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F0" w:rsidRPr="006B24E6" w:rsidRDefault="00716FF0" w:rsidP="00716FF0">
      <w:pPr>
        <w:shd w:val="clear" w:color="auto" w:fill="FFFFFF"/>
        <w:spacing w:line="276" w:lineRule="auto"/>
        <w:jc w:val="center"/>
        <w:rPr>
          <w:b/>
          <w:color w:val="auto"/>
          <w:sz w:val="16"/>
          <w:szCs w:val="16"/>
          <w:lang w:val="kk-KZ"/>
        </w:rPr>
      </w:pPr>
      <w:r w:rsidRPr="006B24E6">
        <w:rPr>
          <w:b/>
          <w:color w:val="auto"/>
          <w:sz w:val="16"/>
          <w:szCs w:val="16"/>
          <w:lang w:val="kk-KZ"/>
        </w:rPr>
        <w:t>Хабарландыру №</w:t>
      </w:r>
      <w:r w:rsidR="007B653E">
        <w:rPr>
          <w:b/>
          <w:color w:val="auto"/>
          <w:sz w:val="16"/>
          <w:szCs w:val="16"/>
          <w:lang w:val="kk-KZ"/>
        </w:rPr>
        <w:t>16</w:t>
      </w:r>
      <w:r w:rsidRPr="006B24E6">
        <w:rPr>
          <w:b/>
          <w:color w:val="auto"/>
          <w:sz w:val="16"/>
          <w:szCs w:val="16"/>
          <w:lang w:val="kk-KZ"/>
        </w:rPr>
        <w:t xml:space="preserve"> </w:t>
      </w:r>
      <w:r w:rsidR="00F63476" w:rsidRPr="006B24E6">
        <w:rPr>
          <w:b/>
          <w:color w:val="auto"/>
          <w:sz w:val="16"/>
          <w:szCs w:val="16"/>
          <w:lang w:val="kk-KZ"/>
        </w:rPr>
        <w:t>,</w:t>
      </w:r>
    </w:p>
    <w:p w:rsidR="00716FF0" w:rsidRPr="006B24E6" w:rsidRDefault="00716FF0" w:rsidP="00716FF0">
      <w:pPr>
        <w:shd w:val="clear" w:color="auto" w:fill="FFFFFF"/>
        <w:spacing w:line="276" w:lineRule="auto"/>
        <w:jc w:val="center"/>
        <w:rPr>
          <w:b/>
          <w:color w:val="auto"/>
          <w:sz w:val="16"/>
          <w:szCs w:val="16"/>
          <w:lang w:val="kk-KZ"/>
        </w:rPr>
      </w:pPr>
      <w:r w:rsidRPr="006B24E6">
        <w:rPr>
          <w:b/>
          <w:sz w:val="16"/>
          <w:szCs w:val="16"/>
          <w:lang w:val="kk-KZ"/>
        </w:rPr>
        <w:t xml:space="preserve">"Ақтөбе облысының Денсаулық сақтау басқармасы" ММ  ШЖҚ "Көпсалалы облыстық ауруханасы" МКК  </w:t>
      </w:r>
    </w:p>
    <w:p w:rsidR="00716FF0" w:rsidRPr="006B24E6" w:rsidRDefault="007B653E" w:rsidP="00716FF0">
      <w:pPr>
        <w:shd w:val="clear" w:color="auto" w:fill="FFFFFF"/>
        <w:spacing w:line="276" w:lineRule="auto"/>
        <w:jc w:val="center"/>
        <w:rPr>
          <w:b/>
          <w:color w:val="auto"/>
          <w:sz w:val="16"/>
          <w:szCs w:val="16"/>
          <w:lang w:val="kk-KZ"/>
        </w:rPr>
      </w:pPr>
      <w:r w:rsidRPr="007B653E">
        <w:rPr>
          <w:b/>
          <w:color w:val="auto"/>
          <w:sz w:val="16"/>
          <w:szCs w:val="16"/>
          <w:lang w:val="kk-KZ"/>
        </w:rPr>
        <w:t>Gambro аппаратына арналған медициналық бұйымдар алу</w:t>
      </w:r>
      <w:r w:rsidRPr="007B653E">
        <w:rPr>
          <w:b/>
          <w:color w:val="auto"/>
          <w:sz w:val="16"/>
          <w:szCs w:val="16"/>
          <w:lang w:val="kk-KZ"/>
        </w:rPr>
        <w:t xml:space="preserve"> </w:t>
      </w:r>
      <w:r w:rsidRPr="007B653E">
        <w:rPr>
          <w:b/>
          <w:color w:val="auto"/>
          <w:sz w:val="16"/>
          <w:szCs w:val="16"/>
          <w:lang w:val="kk-KZ"/>
        </w:rPr>
        <w:t>үшін</w:t>
      </w:r>
      <w:r w:rsidRPr="00CF4C18">
        <w:rPr>
          <w:b/>
          <w:color w:val="auto"/>
          <w:sz w:val="20"/>
          <w:szCs w:val="20"/>
          <w:lang w:val="kk-KZ"/>
        </w:rPr>
        <w:t xml:space="preserve"> </w:t>
      </w:r>
      <w:r w:rsidR="00716FF0" w:rsidRPr="006B24E6">
        <w:rPr>
          <w:b/>
          <w:sz w:val="16"/>
          <w:szCs w:val="16"/>
          <w:lang w:val="kk-KZ"/>
        </w:rPr>
        <w:t>бағалы ұсыныстарға сұрату жолымен мемлекеттік сатып алуды өткізуі туралы хабарлайды</w:t>
      </w:r>
    </w:p>
    <w:p w:rsidR="00716FF0" w:rsidRPr="006B24E6" w:rsidRDefault="00716FF0" w:rsidP="00716FF0">
      <w:pPr>
        <w:shd w:val="clear" w:color="auto" w:fill="FFFFFF"/>
        <w:spacing w:line="276" w:lineRule="auto"/>
        <w:jc w:val="center"/>
        <w:rPr>
          <w:b/>
          <w:color w:val="auto"/>
          <w:sz w:val="16"/>
          <w:szCs w:val="16"/>
          <w:lang w:val="kk-KZ"/>
        </w:rPr>
      </w:pPr>
    </w:p>
    <w:p w:rsidR="00716FF0" w:rsidRPr="006B24E6" w:rsidRDefault="00716FF0" w:rsidP="00716FF0">
      <w:pPr>
        <w:shd w:val="clear" w:color="auto" w:fill="FFFFFF"/>
        <w:spacing w:line="276" w:lineRule="auto"/>
        <w:jc w:val="center"/>
        <w:rPr>
          <w:color w:val="auto"/>
          <w:sz w:val="16"/>
          <w:szCs w:val="16"/>
          <w:lang w:val="kk-KZ"/>
        </w:rPr>
      </w:pPr>
      <w:r w:rsidRPr="006B24E6">
        <w:rPr>
          <w:color w:val="auto"/>
          <w:sz w:val="16"/>
          <w:szCs w:val="16"/>
          <w:lang w:val="kk-KZ"/>
        </w:rPr>
        <w:t xml:space="preserve">Ақтөбе қаласы                                                                                                                                                                                                                                                                                  </w:t>
      </w:r>
      <w:r w:rsidR="005F25FE" w:rsidRPr="006B24E6">
        <w:rPr>
          <w:color w:val="auto"/>
          <w:sz w:val="16"/>
          <w:szCs w:val="16"/>
          <w:lang w:val="kk-KZ"/>
        </w:rPr>
        <w:t>1</w:t>
      </w:r>
      <w:r w:rsidR="007B653E">
        <w:rPr>
          <w:color w:val="auto"/>
          <w:sz w:val="16"/>
          <w:szCs w:val="16"/>
          <w:lang w:val="kk-KZ"/>
        </w:rPr>
        <w:t>9</w:t>
      </w:r>
      <w:r w:rsidR="005F25FE" w:rsidRPr="006B24E6">
        <w:rPr>
          <w:color w:val="auto"/>
          <w:sz w:val="16"/>
          <w:szCs w:val="16"/>
          <w:lang w:val="kk-KZ"/>
        </w:rPr>
        <w:t>.03</w:t>
      </w:r>
      <w:r w:rsidRPr="006B24E6">
        <w:rPr>
          <w:color w:val="auto"/>
          <w:sz w:val="16"/>
          <w:szCs w:val="16"/>
          <w:lang w:val="kk-KZ"/>
        </w:rPr>
        <w:t>.2024жыл</w:t>
      </w:r>
    </w:p>
    <w:p w:rsidR="00716FF0" w:rsidRPr="006B24E6" w:rsidRDefault="00716FF0" w:rsidP="00716FF0">
      <w:pPr>
        <w:pStyle w:val="1"/>
        <w:spacing w:before="0" w:beforeAutospacing="0" w:after="0" w:afterAutospacing="0"/>
        <w:textAlignment w:val="baseline"/>
        <w:rPr>
          <w:b w:val="0"/>
          <w:bCs w:val="0"/>
          <w:sz w:val="16"/>
          <w:szCs w:val="16"/>
          <w:lang w:val="kk-KZ"/>
        </w:rPr>
      </w:pPr>
      <w:r w:rsidRPr="006B24E6">
        <w:rPr>
          <w:sz w:val="16"/>
          <w:szCs w:val="16"/>
          <w:lang w:val="kk-KZ"/>
        </w:rPr>
        <w:t xml:space="preserve">"Ақтөбе облысының Денсаулық сақтау басқармасы" ММ ШЖҚ "Көпсалалы облыстық ауруханасы" МКК, Ақтөбе қаласы, Пацаева көшесі 7,  </w:t>
      </w:r>
      <w:r w:rsidRPr="006B24E6">
        <w:rPr>
          <w:spacing w:val="2"/>
          <w:sz w:val="16"/>
          <w:szCs w:val="16"/>
          <w:lang w:val="kk-KZ"/>
        </w:rPr>
        <w:t>Қазақстан Республикасы Денсаулық сақтау министрінің 2023 жылғы 7 маусымдағы № 110 бұйрығына</w:t>
      </w:r>
      <w:r w:rsidRPr="006B24E6">
        <w:rPr>
          <w:sz w:val="16"/>
          <w:szCs w:val="16"/>
          <w:lang w:val="kk-KZ"/>
        </w:rPr>
        <w:t xml:space="preserve"> сәйкес </w:t>
      </w:r>
      <w:r w:rsidRPr="006B24E6">
        <w:rPr>
          <w:b w:val="0"/>
          <w:sz w:val="16"/>
          <w:szCs w:val="16"/>
          <w:lang w:val="kk-KZ"/>
        </w:rPr>
        <w:t>"</w:t>
      </w:r>
      <w:r w:rsidRPr="006B24E6">
        <w:rPr>
          <w:b w:val="0"/>
          <w:bCs w:val="0"/>
          <w:sz w:val="16"/>
          <w:szCs w:val="16"/>
          <w:lang w:val="kk-KZ"/>
        </w:rPr>
        <w:t xml:space="preserve"> </w:t>
      </w:r>
      <w:r w:rsidRPr="006B24E6">
        <w:rPr>
          <w:b w:val="0"/>
          <w:color w:val="000000"/>
          <w:sz w:val="16"/>
          <w:szCs w:val="16"/>
          <w:shd w:val="clear" w:color="auto" w:fill="FFFFFF"/>
          <w:lang w:val="kk-KZ"/>
        </w:rPr>
        <w:t>Тегін медициналық көмектің</w:t>
      </w:r>
      <w:r w:rsidRPr="006B24E6">
        <w:rPr>
          <w:b w:val="0"/>
          <w:color w:val="000000"/>
          <w:sz w:val="16"/>
          <w:szCs w:val="16"/>
          <w:lang w:val="kk-KZ"/>
        </w:rPr>
        <w:t xml:space="preserve"> </w:t>
      </w:r>
      <w:r w:rsidRPr="006B24E6">
        <w:rPr>
          <w:b w:val="0"/>
          <w:color w:val="000000"/>
          <w:sz w:val="16"/>
          <w:szCs w:val="16"/>
          <w:shd w:val="clear" w:color="auto" w:fill="FFFFFF"/>
          <w:lang w:val="kk-KZ"/>
        </w:rPr>
        <w:t>кепілдік берілген көлемі,</w:t>
      </w:r>
      <w:r w:rsidRPr="006B24E6">
        <w:rPr>
          <w:b w:val="0"/>
          <w:color w:val="000000"/>
          <w:sz w:val="16"/>
          <w:szCs w:val="16"/>
          <w:lang w:val="kk-KZ"/>
        </w:rPr>
        <w:t xml:space="preserve"> </w:t>
      </w:r>
      <w:r w:rsidRPr="006B24E6">
        <w:rPr>
          <w:b w:val="0"/>
          <w:color w:val="000000"/>
          <w:sz w:val="16"/>
          <w:szCs w:val="16"/>
          <w:shd w:val="clear" w:color="auto" w:fill="FFFFFF"/>
          <w:lang w:val="kk-KZ"/>
        </w:rPr>
        <w:t>қылмыстық-атқару</w:t>
      </w:r>
      <w:r w:rsidRPr="006B24E6">
        <w:rPr>
          <w:b w:val="0"/>
          <w:color w:val="000000"/>
          <w:sz w:val="16"/>
          <w:szCs w:val="16"/>
          <w:lang w:val="kk-KZ"/>
        </w:rPr>
        <w:br/>
      </w:r>
      <w:r w:rsidRPr="006B24E6">
        <w:rPr>
          <w:b w:val="0"/>
          <w:color w:val="000000"/>
          <w:sz w:val="16"/>
          <w:szCs w:val="16"/>
          <w:shd w:val="clear" w:color="auto" w:fill="FFFFFF"/>
          <w:lang w:val="kk-KZ"/>
        </w:rPr>
        <w:t>(пенитенциарлық) жүйесінің</w:t>
      </w:r>
      <w:r w:rsidRPr="006B24E6">
        <w:rPr>
          <w:b w:val="0"/>
          <w:color w:val="000000"/>
          <w:sz w:val="16"/>
          <w:szCs w:val="16"/>
          <w:lang w:val="kk-KZ"/>
        </w:rPr>
        <w:t xml:space="preserve"> </w:t>
      </w:r>
      <w:r w:rsidRPr="006B24E6">
        <w:rPr>
          <w:b w:val="0"/>
          <w:color w:val="000000"/>
          <w:sz w:val="16"/>
          <w:szCs w:val="16"/>
          <w:shd w:val="clear" w:color="auto" w:fill="FFFFFF"/>
          <w:lang w:val="kk-KZ"/>
        </w:rPr>
        <w:t>тергеу изоляторлары мен</w:t>
      </w:r>
      <w:r w:rsidRPr="006B24E6">
        <w:rPr>
          <w:b w:val="0"/>
          <w:color w:val="000000"/>
          <w:sz w:val="16"/>
          <w:szCs w:val="16"/>
          <w:lang w:val="kk-KZ"/>
        </w:rPr>
        <w:t xml:space="preserve"> </w:t>
      </w:r>
      <w:r w:rsidRPr="006B24E6">
        <w:rPr>
          <w:b w:val="0"/>
          <w:color w:val="000000"/>
          <w:sz w:val="16"/>
          <w:szCs w:val="16"/>
          <w:shd w:val="clear" w:color="auto" w:fill="FFFFFF"/>
          <w:lang w:val="kk-KZ"/>
        </w:rPr>
        <w:t>мекемелерінде ұсталатын</w:t>
      </w:r>
      <w:r w:rsidRPr="006B24E6">
        <w:rPr>
          <w:b w:val="0"/>
          <w:color w:val="000000"/>
          <w:sz w:val="16"/>
          <w:szCs w:val="16"/>
          <w:lang w:val="kk-KZ"/>
        </w:rPr>
        <w:t xml:space="preserve"> </w:t>
      </w:r>
      <w:r w:rsidRPr="006B24E6">
        <w:rPr>
          <w:b w:val="0"/>
          <w:color w:val="000000"/>
          <w:sz w:val="16"/>
          <w:szCs w:val="16"/>
          <w:shd w:val="clear" w:color="auto" w:fill="FFFFFF"/>
          <w:lang w:val="kk-KZ"/>
        </w:rPr>
        <w:t>адамдарға бюджет қаражаты</w:t>
      </w:r>
      <w:r w:rsidRPr="006B24E6">
        <w:rPr>
          <w:b w:val="0"/>
          <w:color w:val="000000"/>
          <w:sz w:val="16"/>
          <w:szCs w:val="16"/>
          <w:lang w:val="kk-KZ"/>
        </w:rPr>
        <w:t xml:space="preserve"> </w:t>
      </w:r>
      <w:r w:rsidRPr="006B24E6">
        <w:rPr>
          <w:b w:val="0"/>
          <w:color w:val="000000"/>
          <w:sz w:val="16"/>
          <w:szCs w:val="16"/>
          <w:shd w:val="clear" w:color="auto" w:fill="FFFFFF"/>
          <w:lang w:val="kk-KZ"/>
        </w:rPr>
        <w:t>есебінен медициналық көмектің</w:t>
      </w:r>
      <w:r w:rsidRPr="006B24E6">
        <w:rPr>
          <w:b w:val="0"/>
          <w:color w:val="000000"/>
          <w:sz w:val="16"/>
          <w:szCs w:val="16"/>
          <w:lang w:val="kk-KZ"/>
        </w:rPr>
        <w:t xml:space="preserve"> </w:t>
      </w:r>
      <w:r w:rsidRPr="006B24E6">
        <w:rPr>
          <w:b w:val="0"/>
          <w:color w:val="000000"/>
          <w:sz w:val="16"/>
          <w:szCs w:val="16"/>
          <w:shd w:val="clear" w:color="auto" w:fill="FFFFFF"/>
          <w:lang w:val="kk-KZ"/>
        </w:rPr>
        <w:t>қосымша көлемі шеңберінде</w:t>
      </w:r>
      <w:r w:rsidRPr="006B24E6">
        <w:rPr>
          <w:b w:val="0"/>
          <w:color w:val="000000"/>
          <w:sz w:val="16"/>
          <w:szCs w:val="16"/>
          <w:lang w:val="kk-KZ"/>
        </w:rPr>
        <w:t xml:space="preserve"> </w:t>
      </w:r>
      <w:r w:rsidRPr="006B24E6">
        <w:rPr>
          <w:b w:val="0"/>
          <w:color w:val="000000"/>
          <w:sz w:val="16"/>
          <w:szCs w:val="16"/>
          <w:shd w:val="clear" w:color="auto" w:fill="FFFFFF"/>
          <w:lang w:val="kk-KZ"/>
        </w:rPr>
        <w:t>және (немесе) міндетті</w:t>
      </w:r>
      <w:r w:rsidRPr="006B24E6">
        <w:rPr>
          <w:b w:val="0"/>
          <w:color w:val="000000"/>
          <w:sz w:val="16"/>
          <w:szCs w:val="16"/>
          <w:lang w:val="kk-KZ"/>
        </w:rPr>
        <w:t xml:space="preserve"> </w:t>
      </w:r>
      <w:r w:rsidRPr="006B24E6">
        <w:rPr>
          <w:b w:val="0"/>
          <w:color w:val="000000"/>
          <w:sz w:val="16"/>
          <w:szCs w:val="16"/>
          <w:shd w:val="clear" w:color="auto" w:fill="FFFFFF"/>
          <w:lang w:val="kk-KZ"/>
        </w:rPr>
        <w:t>әлеуметтік медициналық</w:t>
      </w:r>
      <w:r w:rsidRPr="006B24E6">
        <w:rPr>
          <w:b w:val="0"/>
          <w:color w:val="000000"/>
          <w:sz w:val="16"/>
          <w:szCs w:val="16"/>
          <w:lang w:val="kk-KZ"/>
        </w:rPr>
        <w:t xml:space="preserve"> </w:t>
      </w:r>
      <w:r w:rsidRPr="006B24E6">
        <w:rPr>
          <w:b w:val="0"/>
          <w:color w:val="000000"/>
          <w:sz w:val="16"/>
          <w:szCs w:val="16"/>
          <w:shd w:val="clear" w:color="auto" w:fill="FFFFFF"/>
          <w:lang w:val="kk-KZ"/>
        </w:rPr>
        <w:t>сақтандыру жүйесінде дәрілік</w:t>
      </w:r>
      <w:r w:rsidRPr="006B24E6">
        <w:rPr>
          <w:b w:val="0"/>
          <w:color w:val="000000"/>
          <w:sz w:val="16"/>
          <w:szCs w:val="16"/>
          <w:lang w:val="kk-KZ"/>
        </w:rPr>
        <w:t xml:space="preserve"> </w:t>
      </w:r>
      <w:r w:rsidRPr="006B24E6">
        <w:rPr>
          <w:b w:val="0"/>
          <w:color w:val="000000"/>
          <w:sz w:val="16"/>
          <w:szCs w:val="16"/>
          <w:shd w:val="clear" w:color="auto" w:fill="FFFFFF"/>
          <w:lang w:val="kk-KZ"/>
        </w:rPr>
        <w:t>заттарды, медициналық</w:t>
      </w:r>
      <w:r w:rsidRPr="006B24E6">
        <w:rPr>
          <w:b w:val="0"/>
          <w:color w:val="000000"/>
          <w:sz w:val="16"/>
          <w:szCs w:val="16"/>
          <w:lang w:val="kk-KZ"/>
        </w:rPr>
        <w:t xml:space="preserve"> </w:t>
      </w:r>
      <w:r w:rsidRPr="006B24E6">
        <w:rPr>
          <w:b w:val="0"/>
          <w:color w:val="000000"/>
          <w:sz w:val="16"/>
          <w:szCs w:val="16"/>
          <w:shd w:val="clear" w:color="auto" w:fill="FFFFFF"/>
          <w:lang w:val="kk-KZ"/>
        </w:rPr>
        <w:t>бұйымдарды және арнайы емдік</w:t>
      </w:r>
      <w:r w:rsidRPr="006B24E6">
        <w:rPr>
          <w:b w:val="0"/>
          <w:color w:val="000000"/>
          <w:sz w:val="16"/>
          <w:szCs w:val="16"/>
          <w:lang w:val="kk-KZ"/>
        </w:rPr>
        <w:t xml:space="preserve"> </w:t>
      </w:r>
      <w:r w:rsidRPr="006B24E6">
        <w:rPr>
          <w:b w:val="0"/>
          <w:color w:val="000000"/>
          <w:sz w:val="16"/>
          <w:szCs w:val="16"/>
          <w:shd w:val="clear" w:color="auto" w:fill="FFFFFF"/>
          <w:lang w:val="kk-KZ"/>
        </w:rPr>
        <w:t>өнімдерді сатып алуды,</w:t>
      </w:r>
      <w:r w:rsidRPr="006B24E6">
        <w:rPr>
          <w:b w:val="0"/>
          <w:color w:val="000000"/>
          <w:sz w:val="16"/>
          <w:szCs w:val="16"/>
          <w:lang w:val="kk-KZ"/>
        </w:rPr>
        <w:t xml:space="preserve"> </w:t>
      </w:r>
      <w:r w:rsidRPr="006B24E6">
        <w:rPr>
          <w:b w:val="0"/>
          <w:color w:val="000000"/>
          <w:sz w:val="16"/>
          <w:szCs w:val="16"/>
          <w:shd w:val="clear" w:color="auto" w:fill="FFFFFF"/>
          <w:lang w:val="kk-KZ"/>
        </w:rPr>
        <w:t>фармацевтикалық көрсетілетін</w:t>
      </w:r>
      <w:r w:rsidRPr="006B24E6">
        <w:rPr>
          <w:b w:val="0"/>
          <w:color w:val="000000"/>
          <w:sz w:val="16"/>
          <w:szCs w:val="16"/>
          <w:lang w:val="kk-KZ"/>
        </w:rPr>
        <w:t xml:space="preserve"> </w:t>
      </w:r>
      <w:r w:rsidRPr="006B24E6">
        <w:rPr>
          <w:b w:val="0"/>
          <w:color w:val="000000"/>
          <w:sz w:val="16"/>
          <w:szCs w:val="16"/>
          <w:shd w:val="clear" w:color="auto" w:fill="FFFFFF"/>
          <w:lang w:val="kk-KZ"/>
        </w:rPr>
        <w:t>қызметтерді сатып алуды</w:t>
      </w:r>
      <w:r w:rsidRPr="006B24E6">
        <w:rPr>
          <w:b w:val="0"/>
          <w:color w:val="000000"/>
          <w:sz w:val="16"/>
          <w:szCs w:val="16"/>
          <w:lang w:val="kk-KZ"/>
        </w:rPr>
        <w:t xml:space="preserve"> </w:t>
      </w:r>
      <w:r w:rsidRPr="006B24E6">
        <w:rPr>
          <w:b w:val="0"/>
          <w:color w:val="000000"/>
          <w:sz w:val="16"/>
          <w:szCs w:val="16"/>
          <w:shd w:val="clear" w:color="auto" w:fill="FFFFFF"/>
          <w:lang w:val="kk-KZ"/>
        </w:rPr>
        <w:t>ұйымдастыру және өткізу</w:t>
      </w:r>
      <w:r w:rsidRPr="006B24E6">
        <w:rPr>
          <w:b w:val="0"/>
          <w:color w:val="000000"/>
          <w:sz w:val="16"/>
          <w:szCs w:val="16"/>
          <w:lang w:val="kk-KZ"/>
        </w:rPr>
        <w:t xml:space="preserve"> </w:t>
      </w:r>
      <w:r w:rsidRPr="006B24E6">
        <w:rPr>
          <w:b w:val="0"/>
          <w:color w:val="000000"/>
          <w:sz w:val="16"/>
          <w:szCs w:val="16"/>
          <w:shd w:val="clear" w:color="auto" w:fill="FFFFFF"/>
          <w:lang w:val="kk-KZ"/>
        </w:rPr>
        <w:t>қағидаларына</w:t>
      </w:r>
      <w:r w:rsidRPr="006B24E6">
        <w:rPr>
          <w:b w:val="0"/>
          <w:color w:val="000000"/>
          <w:sz w:val="16"/>
          <w:szCs w:val="16"/>
          <w:lang w:val="kk-KZ"/>
        </w:rPr>
        <w:t xml:space="preserve"> </w:t>
      </w:r>
      <w:r w:rsidRPr="006B24E6">
        <w:rPr>
          <w:b w:val="0"/>
          <w:color w:val="000000"/>
          <w:sz w:val="16"/>
          <w:szCs w:val="16"/>
          <w:shd w:val="clear" w:color="auto" w:fill="FFFFFF"/>
          <w:lang w:val="kk-KZ"/>
        </w:rPr>
        <w:t>5-қосымша</w:t>
      </w:r>
      <w:r w:rsidRPr="006B24E6">
        <w:rPr>
          <w:b w:val="0"/>
          <w:sz w:val="16"/>
          <w:szCs w:val="16"/>
          <w:lang w:val="kk-KZ"/>
        </w:rPr>
        <w:t xml:space="preserve"> </w:t>
      </w:r>
      <w:r w:rsidRPr="006B24E6">
        <w:rPr>
          <w:sz w:val="16"/>
          <w:szCs w:val="16"/>
          <w:lang w:val="kk-KZ"/>
        </w:rPr>
        <w:t xml:space="preserve">"  </w:t>
      </w:r>
      <w:r w:rsidRPr="006B24E6">
        <w:rPr>
          <w:b w:val="0"/>
          <w:sz w:val="16"/>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02"/>
        <w:gridCol w:w="562"/>
        <w:gridCol w:w="841"/>
        <w:gridCol w:w="1682"/>
        <w:gridCol w:w="982"/>
        <w:gridCol w:w="701"/>
        <w:gridCol w:w="1822"/>
        <w:gridCol w:w="980"/>
        <w:gridCol w:w="1127"/>
        <w:gridCol w:w="982"/>
        <w:gridCol w:w="982"/>
        <w:gridCol w:w="982"/>
        <w:gridCol w:w="983"/>
        <w:gridCol w:w="982"/>
      </w:tblGrid>
      <w:tr w:rsidR="00716FF0" w:rsidRPr="000064A1" w:rsidTr="00716FF0">
        <w:trPr>
          <w:gridAfter w:val="5"/>
          <w:wAfter w:w="4911" w:type="dxa"/>
          <w:trHeight w:val="587"/>
        </w:trPr>
        <w:tc>
          <w:tcPr>
            <w:tcW w:w="421" w:type="dxa"/>
            <w:shd w:val="clear" w:color="auto" w:fill="auto"/>
            <w:vAlign w:val="center"/>
          </w:tcPr>
          <w:p w:rsidR="00716FF0" w:rsidRPr="006B24E6" w:rsidRDefault="00716FF0" w:rsidP="003F4302">
            <w:pPr>
              <w:jc w:val="center"/>
              <w:rPr>
                <w:b/>
                <w:bCs/>
                <w:sz w:val="16"/>
                <w:szCs w:val="16"/>
              </w:rPr>
            </w:pPr>
            <w:r w:rsidRPr="006B24E6">
              <w:rPr>
                <w:b/>
                <w:bCs/>
                <w:sz w:val="16"/>
                <w:szCs w:val="16"/>
              </w:rPr>
              <w:t>№ лота</w:t>
            </w:r>
          </w:p>
        </w:tc>
        <w:tc>
          <w:tcPr>
            <w:tcW w:w="1823" w:type="dxa"/>
            <w:vAlign w:val="center"/>
          </w:tcPr>
          <w:p w:rsidR="00716FF0" w:rsidRPr="006B24E6" w:rsidRDefault="00716FF0" w:rsidP="003F4302">
            <w:pPr>
              <w:jc w:val="center"/>
              <w:rPr>
                <w:b/>
                <w:bCs/>
                <w:sz w:val="16"/>
                <w:szCs w:val="16"/>
              </w:rPr>
            </w:pPr>
            <w:proofErr w:type="spellStart"/>
            <w:r w:rsidRPr="006B24E6">
              <w:rPr>
                <w:b/>
                <w:sz w:val="16"/>
                <w:szCs w:val="16"/>
              </w:rPr>
              <w:t>Тапсырыс</w:t>
            </w:r>
            <w:proofErr w:type="spellEnd"/>
            <w:r w:rsidRPr="006B24E6">
              <w:rPr>
                <w:b/>
                <w:sz w:val="16"/>
                <w:szCs w:val="16"/>
                <w:lang w:val="kk-KZ"/>
              </w:rPr>
              <w:t xml:space="preserve"> </w:t>
            </w:r>
            <w:proofErr w:type="spellStart"/>
            <w:r w:rsidRPr="006B24E6">
              <w:rPr>
                <w:b/>
                <w:sz w:val="16"/>
                <w:szCs w:val="16"/>
              </w:rPr>
              <w:t>берушінің</w:t>
            </w:r>
            <w:proofErr w:type="spellEnd"/>
            <w:r w:rsidRPr="006B24E6">
              <w:rPr>
                <w:b/>
                <w:sz w:val="16"/>
                <w:szCs w:val="16"/>
                <w:lang w:val="kk-KZ"/>
              </w:rPr>
              <w:t xml:space="preserve"> </w:t>
            </w:r>
            <w:proofErr w:type="spellStart"/>
            <w:r w:rsidRPr="006B24E6">
              <w:rPr>
                <w:b/>
                <w:sz w:val="16"/>
                <w:szCs w:val="16"/>
              </w:rPr>
              <w:t>атауы</w:t>
            </w:r>
            <w:proofErr w:type="spellEnd"/>
          </w:p>
        </w:tc>
        <w:tc>
          <w:tcPr>
            <w:tcW w:w="1541" w:type="dxa"/>
            <w:shd w:val="clear" w:color="auto" w:fill="auto"/>
            <w:vAlign w:val="center"/>
          </w:tcPr>
          <w:p w:rsidR="00716FF0" w:rsidRPr="006B24E6" w:rsidRDefault="00716FF0" w:rsidP="003F4302">
            <w:pPr>
              <w:jc w:val="center"/>
              <w:rPr>
                <w:b/>
                <w:bCs/>
                <w:sz w:val="16"/>
                <w:szCs w:val="16"/>
                <w:lang w:val="kk-KZ"/>
              </w:rPr>
            </w:pPr>
            <w:r w:rsidRPr="006B24E6">
              <w:rPr>
                <w:b/>
                <w:bCs/>
                <w:sz w:val="16"/>
                <w:szCs w:val="16"/>
                <w:lang w:val="kk-KZ"/>
              </w:rPr>
              <w:t>Тауардың атауы</w:t>
            </w:r>
          </w:p>
        </w:tc>
        <w:tc>
          <w:tcPr>
            <w:tcW w:w="2382" w:type="dxa"/>
          </w:tcPr>
          <w:p w:rsidR="00716FF0" w:rsidRPr="006B24E6" w:rsidRDefault="00716FF0" w:rsidP="003F4302">
            <w:pPr>
              <w:jc w:val="center"/>
              <w:rPr>
                <w:b/>
                <w:bCs/>
                <w:sz w:val="16"/>
                <w:szCs w:val="16"/>
              </w:rPr>
            </w:pPr>
          </w:p>
          <w:p w:rsidR="00C55625" w:rsidRPr="006B24E6" w:rsidRDefault="00C55625" w:rsidP="003F4302">
            <w:pPr>
              <w:jc w:val="center"/>
              <w:rPr>
                <w:b/>
                <w:bCs/>
                <w:sz w:val="16"/>
                <w:szCs w:val="16"/>
                <w:lang w:val="kk-KZ"/>
              </w:rPr>
            </w:pPr>
          </w:p>
          <w:p w:rsidR="00C55625" w:rsidRPr="006B24E6" w:rsidRDefault="00C55625" w:rsidP="003F4302">
            <w:pPr>
              <w:jc w:val="center"/>
              <w:rPr>
                <w:b/>
                <w:bCs/>
                <w:sz w:val="16"/>
                <w:szCs w:val="16"/>
                <w:lang w:val="kk-KZ"/>
              </w:rPr>
            </w:pPr>
          </w:p>
          <w:p w:rsidR="00716FF0" w:rsidRPr="006B24E6" w:rsidRDefault="00C55625" w:rsidP="00C55625">
            <w:pPr>
              <w:rPr>
                <w:b/>
                <w:bCs/>
                <w:sz w:val="16"/>
                <w:szCs w:val="16"/>
                <w:lang w:val="kk-KZ"/>
              </w:rPr>
            </w:pPr>
            <w:r w:rsidRPr="006B24E6">
              <w:rPr>
                <w:b/>
                <w:bCs/>
                <w:sz w:val="16"/>
                <w:szCs w:val="16"/>
                <w:lang w:val="kk-KZ"/>
              </w:rPr>
              <w:t xml:space="preserve">      </w:t>
            </w:r>
            <w:r w:rsidR="00716FF0" w:rsidRPr="006B24E6">
              <w:rPr>
                <w:b/>
                <w:bCs/>
                <w:sz w:val="16"/>
                <w:szCs w:val="16"/>
                <w:lang w:val="kk-KZ"/>
              </w:rPr>
              <w:t>Техникалық сипаттамасы</w:t>
            </w:r>
          </w:p>
        </w:tc>
        <w:tc>
          <w:tcPr>
            <w:tcW w:w="702" w:type="dxa"/>
            <w:shd w:val="clear" w:color="auto" w:fill="auto"/>
            <w:vAlign w:val="center"/>
          </w:tcPr>
          <w:p w:rsidR="00716FF0" w:rsidRPr="006B24E6" w:rsidRDefault="00716FF0" w:rsidP="003F4302">
            <w:pPr>
              <w:jc w:val="center"/>
              <w:rPr>
                <w:b/>
                <w:bCs/>
                <w:sz w:val="16"/>
                <w:szCs w:val="16"/>
                <w:lang w:val="kk-KZ"/>
              </w:rPr>
            </w:pPr>
            <w:r w:rsidRPr="006B24E6">
              <w:rPr>
                <w:b/>
                <w:bCs/>
                <w:sz w:val="16"/>
                <w:szCs w:val="16"/>
                <w:lang w:val="kk-KZ"/>
              </w:rPr>
              <w:t>Өлшем бірлігі</w:t>
            </w:r>
          </w:p>
        </w:tc>
        <w:tc>
          <w:tcPr>
            <w:tcW w:w="562" w:type="dxa"/>
            <w:shd w:val="clear" w:color="auto" w:fill="auto"/>
            <w:vAlign w:val="center"/>
          </w:tcPr>
          <w:p w:rsidR="00716FF0" w:rsidRPr="006B24E6" w:rsidRDefault="00716FF0" w:rsidP="003F4302">
            <w:pPr>
              <w:jc w:val="center"/>
              <w:rPr>
                <w:b/>
                <w:bCs/>
                <w:sz w:val="16"/>
                <w:szCs w:val="16"/>
                <w:lang w:val="kk-KZ"/>
              </w:rPr>
            </w:pPr>
            <w:r w:rsidRPr="006B24E6">
              <w:rPr>
                <w:b/>
                <w:bCs/>
                <w:sz w:val="16"/>
                <w:szCs w:val="16"/>
                <w:lang w:val="kk-KZ"/>
              </w:rPr>
              <w:t>саны</w:t>
            </w:r>
          </w:p>
        </w:tc>
        <w:tc>
          <w:tcPr>
            <w:tcW w:w="841" w:type="dxa"/>
            <w:shd w:val="clear" w:color="auto" w:fill="auto"/>
            <w:vAlign w:val="center"/>
          </w:tcPr>
          <w:p w:rsidR="00716FF0" w:rsidRPr="006B24E6" w:rsidRDefault="00716FF0" w:rsidP="003F4302">
            <w:pPr>
              <w:jc w:val="center"/>
              <w:rPr>
                <w:b/>
                <w:bCs/>
                <w:sz w:val="16"/>
                <w:szCs w:val="16"/>
              </w:rPr>
            </w:pP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шарттары</w:t>
            </w:r>
            <w:proofErr w:type="spellEnd"/>
            <w:r w:rsidRPr="006B24E6">
              <w:rPr>
                <w:b/>
                <w:sz w:val="16"/>
                <w:szCs w:val="16"/>
              </w:rPr>
              <w:t xml:space="preserve"> (ИНКОТЕРМС 2000 </w:t>
            </w:r>
            <w:proofErr w:type="spellStart"/>
            <w:r w:rsidRPr="006B24E6">
              <w:rPr>
                <w:b/>
                <w:sz w:val="16"/>
                <w:szCs w:val="16"/>
              </w:rPr>
              <w:t>сәйкес</w:t>
            </w:r>
            <w:proofErr w:type="spellEnd"/>
            <w:r w:rsidRPr="006B24E6">
              <w:rPr>
                <w:b/>
                <w:sz w:val="16"/>
                <w:szCs w:val="16"/>
              </w:rPr>
              <w:t>)</w:t>
            </w:r>
          </w:p>
        </w:tc>
        <w:tc>
          <w:tcPr>
            <w:tcW w:w="1682" w:type="dxa"/>
            <w:shd w:val="clear" w:color="auto" w:fill="auto"/>
            <w:vAlign w:val="center"/>
          </w:tcPr>
          <w:p w:rsidR="00716FF0" w:rsidRPr="006B24E6" w:rsidRDefault="00716FF0" w:rsidP="003F4302">
            <w:pPr>
              <w:jc w:val="center"/>
              <w:rPr>
                <w:b/>
                <w:bCs/>
                <w:sz w:val="16"/>
                <w:szCs w:val="16"/>
              </w:rPr>
            </w:pPr>
            <w:proofErr w:type="spellStart"/>
            <w:r w:rsidRPr="006B24E6">
              <w:rPr>
                <w:b/>
                <w:sz w:val="16"/>
                <w:szCs w:val="16"/>
              </w:rPr>
              <w:t>Тауарларды</w:t>
            </w:r>
            <w:proofErr w:type="spellEnd"/>
            <w:r w:rsidRPr="006B24E6">
              <w:rPr>
                <w:b/>
                <w:sz w:val="16"/>
                <w:szCs w:val="16"/>
                <w:lang w:val="kk-KZ"/>
              </w:rPr>
              <w:t xml:space="preserve"> </w:t>
            </w: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мерзі</w:t>
            </w:r>
            <w:proofErr w:type="gramStart"/>
            <w:r w:rsidRPr="006B24E6">
              <w:rPr>
                <w:b/>
                <w:sz w:val="16"/>
                <w:szCs w:val="16"/>
              </w:rPr>
              <w:t>м</w:t>
            </w:r>
            <w:proofErr w:type="gramEnd"/>
            <w:r w:rsidRPr="006B24E6">
              <w:rPr>
                <w:b/>
                <w:sz w:val="16"/>
                <w:szCs w:val="16"/>
              </w:rPr>
              <w:t>і</w:t>
            </w:r>
            <w:proofErr w:type="spellEnd"/>
          </w:p>
        </w:tc>
        <w:tc>
          <w:tcPr>
            <w:tcW w:w="982" w:type="dxa"/>
            <w:vAlign w:val="center"/>
          </w:tcPr>
          <w:p w:rsidR="00716FF0" w:rsidRPr="006B24E6" w:rsidRDefault="00716FF0" w:rsidP="003F4302">
            <w:pPr>
              <w:jc w:val="center"/>
              <w:rPr>
                <w:b/>
                <w:bCs/>
                <w:sz w:val="16"/>
                <w:szCs w:val="16"/>
              </w:rPr>
            </w:pPr>
            <w:proofErr w:type="spellStart"/>
            <w:r w:rsidRPr="006B24E6">
              <w:rPr>
                <w:b/>
                <w:sz w:val="16"/>
                <w:szCs w:val="16"/>
              </w:rPr>
              <w:t>Тауарларды</w:t>
            </w:r>
            <w:proofErr w:type="spellEnd"/>
            <w:r w:rsidRPr="006B24E6">
              <w:rPr>
                <w:b/>
                <w:sz w:val="16"/>
                <w:szCs w:val="16"/>
                <w:lang w:val="kk-KZ"/>
              </w:rPr>
              <w:t xml:space="preserve"> </w:t>
            </w:r>
            <w:proofErr w:type="spellStart"/>
            <w:r w:rsidRPr="006B24E6">
              <w:rPr>
                <w:b/>
                <w:sz w:val="16"/>
                <w:szCs w:val="16"/>
              </w:rPr>
              <w:t>жеткізу</w:t>
            </w:r>
            <w:proofErr w:type="spellEnd"/>
            <w:r w:rsidRPr="006B24E6">
              <w:rPr>
                <w:b/>
                <w:sz w:val="16"/>
                <w:szCs w:val="16"/>
                <w:lang w:val="kk-KZ"/>
              </w:rPr>
              <w:t xml:space="preserve"> </w:t>
            </w:r>
            <w:proofErr w:type="spellStart"/>
            <w:r w:rsidRPr="006B24E6">
              <w:rPr>
                <w:b/>
                <w:sz w:val="16"/>
                <w:szCs w:val="16"/>
              </w:rPr>
              <w:t>орны</w:t>
            </w:r>
            <w:proofErr w:type="spellEnd"/>
          </w:p>
        </w:tc>
        <w:tc>
          <w:tcPr>
            <w:tcW w:w="701" w:type="dxa"/>
            <w:vAlign w:val="center"/>
          </w:tcPr>
          <w:p w:rsidR="00716FF0" w:rsidRPr="006B24E6" w:rsidRDefault="00716FF0" w:rsidP="003F4302">
            <w:pPr>
              <w:jc w:val="center"/>
              <w:rPr>
                <w:b/>
                <w:bCs/>
                <w:sz w:val="16"/>
                <w:szCs w:val="16"/>
              </w:rPr>
            </w:pPr>
            <w:proofErr w:type="spellStart"/>
            <w:r w:rsidRPr="006B24E6">
              <w:rPr>
                <w:b/>
                <w:sz w:val="16"/>
                <w:szCs w:val="16"/>
              </w:rPr>
              <w:t>Аван</w:t>
            </w:r>
            <w:proofErr w:type="spellEnd"/>
            <w:r w:rsidRPr="006B24E6">
              <w:rPr>
                <w:b/>
                <w:sz w:val="16"/>
                <w:szCs w:val="16"/>
                <w:lang w:val="kk-KZ"/>
              </w:rPr>
              <w:t>.</w:t>
            </w:r>
            <w:proofErr w:type="spellStart"/>
            <w:r w:rsidRPr="006B24E6">
              <w:rPr>
                <w:b/>
                <w:sz w:val="16"/>
                <w:szCs w:val="16"/>
              </w:rPr>
              <w:t>өлшемі</w:t>
            </w:r>
            <w:proofErr w:type="spellEnd"/>
            <w:r w:rsidRPr="006B24E6">
              <w:rPr>
                <w:b/>
                <w:sz w:val="16"/>
                <w:szCs w:val="16"/>
                <w:lang w:val="kk-KZ"/>
              </w:rPr>
              <w:t xml:space="preserve"> </w:t>
            </w:r>
            <w:proofErr w:type="spellStart"/>
            <w:r w:rsidRPr="006B24E6">
              <w:rPr>
                <w:b/>
                <w:sz w:val="16"/>
                <w:szCs w:val="16"/>
              </w:rPr>
              <w:t>төлем</w:t>
            </w:r>
            <w:proofErr w:type="spellEnd"/>
            <w:r w:rsidRPr="006B24E6">
              <w:rPr>
                <w:b/>
                <w:sz w:val="16"/>
                <w:szCs w:val="16"/>
              </w:rPr>
              <w:t xml:space="preserve"> %</w:t>
            </w:r>
          </w:p>
        </w:tc>
        <w:tc>
          <w:tcPr>
            <w:tcW w:w="1822" w:type="dxa"/>
            <w:vAlign w:val="center"/>
          </w:tcPr>
          <w:p w:rsidR="00716FF0" w:rsidRPr="006B24E6" w:rsidRDefault="00716FF0" w:rsidP="003F4302">
            <w:pPr>
              <w:jc w:val="center"/>
              <w:rPr>
                <w:b/>
                <w:bCs/>
                <w:sz w:val="16"/>
                <w:szCs w:val="16"/>
                <w:lang w:val="kk-KZ"/>
              </w:rPr>
            </w:pPr>
            <w:r w:rsidRPr="006B24E6">
              <w:rPr>
                <w:b/>
                <w:bCs/>
                <w:sz w:val="16"/>
                <w:szCs w:val="16"/>
                <w:lang w:val="kk-KZ"/>
              </w:rPr>
              <w:t>Төлем</w:t>
            </w:r>
          </w:p>
        </w:tc>
        <w:tc>
          <w:tcPr>
            <w:tcW w:w="980" w:type="dxa"/>
            <w:shd w:val="clear" w:color="auto" w:fill="auto"/>
            <w:vAlign w:val="center"/>
          </w:tcPr>
          <w:p w:rsidR="00716FF0" w:rsidRPr="006B24E6" w:rsidRDefault="00716FF0" w:rsidP="003F4302">
            <w:pPr>
              <w:jc w:val="center"/>
              <w:rPr>
                <w:b/>
                <w:bCs/>
                <w:sz w:val="16"/>
                <w:szCs w:val="16"/>
                <w:lang w:val="kk-KZ"/>
              </w:rPr>
            </w:pPr>
            <w:r w:rsidRPr="006B24E6">
              <w:rPr>
                <w:b/>
                <w:bCs/>
                <w:sz w:val="16"/>
                <w:szCs w:val="16"/>
                <w:lang w:val="kk-KZ"/>
              </w:rPr>
              <w:t xml:space="preserve">Бағасы </w:t>
            </w:r>
          </w:p>
        </w:tc>
        <w:tc>
          <w:tcPr>
            <w:tcW w:w="1127" w:type="dxa"/>
          </w:tcPr>
          <w:p w:rsidR="00716FF0" w:rsidRPr="006B24E6" w:rsidRDefault="00716FF0" w:rsidP="003F4302">
            <w:pPr>
              <w:jc w:val="center"/>
              <w:rPr>
                <w:b/>
                <w:bCs/>
                <w:sz w:val="16"/>
                <w:szCs w:val="16"/>
                <w:lang w:val="kk-KZ"/>
              </w:rPr>
            </w:pPr>
            <w:r w:rsidRPr="006B24E6">
              <w:rPr>
                <w:b/>
                <w:sz w:val="16"/>
                <w:szCs w:val="16"/>
                <w:lang w:val="kk-KZ"/>
              </w:rPr>
              <w:t>Тендер тәсілімен мемлекеттік сатып алу үшін бөлінген сома, теңге</w:t>
            </w:r>
          </w:p>
        </w:tc>
      </w:tr>
      <w:tr w:rsidR="00716FF0" w:rsidRPr="000064A1" w:rsidTr="006B24E6">
        <w:trPr>
          <w:gridAfter w:val="5"/>
          <w:wAfter w:w="4911" w:type="dxa"/>
          <w:trHeight w:val="1203"/>
        </w:trPr>
        <w:tc>
          <w:tcPr>
            <w:tcW w:w="421" w:type="dxa"/>
            <w:shd w:val="clear" w:color="auto" w:fill="auto"/>
            <w:vAlign w:val="center"/>
          </w:tcPr>
          <w:p w:rsidR="00716FF0" w:rsidRPr="006B24E6" w:rsidRDefault="009D32C5" w:rsidP="009B27FC">
            <w:pPr>
              <w:jc w:val="center"/>
              <w:rPr>
                <w:bCs/>
                <w:sz w:val="16"/>
                <w:szCs w:val="16"/>
                <w:lang w:val="kk-KZ"/>
              </w:rPr>
            </w:pPr>
            <w:bookmarkStart w:id="0" w:name="_GoBack" w:colFirst="11" w:colLast="11"/>
            <w:r w:rsidRPr="006B24E6">
              <w:rPr>
                <w:bCs/>
                <w:sz w:val="16"/>
                <w:szCs w:val="16"/>
                <w:lang w:val="kk-KZ"/>
              </w:rPr>
              <w:t>1</w:t>
            </w:r>
          </w:p>
        </w:tc>
        <w:tc>
          <w:tcPr>
            <w:tcW w:w="1823" w:type="dxa"/>
          </w:tcPr>
          <w:p w:rsidR="006B24E6" w:rsidRPr="006B24E6" w:rsidRDefault="006B24E6" w:rsidP="003F4302">
            <w:pPr>
              <w:rPr>
                <w:sz w:val="16"/>
                <w:szCs w:val="16"/>
                <w:lang w:val="kk-KZ"/>
              </w:rPr>
            </w:pPr>
          </w:p>
          <w:p w:rsidR="00716FF0" w:rsidRPr="006B24E6" w:rsidRDefault="007B653E" w:rsidP="009B27FC">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6B24E6" w:rsidRPr="006B24E6" w:rsidRDefault="006B24E6" w:rsidP="006B24E6">
            <w:pPr>
              <w:rPr>
                <w:vertAlign w:val="subscript"/>
                <w:lang w:val="kk-KZ"/>
              </w:rPr>
            </w:pPr>
            <w:r w:rsidRPr="006B24E6">
              <w:rPr>
                <w:vertAlign w:val="subscript"/>
                <w:lang w:val="kk-KZ"/>
              </w:rPr>
              <w:t xml:space="preserve">Кислотный раствор </w:t>
            </w:r>
          </w:p>
          <w:p w:rsidR="006B24E6" w:rsidRPr="006B24E6" w:rsidRDefault="006B24E6" w:rsidP="006B24E6">
            <w:pPr>
              <w:rPr>
                <w:vertAlign w:val="subscript"/>
                <w:lang w:val="kk-KZ"/>
              </w:rPr>
            </w:pPr>
          </w:p>
        </w:tc>
        <w:tc>
          <w:tcPr>
            <w:tcW w:w="2382" w:type="dxa"/>
            <w:vAlign w:val="center"/>
          </w:tcPr>
          <w:p w:rsidR="000C4DCA" w:rsidRPr="00CB35A1" w:rsidRDefault="000C4DCA" w:rsidP="000C4DCA">
            <w:pPr>
              <w:jc w:val="center"/>
              <w:rPr>
                <w:b/>
                <w:bCs/>
                <w:sz w:val="16"/>
                <w:szCs w:val="16"/>
              </w:rPr>
            </w:pPr>
            <w:r w:rsidRPr="00CB35A1">
              <w:rPr>
                <w:sz w:val="16"/>
                <w:szCs w:val="16"/>
                <w:lang w:val="kk-KZ"/>
              </w:rPr>
              <w:t>Расчитан на 2 процедуры.</w:t>
            </w:r>
          </w:p>
          <w:p w:rsidR="000C4DCA" w:rsidRPr="00CB35A1" w:rsidRDefault="000C4DCA" w:rsidP="000C4DCA">
            <w:pPr>
              <w:jc w:val="center"/>
              <w:rPr>
                <w:sz w:val="16"/>
                <w:szCs w:val="16"/>
              </w:rPr>
            </w:pPr>
            <w:r w:rsidRPr="00CB35A1">
              <w:rPr>
                <w:sz w:val="16"/>
                <w:szCs w:val="16"/>
              </w:rPr>
              <w:t>Раствор является прозрачным и почти бесцветным раствором.</w:t>
            </w:r>
          </w:p>
          <w:p w:rsidR="000C4DCA" w:rsidRPr="00CB35A1" w:rsidRDefault="000C4DCA" w:rsidP="000C4DCA">
            <w:pPr>
              <w:jc w:val="center"/>
              <w:rPr>
                <w:sz w:val="16"/>
                <w:szCs w:val="16"/>
              </w:rPr>
            </w:pPr>
            <w:r w:rsidRPr="00CB35A1">
              <w:rPr>
                <w:sz w:val="16"/>
                <w:szCs w:val="16"/>
              </w:rPr>
              <w:t xml:space="preserve">Раствор не содержит никаких метаболитов, </w:t>
            </w:r>
            <w:proofErr w:type="spellStart"/>
            <w:r w:rsidRPr="00CB35A1">
              <w:rPr>
                <w:sz w:val="16"/>
                <w:szCs w:val="16"/>
              </w:rPr>
              <w:t>мочевины</w:t>
            </w:r>
            <w:proofErr w:type="gramStart"/>
            <w:r w:rsidRPr="00CB35A1">
              <w:rPr>
                <w:sz w:val="16"/>
                <w:szCs w:val="16"/>
              </w:rPr>
              <w:t>,к</w:t>
            </w:r>
            <w:proofErr w:type="gramEnd"/>
            <w:r w:rsidRPr="00CB35A1">
              <w:rPr>
                <w:sz w:val="16"/>
                <w:szCs w:val="16"/>
              </w:rPr>
              <w:t>реатина,мочевойкислотыифосфатов</w:t>
            </w:r>
            <w:proofErr w:type="spellEnd"/>
            <w:r w:rsidRPr="00CB35A1">
              <w:rPr>
                <w:sz w:val="16"/>
                <w:szCs w:val="16"/>
              </w:rPr>
              <w:t>.</w:t>
            </w:r>
          </w:p>
          <w:p w:rsidR="000C4DCA" w:rsidRPr="00CB35A1" w:rsidRDefault="000C4DCA" w:rsidP="000C4DCA">
            <w:pPr>
              <w:jc w:val="center"/>
              <w:rPr>
                <w:sz w:val="16"/>
                <w:szCs w:val="16"/>
              </w:rPr>
            </w:pPr>
            <w:r w:rsidRPr="00CB35A1">
              <w:rPr>
                <w:sz w:val="16"/>
                <w:szCs w:val="16"/>
              </w:rPr>
              <w:t>К</w:t>
            </w:r>
            <w:proofErr w:type="gramStart"/>
            <w:r w:rsidRPr="00CB35A1">
              <w:rPr>
                <w:sz w:val="16"/>
                <w:szCs w:val="16"/>
              </w:rPr>
              <w:t>0</w:t>
            </w:r>
            <w:proofErr w:type="gramEnd"/>
            <w:r w:rsidRPr="00CB35A1">
              <w:rPr>
                <w:sz w:val="16"/>
                <w:szCs w:val="16"/>
              </w:rPr>
              <w:t xml:space="preserve"> Са1.5 Mg0,5G0;</w:t>
            </w:r>
          </w:p>
          <w:p w:rsidR="00716FF0" w:rsidRPr="006B24E6" w:rsidRDefault="000C4DCA" w:rsidP="000C4DCA">
            <w:pPr>
              <w:rPr>
                <w:bCs/>
                <w:sz w:val="16"/>
                <w:szCs w:val="16"/>
                <w:lang w:val="kk-KZ"/>
              </w:rPr>
            </w:pPr>
            <w:r w:rsidRPr="00CB35A1">
              <w:rPr>
                <w:sz w:val="16"/>
                <w:szCs w:val="16"/>
              </w:rPr>
              <w:t>К</w:t>
            </w:r>
            <w:proofErr w:type="gramStart"/>
            <w:r w:rsidRPr="00CB35A1">
              <w:rPr>
                <w:sz w:val="16"/>
                <w:szCs w:val="16"/>
              </w:rPr>
              <w:t>0</w:t>
            </w:r>
            <w:proofErr w:type="gramEnd"/>
            <w:r w:rsidRPr="00CB35A1">
              <w:rPr>
                <w:sz w:val="16"/>
                <w:szCs w:val="16"/>
              </w:rPr>
              <w:t xml:space="preserve"> Са1.5 Mg0,5G1; К4 Са1.75 Mg0,5 G0; К4 Са1.75 Mg0,5 G1</w:t>
            </w:r>
          </w:p>
        </w:tc>
        <w:tc>
          <w:tcPr>
            <w:tcW w:w="702" w:type="dxa"/>
            <w:shd w:val="clear" w:color="auto" w:fill="auto"/>
            <w:vAlign w:val="center"/>
          </w:tcPr>
          <w:p w:rsidR="00D20428" w:rsidRPr="006B24E6" w:rsidRDefault="00D20428" w:rsidP="003F4302">
            <w:pPr>
              <w:jc w:val="center"/>
              <w:rPr>
                <w:bCs/>
                <w:sz w:val="16"/>
                <w:szCs w:val="16"/>
                <w:lang w:val="kk-KZ"/>
              </w:rPr>
            </w:pPr>
          </w:p>
          <w:p w:rsidR="00716FF0" w:rsidRPr="006B24E6" w:rsidRDefault="006B24E6" w:rsidP="003F4302">
            <w:pPr>
              <w:jc w:val="center"/>
              <w:rPr>
                <w:bCs/>
                <w:sz w:val="16"/>
                <w:szCs w:val="16"/>
                <w:lang w:val="kk-KZ"/>
              </w:rPr>
            </w:pPr>
            <w:r>
              <w:rPr>
                <w:bCs/>
                <w:sz w:val="16"/>
                <w:szCs w:val="16"/>
                <w:lang w:val="kk-KZ"/>
              </w:rPr>
              <w:t>кан</w:t>
            </w:r>
          </w:p>
          <w:p w:rsidR="00716FF0" w:rsidRPr="006B24E6" w:rsidRDefault="00716FF0" w:rsidP="003F4302">
            <w:pPr>
              <w:jc w:val="center"/>
              <w:rPr>
                <w:bCs/>
                <w:sz w:val="16"/>
                <w:szCs w:val="16"/>
                <w:lang w:val="kk-KZ"/>
              </w:rPr>
            </w:pPr>
          </w:p>
        </w:tc>
        <w:tc>
          <w:tcPr>
            <w:tcW w:w="562" w:type="dxa"/>
            <w:shd w:val="clear" w:color="auto" w:fill="auto"/>
            <w:vAlign w:val="center"/>
          </w:tcPr>
          <w:p w:rsidR="00716FF0" w:rsidRPr="006B24E6" w:rsidRDefault="006B24E6" w:rsidP="003F4302">
            <w:pPr>
              <w:jc w:val="center"/>
              <w:rPr>
                <w:bCs/>
                <w:sz w:val="16"/>
                <w:szCs w:val="16"/>
                <w:lang w:val="kk-KZ"/>
              </w:rPr>
            </w:pPr>
            <w:r>
              <w:rPr>
                <w:bCs/>
                <w:sz w:val="16"/>
                <w:szCs w:val="16"/>
                <w:lang w:val="kk-KZ"/>
              </w:rPr>
              <w:t>300</w:t>
            </w:r>
          </w:p>
        </w:tc>
        <w:tc>
          <w:tcPr>
            <w:tcW w:w="841" w:type="dxa"/>
            <w:shd w:val="clear" w:color="auto" w:fill="auto"/>
            <w:vAlign w:val="center"/>
          </w:tcPr>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r w:rsidRPr="006B24E6">
              <w:rPr>
                <w:sz w:val="16"/>
                <w:szCs w:val="16"/>
                <w:lang w:val="kk-KZ"/>
              </w:rPr>
              <w:t>DDP</w:t>
            </w: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tc>
        <w:tc>
          <w:tcPr>
            <w:tcW w:w="1682" w:type="dxa"/>
            <w:shd w:val="clear" w:color="auto" w:fill="auto"/>
            <w:vAlign w:val="center"/>
          </w:tcPr>
          <w:p w:rsidR="00716FF0" w:rsidRPr="006B24E6" w:rsidRDefault="00716FF0" w:rsidP="003F4302">
            <w:pPr>
              <w:jc w:val="center"/>
              <w:rPr>
                <w:sz w:val="16"/>
                <w:szCs w:val="16"/>
                <w:lang w:val="kk-KZ"/>
              </w:rPr>
            </w:pPr>
            <w:r w:rsidRPr="006B24E6">
              <w:rPr>
                <w:sz w:val="16"/>
                <w:szCs w:val="16"/>
                <w:lang w:val="kk-KZ"/>
              </w:rPr>
              <w:t>Тапсырыс беруші өтінім берген күннен бастап 5 күнтүзбелік күн ішінде</w:t>
            </w: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tc>
        <w:tc>
          <w:tcPr>
            <w:tcW w:w="982" w:type="dxa"/>
            <w:vAlign w:val="center"/>
          </w:tcPr>
          <w:p w:rsidR="00716FF0" w:rsidRPr="006B24E6" w:rsidRDefault="00716FF0" w:rsidP="003F4302">
            <w:pPr>
              <w:jc w:val="center"/>
              <w:rPr>
                <w:sz w:val="16"/>
                <w:szCs w:val="16"/>
                <w:lang w:val="kk-KZ"/>
              </w:rPr>
            </w:pPr>
            <w:r w:rsidRPr="006B24E6">
              <w:rPr>
                <w:sz w:val="16"/>
                <w:szCs w:val="16"/>
                <w:lang w:val="kk-KZ"/>
              </w:rPr>
              <w:t>Ақтөбе қаласы, Пацаева көшесі 7</w:t>
            </w: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tc>
        <w:tc>
          <w:tcPr>
            <w:tcW w:w="701" w:type="dxa"/>
            <w:vAlign w:val="center"/>
          </w:tcPr>
          <w:p w:rsidR="00716FF0" w:rsidRPr="006B24E6" w:rsidRDefault="00716FF0" w:rsidP="003F4302">
            <w:pPr>
              <w:jc w:val="center"/>
              <w:rPr>
                <w:sz w:val="16"/>
                <w:szCs w:val="16"/>
                <w:lang w:val="kk-KZ"/>
              </w:rPr>
            </w:pPr>
            <w:r w:rsidRPr="006B24E6">
              <w:rPr>
                <w:sz w:val="16"/>
                <w:szCs w:val="16"/>
                <w:lang w:val="kk-KZ"/>
              </w:rPr>
              <w:t>0</w:t>
            </w: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tc>
        <w:tc>
          <w:tcPr>
            <w:tcW w:w="1822" w:type="dxa"/>
            <w:vAlign w:val="center"/>
          </w:tcPr>
          <w:p w:rsidR="00716FF0" w:rsidRPr="006B24E6" w:rsidRDefault="00716FF0" w:rsidP="003F4302">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p w:rsidR="00716FF0" w:rsidRPr="006B24E6" w:rsidRDefault="00716FF0" w:rsidP="003F4302">
            <w:pPr>
              <w:jc w:val="center"/>
              <w:rPr>
                <w:sz w:val="16"/>
                <w:szCs w:val="16"/>
                <w:lang w:val="kk-KZ"/>
              </w:rPr>
            </w:pPr>
          </w:p>
        </w:tc>
        <w:tc>
          <w:tcPr>
            <w:tcW w:w="980" w:type="dxa"/>
            <w:shd w:val="clear" w:color="auto" w:fill="auto"/>
            <w:vAlign w:val="center"/>
          </w:tcPr>
          <w:p w:rsidR="00716FF0" w:rsidRPr="006B24E6" w:rsidRDefault="000064A1" w:rsidP="00BF3A5D">
            <w:pPr>
              <w:jc w:val="center"/>
              <w:rPr>
                <w:bCs/>
                <w:sz w:val="16"/>
                <w:szCs w:val="16"/>
                <w:lang w:val="kk-KZ"/>
              </w:rPr>
            </w:pPr>
            <w:r>
              <w:rPr>
                <w:bCs/>
                <w:sz w:val="16"/>
                <w:szCs w:val="16"/>
                <w:lang w:val="kk-KZ"/>
              </w:rPr>
              <w:t>3</w:t>
            </w:r>
            <w:r w:rsidR="00A1480D">
              <w:rPr>
                <w:bCs/>
                <w:sz w:val="16"/>
                <w:szCs w:val="16"/>
                <w:lang w:val="kk-KZ"/>
              </w:rPr>
              <w:t> </w:t>
            </w:r>
            <w:r>
              <w:rPr>
                <w:bCs/>
                <w:sz w:val="16"/>
                <w:szCs w:val="16"/>
                <w:lang w:val="kk-KZ"/>
              </w:rPr>
              <w:t>450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716FF0" w:rsidRPr="006B24E6" w:rsidRDefault="000064A1" w:rsidP="00BF3A5D">
            <w:pPr>
              <w:jc w:val="center"/>
              <w:rPr>
                <w:sz w:val="16"/>
                <w:szCs w:val="16"/>
                <w:lang w:val="kk-KZ"/>
              </w:rPr>
            </w:pPr>
            <w:r>
              <w:rPr>
                <w:sz w:val="16"/>
                <w:szCs w:val="16"/>
                <w:lang w:val="kk-KZ"/>
              </w:rPr>
              <w:t>1 035 000</w:t>
            </w:r>
          </w:p>
        </w:tc>
      </w:tr>
      <w:tr w:rsidR="00C20A86" w:rsidRPr="000064A1" w:rsidTr="00716FF0">
        <w:trPr>
          <w:gridAfter w:val="5"/>
          <w:wAfter w:w="4911" w:type="dxa"/>
          <w:trHeight w:val="587"/>
        </w:trPr>
        <w:tc>
          <w:tcPr>
            <w:tcW w:w="421" w:type="dxa"/>
            <w:shd w:val="clear" w:color="auto" w:fill="auto"/>
            <w:vAlign w:val="center"/>
          </w:tcPr>
          <w:p w:rsidR="00C20A86" w:rsidRPr="006B24E6" w:rsidRDefault="00C20A86" w:rsidP="009B27FC">
            <w:pPr>
              <w:jc w:val="center"/>
              <w:rPr>
                <w:bCs/>
                <w:sz w:val="16"/>
                <w:szCs w:val="16"/>
                <w:lang w:val="kk-KZ"/>
              </w:rPr>
            </w:pPr>
            <w:r w:rsidRPr="006B24E6">
              <w:rPr>
                <w:bCs/>
                <w:sz w:val="16"/>
                <w:szCs w:val="16"/>
                <w:lang w:val="kk-KZ"/>
              </w:rPr>
              <w:t>2</w:t>
            </w:r>
          </w:p>
        </w:tc>
        <w:tc>
          <w:tcPr>
            <w:tcW w:w="1823" w:type="dxa"/>
          </w:tcPr>
          <w:p w:rsidR="00D05A4B" w:rsidRPr="006B24E6" w:rsidRDefault="00D05A4B" w:rsidP="006B24E6">
            <w:pPr>
              <w:rPr>
                <w:sz w:val="16"/>
                <w:szCs w:val="16"/>
                <w:lang w:val="kk-KZ"/>
              </w:rPr>
            </w:pPr>
          </w:p>
          <w:p w:rsidR="00D05A4B" w:rsidRPr="006B24E6" w:rsidRDefault="00D05A4B" w:rsidP="003F4302">
            <w:pPr>
              <w:jc w:val="center"/>
              <w:rPr>
                <w:sz w:val="16"/>
                <w:szCs w:val="16"/>
                <w:lang w:val="kk-KZ"/>
              </w:rPr>
            </w:pPr>
          </w:p>
          <w:p w:rsidR="00C20A8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C20A86" w:rsidRPr="006B24E6" w:rsidRDefault="006B24E6" w:rsidP="003F4302">
            <w:pPr>
              <w:rPr>
                <w:sz w:val="16"/>
                <w:szCs w:val="16"/>
                <w:lang w:val="kk-KZ"/>
              </w:rPr>
            </w:pPr>
            <w:r>
              <w:rPr>
                <w:sz w:val="16"/>
                <w:szCs w:val="16"/>
                <w:lang w:val="kk-KZ"/>
              </w:rPr>
              <w:t xml:space="preserve">Диализаторы капиллярный </w:t>
            </w:r>
          </w:p>
        </w:tc>
        <w:tc>
          <w:tcPr>
            <w:tcW w:w="2382" w:type="dxa"/>
            <w:vAlign w:val="center"/>
          </w:tcPr>
          <w:p w:rsidR="005F25FE" w:rsidRPr="006B24E6" w:rsidRDefault="000C4DCA" w:rsidP="00D20428">
            <w:pPr>
              <w:rPr>
                <w:sz w:val="16"/>
                <w:szCs w:val="16"/>
                <w:lang w:val="kk-KZ"/>
              </w:rPr>
            </w:pPr>
            <w:r w:rsidRPr="00CB35A1">
              <w:rPr>
                <w:sz w:val="16"/>
                <w:szCs w:val="16"/>
                <w:lang w:val="kk-KZ"/>
              </w:rPr>
              <w:t>Диализаторы капиллярный</w:t>
            </w:r>
            <w:r>
              <w:rPr>
                <w:sz w:val="16"/>
                <w:szCs w:val="16"/>
                <w:lang w:val="kk-KZ"/>
              </w:rPr>
              <w:t xml:space="preserve"> </w:t>
            </w:r>
            <w:proofErr w:type="spellStart"/>
            <w:r w:rsidRPr="00CB35A1">
              <w:rPr>
                <w:sz w:val="16"/>
                <w:szCs w:val="16"/>
                <w:lang w:val="en-US"/>
              </w:rPr>
              <w:t>Diacap</w:t>
            </w:r>
            <w:proofErr w:type="spellEnd"/>
            <w:r w:rsidRPr="00CB35A1">
              <w:rPr>
                <w:sz w:val="16"/>
                <w:szCs w:val="16"/>
                <w:lang w:val="en-US"/>
              </w:rPr>
              <w:t xml:space="preserve"> AB</w:t>
            </w:r>
          </w:p>
        </w:tc>
        <w:tc>
          <w:tcPr>
            <w:tcW w:w="702" w:type="dxa"/>
            <w:shd w:val="clear" w:color="auto" w:fill="auto"/>
            <w:vAlign w:val="center"/>
          </w:tcPr>
          <w:p w:rsidR="00C20A86" w:rsidRPr="006B24E6" w:rsidRDefault="009B27FC" w:rsidP="009B27FC">
            <w:pPr>
              <w:jc w:val="center"/>
              <w:rPr>
                <w:bCs/>
                <w:sz w:val="16"/>
                <w:szCs w:val="16"/>
                <w:lang w:val="kk-KZ"/>
              </w:rPr>
            </w:pPr>
            <w:r>
              <w:rPr>
                <w:bCs/>
                <w:sz w:val="16"/>
                <w:szCs w:val="16"/>
                <w:lang w:val="kk-KZ"/>
              </w:rPr>
              <w:t>қап</w:t>
            </w:r>
          </w:p>
        </w:tc>
        <w:tc>
          <w:tcPr>
            <w:tcW w:w="562" w:type="dxa"/>
            <w:shd w:val="clear" w:color="auto" w:fill="auto"/>
            <w:vAlign w:val="center"/>
          </w:tcPr>
          <w:p w:rsidR="00C20A86" w:rsidRPr="006B24E6" w:rsidRDefault="000C4DCA" w:rsidP="003F4302">
            <w:pPr>
              <w:jc w:val="center"/>
              <w:rPr>
                <w:bCs/>
                <w:sz w:val="16"/>
                <w:szCs w:val="16"/>
                <w:lang w:val="kk-KZ"/>
              </w:rPr>
            </w:pPr>
            <w:r>
              <w:rPr>
                <w:bCs/>
                <w:sz w:val="16"/>
                <w:szCs w:val="16"/>
                <w:lang w:val="kk-KZ"/>
              </w:rPr>
              <w:t>3</w:t>
            </w:r>
            <w:r w:rsidR="00583162">
              <w:rPr>
                <w:bCs/>
                <w:sz w:val="16"/>
                <w:szCs w:val="16"/>
                <w:lang w:val="kk-KZ"/>
              </w:rPr>
              <w:t>00</w:t>
            </w:r>
          </w:p>
        </w:tc>
        <w:tc>
          <w:tcPr>
            <w:tcW w:w="841" w:type="dxa"/>
            <w:shd w:val="clear" w:color="auto" w:fill="auto"/>
            <w:vAlign w:val="center"/>
          </w:tcPr>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r w:rsidRPr="006B24E6">
              <w:rPr>
                <w:sz w:val="16"/>
                <w:szCs w:val="16"/>
                <w:lang w:val="kk-KZ"/>
              </w:rPr>
              <w:t>DDP</w:t>
            </w:r>
          </w:p>
          <w:p w:rsidR="00C20A86" w:rsidRPr="006B24E6" w:rsidRDefault="00C20A86" w:rsidP="003F4302">
            <w:pPr>
              <w:jc w:val="center"/>
              <w:rPr>
                <w:sz w:val="16"/>
                <w:szCs w:val="16"/>
                <w:lang w:val="kk-KZ"/>
              </w:rPr>
            </w:pPr>
          </w:p>
        </w:tc>
        <w:tc>
          <w:tcPr>
            <w:tcW w:w="1682" w:type="dxa"/>
            <w:shd w:val="clear" w:color="auto" w:fill="auto"/>
            <w:vAlign w:val="center"/>
          </w:tcPr>
          <w:p w:rsidR="00C20A86" w:rsidRPr="006B24E6" w:rsidRDefault="00C20A86" w:rsidP="00C20A86">
            <w:pPr>
              <w:jc w:val="center"/>
              <w:rPr>
                <w:sz w:val="16"/>
                <w:szCs w:val="16"/>
                <w:lang w:val="kk-KZ"/>
              </w:rPr>
            </w:pPr>
          </w:p>
          <w:p w:rsidR="00D90729" w:rsidRPr="006B24E6" w:rsidRDefault="00D90729" w:rsidP="00D90729">
            <w:pPr>
              <w:jc w:val="center"/>
              <w:rPr>
                <w:sz w:val="16"/>
                <w:szCs w:val="16"/>
                <w:lang w:val="kk-KZ"/>
              </w:rPr>
            </w:pPr>
            <w:r w:rsidRPr="006B24E6">
              <w:rPr>
                <w:sz w:val="16"/>
                <w:szCs w:val="16"/>
                <w:lang w:val="kk-KZ"/>
              </w:rPr>
              <w:t>Тапсырыс беруші өтінім берген күннен бастап 5 күнтүзбелік күн ішінде</w:t>
            </w:r>
          </w:p>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2" w:type="dxa"/>
            <w:vAlign w:val="center"/>
          </w:tcPr>
          <w:p w:rsidR="00C20A86" w:rsidRPr="006B24E6" w:rsidRDefault="00C20A86" w:rsidP="00C20A86">
            <w:pPr>
              <w:jc w:val="center"/>
              <w:rPr>
                <w:sz w:val="16"/>
                <w:szCs w:val="16"/>
                <w:lang w:val="kk-KZ"/>
              </w:rPr>
            </w:pPr>
            <w:r w:rsidRPr="006B24E6">
              <w:rPr>
                <w:sz w:val="16"/>
                <w:szCs w:val="16"/>
                <w:lang w:val="kk-KZ"/>
              </w:rPr>
              <w:t>Ақтөбе қаласы, Пацаева көшесі 7</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701" w:type="dxa"/>
            <w:vAlign w:val="center"/>
          </w:tcPr>
          <w:p w:rsidR="00C20A86" w:rsidRPr="006B24E6" w:rsidRDefault="00C20A86" w:rsidP="003F4302">
            <w:pPr>
              <w:jc w:val="center"/>
              <w:rPr>
                <w:sz w:val="16"/>
                <w:szCs w:val="16"/>
                <w:lang w:val="kk-KZ"/>
              </w:rPr>
            </w:pPr>
            <w:r w:rsidRPr="006B24E6">
              <w:rPr>
                <w:sz w:val="16"/>
                <w:szCs w:val="16"/>
                <w:lang w:val="kk-KZ"/>
              </w:rPr>
              <w:t>0</w:t>
            </w:r>
          </w:p>
        </w:tc>
        <w:tc>
          <w:tcPr>
            <w:tcW w:w="1822" w:type="dxa"/>
            <w:vAlign w:val="center"/>
          </w:tcPr>
          <w:p w:rsidR="00C20A86" w:rsidRPr="006B24E6" w:rsidRDefault="00C20A86" w:rsidP="00C20A8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0" w:type="dxa"/>
            <w:shd w:val="clear" w:color="auto" w:fill="auto"/>
            <w:vAlign w:val="center"/>
          </w:tcPr>
          <w:p w:rsidR="00C20A86" w:rsidRPr="006B24E6" w:rsidRDefault="000C4DCA" w:rsidP="00BF3A5D">
            <w:pPr>
              <w:jc w:val="center"/>
              <w:rPr>
                <w:bCs/>
                <w:sz w:val="16"/>
                <w:szCs w:val="16"/>
                <w:lang w:val="kk-KZ"/>
              </w:rPr>
            </w:pPr>
            <w:r>
              <w:rPr>
                <w:bCs/>
                <w:sz w:val="16"/>
                <w:szCs w:val="16"/>
                <w:lang w:val="kk-KZ"/>
              </w:rPr>
              <w:t>7</w:t>
            </w:r>
            <w:r w:rsidR="00A1480D">
              <w:rPr>
                <w:bCs/>
                <w:sz w:val="16"/>
                <w:szCs w:val="16"/>
                <w:lang w:val="kk-KZ"/>
              </w:rPr>
              <w:t> </w:t>
            </w:r>
            <w:r>
              <w:rPr>
                <w:bCs/>
                <w:sz w:val="16"/>
                <w:szCs w:val="16"/>
                <w:lang w:val="kk-KZ"/>
              </w:rPr>
              <w:t>390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921D7F" w:rsidRPr="006B24E6" w:rsidRDefault="000C4DCA" w:rsidP="00BF3A5D">
            <w:pPr>
              <w:jc w:val="center"/>
              <w:rPr>
                <w:sz w:val="16"/>
                <w:szCs w:val="16"/>
                <w:lang w:val="kk-KZ"/>
              </w:rPr>
            </w:pPr>
            <w:r>
              <w:rPr>
                <w:sz w:val="16"/>
                <w:szCs w:val="16"/>
                <w:lang w:val="kk-KZ"/>
              </w:rPr>
              <w:t>2 217 000</w:t>
            </w:r>
          </w:p>
        </w:tc>
      </w:tr>
      <w:tr w:rsidR="00C20A86" w:rsidRPr="000064A1" w:rsidTr="00716FF0">
        <w:trPr>
          <w:gridAfter w:val="5"/>
          <w:wAfter w:w="4911" w:type="dxa"/>
          <w:trHeight w:val="587"/>
        </w:trPr>
        <w:tc>
          <w:tcPr>
            <w:tcW w:w="421" w:type="dxa"/>
            <w:shd w:val="clear" w:color="auto" w:fill="auto"/>
            <w:vAlign w:val="center"/>
          </w:tcPr>
          <w:p w:rsidR="00C20A86" w:rsidRPr="006B24E6" w:rsidRDefault="00C20A86" w:rsidP="009B27FC">
            <w:pPr>
              <w:jc w:val="center"/>
              <w:rPr>
                <w:bCs/>
                <w:sz w:val="16"/>
                <w:szCs w:val="16"/>
                <w:lang w:val="kk-KZ"/>
              </w:rPr>
            </w:pPr>
            <w:r w:rsidRPr="006B24E6">
              <w:rPr>
                <w:bCs/>
                <w:sz w:val="16"/>
                <w:szCs w:val="16"/>
                <w:lang w:val="kk-KZ"/>
              </w:rPr>
              <w:t>3</w:t>
            </w:r>
          </w:p>
        </w:tc>
        <w:tc>
          <w:tcPr>
            <w:tcW w:w="1823" w:type="dxa"/>
          </w:tcPr>
          <w:p w:rsidR="00D20428" w:rsidRPr="006B24E6" w:rsidRDefault="00D20428" w:rsidP="006B24E6">
            <w:pPr>
              <w:rPr>
                <w:sz w:val="16"/>
                <w:szCs w:val="16"/>
                <w:lang w:val="kk-KZ"/>
              </w:rPr>
            </w:pPr>
          </w:p>
          <w:p w:rsidR="00D20428" w:rsidRPr="006B24E6" w:rsidRDefault="00D20428" w:rsidP="003F4302">
            <w:pPr>
              <w:jc w:val="center"/>
              <w:rPr>
                <w:sz w:val="16"/>
                <w:szCs w:val="16"/>
                <w:lang w:val="kk-KZ"/>
              </w:rPr>
            </w:pPr>
          </w:p>
          <w:p w:rsidR="00C20A8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C20A86" w:rsidRPr="006B24E6" w:rsidRDefault="000C4DCA" w:rsidP="003F4302">
            <w:pPr>
              <w:rPr>
                <w:sz w:val="16"/>
                <w:szCs w:val="16"/>
                <w:lang w:val="kk-KZ"/>
              </w:rPr>
            </w:pPr>
            <w:r w:rsidRPr="00CB35A1">
              <w:rPr>
                <w:sz w:val="16"/>
                <w:szCs w:val="16"/>
              </w:rPr>
              <w:t>Магистрали</w:t>
            </w:r>
            <w:proofErr w:type="gramStart"/>
            <w:r w:rsidRPr="00CB35A1">
              <w:rPr>
                <w:sz w:val="16"/>
                <w:szCs w:val="16"/>
              </w:rPr>
              <w:t xml:space="preserve"> Д</w:t>
            </w:r>
            <w:proofErr w:type="gramEnd"/>
            <w:r w:rsidRPr="00CB35A1">
              <w:rPr>
                <w:sz w:val="16"/>
                <w:szCs w:val="16"/>
              </w:rPr>
              <w:t xml:space="preserve">ля аппарата </w:t>
            </w:r>
            <w:r w:rsidRPr="00CB35A1">
              <w:rPr>
                <w:sz w:val="16"/>
                <w:szCs w:val="16"/>
                <w:lang w:val="en-US"/>
              </w:rPr>
              <w:t>Gambro</w:t>
            </w:r>
          </w:p>
        </w:tc>
        <w:tc>
          <w:tcPr>
            <w:tcW w:w="2382" w:type="dxa"/>
            <w:vAlign w:val="center"/>
          </w:tcPr>
          <w:p w:rsidR="00C20A86" w:rsidRPr="006B24E6" w:rsidRDefault="000C4DCA" w:rsidP="00D20428">
            <w:pPr>
              <w:rPr>
                <w:sz w:val="16"/>
                <w:szCs w:val="16"/>
                <w:lang w:val="kk-KZ"/>
              </w:rPr>
            </w:pPr>
            <w:proofErr w:type="spellStart"/>
            <w:r w:rsidRPr="00CB35A1">
              <w:rPr>
                <w:sz w:val="16"/>
                <w:szCs w:val="16"/>
              </w:rPr>
              <w:t>кровопроводящая</w:t>
            </w:r>
            <w:proofErr w:type="spellEnd"/>
            <w:r w:rsidRPr="00CB35A1">
              <w:rPr>
                <w:sz w:val="16"/>
                <w:szCs w:val="16"/>
              </w:rPr>
              <w:t xml:space="preserve"> магистраль: мягкий ПВХ медицинского предназначения; коннекторы и другие компоненты: поликарбонат, ПВХ (поливинилхлорид), АБС (акрилонитрил-бутадиен-стирол), ПЭ (полиэтилен), ПА (полиамид); размеры: насосный сегмент 8,0 мм, венозная пузырьковая ловушка 22 мм, объем наполнения 158 мл. Стерилизация </w:t>
            </w:r>
            <w:proofErr w:type="spellStart"/>
            <w:r w:rsidRPr="00CB35A1">
              <w:rPr>
                <w:sz w:val="16"/>
                <w:szCs w:val="16"/>
              </w:rPr>
              <w:t>этиленоксидом</w:t>
            </w:r>
            <w:proofErr w:type="spellEnd"/>
            <w:r w:rsidRPr="00CB35A1">
              <w:rPr>
                <w:sz w:val="16"/>
                <w:szCs w:val="16"/>
              </w:rPr>
              <w:t>. Разъемы должны быть выполнены в стандарте и иметь цветную (</w:t>
            </w:r>
            <w:proofErr w:type="gramStart"/>
            <w:r w:rsidRPr="00CB35A1">
              <w:rPr>
                <w:sz w:val="16"/>
                <w:szCs w:val="16"/>
              </w:rPr>
              <w:t>красную</w:t>
            </w:r>
            <w:proofErr w:type="gramEnd"/>
            <w:r w:rsidRPr="00CB35A1">
              <w:rPr>
                <w:sz w:val="16"/>
                <w:szCs w:val="16"/>
              </w:rPr>
              <w:t xml:space="preserve">/синюю) </w:t>
            </w:r>
            <w:r w:rsidRPr="00CB35A1">
              <w:rPr>
                <w:sz w:val="16"/>
                <w:szCs w:val="16"/>
              </w:rPr>
              <w:lastRenderedPageBreak/>
              <w:t>маркировку.</w:t>
            </w:r>
          </w:p>
        </w:tc>
        <w:tc>
          <w:tcPr>
            <w:tcW w:w="702" w:type="dxa"/>
            <w:shd w:val="clear" w:color="auto" w:fill="auto"/>
            <w:vAlign w:val="center"/>
          </w:tcPr>
          <w:p w:rsidR="00C20A86" w:rsidRPr="006B24E6" w:rsidRDefault="009B27FC" w:rsidP="003F4302">
            <w:pPr>
              <w:jc w:val="center"/>
              <w:rPr>
                <w:bCs/>
                <w:sz w:val="16"/>
                <w:szCs w:val="16"/>
                <w:lang w:val="kk-KZ"/>
              </w:rPr>
            </w:pPr>
            <w:r>
              <w:rPr>
                <w:bCs/>
                <w:sz w:val="16"/>
                <w:szCs w:val="16"/>
                <w:lang w:val="kk-KZ"/>
              </w:rPr>
              <w:lastRenderedPageBreak/>
              <w:t>дана</w:t>
            </w:r>
          </w:p>
        </w:tc>
        <w:tc>
          <w:tcPr>
            <w:tcW w:w="562" w:type="dxa"/>
            <w:shd w:val="clear" w:color="auto" w:fill="auto"/>
            <w:vAlign w:val="center"/>
          </w:tcPr>
          <w:p w:rsidR="00C20A86" w:rsidRPr="006B24E6" w:rsidRDefault="00583162" w:rsidP="003F4302">
            <w:pPr>
              <w:jc w:val="center"/>
              <w:rPr>
                <w:bCs/>
                <w:sz w:val="16"/>
                <w:szCs w:val="16"/>
                <w:lang w:val="kk-KZ"/>
              </w:rPr>
            </w:pPr>
            <w:r>
              <w:rPr>
                <w:bCs/>
                <w:sz w:val="16"/>
                <w:szCs w:val="16"/>
                <w:lang w:val="kk-KZ"/>
              </w:rPr>
              <w:t>300</w:t>
            </w:r>
          </w:p>
        </w:tc>
        <w:tc>
          <w:tcPr>
            <w:tcW w:w="841" w:type="dxa"/>
            <w:shd w:val="clear" w:color="auto" w:fill="auto"/>
            <w:vAlign w:val="center"/>
          </w:tcPr>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r w:rsidRPr="006B24E6">
              <w:rPr>
                <w:sz w:val="16"/>
                <w:szCs w:val="16"/>
                <w:lang w:val="kk-KZ"/>
              </w:rPr>
              <w:t>DDP</w:t>
            </w:r>
          </w:p>
          <w:p w:rsidR="00C20A86" w:rsidRPr="006B24E6" w:rsidRDefault="00C20A86" w:rsidP="003F4302">
            <w:pPr>
              <w:jc w:val="center"/>
              <w:rPr>
                <w:sz w:val="16"/>
                <w:szCs w:val="16"/>
                <w:lang w:val="kk-KZ"/>
              </w:rPr>
            </w:pPr>
          </w:p>
        </w:tc>
        <w:tc>
          <w:tcPr>
            <w:tcW w:w="1682" w:type="dxa"/>
            <w:shd w:val="clear" w:color="auto" w:fill="auto"/>
            <w:vAlign w:val="center"/>
          </w:tcPr>
          <w:p w:rsidR="00C20A86" w:rsidRPr="006B24E6" w:rsidRDefault="00C20A86" w:rsidP="00C20A86">
            <w:pPr>
              <w:jc w:val="center"/>
              <w:rPr>
                <w:sz w:val="16"/>
                <w:szCs w:val="16"/>
                <w:lang w:val="kk-KZ"/>
              </w:rPr>
            </w:pPr>
          </w:p>
          <w:p w:rsidR="00D90729" w:rsidRPr="006B24E6" w:rsidRDefault="00D90729" w:rsidP="00D90729">
            <w:pPr>
              <w:jc w:val="center"/>
              <w:rPr>
                <w:sz w:val="16"/>
                <w:szCs w:val="16"/>
                <w:lang w:val="kk-KZ"/>
              </w:rPr>
            </w:pPr>
            <w:r w:rsidRPr="006B24E6">
              <w:rPr>
                <w:sz w:val="16"/>
                <w:szCs w:val="16"/>
                <w:lang w:val="kk-KZ"/>
              </w:rPr>
              <w:t>Тапсырыс беруші өтінім берген күннен бастап 5 күнтүзбелік күн ішінде</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2" w:type="dxa"/>
            <w:vAlign w:val="center"/>
          </w:tcPr>
          <w:p w:rsidR="00C20A86" w:rsidRPr="006B24E6" w:rsidRDefault="00C20A86" w:rsidP="00C20A86">
            <w:pPr>
              <w:jc w:val="center"/>
              <w:rPr>
                <w:sz w:val="16"/>
                <w:szCs w:val="16"/>
                <w:lang w:val="kk-KZ"/>
              </w:rPr>
            </w:pPr>
            <w:r w:rsidRPr="006B24E6">
              <w:rPr>
                <w:sz w:val="16"/>
                <w:szCs w:val="16"/>
                <w:lang w:val="kk-KZ"/>
              </w:rPr>
              <w:t>Ақтөбе қаласы, Пацаева көшесі 7</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701" w:type="dxa"/>
            <w:vAlign w:val="center"/>
          </w:tcPr>
          <w:p w:rsidR="00C20A86" w:rsidRPr="006B24E6" w:rsidRDefault="00C20A86" w:rsidP="003F4302">
            <w:pPr>
              <w:jc w:val="center"/>
              <w:rPr>
                <w:sz w:val="16"/>
                <w:szCs w:val="16"/>
                <w:lang w:val="kk-KZ"/>
              </w:rPr>
            </w:pPr>
            <w:r w:rsidRPr="006B24E6">
              <w:rPr>
                <w:sz w:val="16"/>
                <w:szCs w:val="16"/>
                <w:lang w:val="kk-KZ"/>
              </w:rPr>
              <w:t>0</w:t>
            </w:r>
          </w:p>
        </w:tc>
        <w:tc>
          <w:tcPr>
            <w:tcW w:w="1822" w:type="dxa"/>
            <w:vAlign w:val="center"/>
          </w:tcPr>
          <w:p w:rsidR="00C20A86" w:rsidRPr="006B24E6" w:rsidRDefault="00C20A86" w:rsidP="00C20A8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0" w:type="dxa"/>
            <w:shd w:val="clear" w:color="auto" w:fill="auto"/>
            <w:vAlign w:val="center"/>
          </w:tcPr>
          <w:p w:rsidR="00C20A86" w:rsidRPr="006B24E6" w:rsidRDefault="000064A1" w:rsidP="00BF3A5D">
            <w:pPr>
              <w:jc w:val="center"/>
              <w:rPr>
                <w:bCs/>
                <w:sz w:val="16"/>
                <w:szCs w:val="16"/>
                <w:lang w:val="kk-KZ"/>
              </w:rPr>
            </w:pPr>
            <w:r>
              <w:rPr>
                <w:bCs/>
                <w:sz w:val="16"/>
                <w:szCs w:val="16"/>
                <w:lang w:val="kk-KZ"/>
              </w:rPr>
              <w:t>2300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C20A86" w:rsidRPr="006B24E6" w:rsidRDefault="000064A1" w:rsidP="00BF3A5D">
            <w:pPr>
              <w:jc w:val="center"/>
              <w:rPr>
                <w:sz w:val="16"/>
                <w:szCs w:val="16"/>
                <w:lang w:val="kk-KZ"/>
              </w:rPr>
            </w:pPr>
            <w:r>
              <w:rPr>
                <w:sz w:val="16"/>
                <w:szCs w:val="16"/>
                <w:lang w:val="kk-KZ"/>
              </w:rPr>
              <w:t>690 000</w:t>
            </w:r>
          </w:p>
        </w:tc>
      </w:tr>
      <w:tr w:rsidR="00C20A86" w:rsidRPr="000064A1" w:rsidTr="00716FF0">
        <w:trPr>
          <w:gridAfter w:val="5"/>
          <w:wAfter w:w="4911" w:type="dxa"/>
          <w:trHeight w:val="587"/>
        </w:trPr>
        <w:tc>
          <w:tcPr>
            <w:tcW w:w="421" w:type="dxa"/>
            <w:shd w:val="clear" w:color="auto" w:fill="auto"/>
            <w:vAlign w:val="center"/>
          </w:tcPr>
          <w:p w:rsidR="00C20A86" w:rsidRPr="006B24E6" w:rsidRDefault="00C20A86" w:rsidP="009B27FC">
            <w:pPr>
              <w:jc w:val="center"/>
              <w:rPr>
                <w:bCs/>
                <w:sz w:val="16"/>
                <w:szCs w:val="16"/>
                <w:lang w:val="kk-KZ"/>
              </w:rPr>
            </w:pPr>
            <w:r w:rsidRPr="006B24E6">
              <w:rPr>
                <w:bCs/>
                <w:sz w:val="16"/>
                <w:szCs w:val="16"/>
                <w:lang w:val="kk-KZ"/>
              </w:rPr>
              <w:lastRenderedPageBreak/>
              <w:t>4</w:t>
            </w:r>
          </w:p>
        </w:tc>
        <w:tc>
          <w:tcPr>
            <w:tcW w:w="1823" w:type="dxa"/>
          </w:tcPr>
          <w:p w:rsidR="00D20428" w:rsidRPr="006B24E6" w:rsidRDefault="00D20428" w:rsidP="003F4302">
            <w:pPr>
              <w:jc w:val="center"/>
              <w:rPr>
                <w:sz w:val="16"/>
                <w:szCs w:val="16"/>
                <w:lang w:val="kk-KZ"/>
              </w:rPr>
            </w:pPr>
          </w:p>
          <w:p w:rsidR="00D20428" w:rsidRPr="006B24E6" w:rsidRDefault="00D20428" w:rsidP="003F4302">
            <w:pPr>
              <w:jc w:val="center"/>
              <w:rPr>
                <w:sz w:val="16"/>
                <w:szCs w:val="16"/>
                <w:lang w:val="kk-KZ"/>
              </w:rPr>
            </w:pPr>
          </w:p>
          <w:p w:rsidR="00C20A8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C20A86" w:rsidRPr="006B24E6" w:rsidRDefault="00583162" w:rsidP="000064A1">
            <w:pPr>
              <w:rPr>
                <w:sz w:val="16"/>
                <w:szCs w:val="16"/>
                <w:lang w:val="kk-KZ"/>
              </w:rPr>
            </w:pPr>
            <w:r>
              <w:rPr>
                <w:sz w:val="16"/>
                <w:szCs w:val="16"/>
                <w:lang w:val="kk-KZ"/>
              </w:rPr>
              <w:t xml:space="preserve">Фистульные иглы </w:t>
            </w:r>
            <w:r w:rsidR="0015052B">
              <w:rPr>
                <w:sz w:val="16"/>
                <w:szCs w:val="16"/>
                <w:lang w:val="kk-KZ"/>
              </w:rPr>
              <w:t>венозные</w:t>
            </w:r>
          </w:p>
        </w:tc>
        <w:tc>
          <w:tcPr>
            <w:tcW w:w="2382" w:type="dxa"/>
            <w:vAlign w:val="center"/>
          </w:tcPr>
          <w:p w:rsidR="00D05A4B" w:rsidRPr="006B24E6" w:rsidRDefault="000064A1" w:rsidP="003F4302">
            <w:pPr>
              <w:rPr>
                <w:sz w:val="16"/>
                <w:szCs w:val="16"/>
                <w:lang w:val="kk-KZ"/>
              </w:rPr>
            </w:pPr>
            <w:r>
              <w:rPr>
                <w:sz w:val="16"/>
                <w:szCs w:val="16"/>
                <w:lang w:val="kk-KZ"/>
              </w:rPr>
              <w:t>Фистульные иглы венозные 1.6/25-300ммм</w:t>
            </w:r>
          </w:p>
        </w:tc>
        <w:tc>
          <w:tcPr>
            <w:tcW w:w="702" w:type="dxa"/>
            <w:shd w:val="clear" w:color="auto" w:fill="auto"/>
            <w:vAlign w:val="center"/>
          </w:tcPr>
          <w:p w:rsidR="00C20A86" w:rsidRPr="006B24E6" w:rsidRDefault="009B27FC" w:rsidP="003F4302">
            <w:pPr>
              <w:jc w:val="center"/>
              <w:rPr>
                <w:bCs/>
                <w:sz w:val="16"/>
                <w:szCs w:val="16"/>
                <w:lang w:val="kk-KZ"/>
              </w:rPr>
            </w:pPr>
            <w:r>
              <w:rPr>
                <w:bCs/>
                <w:sz w:val="16"/>
                <w:szCs w:val="16"/>
                <w:lang w:val="kk-KZ"/>
              </w:rPr>
              <w:t>дана</w:t>
            </w:r>
          </w:p>
        </w:tc>
        <w:tc>
          <w:tcPr>
            <w:tcW w:w="562" w:type="dxa"/>
            <w:shd w:val="clear" w:color="auto" w:fill="auto"/>
            <w:vAlign w:val="center"/>
          </w:tcPr>
          <w:p w:rsidR="00C20A86" w:rsidRPr="006B24E6" w:rsidRDefault="00583162" w:rsidP="003F4302">
            <w:pPr>
              <w:jc w:val="center"/>
              <w:rPr>
                <w:bCs/>
                <w:sz w:val="16"/>
                <w:szCs w:val="16"/>
                <w:lang w:val="kk-KZ"/>
              </w:rPr>
            </w:pPr>
            <w:r>
              <w:rPr>
                <w:bCs/>
                <w:sz w:val="16"/>
                <w:szCs w:val="16"/>
                <w:lang w:val="kk-KZ"/>
              </w:rPr>
              <w:t>100</w:t>
            </w:r>
          </w:p>
        </w:tc>
        <w:tc>
          <w:tcPr>
            <w:tcW w:w="841" w:type="dxa"/>
            <w:shd w:val="clear" w:color="auto" w:fill="auto"/>
            <w:vAlign w:val="center"/>
          </w:tcPr>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r w:rsidRPr="006B24E6">
              <w:rPr>
                <w:sz w:val="16"/>
                <w:szCs w:val="16"/>
                <w:lang w:val="kk-KZ"/>
              </w:rPr>
              <w:t>DDP</w:t>
            </w:r>
          </w:p>
          <w:p w:rsidR="00C20A86" w:rsidRPr="006B24E6" w:rsidRDefault="00C20A86" w:rsidP="003F4302">
            <w:pPr>
              <w:jc w:val="center"/>
              <w:rPr>
                <w:sz w:val="16"/>
                <w:szCs w:val="16"/>
                <w:lang w:val="kk-KZ"/>
              </w:rPr>
            </w:pPr>
          </w:p>
        </w:tc>
        <w:tc>
          <w:tcPr>
            <w:tcW w:w="1682" w:type="dxa"/>
            <w:shd w:val="clear" w:color="auto" w:fill="auto"/>
            <w:vAlign w:val="center"/>
          </w:tcPr>
          <w:p w:rsidR="00C20A86" w:rsidRPr="006B24E6" w:rsidRDefault="00C20A86" w:rsidP="00C20A86">
            <w:pPr>
              <w:jc w:val="center"/>
              <w:rPr>
                <w:sz w:val="16"/>
                <w:szCs w:val="16"/>
                <w:lang w:val="kk-KZ"/>
              </w:rPr>
            </w:pPr>
            <w:r w:rsidRPr="006B24E6">
              <w:rPr>
                <w:sz w:val="16"/>
                <w:szCs w:val="16"/>
                <w:lang w:val="kk-KZ"/>
              </w:rPr>
              <w:t>Тапсырыс беруші өтінім берген күннен бастап 5 күнтүзбелік күн ішінде</w:t>
            </w:r>
          </w:p>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2" w:type="dxa"/>
            <w:vAlign w:val="center"/>
          </w:tcPr>
          <w:p w:rsidR="00C20A86" w:rsidRPr="006B24E6" w:rsidRDefault="00C20A86" w:rsidP="00C20A86">
            <w:pPr>
              <w:jc w:val="center"/>
              <w:rPr>
                <w:sz w:val="16"/>
                <w:szCs w:val="16"/>
                <w:lang w:val="kk-KZ"/>
              </w:rPr>
            </w:pPr>
            <w:r w:rsidRPr="006B24E6">
              <w:rPr>
                <w:sz w:val="16"/>
                <w:szCs w:val="16"/>
                <w:lang w:val="kk-KZ"/>
              </w:rPr>
              <w:t>Ақтөбе қаласы, Пацаева көшесі 7</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701" w:type="dxa"/>
            <w:vAlign w:val="center"/>
          </w:tcPr>
          <w:p w:rsidR="00C20A86" w:rsidRPr="006B24E6" w:rsidRDefault="00C20A86" w:rsidP="003F4302">
            <w:pPr>
              <w:jc w:val="center"/>
              <w:rPr>
                <w:sz w:val="16"/>
                <w:szCs w:val="16"/>
                <w:lang w:val="kk-KZ"/>
              </w:rPr>
            </w:pPr>
            <w:r w:rsidRPr="006B24E6">
              <w:rPr>
                <w:sz w:val="16"/>
                <w:szCs w:val="16"/>
                <w:lang w:val="kk-KZ"/>
              </w:rPr>
              <w:t>0</w:t>
            </w:r>
          </w:p>
        </w:tc>
        <w:tc>
          <w:tcPr>
            <w:tcW w:w="1822" w:type="dxa"/>
            <w:vAlign w:val="center"/>
          </w:tcPr>
          <w:p w:rsidR="00C20A86" w:rsidRPr="006B24E6" w:rsidRDefault="00C20A86" w:rsidP="00C20A8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0" w:type="dxa"/>
            <w:shd w:val="clear" w:color="auto" w:fill="auto"/>
            <w:vAlign w:val="center"/>
          </w:tcPr>
          <w:p w:rsidR="00C20A86" w:rsidRPr="006B24E6" w:rsidRDefault="0015052B" w:rsidP="00BF3A5D">
            <w:pPr>
              <w:jc w:val="center"/>
              <w:rPr>
                <w:bCs/>
                <w:sz w:val="16"/>
                <w:szCs w:val="16"/>
                <w:lang w:val="kk-KZ"/>
              </w:rPr>
            </w:pPr>
            <w:r>
              <w:rPr>
                <w:bCs/>
                <w:sz w:val="16"/>
                <w:szCs w:val="16"/>
                <w:lang w:val="kk-KZ"/>
              </w:rPr>
              <w:t>300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C20A86" w:rsidRPr="006B24E6" w:rsidRDefault="0015052B" w:rsidP="00BF3A5D">
            <w:pPr>
              <w:jc w:val="center"/>
              <w:rPr>
                <w:sz w:val="16"/>
                <w:szCs w:val="16"/>
                <w:lang w:val="kk-KZ"/>
              </w:rPr>
            </w:pPr>
            <w:r>
              <w:rPr>
                <w:sz w:val="16"/>
                <w:szCs w:val="16"/>
                <w:lang w:val="kk-KZ"/>
              </w:rPr>
              <w:t>30 000</w:t>
            </w:r>
          </w:p>
        </w:tc>
      </w:tr>
      <w:tr w:rsidR="00C20A86" w:rsidRPr="000064A1" w:rsidTr="00716FF0">
        <w:trPr>
          <w:gridAfter w:val="5"/>
          <w:wAfter w:w="4911" w:type="dxa"/>
          <w:trHeight w:val="587"/>
        </w:trPr>
        <w:tc>
          <w:tcPr>
            <w:tcW w:w="421" w:type="dxa"/>
            <w:shd w:val="clear" w:color="auto" w:fill="auto"/>
            <w:vAlign w:val="center"/>
          </w:tcPr>
          <w:p w:rsidR="00C20A86" w:rsidRPr="006B24E6" w:rsidRDefault="00C20A86" w:rsidP="009B27FC">
            <w:pPr>
              <w:jc w:val="center"/>
              <w:rPr>
                <w:bCs/>
                <w:sz w:val="16"/>
                <w:szCs w:val="16"/>
                <w:lang w:val="kk-KZ"/>
              </w:rPr>
            </w:pPr>
            <w:r w:rsidRPr="006B24E6">
              <w:rPr>
                <w:bCs/>
                <w:sz w:val="16"/>
                <w:szCs w:val="16"/>
                <w:lang w:val="kk-KZ"/>
              </w:rPr>
              <w:t>5</w:t>
            </w:r>
          </w:p>
        </w:tc>
        <w:tc>
          <w:tcPr>
            <w:tcW w:w="1823" w:type="dxa"/>
          </w:tcPr>
          <w:p w:rsidR="00D20428" w:rsidRPr="006B24E6" w:rsidRDefault="00D20428" w:rsidP="009B27FC">
            <w:pPr>
              <w:jc w:val="center"/>
              <w:rPr>
                <w:sz w:val="16"/>
                <w:szCs w:val="16"/>
                <w:lang w:val="kk-KZ"/>
              </w:rPr>
            </w:pPr>
          </w:p>
          <w:p w:rsidR="00C20A86" w:rsidRPr="006B24E6" w:rsidRDefault="007B653E" w:rsidP="009B27FC">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C20A86" w:rsidRPr="00583162" w:rsidRDefault="00583162" w:rsidP="0015052B">
            <w:pPr>
              <w:rPr>
                <w:sz w:val="16"/>
                <w:szCs w:val="16"/>
                <w:lang w:val="kk-KZ"/>
              </w:rPr>
            </w:pPr>
            <w:r>
              <w:rPr>
                <w:sz w:val="16"/>
                <w:szCs w:val="16"/>
                <w:lang w:val="kk-KZ"/>
              </w:rPr>
              <w:t xml:space="preserve">Фистульные иглы артериальные </w:t>
            </w:r>
          </w:p>
        </w:tc>
        <w:tc>
          <w:tcPr>
            <w:tcW w:w="2382" w:type="dxa"/>
            <w:vAlign w:val="center"/>
          </w:tcPr>
          <w:p w:rsidR="00C20A86" w:rsidRPr="006B24E6" w:rsidRDefault="0015052B" w:rsidP="003F4302">
            <w:pPr>
              <w:rPr>
                <w:sz w:val="16"/>
                <w:szCs w:val="16"/>
                <w:lang w:val="kk-KZ"/>
              </w:rPr>
            </w:pPr>
            <w:r>
              <w:rPr>
                <w:sz w:val="16"/>
                <w:szCs w:val="16"/>
                <w:lang w:val="kk-KZ"/>
              </w:rPr>
              <w:t>Фистульные иглы артериальные 14</w:t>
            </w:r>
            <w:r w:rsidRPr="00583162">
              <w:rPr>
                <w:sz w:val="16"/>
                <w:szCs w:val="16"/>
                <w:lang w:val="kk-KZ"/>
              </w:rPr>
              <w:t>G</w:t>
            </w:r>
            <w:r>
              <w:rPr>
                <w:sz w:val="16"/>
                <w:szCs w:val="16"/>
                <w:lang w:val="kk-KZ"/>
              </w:rPr>
              <w:t>. 15</w:t>
            </w:r>
            <w:r w:rsidRPr="00583162">
              <w:rPr>
                <w:sz w:val="16"/>
                <w:szCs w:val="16"/>
                <w:lang w:val="kk-KZ"/>
              </w:rPr>
              <w:t>G</w:t>
            </w:r>
            <w:r>
              <w:rPr>
                <w:sz w:val="16"/>
                <w:szCs w:val="16"/>
                <w:lang w:val="kk-KZ"/>
              </w:rPr>
              <w:t>.16</w:t>
            </w:r>
            <w:r w:rsidRPr="00583162">
              <w:rPr>
                <w:sz w:val="16"/>
                <w:szCs w:val="16"/>
                <w:lang w:val="kk-KZ"/>
              </w:rPr>
              <w:t>G</w:t>
            </w:r>
          </w:p>
        </w:tc>
        <w:tc>
          <w:tcPr>
            <w:tcW w:w="702" w:type="dxa"/>
            <w:shd w:val="clear" w:color="auto" w:fill="auto"/>
            <w:vAlign w:val="center"/>
          </w:tcPr>
          <w:p w:rsidR="00C20A86" w:rsidRPr="006B24E6" w:rsidRDefault="009B27FC" w:rsidP="003F4302">
            <w:pPr>
              <w:jc w:val="center"/>
              <w:rPr>
                <w:bCs/>
                <w:sz w:val="16"/>
                <w:szCs w:val="16"/>
                <w:lang w:val="kk-KZ"/>
              </w:rPr>
            </w:pPr>
            <w:r>
              <w:rPr>
                <w:bCs/>
                <w:sz w:val="16"/>
                <w:szCs w:val="16"/>
                <w:lang w:val="kk-KZ"/>
              </w:rPr>
              <w:t>дана</w:t>
            </w:r>
          </w:p>
        </w:tc>
        <w:tc>
          <w:tcPr>
            <w:tcW w:w="562" w:type="dxa"/>
            <w:shd w:val="clear" w:color="auto" w:fill="auto"/>
            <w:vAlign w:val="center"/>
          </w:tcPr>
          <w:p w:rsidR="00C20A86" w:rsidRPr="006B24E6" w:rsidRDefault="00583162" w:rsidP="003F4302">
            <w:pPr>
              <w:jc w:val="center"/>
              <w:rPr>
                <w:bCs/>
                <w:sz w:val="16"/>
                <w:szCs w:val="16"/>
                <w:lang w:val="kk-KZ"/>
              </w:rPr>
            </w:pPr>
            <w:r>
              <w:rPr>
                <w:bCs/>
                <w:sz w:val="16"/>
                <w:szCs w:val="16"/>
                <w:lang w:val="kk-KZ"/>
              </w:rPr>
              <w:t>100</w:t>
            </w:r>
          </w:p>
        </w:tc>
        <w:tc>
          <w:tcPr>
            <w:tcW w:w="841" w:type="dxa"/>
            <w:shd w:val="clear" w:color="auto" w:fill="auto"/>
            <w:vAlign w:val="center"/>
          </w:tcPr>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r w:rsidRPr="006B24E6">
              <w:rPr>
                <w:sz w:val="16"/>
                <w:szCs w:val="16"/>
                <w:lang w:val="kk-KZ"/>
              </w:rPr>
              <w:t>DDP</w:t>
            </w:r>
          </w:p>
          <w:p w:rsidR="00C20A86" w:rsidRPr="006B24E6" w:rsidRDefault="00C20A86" w:rsidP="003F4302">
            <w:pPr>
              <w:jc w:val="center"/>
              <w:rPr>
                <w:sz w:val="16"/>
                <w:szCs w:val="16"/>
                <w:lang w:val="kk-KZ"/>
              </w:rPr>
            </w:pPr>
          </w:p>
        </w:tc>
        <w:tc>
          <w:tcPr>
            <w:tcW w:w="1682" w:type="dxa"/>
            <w:shd w:val="clear" w:color="auto" w:fill="auto"/>
            <w:vAlign w:val="center"/>
          </w:tcPr>
          <w:p w:rsidR="00C20A86" w:rsidRPr="006B24E6" w:rsidRDefault="00C20A86" w:rsidP="00D05A4B">
            <w:pPr>
              <w:rPr>
                <w:sz w:val="16"/>
                <w:szCs w:val="16"/>
                <w:lang w:val="kk-KZ"/>
              </w:rPr>
            </w:pPr>
            <w:r w:rsidRPr="006B24E6">
              <w:rPr>
                <w:sz w:val="16"/>
                <w:szCs w:val="16"/>
                <w:lang w:val="kk-KZ"/>
              </w:rPr>
              <w:t>Тапсырыс беруші өтінім берген күннен бастап 5 күнтүзбелік күн ішінде</w:t>
            </w:r>
          </w:p>
          <w:p w:rsidR="00C20A86" w:rsidRPr="006B24E6" w:rsidRDefault="00C20A86" w:rsidP="00C20A86">
            <w:pPr>
              <w:jc w:val="center"/>
              <w:rPr>
                <w:sz w:val="16"/>
                <w:szCs w:val="16"/>
                <w:lang w:val="kk-KZ"/>
              </w:rPr>
            </w:pP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2" w:type="dxa"/>
            <w:vAlign w:val="center"/>
          </w:tcPr>
          <w:p w:rsidR="00C20A86" w:rsidRPr="006B24E6" w:rsidRDefault="00C20A86" w:rsidP="00C20A86">
            <w:pPr>
              <w:jc w:val="center"/>
              <w:rPr>
                <w:sz w:val="16"/>
                <w:szCs w:val="16"/>
                <w:lang w:val="kk-KZ"/>
              </w:rPr>
            </w:pPr>
            <w:r w:rsidRPr="006B24E6">
              <w:rPr>
                <w:sz w:val="16"/>
                <w:szCs w:val="16"/>
                <w:lang w:val="kk-KZ"/>
              </w:rPr>
              <w:t>Ақтөбе қаласы, Пацаева көшесі 7</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701" w:type="dxa"/>
            <w:vAlign w:val="center"/>
          </w:tcPr>
          <w:p w:rsidR="00C20A86" w:rsidRPr="006B24E6" w:rsidRDefault="00C20A86" w:rsidP="003F4302">
            <w:pPr>
              <w:jc w:val="center"/>
              <w:rPr>
                <w:sz w:val="16"/>
                <w:szCs w:val="16"/>
                <w:lang w:val="kk-KZ"/>
              </w:rPr>
            </w:pPr>
            <w:r w:rsidRPr="006B24E6">
              <w:rPr>
                <w:sz w:val="16"/>
                <w:szCs w:val="16"/>
                <w:lang w:val="kk-KZ"/>
              </w:rPr>
              <w:t>0</w:t>
            </w:r>
          </w:p>
        </w:tc>
        <w:tc>
          <w:tcPr>
            <w:tcW w:w="1822" w:type="dxa"/>
            <w:vAlign w:val="center"/>
          </w:tcPr>
          <w:p w:rsidR="00C20A86" w:rsidRPr="006B24E6" w:rsidRDefault="00C20A86" w:rsidP="00C20A8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C20A86" w:rsidRPr="006B24E6" w:rsidRDefault="00C20A86" w:rsidP="00C20A86">
            <w:pPr>
              <w:jc w:val="center"/>
              <w:rPr>
                <w:sz w:val="16"/>
                <w:szCs w:val="16"/>
                <w:lang w:val="kk-KZ"/>
              </w:rPr>
            </w:pPr>
          </w:p>
          <w:p w:rsidR="00C20A86" w:rsidRPr="006B24E6" w:rsidRDefault="00C20A86" w:rsidP="003F4302">
            <w:pPr>
              <w:jc w:val="center"/>
              <w:rPr>
                <w:sz w:val="16"/>
                <w:szCs w:val="16"/>
                <w:lang w:val="kk-KZ"/>
              </w:rPr>
            </w:pPr>
          </w:p>
        </w:tc>
        <w:tc>
          <w:tcPr>
            <w:tcW w:w="980" w:type="dxa"/>
            <w:shd w:val="clear" w:color="auto" w:fill="auto"/>
            <w:vAlign w:val="center"/>
          </w:tcPr>
          <w:p w:rsidR="00C20A86" w:rsidRPr="006B24E6" w:rsidRDefault="0015052B" w:rsidP="00BF3A5D">
            <w:pPr>
              <w:jc w:val="center"/>
              <w:rPr>
                <w:bCs/>
                <w:sz w:val="16"/>
                <w:szCs w:val="16"/>
                <w:lang w:val="kk-KZ"/>
              </w:rPr>
            </w:pPr>
            <w:r>
              <w:rPr>
                <w:bCs/>
                <w:sz w:val="16"/>
                <w:szCs w:val="16"/>
                <w:lang w:val="kk-KZ"/>
              </w:rPr>
              <w:t>300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921D7F" w:rsidRPr="006B24E6" w:rsidRDefault="0015052B" w:rsidP="00BF3A5D">
            <w:pPr>
              <w:jc w:val="center"/>
              <w:rPr>
                <w:sz w:val="16"/>
                <w:szCs w:val="16"/>
                <w:lang w:val="kk-KZ"/>
              </w:rPr>
            </w:pPr>
            <w:r>
              <w:rPr>
                <w:sz w:val="16"/>
                <w:szCs w:val="16"/>
                <w:lang w:val="kk-KZ"/>
              </w:rPr>
              <w:t>30 000</w:t>
            </w:r>
          </w:p>
        </w:tc>
      </w:tr>
      <w:tr w:rsidR="006B24E6" w:rsidRPr="000064A1" w:rsidTr="00716FF0">
        <w:trPr>
          <w:gridAfter w:val="5"/>
          <w:wAfter w:w="4911" w:type="dxa"/>
          <w:trHeight w:val="587"/>
        </w:trPr>
        <w:tc>
          <w:tcPr>
            <w:tcW w:w="421" w:type="dxa"/>
            <w:shd w:val="clear" w:color="auto" w:fill="auto"/>
            <w:vAlign w:val="center"/>
          </w:tcPr>
          <w:p w:rsidR="006B24E6" w:rsidRPr="006B24E6" w:rsidRDefault="006B24E6" w:rsidP="009B27FC">
            <w:pPr>
              <w:jc w:val="center"/>
              <w:rPr>
                <w:bCs/>
                <w:sz w:val="16"/>
                <w:szCs w:val="16"/>
                <w:lang w:val="kk-KZ"/>
              </w:rPr>
            </w:pPr>
            <w:r w:rsidRPr="006B24E6">
              <w:rPr>
                <w:bCs/>
                <w:sz w:val="16"/>
                <w:szCs w:val="16"/>
                <w:lang w:val="kk-KZ"/>
              </w:rPr>
              <w:t>6</w:t>
            </w:r>
          </w:p>
        </w:tc>
        <w:tc>
          <w:tcPr>
            <w:tcW w:w="1823" w:type="dxa"/>
          </w:tcPr>
          <w:p w:rsidR="006B24E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6B24E6" w:rsidRPr="006B24E6" w:rsidRDefault="00583162" w:rsidP="003F4302">
            <w:pPr>
              <w:rPr>
                <w:sz w:val="16"/>
                <w:szCs w:val="16"/>
                <w:lang w:val="kk-KZ"/>
              </w:rPr>
            </w:pPr>
            <w:r>
              <w:rPr>
                <w:sz w:val="16"/>
                <w:szCs w:val="16"/>
                <w:lang w:val="kk-KZ"/>
              </w:rPr>
              <w:t xml:space="preserve">Бикарбонатный картридж одонократного применения </w:t>
            </w:r>
          </w:p>
        </w:tc>
        <w:tc>
          <w:tcPr>
            <w:tcW w:w="2382" w:type="dxa"/>
            <w:vAlign w:val="center"/>
          </w:tcPr>
          <w:p w:rsidR="006B24E6" w:rsidRPr="006B24E6" w:rsidRDefault="000C4DCA" w:rsidP="003F4302">
            <w:pPr>
              <w:rPr>
                <w:sz w:val="16"/>
                <w:szCs w:val="16"/>
                <w:lang w:val="kk-KZ"/>
              </w:rPr>
            </w:pPr>
            <w:r w:rsidRPr="00CB35A1">
              <w:rPr>
                <w:sz w:val="16"/>
                <w:szCs w:val="16"/>
              </w:rPr>
              <w:t>Сухой концентрат в полипропиленовом контейнере. Состав: натрия гидрокарбонат не менее 720г</w:t>
            </w:r>
          </w:p>
        </w:tc>
        <w:tc>
          <w:tcPr>
            <w:tcW w:w="702" w:type="dxa"/>
            <w:shd w:val="clear" w:color="auto" w:fill="auto"/>
            <w:vAlign w:val="center"/>
          </w:tcPr>
          <w:p w:rsidR="006B24E6" w:rsidRPr="006B24E6" w:rsidRDefault="009B27FC" w:rsidP="003F4302">
            <w:pPr>
              <w:jc w:val="center"/>
              <w:rPr>
                <w:bCs/>
                <w:sz w:val="16"/>
                <w:szCs w:val="16"/>
                <w:lang w:val="kk-KZ"/>
              </w:rPr>
            </w:pPr>
            <w:r>
              <w:rPr>
                <w:bCs/>
                <w:sz w:val="16"/>
                <w:szCs w:val="16"/>
                <w:lang w:val="kk-KZ"/>
              </w:rPr>
              <w:t>дана</w:t>
            </w:r>
          </w:p>
        </w:tc>
        <w:tc>
          <w:tcPr>
            <w:tcW w:w="562" w:type="dxa"/>
            <w:shd w:val="clear" w:color="auto" w:fill="auto"/>
            <w:vAlign w:val="center"/>
          </w:tcPr>
          <w:p w:rsidR="006B24E6" w:rsidRPr="006B24E6" w:rsidRDefault="00583162" w:rsidP="003F4302">
            <w:pPr>
              <w:jc w:val="center"/>
              <w:rPr>
                <w:bCs/>
                <w:sz w:val="16"/>
                <w:szCs w:val="16"/>
                <w:lang w:val="kk-KZ"/>
              </w:rPr>
            </w:pPr>
            <w:r>
              <w:rPr>
                <w:bCs/>
                <w:sz w:val="16"/>
                <w:szCs w:val="16"/>
                <w:lang w:val="kk-KZ"/>
              </w:rPr>
              <w:t>300</w:t>
            </w:r>
          </w:p>
        </w:tc>
        <w:tc>
          <w:tcPr>
            <w:tcW w:w="841" w:type="dxa"/>
            <w:shd w:val="clear" w:color="auto" w:fill="auto"/>
            <w:vAlign w:val="center"/>
          </w:tcPr>
          <w:p w:rsidR="006B24E6" w:rsidRPr="006B24E6" w:rsidRDefault="006B24E6" w:rsidP="006B24E6">
            <w:pPr>
              <w:jc w:val="center"/>
              <w:rPr>
                <w:sz w:val="16"/>
                <w:szCs w:val="16"/>
                <w:lang w:val="kk-KZ"/>
              </w:rPr>
            </w:pPr>
            <w:r w:rsidRPr="006B24E6">
              <w:rPr>
                <w:sz w:val="16"/>
                <w:szCs w:val="16"/>
                <w:lang w:val="kk-KZ"/>
              </w:rPr>
              <w:t>DDP</w:t>
            </w:r>
          </w:p>
          <w:p w:rsidR="006B24E6" w:rsidRPr="006B24E6" w:rsidRDefault="006B24E6" w:rsidP="00C20A86">
            <w:pPr>
              <w:jc w:val="center"/>
              <w:rPr>
                <w:sz w:val="16"/>
                <w:szCs w:val="16"/>
                <w:lang w:val="kk-KZ"/>
              </w:rPr>
            </w:pPr>
          </w:p>
        </w:tc>
        <w:tc>
          <w:tcPr>
            <w:tcW w:w="1682" w:type="dxa"/>
            <w:shd w:val="clear" w:color="auto" w:fill="auto"/>
            <w:vAlign w:val="center"/>
          </w:tcPr>
          <w:p w:rsidR="006B24E6" w:rsidRPr="006B24E6" w:rsidRDefault="006B24E6" w:rsidP="006B24E6">
            <w:pPr>
              <w:rPr>
                <w:sz w:val="16"/>
                <w:szCs w:val="16"/>
                <w:lang w:val="kk-KZ"/>
              </w:rPr>
            </w:pPr>
            <w:r w:rsidRPr="006B24E6">
              <w:rPr>
                <w:sz w:val="16"/>
                <w:szCs w:val="16"/>
                <w:lang w:val="kk-KZ"/>
              </w:rPr>
              <w:t>Тапсырыс беруші өтінім берген күннен бастап 5 күнтүзбелік күн ішінде</w:t>
            </w:r>
          </w:p>
          <w:p w:rsidR="006B24E6" w:rsidRPr="006B24E6" w:rsidRDefault="006B24E6" w:rsidP="00D05A4B">
            <w:pPr>
              <w:rPr>
                <w:sz w:val="16"/>
                <w:szCs w:val="16"/>
                <w:lang w:val="kk-KZ"/>
              </w:rPr>
            </w:pPr>
          </w:p>
        </w:tc>
        <w:tc>
          <w:tcPr>
            <w:tcW w:w="982" w:type="dxa"/>
            <w:vAlign w:val="center"/>
          </w:tcPr>
          <w:p w:rsidR="006B24E6" w:rsidRPr="006B24E6" w:rsidRDefault="006B24E6" w:rsidP="006B24E6">
            <w:pPr>
              <w:jc w:val="center"/>
              <w:rPr>
                <w:sz w:val="16"/>
                <w:szCs w:val="16"/>
                <w:lang w:val="kk-KZ"/>
              </w:rPr>
            </w:pPr>
            <w:r w:rsidRPr="006B24E6">
              <w:rPr>
                <w:sz w:val="16"/>
                <w:szCs w:val="16"/>
                <w:lang w:val="kk-KZ"/>
              </w:rPr>
              <w:t>Ақтөбе қаласы, Пацаева көшесі 7</w:t>
            </w:r>
          </w:p>
          <w:p w:rsidR="006B24E6" w:rsidRPr="006B24E6" w:rsidRDefault="006B24E6" w:rsidP="00C20A86">
            <w:pPr>
              <w:jc w:val="center"/>
              <w:rPr>
                <w:sz w:val="16"/>
                <w:szCs w:val="16"/>
                <w:lang w:val="kk-KZ"/>
              </w:rPr>
            </w:pPr>
          </w:p>
        </w:tc>
        <w:tc>
          <w:tcPr>
            <w:tcW w:w="701" w:type="dxa"/>
            <w:vAlign w:val="center"/>
          </w:tcPr>
          <w:p w:rsidR="006B24E6" w:rsidRPr="006B24E6" w:rsidRDefault="006B24E6" w:rsidP="003F4302">
            <w:pPr>
              <w:jc w:val="center"/>
              <w:rPr>
                <w:sz w:val="16"/>
                <w:szCs w:val="16"/>
                <w:lang w:val="kk-KZ"/>
              </w:rPr>
            </w:pPr>
            <w:r w:rsidRPr="006B24E6">
              <w:rPr>
                <w:sz w:val="16"/>
                <w:szCs w:val="16"/>
                <w:lang w:val="kk-KZ"/>
              </w:rPr>
              <w:t>0</w:t>
            </w:r>
          </w:p>
        </w:tc>
        <w:tc>
          <w:tcPr>
            <w:tcW w:w="1822" w:type="dxa"/>
            <w:vAlign w:val="center"/>
          </w:tcPr>
          <w:p w:rsidR="006B24E6" w:rsidRPr="006B24E6" w:rsidRDefault="006B24E6" w:rsidP="006B24E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6B24E6" w:rsidRPr="006B24E6" w:rsidRDefault="006B24E6" w:rsidP="00C20A86">
            <w:pPr>
              <w:jc w:val="center"/>
              <w:rPr>
                <w:sz w:val="16"/>
                <w:szCs w:val="16"/>
                <w:lang w:val="kk-KZ"/>
              </w:rPr>
            </w:pPr>
          </w:p>
        </w:tc>
        <w:tc>
          <w:tcPr>
            <w:tcW w:w="980" w:type="dxa"/>
            <w:shd w:val="clear" w:color="auto" w:fill="auto"/>
            <w:vAlign w:val="center"/>
          </w:tcPr>
          <w:p w:rsidR="006B24E6" w:rsidRPr="006B24E6" w:rsidRDefault="000C4DCA" w:rsidP="00BF3A5D">
            <w:pPr>
              <w:jc w:val="center"/>
              <w:rPr>
                <w:bCs/>
                <w:sz w:val="16"/>
                <w:szCs w:val="16"/>
                <w:lang w:val="kk-KZ"/>
              </w:rPr>
            </w:pPr>
            <w:r>
              <w:rPr>
                <w:bCs/>
                <w:sz w:val="16"/>
                <w:szCs w:val="16"/>
                <w:lang w:val="kk-KZ"/>
              </w:rPr>
              <w:t>2</w:t>
            </w:r>
            <w:r w:rsidR="00A1480D">
              <w:rPr>
                <w:bCs/>
                <w:sz w:val="16"/>
                <w:szCs w:val="16"/>
                <w:lang w:val="kk-KZ"/>
              </w:rPr>
              <w:t> </w:t>
            </w:r>
            <w:r>
              <w:rPr>
                <w:bCs/>
                <w:sz w:val="16"/>
                <w:szCs w:val="16"/>
                <w:lang w:val="kk-KZ"/>
              </w:rPr>
              <w:t>200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6B24E6" w:rsidRPr="006B24E6" w:rsidRDefault="000C4DCA" w:rsidP="00BF3A5D">
            <w:pPr>
              <w:jc w:val="center"/>
              <w:rPr>
                <w:sz w:val="16"/>
                <w:szCs w:val="16"/>
                <w:lang w:val="kk-KZ"/>
              </w:rPr>
            </w:pPr>
            <w:r>
              <w:rPr>
                <w:sz w:val="16"/>
                <w:szCs w:val="16"/>
                <w:lang w:val="kk-KZ"/>
              </w:rPr>
              <w:t>660 000</w:t>
            </w:r>
          </w:p>
        </w:tc>
      </w:tr>
      <w:tr w:rsidR="006B24E6" w:rsidRPr="000064A1" w:rsidTr="00716FF0">
        <w:trPr>
          <w:gridAfter w:val="5"/>
          <w:wAfter w:w="4911" w:type="dxa"/>
          <w:trHeight w:val="587"/>
        </w:trPr>
        <w:tc>
          <w:tcPr>
            <w:tcW w:w="421" w:type="dxa"/>
            <w:shd w:val="clear" w:color="auto" w:fill="auto"/>
            <w:vAlign w:val="center"/>
          </w:tcPr>
          <w:p w:rsidR="006B24E6" w:rsidRPr="006B24E6" w:rsidRDefault="006B24E6" w:rsidP="009B27FC">
            <w:pPr>
              <w:jc w:val="center"/>
              <w:rPr>
                <w:bCs/>
                <w:sz w:val="16"/>
                <w:szCs w:val="16"/>
                <w:lang w:val="kk-KZ"/>
              </w:rPr>
            </w:pPr>
            <w:r w:rsidRPr="006B24E6">
              <w:rPr>
                <w:bCs/>
                <w:sz w:val="16"/>
                <w:szCs w:val="16"/>
                <w:lang w:val="kk-KZ"/>
              </w:rPr>
              <w:t>7</w:t>
            </w:r>
          </w:p>
        </w:tc>
        <w:tc>
          <w:tcPr>
            <w:tcW w:w="1823" w:type="dxa"/>
          </w:tcPr>
          <w:p w:rsidR="006B24E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6B24E6" w:rsidRPr="006B24E6" w:rsidRDefault="00583162" w:rsidP="003F4302">
            <w:pPr>
              <w:rPr>
                <w:sz w:val="16"/>
                <w:szCs w:val="16"/>
                <w:lang w:val="kk-KZ"/>
              </w:rPr>
            </w:pPr>
            <w:r>
              <w:rPr>
                <w:sz w:val="16"/>
                <w:szCs w:val="16"/>
                <w:lang w:val="kk-KZ"/>
              </w:rPr>
              <w:t xml:space="preserve">Фильтры диализного потока </w:t>
            </w:r>
          </w:p>
        </w:tc>
        <w:tc>
          <w:tcPr>
            <w:tcW w:w="2382" w:type="dxa"/>
            <w:vAlign w:val="center"/>
          </w:tcPr>
          <w:p w:rsidR="000C4DCA" w:rsidRPr="00CB35A1" w:rsidRDefault="000C4DCA" w:rsidP="000C4DCA">
            <w:pPr>
              <w:snapToGrid w:val="0"/>
              <w:jc w:val="center"/>
              <w:rPr>
                <w:sz w:val="16"/>
                <w:szCs w:val="16"/>
              </w:rPr>
            </w:pPr>
            <w:r w:rsidRPr="00CB35A1">
              <w:rPr>
                <w:sz w:val="16"/>
                <w:szCs w:val="16"/>
              </w:rPr>
              <w:t>Ультрафильтр для ультрачистой фильтрации Предназначен для использования только с аппаратами для диализа GAMBRO, имеющими функцию фильтрации диализата. Используется в сочетании с полной системой подготовки воды и не должен использоваться как отдельный компонент для очистки воды для гемодиализа.</w:t>
            </w:r>
          </w:p>
          <w:p w:rsidR="000C4DCA" w:rsidRPr="00CB35A1" w:rsidRDefault="000C4DCA" w:rsidP="000C4DCA">
            <w:pPr>
              <w:snapToGrid w:val="0"/>
              <w:jc w:val="center"/>
              <w:rPr>
                <w:sz w:val="16"/>
                <w:szCs w:val="16"/>
              </w:rPr>
            </w:pPr>
            <w:r w:rsidRPr="00CB35A1">
              <w:rPr>
                <w:sz w:val="16"/>
                <w:szCs w:val="16"/>
              </w:rPr>
              <w:t>Физические характеристики</w:t>
            </w:r>
          </w:p>
          <w:p w:rsidR="000C4DCA" w:rsidRPr="00CB35A1" w:rsidRDefault="000C4DCA" w:rsidP="000C4DCA">
            <w:pPr>
              <w:snapToGrid w:val="0"/>
              <w:jc w:val="center"/>
              <w:rPr>
                <w:sz w:val="16"/>
                <w:szCs w:val="16"/>
              </w:rPr>
            </w:pPr>
            <w:r w:rsidRPr="00CB35A1">
              <w:rPr>
                <w:sz w:val="16"/>
                <w:szCs w:val="16"/>
              </w:rPr>
              <w:t>Площадь поверхности: 1,4м</w:t>
            </w:r>
            <w:proofErr w:type="gramStart"/>
            <w:r w:rsidRPr="00CB35A1">
              <w:rPr>
                <w:sz w:val="16"/>
                <w:szCs w:val="16"/>
              </w:rPr>
              <w:t>2</w:t>
            </w:r>
            <w:proofErr w:type="gramEnd"/>
          </w:p>
          <w:p w:rsidR="000C4DCA" w:rsidRPr="00CB35A1" w:rsidRDefault="000C4DCA" w:rsidP="000C4DCA">
            <w:pPr>
              <w:snapToGrid w:val="0"/>
              <w:jc w:val="center"/>
              <w:rPr>
                <w:sz w:val="16"/>
                <w:szCs w:val="16"/>
              </w:rPr>
            </w:pPr>
            <w:r w:rsidRPr="00CB35A1">
              <w:rPr>
                <w:sz w:val="16"/>
                <w:szCs w:val="16"/>
              </w:rPr>
              <w:t>Полое волокно: Толщина стенок: 50мкм, Внутренний диаметр: 215мкм</w:t>
            </w:r>
          </w:p>
          <w:p w:rsidR="000C4DCA" w:rsidRPr="00CB35A1" w:rsidRDefault="000C4DCA" w:rsidP="000C4DCA">
            <w:pPr>
              <w:snapToGrid w:val="0"/>
              <w:jc w:val="center"/>
              <w:rPr>
                <w:sz w:val="16"/>
                <w:szCs w:val="16"/>
              </w:rPr>
            </w:pPr>
            <w:r w:rsidRPr="00CB35A1">
              <w:rPr>
                <w:sz w:val="16"/>
                <w:szCs w:val="16"/>
              </w:rPr>
              <w:t>Число волокон: 8300</w:t>
            </w:r>
          </w:p>
          <w:p w:rsidR="000C4DCA" w:rsidRPr="00CB35A1" w:rsidRDefault="000C4DCA" w:rsidP="000C4DCA">
            <w:pPr>
              <w:snapToGrid w:val="0"/>
              <w:jc w:val="center"/>
              <w:rPr>
                <w:sz w:val="16"/>
                <w:szCs w:val="16"/>
              </w:rPr>
            </w:pPr>
            <w:r w:rsidRPr="00CB35A1">
              <w:rPr>
                <w:sz w:val="16"/>
                <w:szCs w:val="16"/>
              </w:rPr>
              <w:t>Объем заполнения: внутреннего канала 98мл, отделения фильтра 125мл</w:t>
            </w:r>
          </w:p>
          <w:p w:rsidR="000C4DCA" w:rsidRPr="00CB35A1" w:rsidRDefault="000C4DCA" w:rsidP="000C4DCA">
            <w:pPr>
              <w:snapToGrid w:val="0"/>
              <w:jc w:val="center"/>
              <w:rPr>
                <w:sz w:val="16"/>
                <w:szCs w:val="16"/>
              </w:rPr>
            </w:pPr>
            <w:r w:rsidRPr="00CB35A1">
              <w:rPr>
                <w:sz w:val="16"/>
                <w:szCs w:val="16"/>
              </w:rPr>
              <w:t>Материалы</w:t>
            </w:r>
          </w:p>
          <w:p w:rsidR="000C4DCA" w:rsidRPr="00CB35A1" w:rsidRDefault="000C4DCA" w:rsidP="000C4DCA">
            <w:pPr>
              <w:snapToGrid w:val="0"/>
              <w:jc w:val="center"/>
              <w:rPr>
                <w:sz w:val="16"/>
                <w:szCs w:val="16"/>
              </w:rPr>
            </w:pPr>
            <w:r w:rsidRPr="00CB35A1">
              <w:rPr>
                <w:sz w:val="16"/>
                <w:szCs w:val="16"/>
              </w:rPr>
              <w:t xml:space="preserve">Полое волокно: </w:t>
            </w:r>
            <w:proofErr w:type="spellStart"/>
            <w:r w:rsidRPr="00CB35A1">
              <w:rPr>
                <w:sz w:val="16"/>
                <w:szCs w:val="16"/>
              </w:rPr>
              <w:t>полиарилэтерсульфон</w:t>
            </w:r>
            <w:proofErr w:type="spellEnd"/>
          </w:p>
          <w:p w:rsidR="000C4DCA" w:rsidRPr="00CB35A1" w:rsidRDefault="000C4DCA" w:rsidP="000C4DCA">
            <w:pPr>
              <w:snapToGrid w:val="0"/>
              <w:jc w:val="center"/>
              <w:rPr>
                <w:sz w:val="16"/>
                <w:szCs w:val="16"/>
              </w:rPr>
            </w:pPr>
            <w:r w:rsidRPr="00CB35A1">
              <w:rPr>
                <w:sz w:val="16"/>
                <w:szCs w:val="16"/>
              </w:rPr>
              <w:t>Материал заполнения: полиуретан</w:t>
            </w:r>
          </w:p>
          <w:p w:rsidR="006B24E6" w:rsidRPr="006B24E6" w:rsidRDefault="000C4DCA" w:rsidP="000C4DCA">
            <w:pPr>
              <w:rPr>
                <w:sz w:val="16"/>
                <w:szCs w:val="16"/>
                <w:lang w:val="kk-KZ"/>
              </w:rPr>
            </w:pPr>
            <w:r w:rsidRPr="00CB35A1">
              <w:rPr>
                <w:sz w:val="16"/>
                <w:szCs w:val="16"/>
              </w:rPr>
              <w:t>Корпус: поликарбонат</w:t>
            </w:r>
          </w:p>
        </w:tc>
        <w:tc>
          <w:tcPr>
            <w:tcW w:w="702" w:type="dxa"/>
            <w:shd w:val="clear" w:color="auto" w:fill="auto"/>
            <w:vAlign w:val="center"/>
          </w:tcPr>
          <w:p w:rsidR="006B24E6" w:rsidRPr="006B24E6" w:rsidRDefault="009B27FC" w:rsidP="003F4302">
            <w:pPr>
              <w:jc w:val="center"/>
              <w:rPr>
                <w:bCs/>
                <w:sz w:val="16"/>
                <w:szCs w:val="16"/>
                <w:lang w:val="kk-KZ"/>
              </w:rPr>
            </w:pPr>
            <w:r>
              <w:rPr>
                <w:bCs/>
                <w:sz w:val="16"/>
                <w:szCs w:val="16"/>
                <w:lang w:val="kk-KZ"/>
              </w:rPr>
              <w:t>дана</w:t>
            </w:r>
          </w:p>
        </w:tc>
        <w:tc>
          <w:tcPr>
            <w:tcW w:w="562" w:type="dxa"/>
            <w:shd w:val="clear" w:color="auto" w:fill="auto"/>
            <w:vAlign w:val="center"/>
          </w:tcPr>
          <w:p w:rsidR="006B24E6" w:rsidRPr="006B24E6" w:rsidRDefault="00583162" w:rsidP="003F4302">
            <w:pPr>
              <w:jc w:val="center"/>
              <w:rPr>
                <w:bCs/>
                <w:sz w:val="16"/>
                <w:szCs w:val="16"/>
                <w:lang w:val="kk-KZ"/>
              </w:rPr>
            </w:pPr>
            <w:r>
              <w:rPr>
                <w:bCs/>
                <w:sz w:val="16"/>
                <w:szCs w:val="16"/>
                <w:lang w:val="kk-KZ"/>
              </w:rPr>
              <w:t>100</w:t>
            </w:r>
          </w:p>
        </w:tc>
        <w:tc>
          <w:tcPr>
            <w:tcW w:w="841" w:type="dxa"/>
            <w:shd w:val="clear" w:color="auto" w:fill="auto"/>
            <w:vAlign w:val="center"/>
          </w:tcPr>
          <w:p w:rsidR="006B24E6" w:rsidRPr="006B24E6" w:rsidRDefault="006B24E6" w:rsidP="006B24E6">
            <w:pPr>
              <w:jc w:val="center"/>
              <w:rPr>
                <w:sz w:val="16"/>
                <w:szCs w:val="16"/>
                <w:lang w:val="kk-KZ"/>
              </w:rPr>
            </w:pPr>
            <w:r w:rsidRPr="006B24E6">
              <w:rPr>
                <w:sz w:val="16"/>
                <w:szCs w:val="16"/>
                <w:lang w:val="kk-KZ"/>
              </w:rPr>
              <w:t>DDP</w:t>
            </w:r>
          </w:p>
          <w:p w:rsidR="006B24E6" w:rsidRPr="006B24E6" w:rsidRDefault="006B24E6" w:rsidP="00C20A86">
            <w:pPr>
              <w:jc w:val="center"/>
              <w:rPr>
                <w:sz w:val="16"/>
                <w:szCs w:val="16"/>
                <w:lang w:val="kk-KZ"/>
              </w:rPr>
            </w:pPr>
          </w:p>
        </w:tc>
        <w:tc>
          <w:tcPr>
            <w:tcW w:w="1682" w:type="dxa"/>
            <w:shd w:val="clear" w:color="auto" w:fill="auto"/>
            <w:vAlign w:val="center"/>
          </w:tcPr>
          <w:p w:rsidR="006B24E6" w:rsidRPr="006B24E6" w:rsidRDefault="006B24E6" w:rsidP="006B24E6">
            <w:pPr>
              <w:rPr>
                <w:sz w:val="16"/>
                <w:szCs w:val="16"/>
                <w:lang w:val="kk-KZ"/>
              </w:rPr>
            </w:pPr>
            <w:r w:rsidRPr="006B24E6">
              <w:rPr>
                <w:sz w:val="16"/>
                <w:szCs w:val="16"/>
                <w:lang w:val="kk-KZ"/>
              </w:rPr>
              <w:t>Тапсырыс беруші өтінім берген күннен бастап 5 күнтүзбелік күн ішінде</w:t>
            </w:r>
          </w:p>
          <w:p w:rsidR="006B24E6" w:rsidRPr="006B24E6" w:rsidRDefault="006B24E6" w:rsidP="00D05A4B">
            <w:pPr>
              <w:rPr>
                <w:sz w:val="16"/>
                <w:szCs w:val="16"/>
                <w:lang w:val="kk-KZ"/>
              </w:rPr>
            </w:pPr>
          </w:p>
        </w:tc>
        <w:tc>
          <w:tcPr>
            <w:tcW w:w="982" w:type="dxa"/>
            <w:vAlign w:val="center"/>
          </w:tcPr>
          <w:p w:rsidR="006B24E6" w:rsidRPr="006B24E6" w:rsidRDefault="006B24E6" w:rsidP="006B24E6">
            <w:pPr>
              <w:jc w:val="center"/>
              <w:rPr>
                <w:sz w:val="16"/>
                <w:szCs w:val="16"/>
                <w:lang w:val="kk-KZ"/>
              </w:rPr>
            </w:pPr>
            <w:r w:rsidRPr="006B24E6">
              <w:rPr>
                <w:sz w:val="16"/>
                <w:szCs w:val="16"/>
                <w:lang w:val="kk-KZ"/>
              </w:rPr>
              <w:t>Ақтөбе қаласы, Пацаева көшесі 7</w:t>
            </w:r>
          </w:p>
          <w:p w:rsidR="006B24E6" w:rsidRPr="006B24E6" w:rsidRDefault="006B24E6" w:rsidP="00C20A86">
            <w:pPr>
              <w:jc w:val="center"/>
              <w:rPr>
                <w:sz w:val="16"/>
                <w:szCs w:val="16"/>
                <w:lang w:val="kk-KZ"/>
              </w:rPr>
            </w:pPr>
          </w:p>
        </w:tc>
        <w:tc>
          <w:tcPr>
            <w:tcW w:w="701" w:type="dxa"/>
            <w:vAlign w:val="center"/>
          </w:tcPr>
          <w:p w:rsidR="006B24E6" w:rsidRPr="006B24E6" w:rsidRDefault="006B24E6" w:rsidP="003F4302">
            <w:pPr>
              <w:jc w:val="center"/>
              <w:rPr>
                <w:sz w:val="16"/>
                <w:szCs w:val="16"/>
                <w:lang w:val="kk-KZ"/>
              </w:rPr>
            </w:pPr>
            <w:r w:rsidRPr="006B24E6">
              <w:rPr>
                <w:sz w:val="16"/>
                <w:szCs w:val="16"/>
                <w:lang w:val="kk-KZ"/>
              </w:rPr>
              <w:t>0</w:t>
            </w:r>
          </w:p>
        </w:tc>
        <w:tc>
          <w:tcPr>
            <w:tcW w:w="1822" w:type="dxa"/>
            <w:vAlign w:val="center"/>
          </w:tcPr>
          <w:p w:rsidR="006B24E6" w:rsidRPr="006B24E6" w:rsidRDefault="006B24E6" w:rsidP="006B24E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6B24E6" w:rsidRPr="006B24E6" w:rsidRDefault="006B24E6" w:rsidP="00C20A86">
            <w:pPr>
              <w:jc w:val="center"/>
              <w:rPr>
                <w:sz w:val="16"/>
                <w:szCs w:val="16"/>
                <w:lang w:val="kk-KZ"/>
              </w:rPr>
            </w:pPr>
          </w:p>
        </w:tc>
        <w:tc>
          <w:tcPr>
            <w:tcW w:w="980" w:type="dxa"/>
            <w:shd w:val="clear" w:color="auto" w:fill="auto"/>
            <w:vAlign w:val="center"/>
          </w:tcPr>
          <w:p w:rsidR="006B24E6" w:rsidRPr="006B24E6" w:rsidRDefault="000C4DCA" w:rsidP="00BF3A5D">
            <w:pPr>
              <w:jc w:val="center"/>
              <w:rPr>
                <w:bCs/>
                <w:sz w:val="16"/>
                <w:szCs w:val="16"/>
                <w:lang w:val="kk-KZ"/>
              </w:rPr>
            </w:pPr>
            <w:r>
              <w:rPr>
                <w:bCs/>
                <w:sz w:val="16"/>
                <w:szCs w:val="16"/>
                <w:lang w:val="kk-KZ"/>
              </w:rPr>
              <w:t>47</w:t>
            </w:r>
            <w:r w:rsidR="00A1480D">
              <w:rPr>
                <w:bCs/>
                <w:sz w:val="16"/>
                <w:szCs w:val="16"/>
                <w:lang w:val="kk-KZ"/>
              </w:rPr>
              <w:t> </w:t>
            </w:r>
            <w:r>
              <w:rPr>
                <w:bCs/>
                <w:sz w:val="16"/>
                <w:szCs w:val="16"/>
                <w:lang w:val="kk-KZ"/>
              </w:rPr>
              <w:t>500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6B24E6" w:rsidRPr="006B24E6" w:rsidRDefault="000C4DCA" w:rsidP="00BF3A5D">
            <w:pPr>
              <w:jc w:val="center"/>
              <w:rPr>
                <w:sz w:val="16"/>
                <w:szCs w:val="16"/>
                <w:lang w:val="kk-KZ"/>
              </w:rPr>
            </w:pPr>
            <w:r>
              <w:rPr>
                <w:sz w:val="16"/>
                <w:szCs w:val="16"/>
                <w:lang w:val="kk-KZ"/>
              </w:rPr>
              <w:t>4 750 000</w:t>
            </w:r>
          </w:p>
        </w:tc>
      </w:tr>
      <w:tr w:rsidR="006B24E6" w:rsidRPr="000064A1" w:rsidTr="00716FF0">
        <w:trPr>
          <w:gridAfter w:val="5"/>
          <w:wAfter w:w="4911" w:type="dxa"/>
          <w:trHeight w:val="587"/>
        </w:trPr>
        <w:tc>
          <w:tcPr>
            <w:tcW w:w="421" w:type="dxa"/>
            <w:shd w:val="clear" w:color="auto" w:fill="auto"/>
            <w:vAlign w:val="center"/>
          </w:tcPr>
          <w:p w:rsidR="006B24E6" w:rsidRPr="006B24E6" w:rsidRDefault="006B24E6" w:rsidP="009B27FC">
            <w:pPr>
              <w:jc w:val="center"/>
              <w:rPr>
                <w:bCs/>
                <w:sz w:val="16"/>
                <w:szCs w:val="16"/>
                <w:lang w:val="kk-KZ"/>
              </w:rPr>
            </w:pPr>
            <w:r w:rsidRPr="006B24E6">
              <w:rPr>
                <w:bCs/>
                <w:sz w:val="16"/>
                <w:szCs w:val="16"/>
                <w:lang w:val="kk-KZ"/>
              </w:rPr>
              <w:lastRenderedPageBreak/>
              <w:t>8</w:t>
            </w:r>
          </w:p>
        </w:tc>
        <w:tc>
          <w:tcPr>
            <w:tcW w:w="1823" w:type="dxa"/>
          </w:tcPr>
          <w:p w:rsidR="006B24E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6B24E6" w:rsidRPr="006B24E6" w:rsidRDefault="00583162" w:rsidP="003F4302">
            <w:pPr>
              <w:rPr>
                <w:sz w:val="16"/>
                <w:szCs w:val="16"/>
                <w:lang w:val="kk-KZ"/>
              </w:rPr>
            </w:pPr>
            <w:r>
              <w:rPr>
                <w:sz w:val="16"/>
                <w:szCs w:val="16"/>
                <w:lang w:val="kk-KZ"/>
              </w:rPr>
              <w:t>Катетер двухканальный –набор для диализа</w:t>
            </w:r>
          </w:p>
        </w:tc>
        <w:tc>
          <w:tcPr>
            <w:tcW w:w="2382" w:type="dxa"/>
            <w:vAlign w:val="center"/>
          </w:tcPr>
          <w:p w:rsidR="006B24E6" w:rsidRPr="006B24E6" w:rsidRDefault="000C4DCA" w:rsidP="003F4302">
            <w:pPr>
              <w:rPr>
                <w:sz w:val="16"/>
                <w:szCs w:val="16"/>
                <w:lang w:val="kk-KZ"/>
              </w:rPr>
            </w:pPr>
            <w:r w:rsidRPr="00CB35A1">
              <w:rPr>
                <w:sz w:val="16"/>
                <w:szCs w:val="16"/>
                <w:lang w:val="kk-KZ"/>
              </w:rPr>
              <w:t>Центральный венозный катетер   (2-х просветный катетр для гемодиализа полиуретановый рентгеноконтрасный с инъекционными колпачками, размером 12Fr, длиной  20 см, в комплекте с принадлежностями для установки)</w:t>
            </w:r>
          </w:p>
        </w:tc>
        <w:tc>
          <w:tcPr>
            <w:tcW w:w="702" w:type="dxa"/>
            <w:shd w:val="clear" w:color="auto" w:fill="auto"/>
            <w:vAlign w:val="center"/>
          </w:tcPr>
          <w:p w:rsidR="006B24E6" w:rsidRPr="006B24E6" w:rsidRDefault="009B27FC" w:rsidP="003F4302">
            <w:pPr>
              <w:jc w:val="center"/>
              <w:rPr>
                <w:bCs/>
                <w:sz w:val="16"/>
                <w:szCs w:val="16"/>
                <w:lang w:val="kk-KZ"/>
              </w:rPr>
            </w:pPr>
            <w:r>
              <w:rPr>
                <w:bCs/>
                <w:sz w:val="16"/>
                <w:szCs w:val="16"/>
                <w:lang w:val="kk-KZ"/>
              </w:rPr>
              <w:t>дана</w:t>
            </w:r>
          </w:p>
        </w:tc>
        <w:tc>
          <w:tcPr>
            <w:tcW w:w="562" w:type="dxa"/>
            <w:shd w:val="clear" w:color="auto" w:fill="auto"/>
            <w:vAlign w:val="center"/>
          </w:tcPr>
          <w:p w:rsidR="006B24E6" w:rsidRPr="006B24E6" w:rsidRDefault="00583162" w:rsidP="003F4302">
            <w:pPr>
              <w:jc w:val="center"/>
              <w:rPr>
                <w:bCs/>
                <w:sz w:val="16"/>
                <w:szCs w:val="16"/>
                <w:lang w:val="kk-KZ"/>
              </w:rPr>
            </w:pPr>
            <w:r>
              <w:rPr>
                <w:bCs/>
                <w:sz w:val="16"/>
                <w:szCs w:val="16"/>
                <w:lang w:val="kk-KZ"/>
              </w:rPr>
              <w:t>300</w:t>
            </w:r>
          </w:p>
        </w:tc>
        <w:tc>
          <w:tcPr>
            <w:tcW w:w="841" w:type="dxa"/>
            <w:shd w:val="clear" w:color="auto" w:fill="auto"/>
            <w:vAlign w:val="center"/>
          </w:tcPr>
          <w:p w:rsidR="006B24E6" w:rsidRPr="006B24E6" w:rsidRDefault="006B24E6" w:rsidP="006B24E6">
            <w:pPr>
              <w:jc w:val="center"/>
              <w:rPr>
                <w:sz w:val="16"/>
                <w:szCs w:val="16"/>
                <w:lang w:val="kk-KZ"/>
              </w:rPr>
            </w:pPr>
            <w:r w:rsidRPr="006B24E6">
              <w:rPr>
                <w:sz w:val="16"/>
                <w:szCs w:val="16"/>
                <w:lang w:val="kk-KZ"/>
              </w:rPr>
              <w:t>DDP</w:t>
            </w:r>
          </w:p>
          <w:p w:rsidR="006B24E6" w:rsidRPr="006B24E6" w:rsidRDefault="006B24E6" w:rsidP="00C20A86">
            <w:pPr>
              <w:jc w:val="center"/>
              <w:rPr>
                <w:sz w:val="16"/>
                <w:szCs w:val="16"/>
                <w:lang w:val="kk-KZ"/>
              </w:rPr>
            </w:pPr>
          </w:p>
        </w:tc>
        <w:tc>
          <w:tcPr>
            <w:tcW w:w="1682" w:type="dxa"/>
            <w:shd w:val="clear" w:color="auto" w:fill="auto"/>
            <w:vAlign w:val="center"/>
          </w:tcPr>
          <w:p w:rsidR="006B24E6" w:rsidRPr="006B24E6" w:rsidRDefault="006B24E6" w:rsidP="006B24E6">
            <w:pPr>
              <w:rPr>
                <w:sz w:val="16"/>
                <w:szCs w:val="16"/>
                <w:lang w:val="kk-KZ"/>
              </w:rPr>
            </w:pPr>
            <w:r w:rsidRPr="006B24E6">
              <w:rPr>
                <w:sz w:val="16"/>
                <w:szCs w:val="16"/>
                <w:lang w:val="kk-KZ"/>
              </w:rPr>
              <w:t>Тапсырыс беруші өтінім берген күннен бастап 5 күнтүзбелік күн ішінде</w:t>
            </w:r>
          </w:p>
          <w:p w:rsidR="006B24E6" w:rsidRPr="006B24E6" w:rsidRDefault="006B24E6" w:rsidP="00D05A4B">
            <w:pPr>
              <w:rPr>
                <w:sz w:val="16"/>
                <w:szCs w:val="16"/>
                <w:lang w:val="kk-KZ"/>
              </w:rPr>
            </w:pPr>
          </w:p>
        </w:tc>
        <w:tc>
          <w:tcPr>
            <w:tcW w:w="982" w:type="dxa"/>
            <w:vAlign w:val="center"/>
          </w:tcPr>
          <w:p w:rsidR="006B24E6" w:rsidRPr="006B24E6" w:rsidRDefault="006B24E6" w:rsidP="006B24E6">
            <w:pPr>
              <w:jc w:val="center"/>
              <w:rPr>
                <w:sz w:val="16"/>
                <w:szCs w:val="16"/>
                <w:lang w:val="kk-KZ"/>
              </w:rPr>
            </w:pPr>
            <w:r w:rsidRPr="006B24E6">
              <w:rPr>
                <w:sz w:val="16"/>
                <w:szCs w:val="16"/>
                <w:lang w:val="kk-KZ"/>
              </w:rPr>
              <w:t>Ақтөбе қаласы, Пацаева көшесі 7</w:t>
            </w:r>
          </w:p>
          <w:p w:rsidR="006B24E6" w:rsidRPr="006B24E6" w:rsidRDefault="006B24E6" w:rsidP="00C20A86">
            <w:pPr>
              <w:jc w:val="center"/>
              <w:rPr>
                <w:sz w:val="16"/>
                <w:szCs w:val="16"/>
                <w:lang w:val="kk-KZ"/>
              </w:rPr>
            </w:pPr>
          </w:p>
        </w:tc>
        <w:tc>
          <w:tcPr>
            <w:tcW w:w="701" w:type="dxa"/>
            <w:vAlign w:val="center"/>
          </w:tcPr>
          <w:p w:rsidR="006B24E6" w:rsidRPr="006B24E6" w:rsidRDefault="006B24E6" w:rsidP="003F4302">
            <w:pPr>
              <w:jc w:val="center"/>
              <w:rPr>
                <w:sz w:val="16"/>
                <w:szCs w:val="16"/>
                <w:lang w:val="kk-KZ"/>
              </w:rPr>
            </w:pPr>
            <w:r w:rsidRPr="006B24E6">
              <w:rPr>
                <w:sz w:val="16"/>
                <w:szCs w:val="16"/>
                <w:lang w:val="kk-KZ"/>
              </w:rPr>
              <w:t>0</w:t>
            </w:r>
          </w:p>
        </w:tc>
        <w:tc>
          <w:tcPr>
            <w:tcW w:w="1822" w:type="dxa"/>
            <w:vAlign w:val="center"/>
          </w:tcPr>
          <w:p w:rsidR="006B24E6" w:rsidRPr="006B24E6" w:rsidRDefault="006B24E6" w:rsidP="006B24E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6B24E6" w:rsidRPr="006B24E6" w:rsidRDefault="006B24E6" w:rsidP="00C20A86">
            <w:pPr>
              <w:jc w:val="center"/>
              <w:rPr>
                <w:sz w:val="16"/>
                <w:szCs w:val="16"/>
                <w:lang w:val="kk-KZ"/>
              </w:rPr>
            </w:pPr>
          </w:p>
        </w:tc>
        <w:tc>
          <w:tcPr>
            <w:tcW w:w="980" w:type="dxa"/>
            <w:shd w:val="clear" w:color="auto" w:fill="auto"/>
            <w:vAlign w:val="center"/>
          </w:tcPr>
          <w:p w:rsidR="006B24E6" w:rsidRPr="006B24E6" w:rsidRDefault="000C4DCA" w:rsidP="00BF3A5D">
            <w:pPr>
              <w:jc w:val="center"/>
              <w:rPr>
                <w:bCs/>
                <w:sz w:val="16"/>
                <w:szCs w:val="16"/>
                <w:lang w:val="kk-KZ"/>
              </w:rPr>
            </w:pPr>
            <w:r>
              <w:rPr>
                <w:bCs/>
                <w:sz w:val="16"/>
                <w:szCs w:val="16"/>
                <w:lang w:val="kk-KZ"/>
              </w:rPr>
              <w:t>23</w:t>
            </w:r>
            <w:r w:rsidR="00A1480D">
              <w:rPr>
                <w:bCs/>
                <w:sz w:val="16"/>
                <w:szCs w:val="16"/>
                <w:lang w:val="kk-KZ"/>
              </w:rPr>
              <w:t> </w:t>
            </w:r>
            <w:r>
              <w:rPr>
                <w:bCs/>
                <w:sz w:val="16"/>
                <w:szCs w:val="16"/>
                <w:lang w:val="kk-KZ"/>
              </w:rPr>
              <w:t>500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6B24E6" w:rsidRPr="006B24E6" w:rsidRDefault="000C4DCA" w:rsidP="00BF3A5D">
            <w:pPr>
              <w:jc w:val="center"/>
              <w:rPr>
                <w:sz w:val="16"/>
                <w:szCs w:val="16"/>
                <w:lang w:val="kk-KZ"/>
              </w:rPr>
            </w:pPr>
            <w:r>
              <w:rPr>
                <w:sz w:val="16"/>
                <w:szCs w:val="16"/>
                <w:lang w:val="kk-KZ"/>
              </w:rPr>
              <w:t>7 050 000</w:t>
            </w:r>
          </w:p>
        </w:tc>
      </w:tr>
      <w:tr w:rsidR="006B24E6" w:rsidRPr="000064A1" w:rsidTr="00716FF0">
        <w:trPr>
          <w:gridAfter w:val="5"/>
          <w:wAfter w:w="4911" w:type="dxa"/>
          <w:trHeight w:val="587"/>
        </w:trPr>
        <w:tc>
          <w:tcPr>
            <w:tcW w:w="421" w:type="dxa"/>
            <w:shd w:val="clear" w:color="auto" w:fill="auto"/>
            <w:vAlign w:val="center"/>
          </w:tcPr>
          <w:p w:rsidR="006B24E6" w:rsidRPr="006B24E6" w:rsidRDefault="00CB3399" w:rsidP="009B27FC">
            <w:pPr>
              <w:jc w:val="center"/>
              <w:rPr>
                <w:bCs/>
                <w:sz w:val="16"/>
                <w:szCs w:val="16"/>
                <w:lang w:val="kk-KZ"/>
              </w:rPr>
            </w:pPr>
            <w:r>
              <w:rPr>
                <w:bCs/>
                <w:sz w:val="16"/>
                <w:szCs w:val="16"/>
                <w:lang w:val="kk-KZ"/>
              </w:rPr>
              <w:t>9</w:t>
            </w:r>
          </w:p>
        </w:tc>
        <w:tc>
          <w:tcPr>
            <w:tcW w:w="1823" w:type="dxa"/>
          </w:tcPr>
          <w:p w:rsidR="006B24E6"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6B24E6" w:rsidRPr="006B24E6" w:rsidRDefault="00583162" w:rsidP="003F4302">
            <w:pPr>
              <w:rPr>
                <w:sz w:val="16"/>
                <w:szCs w:val="16"/>
                <w:lang w:val="kk-KZ"/>
              </w:rPr>
            </w:pPr>
            <w:r>
              <w:rPr>
                <w:sz w:val="16"/>
                <w:szCs w:val="16"/>
                <w:lang w:val="kk-KZ"/>
              </w:rPr>
              <w:t xml:space="preserve">Лимонная кислота 5 литров /канистра </w:t>
            </w:r>
          </w:p>
        </w:tc>
        <w:tc>
          <w:tcPr>
            <w:tcW w:w="2382" w:type="dxa"/>
            <w:vAlign w:val="center"/>
          </w:tcPr>
          <w:p w:rsidR="000C4DCA" w:rsidRPr="00CB35A1" w:rsidRDefault="000C4DCA" w:rsidP="000C4DCA">
            <w:pPr>
              <w:pStyle w:val="aa"/>
              <w:jc w:val="center"/>
              <w:rPr>
                <w:bCs/>
                <w:sz w:val="16"/>
                <w:szCs w:val="16"/>
              </w:rPr>
            </w:pPr>
            <w:r w:rsidRPr="00CB35A1">
              <w:rPr>
                <w:bCs/>
                <w:sz w:val="16"/>
                <w:szCs w:val="16"/>
              </w:rPr>
              <w:t xml:space="preserve">Прозрачная бесцветная жидкость </w:t>
            </w:r>
            <w:proofErr w:type="spellStart"/>
            <w:r w:rsidRPr="00CB35A1">
              <w:rPr>
                <w:bCs/>
                <w:sz w:val="16"/>
                <w:szCs w:val="16"/>
              </w:rPr>
              <w:t>pH</w:t>
            </w:r>
            <w:proofErr w:type="spellEnd"/>
            <w:r w:rsidRPr="00CB35A1">
              <w:rPr>
                <w:bCs/>
                <w:sz w:val="16"/>
                <w:szCs w:val="16"/>
              </w:rPr>
              <w:t xml:space="preserve">: 1 - 2. Плотность (20°С): 1,2 </w:t>
            </w:r>
            <w:proofErr w:type="spellStart"/>
            <w:r w:rsidRPr="00CB35A1">
              <w:rPr>
                <w:bCs/>
                <w:sz w:val="16"/>
                <w:szCs w:val="16"/>
              </w:rPr>
              <w:t>гр</w:t>
            </w:r>
            <w:proofErr w:type="spellEnd"/>
            <w:r w:rsidRPr="00CB35A1">
              <w:rPr>
                <w:bCs/>
                <w:sz w:val="16"/>
                <w:szCs w:val="16"/>
              </w:rPr>
              <w:t xml:space="preserve">/мл. Состав: 1000 мл содержат 500 </w:t>
            </w:r>
            <w:proofErr w:type="spellStart"/>
            <w:r w:rsidRPr="00CB35A1">
              <w:rPr>
                <w:bCs/>
                <w:sz w:val="16"/>
                <w:szCs w:val="16"/>
              </w:rPr>
              <w:t>гр</w:t>
            </w:r>
            <w:proofErr w:type="spellEnd"/>
            <w:r w:rsidRPr="00CB35A1">
              <w:rPr>
                <w:bCs/>
                <w:sz w:val="16"/>
                <w:szCs w:val="16"/>
              </w:rPr>
              <w:t xml:space="preserve"> обезвоженной лимонной кислоты. Для дезинфекции используется 120 мл раствора. Время дезинфекции, в зависимости от конфигурации аппарата "искусственная почка" и рекомендаций производителя, от 15 до 20 минут.</w:t>
            </w:r>
          </w:p>
          <w:p w:rsidR="000C4DCA" w:rsidRPr="00CB35A1" w:rsidRDefault="000C4DCA" w:rsidP="000C4DCA">
            <w:pPr>
              <w:pStyle w:val="aa"/>
              <w:jc w:val="center"/>
              <w:rPr>
                <w:bCs/>
                <w:sz w:val="16"/>
                <w:szCs w:val="16"/>
              </w:rPr>
            </w:pPr>
            <w:r w:rsidRPr="00CB35A1">
              <w:rPr>
                <w:bCs/>
                <w:sz w:val="16"/>
                <w:szCs w:val="16"/>
              </w:rPr>
              <w:t xml:space="preserve">Средство активно в отношении грамотрицательных и грамположительных бактерий (включая микобактерии туберкулёза), грибов рода </w:t>
            </w:r>
            <w:proofErr w:type="spellStart"/>
            <w:r w:rsidRPr="00CB35A1">
              <w:rPr>
                <w:bCs/>
                <w:sz w:val="16"/>
                <w:szCs w:val="16"/>
              </w:rPr>
              <w:t>Кандида</w:t>
            </w:r>
            <w:proofErr w:type="spellEnd"/>
            <w:r w:rsidRPr="00CB35A1">
              <w:rPr>
                <w:bCs/>
                <w:sz w:val="16"/>
                <w:szCs w:val="16"/>
              </w:rPr>
              <w:t>, вирусов (включая вирусы парентеральных гепатитов и ВИЧ).</w:t>
            </w:r>
          </w:p>
          <w:p w:rsidR="006B24E6" w:rsidRPr="006B24E6" w:rsidRDefault="000C4DCA" w:rsidP="000C4DCA">
            <w:pPr>
              <w:rPr>
                <w:sz w:val="16"/>
                <w:szCs w:val="16"/>
                <w:lang w:val="kk-KZ"/>
              </w:rPr>
            </w:pPr>
            <w:r w:rsidRPr="00CB35A1">
              <w:rPr>
                <w:bCs/>
                <w:sz w:val="16"/>
                <w:szCs w:val="16"/>
              </w:rPr>
              <w:t>Хорошо смешивается с водой, обладает способностью удалять осадки солей неорганических кислот (декальцинация).</w:t>
            </w:r>
          </w:p>
        </w:tc>
        <w:tc>
          <w:tcPr>
            <w:tcW w:w="702" w:type="dxa"/>
            <w:shd w:val="clear" w:color="auto" w:fill="auto"/>
            <w:vAlign w:val="center"/>
          </w:tcPr>
          <w:p w:rsidR="006B24E6" w:rsidRPr="006B24E6" w:rsidRDefault="00583162" w:rsidP="003F4302">
            <w:pPr>
              <w:jc w:val="center"/>
              <w:rPr>
                <w:bCs/>
                <w:sz w:val="16"/>
                <w:szCs w:val="16"/>
                <w:lang w:val="kk-KZ"/>
              </w:rPr>
            </w:pPr>
            <w:r>
              <w:rPr>
                <w:bCs/>
                <w:sz w:val="16"/>
                <w:szCs w:val="16"/>
                <w:lang w:val="kk-KZ"/>
              </w:rPr>
              <w:t xml:space="preserve">Кан </w:t>
            </w:r>
          </w:p>
        </w:tc>
        <w:tc>
          <w:tcPr>
            <w:tcW w:w="562" w:type="dxa"/>
            <w:shd w:val="clear" w:color="auto" w:fill="auto"/>
            <w:vAlign w:val="center"/>
          </w:tcPr>
          <w:p w:rsidR="006B24E6" w:rsidRPr="006B24E6" w:rsidRDefault="00583162" w:rsidP="003F4302">
            <w:pPr>
              <w:jc w:val="center"/>
              <w:rPr>
                <w:bCs/>
                <w:sz w:val="16"/>
                <w:szCs w:val="16"/>
                <w:lang w:val="kk-KZ"/>
              </w:rPr>
            </w:pPr>
            <w:r>
              <w:rPr>
                <w:bCs/>
                <w:sz w:val="16"/>
                <w:szCs w:val="16"/>
                <w:lang w:val="kk-KZ"/>
              </w:rPr>
              <w:t>10</w:t>
            </w:r>
          </w:p>
        </w:tc>
        <w:tc>
          <w:tcPr>
            <w:tcW w:w="841" w:type="dxa"/>
            <w:shd w:val="clear" w:color="auto" w:fill="auto"/>
            <w:vAlign w:val="center"/>
          </w:tcPr>
          <w:p w:rsidR="006B24E6" w:rsidRPr="006B24E6" w:rsidRDefault="006B24E6" w:rsidP="006B24E6">
            <w:pPr>
              <w:jc w:val="center"/>
              <w:rPr>
                <w:sz w:val="16"/>
                <w:szCs w:val="16"/>
                <w:lang w:val="kk-KZ"/>
              </w:rPr>
            </w:pPr>
            <w:r w:rsidRPr="006B24E6">
              <w:rPr>
                <w:sz w:val="16"/>
                <w:szCs w:val="16"/>
                <w:lang w:val="kk-KZ"/>
              </w:rPr>
              <w:t>DDP</w:t>
            </w:r>
          </w:p>
          <w:p w:rsidR="006B24E6" w:rsidRPr="006B24E6" w:rsidRDefault="006B24E6" w:rsidP="00C20A86">
            <w:pPr>
              <w:jc w:val="center"/>
              <w:rPr>
                <w:sz w:val="16"/>
                <w:szCs w:val="16"/>
                <w:lang w:val="kk-KZ"/>
              </w:rPr>
            </w:pPr>
          </w:p>
        </w:tc>
        <w:tc>
          <w:tcPr>
            <w:tcW w:w="1682" w:type="dxa"/>
            <w:shd w:val="clear" w:color="auto" w:fill="auto"/>
            <w:vAlign w:val="center"/>
          </w:tcPr>
          <w:p w:rsidR="006B24E6" w:rsidRPr="006B24E6" w:rsidRDefault="006B24E6" w:rsidP="006B24E6">
            <w:pPr>
              <w:rPr>
                <w:sz w:val="16"/>
                <w:szCs w:val="16"/>
                <w:lang w:val="kk-KZ"/>
              </w:rPr>
            </w:pPr>
            <w:r w:rsidRPr="006B24E6">
              <w:rPr>
                <w:sz w:val="16"/>
                <w:szCs w:val="16"/>
                <w:lang w:val="kk-KZ"/>
              </w:rPr>
              <w:t>Тапсырыс беруші өтінім берген күннен бастап 5 күнтүзбелік күн ішінде</w:t>
            </w:r>
          </w:p>
          <w:p w:rsidR="006B24E6" w:rsidRPr="006B24E6" w:rsidRDefault="006B24E6" w:rsidP="00D05A4B">
            <w:pPr>
              <w:rPr>
                <w:sz w:val="16"/>
                <w:szCs w:val="16"/>
                <w:lang w:val="kk-KZ"/>
              </w:rPr>
            </w:pPr>
          </w:p>
        </w:tc>
        <w:tc>
          <w:tcPr>
            <w:tcW w:w="982" w:type="dxa"/>
            <w:vAlign w:val="center"/>
          </w:tcPr>
          <w:p w:rsidR="006B24E6" w:rsidRPr="006B24E6" w:rsidRDefault="006B24E6" w:rsidP="006B24E6">
            <w:pPr>
              <w:jc w:val="center"/>
              <w:rPr>
                <w:sz w:val="16"/>
                <w:szCs w:val="16"/>
                <w:lang w:val="kk-KZ"/>
              </w:rPr>
            </w:pPr>
            <w:r w:rsidRPr="006B24E6">
              <w:rPr>
                <w:sz w:val="16"/>
                <w:szCs w:val="16"/>
                <w:lang w:val="kk-KZ"/>
              </w:rPr>
              <w:t>Ақтөбе қаласы, Пацаева көшесі 7</w:t>
            </w:r>
          </w:p>
          <w:p w:rsidR="006B24E6" w:rsidRPr="006B24E6" w:rsidRDefault="006B24E6" w:rsidP="00C20A86">
            <w:pPr>
              <w:jc w:val="center"/>
              <w:rPr>
                <w:sz w:val="16"/>
                <w:szCs w:val="16"/>
                <w:lang w:val="kk-KZ"/>
              </w:rPr>
            </w:pPr>
          </w:p>
        </w:tc>
        <w:tc>
          <w:tcPr>
            <w:tcW w:w="701" w:type="dxa"/>
            <w:vAlign w:val="center"/>
          </w:tcPr>
          <w:p w:rsidR="006B24E6" w:rsidRPr="006B24E6" w:rsidRDefault="006B24E6" w:rsidP="003F4302">
            <w:pPr>
              <w:jc w:val="center"/>
              <w:rPr>
                <w:sz w:val="16"/>
                <w:szCs w:val="16"/>
                <w:lang w:val="kk-KZ"/>
              </w:rPr>
            </w:pPr>
            <w:r w:rsidRPr="006B24E6">
              <w:rPr>
                <w:sz w:val="16"/>
                <w:szCs w:val="16"/>
                <w:lang w:val="kk-KZ"/>
              </w:rPr>
              <w:t>0</w:t>
            </w:r>
          </w:p>
        </w:tc>
        <w:tc>
          <w:tcPr>
            <w:tcW w:w="1822" w:type="dxa"/>
            <w:vAlign w:val="center"/>
          </w:tcPr>
          <w:p w:rsidR="006B24E6" w:rsidRPr="006B24E6" w:rsidRDefault="006B24E6" w:rsidP="006B24E6">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6B24E6" w:rsidRPr="006B24E6" w:rsidRDefault="006B24E6" w:rsidP="00C20A86">
            <w:pPr>
              <w:jc w:val="center"/>
              <w:rPr>
                <w:sz w:val="16"/>
                <w:szCs w:val="16"/>
                <w:lang w:val="kk-KZ"/>
              </w:rPr>
            </w:pPr>
          </w:p>
        </w:tc>
        <w:tc>
          <w:tcPr>
            <w:tcW w:w="980" w:type="dxa"/>
            <w:shd w:val="clear" w:color="auto" w:fill="auto"/>
            <w:vAlign w:val="center"/>
          </w:tcPr>
          <w:p w:rsidR="006B24E6" w:rsidRPr="006B24E6" w:rsidRDefault="000C4DCA" w:rsidP="00BF3A5D">
            <w:pPr>
              <w:jc w:val="center"/>
              <w:rPr>
                <w:bCs/>
                <w:sz w:val="16"/>
                <w:szCs w:val="16"/>
                <w:lang w:val="kk-KZ"/>
              </w:rPr>
            </w:pPr>
            <w:r>
              <w:rPr>
                <w:bCs/>
                <w:sz w:val="16"/>
                <w:szCs w:val="16"/>
                <w:lang w:val="kk-KZ"/>
              </w:rPr>
              <w:t>17</w:t>
            </w:r>
            <w:r w:rsidR="00A1480D">
              <w:rPr>
                <w:bCs/>
                <w:sz w:val="16"/>
                <w:szCs w:val="16"/>
                <w:lang w:val="kk-KZ"/>
              </w:rPr>
              <w:t> </w:t>
            </w:r>
            <w:r>
              <w:rPr>
                <w:bCs/>
                <w:sz w:val="16"/>
                <w:szCs w:val="16"/>
                <w:lang w:val="kk-KZ"/>
              </w:rPr>
              <w:t>500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A1480D" w:rsidRDefault="00A1480D" w:rsidP="00BF3A5D">
            <w:pPr>
              <w:jc w:val="center"/>
              <w:rPr>
                <w:sz w:val="16"/>
                <w:szCs w:val="16"/>
                <w:lang w:val="kk-KZ"/>
              </w:rPr>
            </w:pPr>
          </w:p>
          <w:p w:rsidR="006B24E6" w:rsidRPr="006B24E6" w:rsidRDefault="000C4DCA" w:rsidP="00BF3A5D">
            <w:pPr>
              <w:jc w:val="center"/>
              <w:rPr>
                <w:sz w:val="16"/>
                <w:szCs w:val="16"/>
                <w:lang w:val="kk-KZ"/>
              </w:rPr>
            </w:pPr>
            <w:r>
              <w:rPr>
                <w:sz w:val="16"/>
                <w:szCs w:val="16"/>
                <w:lang w:val="kk-KZ"/>
              </w:rPr>
              <w:t>175 000</w:t>
            </w:r>
          </w:p>
        </w:tc>
      </w:tr>
      <w:tr w:rsidR="007B653E" w:rsidRPr="000064A1" w:rsidTr="00716FF0">
        <w:trPr>
          <w:gridAfter w:val="5"/>
          <w:wAfter w:w="4911" w:type="dxa"/>
          <w:trHeight w:val="587"/>
        </w:trPr>
        <w:tc>
          <w:tcPr>
            <w:tcW w:w="421" w:type="dxa"/>
            <w:shd w:val="clear" w:color="auto" w:fill="auto"/>
            <w:vAlign w:val="center"/>
          </w:tcPr>
          <w:p w:rsidR="007B653E" w:rsidRDefault="007B653E" w:rsidP="009B27FC">
            <w:pPr>
              <w:jc w:val="center"/>
              <w:rPr>
                <w:bCs/>
                <w:sz w:val="16"/>
                <w:szCs w:val="16"/>
                <w:lang w:val="kk-KZ"/>
              </w:rPr>
            </w:pPr>
            <w:r>
              <w:rPr>
                <w:bCs/>
                <w:sz w:val="16"/>
                <w:szCs w:val="16"/>
                <w:lang w:val="kk-KZ"/>
              </w:rPr>
              <w:t>10</w:t>
            </w:r>
          </w:p>
        </w:tc>
        <w:tc>
          <w:tcPr>
            <w:tcW w:w="1823" w:type="dxa"/>
          </w:tcPr>
          <w:p w:rsidR="007B653E" w:rsidRPr="006B24E6" w:rsidRDefault="007B653E"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7B653E" w:rsidRDefault="007B653E" w:rsidP="003F4302">
            <w:pPr>
              <w:rPr>
                <w:sz w:val="16"/>
                <w:szCs w:val="16"/>
                <w:lang w:val="kk-KZ"/>
              </w:rPr>
            </w:pPr>
            <w:r>
              <w:rPr>
                <w:sz w:val="16"/>
                <w:szCs w:val="16"/>
                <w:lang w:val="kk-KZ"/>
              </w:rPr>
              <w:t>Клипсы титановые</w:t>
            </w:r>
          </w:p>
        </w:tc>
        <w:tc>
          <w:tcPr>
            <w:tcW w:w="2382" w:type="dxa"/>
            <w:vAlign w:val="center"/>
          </w:tcPr>
          <w:p w:rsidR="007B653E" w:rsidRPr="007B653E" w:rsidRDefault="007B653E" w:rsidP="000C4DCA">
            <w:pPr>
              <w:pStyle w:val="aa"/>
              <w:jc w:val="center"/>
              <w:rPr>
                <w:bCs/>
                <w:sz w:val="16"/>
                <w:szCs w:val="16"/>
              </w:rPr>
            </w:pPr>
            <w:r>
              <w:rPr>
                <w:bCs/>
                <w:sz w:val="16"/>
                <w:szCs w:val="16"/>
                <w:lang w:val="kk-KZ"/>
              </w:rPr>
              <w:t>Клипсы титановые средне-большие стерильные, 16 картриджей по 10 клипс для использования с аппликатором 30443</w:t>
            </w:r>
            <w:r>
              <w:rPr>
                <w:bCs/>
                <w:sz w:val="16"/>
                <w:szCs w:val="16"/>
                <w:lang w:val="en-US"/>
              </w:rPr>
              <w:t>LR</w:t>
            </w:r>
            <w:r w:rsidRPr="007B653E">
              <w:rPr>
                <w:bCs/>
                <w:sz w:val="16"/>
                <w:szCs w:val="16"/>
              </w:rPr>
              <w:t>, 30444</w:t>
            </w:r>
            <w:r>
              <w:rPr>
                <w:bCs/>
                <w:sz w:val="16"/>
                <w:szCs w:val="16"/>
                <w:lang w:val="en-US"/>
              </w:rPr>
              <w:t>LR</w:t>
            </w:r>
            <w:r w:rsidRPr="007B653E">
              <w:rPr>
                <w:bCs/>
                <w:sz w:val="16"/>
                <w:szCs w:val="16"/>
              </w:rPr>
              <w:t xml:space="preserve"> </w:t>
            </w:r>
            <w:r>
              <w:rPr>
                <w:bCs/>
                <w:sz w:val="16"/>
                <w:szCs w:val="16"/>
                <w:lang w:val="kk-KZ"/>
              </w:rPr>
              <w:t xml:space="preserve">и </w:t>
            </w:r>
            <w:r w:rsidRPr="007B653E">
              <w:rPr>
                <w:bCs/>
                <w:sz w:val="16"/>
                <w:szCs w:val="16"/>
              </w:rPr>
              <w:t xml:space="preserve">26060 </w:t>
            </w:r>
            <w:r>
              <w:rPr>
                <w:bCs/>
                <w:sz w:val="16"/>
                <w:szCs w:val="16"/>
                <w:lang w:val="en-US"/>
              </w:rPr>
              <w:t>LR</w:t>
            </w:r>
          </w:p>
        </w:tc>
        <w:tc>
          <w:tcPr>
            <w:tcW w:w="702" w:type="dxa"/>
            <w:shd w:val="clear" w:color="auto" w:fill="auto"/>
            <w:vAlign w:val="center"/>
          </w:tcPr>
          <w:p w:rsidR="007B653E" w:rsidRPr="007B653E" w:rsidRDefault="007B653E" w:rsidP="003F4302">
            <w:pPr>
              <w:jc w:val="center"/>
              <w:rPr>
                <w:bCs/>
                <w:sz w:val="16"/>
                <w:szCs w:val="16"/>
                <w:lang w:val="kk-KZ"/>
              </w:rPr>
            </w:pPr>
            <w:r>
              <w:rPr>
                <w:bCs/>
                <w:sz w:val="16"/>
                <w:szCs w:val="16"/>
                <w:lang w:val="kk-KZ"/>
              </w:rPr>
              <w:t>жинақ</w:t>
            </w:r>
          </w:p>
        </w:tc>
        <w:tc>
          <w:tcPr>
            <w:tcW w:w="562" w:type="dxa"/>
            <w:shd w:val="clear" w:color="auto" w:fill="auto"/>
            <w:vAlign w:val="center"/>
          </w:tcPr>
          <w:p w:rsidR="007B653E" w:rsidRDefault="007B653E" w:rsidP="003F4302">
            <w:pPr>
              <w:jc w:val="center"/>
              <w:rPr>
                <w:bCs/>
                <w:sz w:val="16"/>
                <w:szCs w:val="16"/>
                <w:lang w:val="kk-KZ"/>
              </w:rPr>
            </w:pPr>
            <w:r>
              <w:rPr>
                <w:bCs/>
                <w:sz w:val="16"/>
                <w:szCs w:val="16"/>
                <w:lang w:val="kk-KZ"/>
              </w:rPr>
              <w:t>2</w:t>
            </w:r>
          </w:p>
        </w:tc>
        <w:tc>
          <w:tcPr>
            <w:tcW w:w="841" w:type="dxa"/>
            <w:shd w:val="clear" w:color="auto" w:fill="auto"/>
            <w:vAlign w:val="center"/>
          </w:tcPr>
          <w:p w:rsidR="007B653E" w:rsidRPr="006B24E6" w:rsidRDefault="007B653E" w:rsidP="007B653E">
            <w:pPr>
              <w:jc w:val="center"/>
              <w:rPr>
                <w:sz w:val="16"/>
                <w:szCs w:val="16"/>
                <w:lang w:val="kk-KZ"/>
              </w:rPr>
            </w:pPr>
            <w:r w:rsidRPr="006B24E6">
              <w:rPr>
                <w:sz w:val="16"/>
                <w:szCs w:val="16"/>
                <w:lang w:val="kk-KZ"/>
              </w:rPr>
              <w:t>DDP</w:t>
            </w:r>
          </w:p>
          <w:p w:rsidR="007B653E" w:rsidRPr="006B24E6" w:rsidRDefault="007B653E" w:rsidP="006B24E6">
            <w:pPr>
              <w:jc w:val="center"/>
              <w:rPr>
                <w:sz w:val="16"/>
                <w:szCs w:val="16"/>
                <w:lang w:val="kk-KZ"/>
              </w:rPr>
            </w:pPr>
          </w:p>
        </w:tc>
        <w:tc>
          <w:tcPr>
            <w:tcW w:w="1682" w:type="dxa"/>
            <w:shd w:val="clear" w:color="auto" w:fill="auto"/>
            <w:vAlign w:val="center"/>
          </w:tcPr>
          <w:p w:rsidR="007B653E" w:rsidRPr="006B24E6" w:rsidRDefault="007B653E" w:rsidP="007B653E">
            <w:pPr>
              <w:rPr>
                <w:sz w:val="16"/>
                <w:szCs w:val="16"/>
                <w:lang w:val="kk-KZ"/>
              </w:rPr>
            </w:pPr>
            <w:r w:rsidRPr="006B24E6">
              <w:rPr>
                <w:sz w:val="16"/>
                <w:szCs w:val="16"/>
                <w:lang w:val="kk-KZ"/>
              </w:rPr>
              <w:t>Тапсырыс беруші өтінім берген күннен бастап 5 күнтүзбелік күн ішінде</w:t>
            </w:r>
          </w:p>
          <w:p w:rsidR="007B653E" w:rsidRPr="006B24E6" w:rsidRDefault="007B653E" w:rsidP="006B24E6">
            <w:pPr>
              <w:rPr>
                <w:sz w:val="16"/>
                <w:szCs w:val="16"/>
                <w:lang w:val="kk-KZ"/>
              </w:rPr>
            </w:pPr>
          </w:p>
        </w:tc>
        <w:tc>
          <w:tcPr>
            <w:tcW w:w="982" w:type="dxa"/>
            <w:vAlign w:val="center"/>
          </w:tcPr>
          <w:p w:rsidR="007B653E" w:rsidRPr="006B24E6" w:rsidRDefault="007B653E" w:rsidP="00EC1A15">
            <w:pPr>
              <w:jc w:val="center"/>
              <w:rPr>
                <w:sz w:val="16"/>
                <w:szCs w:val="16"/>
                <w:lang w:val="kk-KZ"/>
              </w:rPr>
            </w:pPr>
            <w:r w:rsidRPr="006B24E6">
              <w:rPr>
                <w:sz w:val="16"/>
                <w:szCs w:val="16"/>
                <w:lang w:val="kk-KZ"/>
              </w:rPr>
              <w:t>Ақтөбе қаласы, Пацаева көшесі 7</w:t>
            </w:r>
          </w:p>
          <w:p w:rsidR="007B653E" w:rsidRPr="006B24E6" w:rsidRDefault="007B653E" w:rsidP="00EC1A15">
            <w:pPr>
              <w:jc w:val="center"/>
              <w:rPr>
                <w:sz w:val="16"/>
                <w:szCs w:val="16"/>
                <w:lang w:val="kk-KZ"/>
              </w:rPr>
            </w:pPr>
          </w:p>
        </w:tc>
        <w:tc>
          <w:tcPr>
            <w:tcW w:w="701" w:type="dxa"/>
            <w:vAlign w:val="center"/>
          </w:tcPr>
          <w:p w:rsidR="007B653E" w:rsidRPr="006B24E6" w:rsidRDefault="007B653E" w:rsidP="00EC1A15">
            <w:pPr>
              <w:jc w:val="center"/>
              <w:rPr>
                <w:sz w:val="16"/>
                <w:szCs w:val="16"/>
                <w:lang w:val="kk-KZ"/>
              </w:rPr>
            </w:pPr>
            <w:r w:rsidRPr="006B24E6">
              <w:rPr>
                <w:sz w:val="16"/>
                <w:szCs w:val="16"/>
                <w:lang w:val="kk-KZ"/>
              </w:rPr>
              <w:t>0</w:t>
            </w:r>
          </w:p>
        </w:tc>
        <w:tc>
          <w:tcPr>
            <w:tcW w:w="1822" w:type="dxa"/>
            <w:vAlign w:val="center"/>
          </w:tcPr>
          <w:p w:rsidR="007B653E" w:rsidRPr="006B24E6" w:rsidRDefault="007B653E" w:rsidP="00EC1A15">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7B653E" w:rsidRPr="006B24E6" w:rsidRDefault="007B653E" w:rsidP="00EC1A15">
            <w:pPr>
              <w:jc w:val="center"/>
              <w:rPr>
                <w:sz w:val="16"/>
                <w:szCs w:val="16"/>
                <w:lang w:val="kk-KZ"/>
              </w:rPr>
            </w:pPr>
          </w:p>
        </w:tc>
        <w:tc>
          <w:tcPr>
            <w:tcW w:w="980" w:type="dxa"/>
            <w:shd w:val="clear" w:color="auto" w:fill="auto"/>
            <w:vAlign w:val="center"/>
          </w:tcPr>
          <w:p w:rsidR="007B653E" w:rsidRDefault="007B653E" w:rsidP="00BF3A5D">
            <w:pPr>
              <w:jc w:val="center"/>
              <w:rPr>
                <w:bCs/>
                <w:sz w:val="16"/>
                <w:szCs w:val="16"/>
                <w:lang w:val="kk-KZ"/>
              </w:rPr>
            </w:pPr>
            <w:r>
              <w:rPr>
                <w:bCs/>
                <w:sz w:val="16"/>
                <w:szCs w:val="16"/>
                <w:lang w:val="kk-KZ"/>
              </w:rPr>
              <w:t>303 520</w:t>
            </w:r>
          </w:p>
        </w:tc>
        <w:tc>
          <w:tcPr>
            <w:tcW w:w="1127" w:type="dxa"/>
          </w:tcPr>
          <w:p w:rsidR="00A1480D" w:rsidRDefault="00A1480D" w:rsidP="00BF3A5D">
            <w:pPr>
              <w:jc w:val="center"/>
              <w:rPr>
                <w:sz w:val="16"/>
                <w:szCs w:val="16"/>
                <w:lang w:val="kk-KZ"/>
              </w:rPr>
            </w:pPr>
          </w:p>
          <w:p w:rsidR="00A1480D" w:rsidRDefault="00A1480D" w:rsidP="00BF3A5D">
            <w:pPr>
              <w:jc w:val="center"/>
              <w:rPr>
                <w:sz w:val="16"/>
                <w:szCs w:val="16"/>
                <w:lang w:val="kk-KZ"/>
              </w:rPr>
            </w:pPr>
          </w:p>
          <w:p w:rsidR="007B653E" w:rsidRDefault="007B653E" w:rsidP="00BF3A5D">
            <w:pPr>
              <w:jc w:val="center"/>
              <w:rPr>
                <w:sz w:val="16"/>
                <w:szCs w:val="16"/>
                <w:lang w:val="kk-KZ"/>
              </w:rPr>
            </w:pPr>
            <w:r>
              <w:rPr>
                <w:sz w:val="16"/>
                <w:szCs w:val="16"/>
                <w:lang w:val="kk-KZ"/>
              </w:rPr>
              <w:t>607 040</w:t>
            </w:r>
          </w:p>
        </w:tc>
      </w:tr>
      <w:tr w:rsidR="00CE38E8" w:rsidRPr="000064A1" w:rsidTr="00716FF0">
        <w:trPr>
          <w:gridAfter w:val="5"/>
          <w:wAfter w:w="4911" w:type="dxa"/>
          <w:trHeight w:val="587"/>
        </w:trPr>
        <w:tc>
          <w:tcPr>
            <w:tcW w:w="421" w:type="dxa"/>
            <w:shd w:val="clear" w:color="auto" w:fill="auto"/>
            <w:vAlign w:val="center"/>
          </w:tcPr>
          <w:p w:rsidR="00CE38E8" w:rsidRDefault="00CE38E8" w:rsidP="009B27FC">
            <w:pPr>
              <w:jc w:val="center"/>
              <w:rPr>
                <w:bCs/>
                <w:sz w:val="16"/>
                <w:szCs w:val="16"/>
                <w:lang w:val="kk-KZ"/>
              </w:rPr>
            </w:pPr>
            <w:r>
              <w:rPr>
                <w:bCs/>
                <w:sz w:val="16"/>
                <w:szCs w:val="16"/>
                <w:lang w:val="kk-KZ"/>
              </w:rPr>
              <w:t>11</w:t>
            </w:r>
          </w:p>
        </w:tc>
        <w:tc>
          <w:tcPr>
            <w:tcW w:w="1823" w:type="dxa"/>
          </w:tcPr>
          <w:p w:rsidR="00CE38E8" w:rsidRDefault="00CE38E8" w:rsidP="003F4302">
            <w:pPr>
              <w:jc w:val="center"/>
              <w:rPr>
                <w:sz w:val="16"/>
                <w:szCs w:val="16"/>
                <w:lang w:val="kk-KZ"/>
              </w:rPr>
            </w:pPr>
            <w:r>
              <w:rPr>
                <w:sz w:val="16"/>
                <w:szCs w:val="16"/>
                <w:lang w:val="kk-KZ"/>
              </w:rPr>
              <w:t>ШЖҚ</w:t>
            </w:r>
            <w:r w:rsidRPr="006B24E6">
              <w:rPr>
                <w:sz w:val="16"/>
                <w:szCs w:val="16"/>
                <w:lang w:val="kk-KZ"/>
              </w:rPr>
              <w:t xml:space="preserve"> «Көпсалалы облыстық аурухана» МКК</w:t>
            </w:r>
          </w:p>
        </w:tc>
        <w:tc>
          <w:tcPr>
            <w:tcW w:w="1541" w:type="dxa"/>
            <w:shd w:val="clear" w:color="auto" w:fill="auto"/>
            <w:vAlign w:val="center"/>
          </w:tcPr>
          <w:p w:rsidR="00CE38E8" w:rsidRPr="00CE38E8" w:rsidRDefault="00CE38E8" w:rsidP="003F4302">
            <w:pPr>
              <w:rPr>
                <w:sz w:val="16"/>
                <w:szCs w:val="16"/>
                <w:lang w:val="kk-KZ"/>
              </w:rPr>
            </w:pPr>
            <w:r>
              <w:rPr>
                <w:sz w:val="16"/>
                <w:szCs w:val="16"/>
                <w:lang w:val="kk-KZ"/>
              </w:rPr>
              <w:t>Канюля прямая 22</w:t>
            </w:r>
            <w:r>
              <w:rPr>
                <w:sz w:val="16"/>
                <w:szCs w:val="16"/>
                <w:lang w:val="en-US"/>
              </w:rPr>
              <w:t>G</w:t>
            </w:r>
            <w:r>
              <w:rPr>
                <w:sz w:val="16"/>
                <w:szCs w:val="16"/>
                <w:lang w:val="kk-KZ"/>
              </w:rPr>
              <w:t xml:space="preserve"> длина (мм) 100 длина кончика (мм):5,0</w:t>
            </w:r>
          </w:p>
        </w:tc>
        <w:tc>
          <w:tcPr>
            <w:tcW w:w="2382" w:type="dxa"/>
            <w:vAlign w:val="center"/>
          </w:tcPr>
          <w:p w:rsidR="00CE38E8" w:rsidRPr="00CE38E8" w:rsidRDefault="00CE38E8" w:rsidP="000C4DCA">
            <w:pPr>
              <w:pStyle w:val="aa"/>
              <w:jc w:val="center"/>
              <w:rPr>
                <w:bCs/>
                <w:sz w:val="16"/>
                <w:szCs w:val="16"/>
                <w:lang w:val="kk-KZ"/>
              </w:rPr>
            </w:pPr>
            <w:r>
              <w:rPr>
                <w:bCs/>
                <w:sz w:val="16"/>
                <w:szCs w:val="16"/>
                <w:lang w:val="kk-KZ"/>
              </w:rPr>
              <w:t>Обеспечивает целенаправленной энергией место проводимого лечения. Канюля прямая и длинной в100 мм. Длина активного кончика канюли: 5.0 мм, диаметр 22</w:t>
            </w:r>
            <w:r w:rsidRPr="00CE38E8">
              <w:rPr>
                <w:sz w:val="16"/>
                <w:szCs w:val="16"/>
                <w:lang w:val="kk-KZ"/>
              </w:rPr>
              <w:t xml:space="preserve"> </w:t>
            </w:r>
            <w:r w:rsidRPr="00CE38E8">
              <w:rPr>
                <w:sz w:val="16"/>
                <w:szCs w:val="16"/>
                <w:lang w:val="kk-KZ"/>
              </w:rPr>
              <w:t>G</w:t>
            </w:r>
            <w:r>
              <w:rPr>
                <w:sz w:val="16"/>
                <w:szCs w:val="16"/>
                <w:lang w:val="kk-KZ"/>
              </w:rPr>
              <w:t xml:space="preserve">. Вся канюля за исключением активного кончика покрыта силиконовым изолирующим покрытием  для уменьшения повреждения тканей. Канюли одноразовые, расфасованы по 10 штук в упаковке. Конюли для биполярной абляции без возвратного электрода само </w:t>
            </w:r>
            <w:r>
              <w:rPr>
                <w:sz w:val="16"/>
                <w:szCs w:val="16"/>
                <w:lang w:val="kk-KZ"/>
              </w:rPr>
              <w:lastRenderedPageBreak/>
              <w:t>заземляющиеся. Имеет цветовую маркировку (Красный) для безошибочного определения диаметра.</w:t>
            </w:r>
          </w:p>
        </w:tc>
        <w:tc>
          <w:tcPr>
            <w:tcW w:w="702" w:type="dxa"/>
            <w:shd w:val="clear" w:color="auto" w:fill="auto"/>
            <w:vAlign w:val="center"/>
          </w:tcPr>
          <w:p w:rsidR="00CE38E8" w:rsidRDefault="00CE38E8" w:rsidP="003F4302">
            <w:pPr>
              <w:jc w:val="center"/>
              <w:rPr>
                <w:bCs/>
                <w:sz w:val="16"/>
                <w:szCs w:val="16"/>
                <w:lang w:val="kk-KZ"/>
              </w:rPr>
            </w:pPr>
            <w:r>
              <w:rPr>
                <w:bCs/>
                <w:sz w:val="16"/>
                <w:szCs w:val="16"/>
                <w:lang w:val="kk-KZ"/>
              </w:rPr>
              <w:lastRenderedPageBreak/>
              <w:t>жинақ</w:t>
            </w:r>
          </w:p>
        </w:tc>
        <w:tc>
          <w:tcPr>
            <w:tcW w:w="562" w:type="dxa"/>
            <w:shd w:val="clear" w:color="auto" w:fill="auto"/>
            <w:vAlign w:val="center"/>
          </w:tcPr>
          <w:p w:rsidR="00CE38E8" w:rsidRDefault="00CE38E8" w:rsidP="003F4302">
            <w:pPr>
              <w:jc w:val="center"/>
              <w:rPr>
                <w:bCs/>
                <w:sz w:val="16"/>
                <w:szCs w:val="16"/>
                <w:lang w:val="kk-KZ"/>
              </w:rPr>
            </w:pPr>
            <w:r>
              <w:rPr>
                <w:bCs/>
                <w:sz w:val="16"/>
                <w:szCs w:val="16"/>
                <w:lang w:val="kk-KZ"/>
              </w:rPr>
              <w:t>2</w:t>
            </w:r>
          </w:p>
        </w:tc>
        <w:tc>
          <w:tcPr>
            <w:tcW w:w="841" w:type="dxa"/>
            <w:shd w:val="clear" w:color="auto" w:fill="auto"/>
            <w:vAlign w:val="center"/>
          </w:tcPr>
          <w:p w:rsidR="00CE38E8" w:rsidRPr="006B24E6" w:rsidRDefault="00CE38E8" w:rsidP="00EC1A15">
            <w:pPr>
              <w:jc w:val="center"/>
              <w:rPr>
                <w:sz w:val="16"/>
                <w:szCs w:val="16"/>
                <w:lang w:val="kk-KZ"/>
              </w:rPr>
            </w:pPr>
            <w:r w:rsidRPr="006B24E6">
              <w:rPr>
                <w:sz w:val="16"/>
                <w:szCs w:val="16"/>
                <w:lang w:val="kk-KZ"/>
              </w:rPr>
              <w:t>DDP</w:t>
            </w:r>
          </w:p>
          <w:p w:rsidR="00CE38E8" w:rsidRPr="006B24E6" w:rsidRDefault="00CE38E8" w:rsidP="00EC1A15">
            <w:pPr>
              <w:jc w:val="center"/>
              <w:rPr>
                <w:sz w:val="16"/>
                <w:szCs w:val="16"/>
                <w:lang w:val="kk-KZ"/>
              </w:rPr>
            </w:pPr>
          </w:p>
        </w:tc>
        <w:tc>
          <w:tcPr>
            <w:tcW w:w="1682" w:type="dxa"/>
            <w:shd w:val="clear" w:color="auto" w:fill="auto"/>
            <w:vAlign w:val="center"/>
          </w:tcPr>
          <w:p w:rsidR="00CE38E8" w:rsidRPr="006B24E6" w:rsidRDefault="00CE38E8" w:rsidP="00EC1A15">
            <w:pPr>
              <w:rPr>
                <w:sz w:val="16"/>
                <w:szCs w:val="16"/>
                <w:lang w:val="kk-KZ"/>
              </w:rPr>
            </w:pPr>
            <w:r w:rsidRPr="006B24E6">
              <w:rPr>
                <w:sz w:val="16"/>
                <w:szCs w:val="16"/>
                <w:lang w:val="kk-KZ"/>
              </w:rPr>
              <w:t>Тапсырыс беруші өтінім берген күннен бастап 5 күнтүзбелік күн ішінде</w:t>
            </w:r>
          </w:p>
          <w:p w:rsidR="00CE38E8" w:rsidRPr="006B24E6" w:rsidRDefault="00CE38E8" w:rsidP="00EC1A15">
            <w:pPr>
              <w:rPr>
                <w:sz w:val="16"/>
                <w:szCs w:val="16"/>
                <w:lang w:val="kk-KZ"/>
              </w:rPr>
            </w:pPr>
          </w:p>
        </w:tc>
        <w:tc>
          <w:tcPr>
            <w:tcW w:w="982" w:type="dxa"/>
            <w:vAlign w:val="center"/>
          </w:tcPr>
          <w:p w:rsidR="00CE38E8" w:rsidRPr="006B24E6" w:rsidRDefault="00CE38E8" w:rsidP="00EC1A15">
            <w:pPr>
              <w:jc w:val="center"/>
              <w:rPr>
                <w:sz w:val="16"/>
                <w:szCs w:val="16"/>
                <w:lang w:val="kk-KZ"/>
              </w:rPr>
            </w:pPr>
            <w:r w:rsidRPr="006B24E6">
              <w:rPr>
                <w:sz w:val="16"/>
                <w:szCs w:val="16"/>
                <w:lang w:val="kk-KZ"/>
              </w:rPr>
              <w:t>Ақтөбе қаласы, Пацаева көшесі 7</w:t>
            </w:r>
          </w:p>
          <w:p w:rsidR="00CE38E8" w:rsidRPr="006B24E6" w:rsidRDefault="00CE38E8" w:rsidP="00EC1A15">
            <w:pPr>
              <w:jc w:val="center"/>
              <w:rPr>
                <w:sz w:val="16"/>
                <w:szCs w:val="16"/>
                <w:lang w:val="kk-KZ"/>
              </w:rPr>
            </w:pPr>
          </w:p>
        </w:tc>
        <w:tc>
          <w:tcPr>
            <w:tcW w:w="701" w:type="dxa"/>
            <w:vAlign w:val="center"/>
          </w:tcPr>
          <w:p w:rsidR="00CE38E8" w:rsidRPr="006B24E6" w:rsidRDefault="00CE38E8" w:rsidP="00EC1A15">
            <w:pPr>
              <w:jc w:val="center"/>
              <w:rPr>
                <w:sz w:val="16"/>
                <w:szCs w:val="16"/>
                <w:lang w:val="kk-KZ"/>
              </w:rPr>
            </w:pPr>
            <w:r w:rsidRPr="006B24E6">
              <w:rPr>
                <w:sz w:val="16"/>
                <w:szCs w:val="16"/>
                <w:lang w:val="kk-KZ"/>
              </w:rPr>
              <w:t>0</w:t>
            </w:r>
          </w:p>
        </w:tc>
        <w:tc>
          <w:tcPr>
            <w:tcW w:w="1822" w:type="dxa"/>
            <w:vAlign w:val="center"/>
          </w:tcPr>
          <w:p w:rsidR="00CE38E8" w:rsidRPr="006B24E6" w:rsidRDefault="00CE38E8" w:rsidP="00EC1A15">
            <w:pPr>
              <w:jc w:val="center"/>
              <w:rPr>
                <w:sz w:val="16"/>
                <w:szCs w:val="16"/>
                <w:lang w:val="kk-KZ"/>
              </w:rPr>
            </w:pPr>
            <w:r w:rsidRPr="006B24E6">
              <w:rPr>
                <w:sz w:val="16"/>
                <w:szCs w:val="16"/>
                <w:lang w:val="kk-KZ"/>
              </w:rPr>
              <w:t>Ақы төлеу жоғары тұрған ұйымның қаржыландырылуына қарай жүргізіледі</w:t>
            </w:r>
          </w:p>
          <w:p w:rsidR="00CE38E8" w:rsidRPr="006B24E6" w:rsidRDefault="00CE38E8" w:rsidP="00EC1A15">
            <w:pPr>
              <w:jc w:val="center"/>
              <w:rPr>
                <w:sz w:val="16"/>
                <w:szCs w:val="16"/>
                <w:lang w:val="kk-KZ"/>
              </w:rPr>
            </w:pPr>
          </w:p>
        </w:tc>
        <w:tc>
          <w:tcPr>
            <w:tcW w:w="980" w:type="dxa"/>
            <w:shd w:val="clear" w:color="auto" w:fill="auto"/>
            <w:vAlign w:val="center"/>
          </w:tcPr>
          <w:p w:rsidR="00CE38E8" w:rsidRDefault="00CE38E8" w:rsidP="00BF3A5D">
            <w:pPr>
              <w:jc w:val="center"/>
              <w:rPr>
                <w:bCs/>
                <w:sz w:val="16"/>
                <w:szCs w:val="16"/>
                <w:lang w:val="kk-KZ"/>
              </w:rPr>
            </w:pPr>
            <w:r>
              <w:rPr>
                <w:bCs/>
                <w:sz w:val="16"/>
                <w:szCs w:val="16"/>
                <w:lang w:val="kk-KZ"/>
              </w:rPr>
              <w:t>216 216</w:t>
            </w:r>
          </w:p>
        </w:tc>
        <w:tc>
          <w:tcPr>
            <w:tcW w:w="1127" w:type="dxa"/>
          </w:tcPr>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p>
          <w:p w:rsidR="00CE38E8" w:rsidRDefault="00CE38E8" w:rsidP="00BF3A5D">
            <w:pPr>
              <w:jc w:val="center"/>
              <w:rPr>
                <w:sz w:val="16"/>
                <w:szCs w:val="16"/>
                <w:lang w:val="kk-KZ"/>
              </w:rPr>
            </w:pPr>
            <w:r>
              <w:rPr>
                <w:sz w:val="16"/>
                <w:szCs w:val="16"/>
                <w:lang w:val="kk-KZ"/>
              </w:rPr>
              <w:t>432 432</w:t>
            </w:r>
          </w:p>
        </w:tc>
      </w:tr>
      <w:bookmarkEnd w:id="0"/>
      <w:tr w:rsidR="00CE38E8" w:rsidRPr="000C4DCA" w:rsidTr="00716FF0">
        <w:trPr>
          <w:trHeight w:val="135"/>
        </w:trPr>
        <w:tc>
          <w:tcPr>
            <w:tcW w:w="3785" w:type="dxa"/>
            <w:gridSpan w:val="3"/>
            <w:shd w:val="clear" w:color="auto" w:fill="auto"/>
            <w:vAlign w:val="center"/>
          </w:tcPr>
          <w:p w:rsidR="00CE38E8" w:rsidRPr="006B24E6" w:rsidRDefault="00CE38E8" w:rsidP="003F4302">
            <w:pPr>
              <w:jc w:val="center"/>
              <w:rPr>
                <w:b/>
                <w:bCs/>
                <w:sz w:val="16"/>
                <w:szCs w:val="16"/>
                <w:lang w:val="kk-KZ"/>
              </w:rPr>
            </w:pPr>
          </w:p>
          <w:p w:rsidR="00CE38E8" w:rsidRPr="006B24E6" w:rsidRDefault="00CE38E8" w:rsidP="003F4302">
            <w:pPr>
              <w:rPr>
                <w:sz w:val="16"/>
                <w:szCs w:val="16"/>
                <w:lang w:val="kk-KZ"/>
              </w:rPr>
            </w:pPr>
            <w:r w:rsidRPr="006B24E6">
              <w:rPr>
                <w:b/>
                <w:bCs/>
                <w:sz w:val="16"/>
                <w:szCs w:val="16"/>
                <w:lang w:val="kk-KZ"/>
              </w:rPr>
              <w:t>ИТОГО</w:t>
            </w:r>
          </w:p>
        </w:tc>
        <w:tc>
          <w:tcPr>
            <w:tcW w:w="9674" w:type="dxa"/>
            <w:gridSpan w:val="8"/>
            <w:shd w:val="clear" w:color="auto" w:fill="auto"/>
            <w:vAlign w:val="center"/>
          </w:tcPr>
          <w:p w:rsidR="00CE38E8" w:rsidRPr="006B24E6" w:rsidRDefault="00CE38E8" w:rsidP="003F4302">
            <w:pPr>
              <w:jc w:val="center"/>
              <w:rPr>
                <w:b/>
                <w:bCs/>
                <w:sz w:val="16"/>
                <w:szCs w:val="16"/>
                <w:lang w:val="kk-KZ"/>
              </w:rPr>
            </w:pPr>
          </w:p>
          <w:p w:rsidR="00CE38E8" w:rsidRPr="006B24E6" w:rsidRDefault="00CE38E8" w:rsidP="003F4302">
            <w:pPr>
              <w:rPr>
                <w:sz w:val="16"/>
                <w:szCs w:val="16"/>
                <w:lang w:val="kk-KZ"/>
              </w:rPr>
            </w:pPr>
          </w:p>
        </w:tc>
        <w:tc>
          <w:tcPr>
            <w:tcW w:w="2107" w:type="dxa"/>
            <w:gridSpan w:val="2"/>
            <w:shd w:val="clear" w:color="auto" w:fill="auto"/>
            <w:vAlign w:val="center"/>
          </w:tcPr>
          <w:p w:rsidR="00CE38E8" w:rsidRPr="007B653E" w:rsidRDefault="00CE38E8" w:rsidP="000814E8">
            <w:pPr>
              <w:jc w:val="right"/>
              <w:rPr>
                <w:b/>
                <w:sz w:val="16"/>
                <w:szCs w:val="16"/>
                <w:lang w:val="kk-KZ"/>
              </w:rPr>
            </w:pPr>
            <w:r w:rsidRPr="007B653E">
              <w:rPr>
                <w:b/>
                <w:sz w:val="16"/>
                <w:szCs w:val="16"/>
                <w:lang w:val="kk-KZ"/>
              </w:rPr>
              <w:t>17</w:t>
            </w:r>
            <w:r w:rsidR="000814E8">
              <w:rPr>
                <w:b/>
                <w:sz w:val="16"/>
                <w:szCs w:val="16"/>
                <w:lang w:val="kk-KZ"/>
              </w:rPr>
              <w:t> 676 472</w:t>
            </w:r>
          </w:p>
        </w:tc>
        <w:tc>
          <w:tcPr>
            <w:tcW w:w="982" w:type="dxa"/>
            <w:tcBorders>
              <w:top w:val="nil"/>
              <w:bottom w:val="nil"/>
            </w:tcBorders>
          </w:tcPr>
          <w:p w:rsidR="00CE38E8" w:rsidRPr="006B24E6" w:rsidRDefault="00CE38E8" w:rsidP="003F4302">
            <w:pPr>
              <w:rPr>
                <w:sz w:val="16"/>
                <w:szCs w:val="16"/>
                <w:lang w:val="kk-KZ"/>
              </w:rPr>
            </w:pPr>
          </w:p>
        </w:tc>
        <w:tc>
          <w:tcPr>
            <w:tcW w:w="982" w:type="dxa"/>
          </w:tcPr>
          <w:p w:rsidR="00CE38E8" w:rsidRPr="006B24E6" w:rsidRDefault="00CE38E8" w:rsidP="003F4302">
            <w:pPr>
              <w:rPr>
                <w:sz w:val="16"/>
                <w:szCs w:val="16"/>
                <w:lang w:val="kk-KZ"/>
              </w:rPr>
            </w:pPr>
          </w:p>
        </w:tc>
        <w:tc>
          <w:tcPr>
            <w:tcW w:w="982" w:type="dxa"/>
          </w:tcPr>
          <w:p w:rsidR="00CE38E8" w:rsidRPr="006B24E6" w:rsidRDefault="00CE38E8" w:rsidP="003F4302">
            <w:pPr>
              <w:rPr>
                <w:sz w:val="16"/>
                <w:szCs w:val="16"/>
                <w:lang w:val="kk-KZ"/>
              </w:rPr>
            </w:pPr>
          </w:p>
        </w:tc>
        <w:tc>
          <w:tcPr>
            <w:tcW w:w="983" w:type="dxa"/>
          </w:tcPr>
          <w:p w:rsidR="00CE38E8" w:rsidRPr="006B24E6" w:rsidRDefault="00CE38E8" w:rsidP="003F4302">
            <w:pPr>
              <w:rPr>
                <w:sz w:val="16"/>
                <w:szCs w:val="16"/>
                <w:lang w:val="kk-KZ"/>
              </w:rPr>
            </w:pPr>
          </w:p>
        </w:tc>
        <w:tc>
          <w:tcPr>
            <w:tcW w:w="982" w:type="dxa"/>
            <w:vAlign w:val="center"/>
          </w:tcPr>
          <w:p w:rsidR="00CE38E8" w:rsidRPr="006B24E6" w:rsidRDefault="00CE38E8" w:rsidP="003F4302">
            <w:pPr>
              <w:jc w:val="center"/>
              <w:rPr>
                <w:sz w:val="16"/>
                <w:szCs w:val="16"/>
                <w:lang w:val="kk-KZ"/>
              </w:rPr>
            </w:pPr>
            <w:r w:rsidRPr="006B24E6">
              <w:rPr>
                <w:sz w:val="16"/>
                <w:szCs w:val="16"/>
                <w:lang w:val="kk-KZ"/>
              </w:rPr>
              <w:t>Ақтөбе қаласы, Пацаева көшесі 7</w:t>
            </w:r>
          </w:p>
        </w:tc>
      </w:tr>
    </w:tbl>
    <w:p w:rsidR="00716FF0" w:rsidRPr="006B24E6" w:rsidRDefault="00716FF0" w:rsidP="00716FF0">
      <w:pPr>
        <w:rPr>
          <w:sz w:val="16"/>
          <w:szCs w:val="16"/>
          <w:lang w:val="kk-KZ"/>
        </w:rPr>
      </w:pPr>
      <w:r w:rsidRPr="006B24E6">
        <w:rPr>
          <w:rStyle w:val="a8"/>
          <w:sz w:val="16"/>
          <w:szCs w:val="16"/>
          <w:lang w:val="kk-KZ"/>
        </w:rPr>
        <w:t>Тауарларды жеткізу орны:</w:t>
      </w:r>
      <w:r w:rsidRPr="006B24E6">
        <w:rPr>
          <w:sz w:val="16"/>
          <w:szCs w:val="16"/>
          <w:lang w:val="kk-KZ"/>
        </w:rPr>
        <w:t xml:space="preserve">  Ақтөбе қаласы, ШЖҚ «Көпсалалы облыстық аурухана», Пацаев көшесі 7</w:t>
      </w:r>
      <w:r w:rsidRPr="006B24E6">
        <w:rPr>
          <w:color w:val="auto"/>
          <w:sz w:val="16"/>
          <w:szCs w:val="16"/>
          <w:lang w:val="kk-KZ"/>
        </w:rPr>
        <w:t>.</w:t>
      </w:r>
    </w:p>
    <w:p w:rsidR="00716FF0" w:rsidRPr="006B24E6" w:rsidRDefault="00716FF0" w:rsidP="00716FF0">
      <w:pPr>
        <w:tabs>
          <w:tab w:val="left" w:pos="6330"/>
        </w:tabs>
        <w:rPr>
          <w:sz w:val="16"/>
          <w:szCs w:val="16"/>
          <w:lang w:val="kk-KZ"/>
        </w:rPr>
      </w:pPr>
      <w:r w:rsidRPr="006B24E6">
        <w:rPr>
          <w:sz w:val="16"/>
          <w:szCs w:val="16"/>
          <w:u w:val="single"/>
          <w:lang w:val="kk-KZ"/>
        </w:rPr>
        <w:t xml:space="preserve">Тапсырыс беруші және орналасқан  жері: </w:t>
      </w:r>
      <w:r w:rsidRPr="006B24E6">
        <w:rPr>
          <w:sz w:val="16"/>
          <w:szCs w:val="16"/>
          <w:u w:val="single"/>
          <w:lang w:val="kk-KZ"/>
        </w:rPr>
        <w:tab/>
      </w:r>
    </w:p>
    <w:p w:rsidR="00716FF0" w:rsidRPr="006B24E6" w:rsidRDefault="00716FF0" w:rsidP="00716FF0">
      <w:pPr>
        <w:shd w:val="clear" w:color="auto" w:fill="FFFFFF"/>
        <w:spacing w:line="276" w:lineRule="auto"/>
        <w:ind w:firstLine="708"/>
        <w:rPr>
          <w:color w:val="auto"/>
          <w:sz w:val="16"/>
          <w:szCs w:val="16"/>
          <w:lang w:val="kk-KZ"/>
        </w:rPr>
      </w:pPr>
      <w:r w:rsidRPr="006B24E6">
        <w:rPr>
          <w:sz w:val="16"/>
          <w:szCs w:val="16"/>
          <w:lang w:val="kk-KZ"/>
        </w:rPr>
        <w:t>"Ақтөбе облысының Денсаулық сақтау басқармасы" ММ  ШЖҚ "Көпсалалы облыстық ауруханасы" МКК, Пацаев көшесі 7</w:t>
      </w:r>
      <w:r w:rsidRPr="006B24E6">
        <w:rPr>
          <w:color w:val="auto"/>
          <w:sz w:val="16"/>
          <w:szCs w:val="16"/>
          <w:lang w:val="kk-KZ"/>
        </w:rPr>
        <w:t>.</w:t>
      </w:r>
    </w:p>
    <w:p w:rsidR="00716FF0" w:rsidRPr="006B24E6" w:rsidRDefault="00716FF0" w:rsidP="00716FF0">
      <w:pPr>
        <w:shd w:val="clear" w:color="auto" w:fill="FFFFFF"/>
        <w:ind w:firstLine="708"/>
        <w:jc w:val="both"/>
        <w:rPr>
          <w:color w:val="auto"/>
          <w:sz w:val="16"/>
          <w:szCs w:val="16"/>
          <w:lang w:val="kk-KZ"/>
        </w:rPr>
      </w:pPr>
      <w:r w:rsidRPr="006B24E6">
        <w:rPr>
          <w:sz w:val="16"/>
          <w:szCs w:val="16"/>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6B24E6">
        <w:rPr>
          <w:color w:val="auto"/>
          <w:sz w:val="16"/>
          <w:szCs w:val="16"/>
          <w:lang w:val="kk-KZ"/>
        </w:rPr>
        <w:t>осы Қағидалардың 3-тарауында белгіленген,</w:t>
      </w:r>
      <w:r w:rsidRPr="006B24E6">
        <w:rPr>
          <w:sz w:val="16"/>
          <w:szCs w:val="16"/>
          <w:lang w:val="kk-KZ"/>
        </w:rPr>
        <w:t xml:space="preserve"> сондай-ақ фармацевтикалық көрсетілетін қызметтердің сипаттамасы мен көлемі.</w:t>
      </w:r>
    </w:p>
    <w:p w:rsidR="00716FF0" w:rsidRPr="006B24E6" w:rsidRDefault="00716FF0" w:rsidP="00716FF0">
      <w:pPr>
        <w:shd w:val="clear" w:color="auto" w:fill="FFFFFF"/>
        <w:spacing w:line="276" w:lineRule="auto"/>
        <w:ind w:firstLine="708"/>
        <w:jc w:val="both"/>
        <w:rPr>
          <w:color w:val="auto"/>
          <w:sz w:val="16"/>
          <w:szCs w:val="16"/>
          <w:lang w:val="kk-KZ"/>
        </w:rPr>
      </w:pPr>
      <w:r w:rsidRPr="006B24E6">
        <w:rPr>
          <w:color w:val="auto"/>
          <w:sz w:val="16"/>
          <w:szCs w:val="16"/>
          <w:lang w:val="kk-KZ"/>
        </w:rPr>
        <w:t xml:space="preserve">Баға ұсыныстарын берудің соңғы мерзімі сағат 10.00-ге дейін (Ақтөбе қ. уақыты бойынша) 2024 жылдың </w:t>
      </w:r>
      <w:r w:rsidR="007B653E">
        <w:rPr>
          <w:color w:val="auto"/>
          <w:sz w:val="16"/>
          <w:szCs w:val="16"/>
          <w:lang w:val="kk-KZ"/>
        </w:rPr>
        <w:t>2</w:t>
      </w:r>
      <w:r w:rsidR="00D90729">
        <w:rPr>
          <w:color w:val="auto"/>
          <w:sz w:val="16"/>
          <w:szCs w:val="16"/>
          <w:lang w:val="kk-KZ"/>
        </w:rPr>
        <w:t>9</w:t>
      </w:r>
      <w:r w:rsidR="005F25FE" w:rsidRPr="006B24E6">
        <w:rPr>
          <w:color w:val="auto"/>
          <w:sz w:val="16"/>
          <w:szCs w:val="16"/>
          <w:lang w:val="kk-KZ"/>
        </w:rPr>
        <w:t xml:space="preserve"> наурыз</w:t>
      </w:r>
      <w:r w:rsidRPr="006B24E6">
        <w:rPr>
          <w:color w:val="auto"/>
          <w:sz w:val="16"/>
          <w:szCs w:val="16"/>
          <w:lang w:val="kk-KZ"/>
        </w:rPr>
        <w:t xml:space="preserve"> күніне дейін келесі мекен-жай бойынша: Ақтөбе қ., Пацаев к-сі, 7, №1 кабинет.</w:t>
      </w:r>
    </w:p>
    <w:p w:rsidR="00716FF0" w:rsidRPr="006B24E6" w:rsidRDefault="00716FF0" w:rsidP="00716FF0">
      <w:pPr>
        <w:shd w:val="clear" w:color="auto" w:fill="FFFFFF"/>
        <w:spacing w:line="276" w:lineRule="auto"/>
        <w:ind w:firstLine="708"/>
        <w:jc w:val="both"/>
        <w:rPr>
          <w:color w:val="auto"/>
          <w:sz w:val="16"/>
          <w:szCs w:val="16"/>
          <w:lang w:val="kk-KZ"/>
        </w:rPr>
      </w:pPr>
      <w:r w:rsidRPr="006B24E6">
        <w:rPr>
          <w:color w:val="auto"/>
          <w:sz w:val="16"/>
          <w:szCs w:val="16"/>
          <w:lang w:val="kk-KZ"/>
        </w:rPr>
        <w:t xml:space="preserve">Баға ұсыныстары бар конверттер сағат 11.00 - де (Ақтөбе қ.уақыты бойынша) 2024 жылдың күніне </w:t>
      </w:r>
      <w:r w:rsidR="007B653E">
        <w:rPr>
          <w:color w:val="auto"/>
          <w:sz w:val="16"/>
          <w:szCs w:val="16"/>
          <w:lang w:val="kk-KZ"/>
        </w:rPr>
        <w:t>2</w:t>
      </w:r>
      <w:r w:rsidR="00D90729">
        <w:rPr>
          <w:color w:val="auto"/>
          <w:sz w:val="16"/>
          <w:szCs w:val="16"/>
          <w:lang w:val="kk-KZ"/>
        </w:rPr>
        <w:t>9</w:t>
      </w:r>
      <w:r w:rsidRPr="006B24E6">
        <w:rPr>
          <w:color w:val="auto"/>
          <w:sz w:val="16"/>
          <w:szCs w:val="16"/>
          <w:lang w:val="kk-KZ"/>
        </w:rPr>
        <w:t xml:space="preserve"> </w:t>
      </w:r>
      <w:r w:rsidR="005F25FE" w:rsidRPr="006B24E6">
        <w:rPr>
          <w:color w:val="auto"/>
          <w:sz w:val="16"/>
          <w:szCs w:val="16"/>
          <w:lang w:val="kk-KZ"/>
        </w:rPr>
        <w:t>наурызға</w:t>
      </w:r>
      <w:r w:rsidR="00B36E22" w:rsidRPr="006B24E6">
        <w:rPr>
          <w:color w:val="auto"/>
          <w:sz w:val="16"/>
          <w:szCs w:val="16"/>
          <w:lang w:val="kk-KZ"/>
        </w:rPr>
        <w:t xml:space="preserve"> </w:t>
      </w:r>
      <w:r w:rsidRPr="006B24E6">
        <w:rPr>
          <w:color w:val="auto"/>
          <w:sz w:val="16"/>
          <w:szCs w:val="16"/>
          <w:lang w:val="kk-KZ"/>
        </w:rPr>
        <w:t xml:space="preserve"> дейін  келесі мекен-жай бойынша ашылады: Ақтөбе қ., Пацаев к-сі, 7. Конверттерді ашу кезінде әлеуетті жеткізушілер қатысуға болады.</w:t>
      </w:r>
    </w:p>
    <w:p w:rsidR="00716FF0" w:rsidRPr="006B24E6" w:rsidRDefault="00716FF0" w:rsidP="00716FF0">
      <w:pPr>
        <w:shd w:val="clear" w:color="auto" w:fill="FFFFFF"/>
        <w:spacing w:line="276" w:lineRule="auto"/>
        <w:ind w:firstLine="708"/>
        <w:jc w:val="both"/>
        <w:rPr>
          <w:b/>
          <w:color w:val="auto"/>
          <w:sz w:val="16"/>
          <w:szCs w:val="16"/>
          <w:lang w:val="kk-KZ"/>
        </w:rPr>
      </w:pPr>
      <w:r w:rsidRPr="006B24E6">
        <w:rPr>
          <w:sz w:val="16"/>
          <w:szCs w:val="16"/>
          <w:lang w:val="kk-KZ"/>
        </w:rPr>
        <w:t>Қосымша ақпарат пен анықтаманы осы телефон арқылы алуға болады</w:t>
      </w:r>
      <w:r w:rsidRPr="006B24E6">
        <w:rPr>
          <w:color w:val="auto"/>
          <w:sz w:val="16"/>
          <w:szCs w:val="16"/>
          <w:lang w:val="kk-KZ"/>
        </w:rPr>
        <w:t xml:space="preserve">: </w:t>
      </w:r>
      <w:r w:rsidRPr="006B24E6">
        <w:rPr>
          <w:b/>
          <w:color w:val="auto"/>
          <w:sz w:val="16"/>
          <w:szCs w:val="16"/>
          <w:lang w:val="kk-KZ"/>
        </w:rPr>
        <w:t>8 (7132) 550 400.</w:t>
      </w:r>
    </w:p>
    <w:p w:rsidR="00716FF0" w:rsidRPr="00AF6026" w:rsidRDefault="00716FF0" w:rsidP="00716FF0">
      <w:pPr>
        <w:rPr>
          <w:sz w:val="18"/>
          <w:szCs w:val="18"/>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716FF0" w:rsidRDefault="00716FF0" w:rsidP="00716FF0">
      <w:pPr>
        <w:rPr>
          <w:sz w:val="20"/>
          <w:szCs w:val="20"/>
          <w:lang w:val="kk-KZ"/>
        </w:rPr>
      </w:pPr>
    </w:p>
    <w:p w:rsidR="00F3566A" w:rsidRPr="00716FF0" w:rsidRDefault="00F3566A">
      <w:pPr>
        <w:rPr>
          <w:lang w:val="kk-KZ"/>
        </w:rPr>
      </w:pPr>
    </w:p>
    <w:sectPr w:rsidR="00F3566A" w:rsidRPr="00716FF0" w:rsidSect="00CE38E8">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53"/>
    <w:rsid w:val="000064A1"/>
    <w:rsid w:val="00075BA5"/>
    <w:rsid w:val="000814E8"/>
    <w:rsid w:val="000C4DCA"/>
    <w:rsid w:val="0012725B"/>
    <w:rsid w:val="0015052B"/>
    <w:rsid w:val="001B39DB"/>
    <w:rsid w:val="001D0253"/>
    <w:rsid w:val="0029418B"/>
    <w:rsid w:val="00334298"/>
    <w:rsid w:val="003A1B54"/>
    <w:rsid w:val="003E11BD"/>
    <w:rsid w:val="00583162"/>
    <w:rsid w:val="005F25FE"/>
    <w:rsid w:val="006A5FE7"/>
    <w:rsid w:val="006B24E6"/>
    <w:rsid w:val="006C407B"/>
    <w:rsid w:val="00716FF0"/>
    <w:rsid w:val="007955B2"/>
    <w:rsid w:val="007B653E"/>
    <w:rsid w:val="00921D7F"/>
    <w:rsid w:val="009B27FC"/>
    <w:rsid w:val="009C65B8"/>
    <w:rsid w:val="009D32C5"/>
    <w:rsid w:val="00A06121"/>
    <w:rsid w:val="00A1480D"/>
    <w:rsid w:val="00B36E22"/>
    <w:rsid w:val="00B7462F"/>
    <w:rsid w:val="00BC5490"/>
    <w:rsid w:val="00BF3A5D"/>
    <w:rsid w:val="00C20A86"/>
    <w:rsid w:val="00C55625"/>
    <w:rsid w:val="00CB3399"/>
    <w:rsid w:val="00CE38E8"/>
    <w:rsid w:val="00D05A4B"/>
    <w:rsid w:val="00D20428"/>
    <w:rsid w:val="00D90729"/>
    <w:rsid w:val="00E6045F"/>
    <w:rsid w:val="00F3566A"/>
    <w:rsid w:val="00F63476"/>
    <w:rsid w:val="00FA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F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link w:val="10"/>
    <w:uiPriority w:val="9"/>
    <w:qFormat/>
    <w:rsid w:val="00716FF0"/>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716F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F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16FF0"/>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16FF0"/>
    <w:pPr>
      <w:ind w:left="720"/>
      <w:contextualSpacing/>
    </w:pPr>
    <w:rPr>
      <w:color w:val="auto"/>
    </w:rPr>
  </w:style>
  <w:style w:type="character" w:styleId="a4">
    <w:name w:val="Hyperlink"/>
    <w:uiPriority w:val="99"/>
    <w:unhideWhenUsed/>
    <w:rsid w:val="00716FF0"/>
    <w:rPr>
      <w:color w:val="0000FF"/>
      <w:u w:val="single"/>
    </w:rPr>
  </w:style>
  <w:style w:type="paragraph" w:styleId="a5">
    <w:name w:val="Balloon Text"/>
    <w:basedOn w:val="a"/>
    <w:link w:val="a6"/>
    <w:uiPriority w:val="99"/>
    <w:semiHidden/>
    <w:unhideWhenUsed/>
    <w:rsid w:val="00716FF0"/>
    <w:rPr>
      <w:rFonts w:ascii="Tahoma" w:hAnsi="Tahoma" w:cs="Tahoma"/>
      <w:sz w:val="16"/>
      <w:szCs w:val="16"/>
    </w:rPr>
  </w:style>
  <w:style w:type="character" w:customStyle="1" w:styleId="a6">
    <w:name w:val="Текст выноски Знак"/>
    <w:basedOn w:val="a0"/>
    <w:link w:val="a5"/>
    <w:uiPriority w:val="99"/>
    <w:semiHidden/>
    <w:rsid w:val="00716FF0"/>
    <w:rPr>
      <w:rFonts w:ascii="Tahoma" w:eastAsia="Times New Roman" w:hAnsi="Tahoma" w:cs="Tahoma"/>
      <w:color w:val="000000"/>
      <w:sz w:val="16"/>
      <w:szCs w:val="16"/>
      <w:lang w:eastAsia="ru-RU"/>
    </w:rPr>
  </w:style>
  <w:style w:type="paragraph" w:styleId="a7">
    <w:name w:val="Normal (Web)"/>
    <w:basedOn w:val="a"/>
    <w:uiPriority w:val="99"/>
    <w:unhideWhenUsed/>
    <w:rsid w:val="00716FF0"/>
    <w:pPr>
      <w:spacing w:before="100" w:beforeAutospacing="1" w:after="100" w:afterAutospacing="1"/>
    </w:pPr>
    <w:rPr>
      <w:color w:val="auto"/>
    </w:rPr>
  </w:style>
  <w:style w:type="character" w:styleId="a8">
    <w:name w:val="Strong"/>
    <w:basedOn w:val="a0"/>
    <w:uiPriority w:val="22"/>
    <w:qFormat/>
    <w:rsid w:val="00716FF0"/>
    <w:rPr>
      <w:b/>
      <w:bCs/>
    </w:rPr>
  </w:style>
  <w:style w:type="character" w:styleId="a9">
    <w:name w:val="Emphasis"/>
    <w:basedOn w:val="a0"/>
    <w:uiPriority w:val="20"/>
    <w:qFormat/>
    <w:rsid w:val="00716FF0"/>
    <w:rPr>
      <w:i/>
      <w:iCs/>
    </w:rPr>
  </w:style>
  <w:style w:type="paragraph" w:styleId="aa">
    <w:name w:val="No Spacing"/>
    <w:uiPriority w:val="1"/>
    <w:qFormat/>
    <w:rsid w:val="00716FF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Contents">
    <w:name w:val="Table Contents"/>
    <w:basedOn w:val="a"/>
    <w:rsid w:val="00716FF0"/>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716FF0"/>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716FF0"/>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1AC9-04CA-4EA2-8D67-FB62515E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18</cp:revision>
  <cp:lastPrinted>2024-03-11T10:11:00Z</cp:lastPrinted>
  <dcterms:created xsi:type="dcterms:W3CDTF">2024-01-31T04:13:00Z</dcterms:created>
  <dcterms:modified xsi:type="dcterms:W3CDTF">2024-03-19T05:39:00Z</dcterms:modified>
</cp:coreProperties>
</file>