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BF" w:rsidRPr="00C14268" w:rsidRDefault="004D413D" w:rsidP="0034280B">
      <w:pPr>
        <w:pStyle w:val="2"/>
        <w:ind w:left="0"/>
        <w:rPr>
          <w:sz w:val="18"/>
          <w:szCs w:val="18"/>
          <w:lang w:val="kk-KZ"/>
        </w:rPr>
      </w:pPr>
      <w:r w:rsidRPr="00C14268">
        <w:rPr>
          <w:color w:val="000000"/>
          <w:sz w:val="18"/>
          <w:szCs w:val="18"/>
        </w:rPr>
        <w:t>202</w:t>
      </w:r>
      <w:r w:rsidRPr="00C14268">
        <w:rPr>
          <w:color w:val="000000"/>
          <w:sz w:val="18"/>
          <w:szCs w:val="18"/>
          <w:lang w:val="kk-KZ"/>
        </w:rPr>
        <w:t>4</w:t>
      </w:r>
      <w:r w:rsidR="00ED255A" w:rsidRPr="00C14268">
        <w:rPr>
          <w:color w:val="000000"/>
          <w:sz w:val="18"/>
          <w:szCs w:val="18"/>
          <w:lang w:val="kk-KZ"/>
        </w:rPr>
        <w:t xml:space="preserve"> </w:t>
      </w:r>
      <w:proofErr w:type="gramStart"/>
      <w:r w:rsidR="00B03BBF" w:rsidRPr="00C14268">
        <w:rPr>
          <w:color w:val="000000"/>
          <w:sz w:val="18"/>
          <w:szCs w:val="18"/>
        </w:rPr>
        <w:t>жыл</w:t>
      </w:r>
      <w:proofErr w:type="gramEnd"/>
      <w:r w:rsidR="00B03BBF" w:rsidRPr="00C14268">
        <w:rPr>
          <w:color w:val="000000"/>
          <w:sz w:val="18"/>
          <w:szCs w:val="18"/>
        </w:rPr>
        <w:t>ға</w:t>
      </w:r>
      <w:r w:rsidR="00ED255A" w:rsidRPr="00C14268">
        <w:rPr>
          <w:color w:val="000000"/>
          <w:sz w:val="18"/>
          <w:szCs w:val="18"/>
          <w:lang w:val="kk-KZ"/>
        </w:rPr>
        <w:t xml:space="preserve"> </w:t>
      </w:r>
      <w:r w:rsidR="000F427D" w:rsidRPr="00C14268">
        <w:rPr>
          <w:color w:val="000000"/>
          <w:sz w:val="18"/>
          <w:szCs w:val="18"/>
          <w:lang w:val="kk-KZ"/>
        </w:rPr>
        <w:t>медициналық бұйымдарды</w:t>
      </w:r>
      <w:r w:rsidR="00ED255A" w:rsidRPr="00C14268">
        <w:rPr>
          <w:color w:val="000000"/>
          <w:sz w:val="18"/>
          <w:szCs w:val="18"/>
          <w:lang w:val="kk-KZ"/>
        </w:rPr>
        <w:t xml:space="preserve"> </w:t>
      </w:r>
      <w:proofErr w:type="spellStart"/>
      <w:r w:rsidR="00B03BBF" w:rsidRPr="00C14268">
        <w:rPr>
          <w:color w:val="000000"/>
          <w:sz w:val="18"/>
          <w:szCs w:val="18"/>
        </w:rPr>
        <w:t>сатып</w:t>
      </w:r>
      <w:proofErr w:type="spellEnd"/>
      <w:r w:rsidR="00ED255A" w:rsidRPr="00C14268">
        <w:rPr>
          <w:color w:val="000000"/>
          <w:sz w:val="18"/>
          <w:szCs w:val="18"/>
          <w:lang w:val="kk-KZ"/>
        </w:rPr>
        <w:t xml:space="preserve"> </w:t>
      </w:r>
      <w:proofErr w:type="spellStart"/>
      <w:r w:rsidR="00B03BBF" w:rsidRPr="00C14268">
        <w:rPr>
          <w:color w:val="000000"/>
          <w:sz w:val="18"/>
          <w:szCs w:val="18"/>
        </w:rPr>
        <w:t>алу</w:t>
      </w:r>
      <w:proofErr w:type="spellEnd"/>
      <w:r w:rsidR="00ED255A" w:rsidRPr="00C14268">
        <w:rPr>
          <w:color w:val="000000"/>
          <w:sz w:val="18"/>
          <w:szCs w:val="18"/>
          <w:lang w:val="kk-KZ"/>
        </w:rPr>
        <w:t xml:space="preserve"> </w:t>
      </w:r>
      <w:proofErr w:type="spellStart"/>
      <w:r w:rsidR="00B03BBF" w:rsidRPr="00C14268">
        <w:rPr>
          <w:color w:val="000000"/>
          <w:sz w:val="18"/>
          <w:szCs w:val="18"/>
        </w:rPr>
        <w:t>бойынша</w:t>
      </w:r>
      <w:proofErr w:type="spellEnd"/>
      <w:r w:rsidR="00ED255A" w:rsidRPr="00C14268">
        <w:rPr>
          <w:color w:val="000000"/>
          <w:sz w:val="18"/>
          <w:szCs w:val="18"/>
          <w:lang w:val="kk-KZ"/>
        </w:rPr>
        <w:t xml:space="preserve"> </w:t>
      </w:r>
      <w:r w:rsidR="00B03BBF" w:rsidRPr="00C14268">
        <w:rPr>
          <w:color w:val="000000"/>
          <w:sz w:val="18"/>
          <w:szCs w:val="18"/>
        </w:rPr>
        <w:t>баға</w:t>
      </w:r>
      <w:r w:rsidR="00ED255A" w:rsidRPr="00C14268">
        <w:rPr>
          <w:color w:val="000000"/>
          <w:sz w:val="18"/>
          <w:szCs w:val="18"/>
          <w:lang w:val="kk-KZ"/>
        </w:rPr>
        <w:t xml:space="preserve"> </w:t>
      </w:r>
      <w:r w:rsidR="00B03BBF" w:rsidRPr="00C14268">
        <w:rPr>
          <w:color w:val="000000"/>
          <w:sz w:val="18"/>
          <w:szCs w:val="18"/>
        </w:rPr>
        <w:t>ұсыныстарын</w:t>
      </w:r>
      <w:r w:rsidR="00ED255A" w:rsidRPr="00C14268">
        <w:rPr>
          <w:color w:val="000000"/>
          <w:sz w:val="18"/>
          <w:szCs w:val="18"/>
          <w:lang w:val="kk-KZ"/>
        </w:rPr>
        <w:t xml:space="preserve"> </w:t>
      </w:r>
      <w:r w:rsidR="00B03BBF" w:rsidRPr="00C14268">
        <w:rPr>
          <w:color w:val="000000"/>
          <w:sz w:val="18"/>
          <w:szCs w:val="18"/>
        </w:rPr>
        <w:t>сұрату</w:t>
      </w:r>
      <w:r w:rsidR="00ED255A" w:rsidRPr="00C14268">
        <w:rPr>
          <w:color w:val="000000"/>
          <w:sz w:val="18"/>
          <w:szCs w:val="18"/>
          <w:lang w:val="kk-KZ"/>
        </w:rPr>
        <w:t xml:space="preserve"> </w:t>
      </w:r>
      <w:r w:rsidR="00B03BBF" w:rsidRPr="00C14268">
        <w:rPr>
          <w:color w:val="000000"/>
          <w:sz w:val="18"/>
          <w:szCs w:val="18"/>
        </w:rPr>
        <w:t>тәсілімен</w:t>
      </w:r>
      <w:r w:rsidR="00ED255A" w:rsidRPr="00C14268">
        <w:rPr>
          <w:color w:val="000000"/>
          <w:sz w:val="18"/>
          <w:szCs w:val="18"/>
          <w:lang w:val="kk-KZ"/>
        </w:rPr>
        <w:t xml:space="preserve"> </w:t>
      </w:r>
      <w:proofErr w:type="spellStart"/>
      <w:r w:rsidR="00B03BBF" w:rsidRPr="00C14268">
        <w:rPr>
          <w:color w:val="000000"/>
          <w:sz w:val="18"/>
          <w:szCs w:val="18"/>
        </w:rPr>
        <w:t>сатып</w:t>
      </w:r>
      <w:proofErr w:type="spellEnd"/>
      <w:r w:rsidR="00ED255A" w:rsidRPr="00C14268">
        <w:rPr>
          <w:color w:val="000000"/>
          <w:sz w:val="18"/>
          <w:szCs w:val="18"/>
          <w:lang w:val="kk-KZ"/>
        </w:rPr>
        <w:t xml:space="preserve"> </w:t>
      </w:r>
      <w:r w:rsidR="00B03BBF" w:rsidRPr="00C14268">
        <w:rPr>
          <w:color w:val="000000"/>
          <w:sz w:val="18"/>
          <w:szCs w:val="18"/>
        </w:rPr>
        <w:t>алудың</w:t>
      </w:r>
      <w:r w:rsidR="00ED255A" w:rsidRPr="00C14268">
        <w:rPr>
          <w:color w:val="000000"/>
          <w:sz w:val="18"/>
          <w:szCs w:val="18"/>
          <w:lang w:val="kk-KZ"/>
        </w:rPr>
        <w:t xml:space="preserve"> </w:t>
      </w:r>
      <w:r w:rsidR="00B03BBF" w:rsidRPr="00C14268">
        <w:rPr>
          <w:color w:val="000000"/>
          <w:sz w:val="18"/>
          <w:szCs w:val="18"/>
        </w:rPr>
        <w:t>қорытындылары</w:t>
      </w:r>
      <w:r w:rsidR="00ED255A" w:rsidRPr="00C14268">
        <w:rPr>
          <w:color w:val="000000"/>
          <w:sz w:val="18"/>
          <w:szCs w:val="18"/>
          <w:lang w:val="kk-KZ"/>
        </w:rPr>
        <w:t xml:space="preserve"> </w:t>
      </w:r>
      <w:proofErr w:type="spellStart"/>
      <w:r w:rsidR="00B03BBF" w:rsidRPr="00C14268">
        <w:rPr>
          <w:color w:val="000000"/>
          <w:sz w:val="18"/>
          <w:szCs w:val="18"/>
        </w:rPr>
        <w:t>туралы</w:t>
      </w:r>
      <w:proofErr w:type="spellEnd"/>
      <w:r w:rsidR="00ED255A" w:rsidRPr="00C14268">
        <w:rPr>
          <w:color w:val="000000"/>
          <w:sz w:val="18"/>
          <w:szCs w:val="18"/>
          <w:lang w:val="kk-KZ"/>
        </w:rPr>
        <w:t xml:space="preserve"> </w:t>
      </w:r>
      <w:proofErr w:type="spellStart"/>
      <w:r w:rsidR="00B03BBF" w:rsidRPr="00C14268">
        <w:rPr>
          <w:color w:val="000000"/>
          <w:sz w:val="18"/>
          <w:szCs w:val="18"/>
        </w:rPr>
        <w:t>хаттама</w:t>
      </w:r>
      <w:proofErr w:type="spellEnd"/>
    </w:p>
    <w:p w:rsidR="00AE1BBE" w:rsidRPr="00C14268" w:rsidRDefault="00B03BBF" w:rsidP="00AE1BBE">
      <w:pPr>
        <w:jc w:val="center"/>
        <w:rPr>
          <w:b/>
          <w:sz w:val="18"/>
          <w:szCs w:val="18"/>
          <w:lang w:val="kk-KZ"/>
        </w:rPr>
      </w:pPr>
      <w:r w:rsidRPr="00C14268">
        <w:rPr>
          <w:b/>
          <w:sz w:val="18"/>
          <w:szCs w:val="18"/>
          <w:lang w:val="kk-KZ"/>
        </w:rPr>
        <w:t>№</w:t>
      </w:r>
      <w:r w:rsidR="00C02406" w:rsidRPr="00C14268">
        <w:rPr>
          <w:b/>
          <w:sz w:val="18"/>
          <w:szCs w:val="18"/>
          <w:lang w:val="kk-KZ"/>
        </w:rPr>
        <w:t>26</w:t>
      </w:r>
    </w:p>
    <w:p w:rsidR="00AE1BBE" w:rsidRPr="00C14268" w:rsidRDefault="00AE1BBE" w:rsidP="00AE1BBE">
      <w:pPr>
        <w:rPr>
          <w:sz w:val="18"/>
          <w:szCs w:val="18"/>
          <w:lang w:val="kk-KZ"/>
        </w:rPr>
      </w:pPr>
    </w:p>
    <w:p w:rsidR="00C64613" w:rsidRPr="00C14268" w:rsidRDefault="00C64613" w:rsidP="00B03BBF">
      <w:pPr>
        <w:rPr>
          <w:sz w:val="18"/>
          <w:szCs w:val="18"/>
          <w:lang w:val="kk-KZ"/>
        </w:rPr>
      </w:pPr>
    </w:p>
    <w:p w:rsidR="00AE1BBE" w:rsidRPr="00C14268" w:rsidRDefault="002A0589" w:rsidP="00B03BBF">
      <w:pPr>
        <w:rPr>
          <w:b/>
          <w:sz w:val="18"/>
          <w:szCs w:val="18"/>
          <w:lang w:val="kk-KZ"/>
        </w:rPr>
      </w:pPr>
      <w:r w:rsidRPr="00C14268">
        <w:rPr>
          <w:sz w:val="18"/>
          <w:szCs w:val="18"/>
          <w:lang w:val="kk-KZ"/>
        </w:rPr>
        <w:t>Ақтө</w:t>
      </w:r>
      <w:r w:rsidR="00AE1BBE" w:rsidRPr="00C14268">
        <w:rPr>
          <w:sz w:val="18"/>
          <w:szCs w:val="18"/>
          <w:lang w:val="kk-KZ"/>
        </w:rPr>
        <w:t>бе</w:t>
      </w:r>
      <w:r w:rsidRPr="00C14268">
        <w:rPr>
          <w:sz w:val="18"/>
          <w:szCs w:val="18"/>
          <w:lang w:val="kk-KZ"/>
        </w:rPr>
        <w:t xml:space="preserve"> қ.</w:t>
      </w:r>
      <w:r w:rsidR="00AE1BBE" w:rsidRPr="00C14268">
        <w:rPr>
          <w:sz w:val="18"/>
          <w:szCs w:val="18"/>
          <w:lang w:val="kk-KZ"/>
        </w:rPr>
        <w:tab/>
      </w:r>
      <w:r w:rsidR="00AE1BBE" w:rsidRPr="00C14268">
        <w:rPr>
          <w:sz w:val="18"/>
          <w:szCs w:val="18"/>
          <w:lang w:val="kk-KZ"/>
        </w:rPr>
        <w:tab/>
      </w:r>
      <w:r w:rsidR="00AE1BBE" w:rsidRPr="00C14268">
        <w:rPr>
          <w:sz w:val="18"/>
          <w:szCs w:val="18"/>
          <w:lang w:val="kk-KZ"/>
        </w:rPr>
        <w:tab/>
      </w:r>
      <w:r w:rsidR="00C14268">
        <w:rPr>
          <w:sz w:val="18"/>
          <w:szCs w:val="18"/>
          <w:lang w:val="kk-KZ"/>
        </w:rPr>
        <w:tab/>
      </w:r>
      <w:r w:rsidR="00C14268">
        <w:rPr>
          <w:sz w:val="18"/>
          <w:szCs w:val="18"/>
          <w:lang w:val="kk-KZ"/>
        </w:rPr>
        <w:tab/>
      </w:r>
      <w:r w:rsidR="00C14268">
        <w:rPr>
          <w:sz w:val="18"/>
          <w:szCs w:val="18"/>
          <w:lang w:val="kk-KZ"/>
        </w:rPr>
        <w:tab/>
      </w:r>
      <w:r w:rsidR="00C14268">
        <w:rPr>
          <w:sz w:val="18"/>
          <w:szCs w:val="18"/>
          <w:lang w:val="kk-KZ"/>
        </w:rPr>
        <w:tab/>
      </w:r>
      <w:r w:rsidR="00C14268">
        <w:rPr>
          <w:sz w:val="18"/>
          <w:szCs w:val="18"/>
          <w:lang w:val="kk-KZ"/>
        </w:rPr>
        <w:tab/>
        <w:t xml:space="preserve">   </w:t>
      </w:r>
      <w:r w:rsidR="001434F1" w:rsidRPr="00C14268">
        <w:rPr>
          <w:sz w:val="18"/>
          <w:szCs w:val="18"/>
          <w:lang w:val="kk-KZ"/>
        </w:rPr>
        <w:t>2024</w:t>
      </w:r>
      <w:r w:rsidR="00C02406" w:rsidRPr="00C14268">
        <w:rPr>
          <w:sz w:val="18"/>
          <w:szCs w:val="18"/>
          <w:lang w:val="kk-KZ"/>
        </w:rPr>
        <w:t xml:space="preserve"> жылғы «1</w:t>
      </w:r>
      <w:r w:rsidR="00A3558E" w:rsidRPr="00C14268">
        <w:rPr>
          <w:sz w:val="18"/>
          <w:szCs w:val="18"/>
          <w:lang w:val="kk-KZ"/>
        </w:rPr>
        <w:t>8</w:t>
      </w:r>
      <w:r w:rsidR="00C02406" w:rsidRPr="00C14268">
        <w:rPr>
          <w:sz w:val="18"/>
          <w:szCs w:val="18"/>
          <w:lang w:val="kk-KZ"/>
        </w:rPr>
        <w:t>»</w:t>
      </w:r>
      <w:r w:rsidRPr="00C14268">
        <w:rPr>
          <w:sz w:val="18"/>
          <w:szCs w:val="18"/>
          <w:lang w:val="kk-KZ"/>
        </w:rPr>
        <w:t xml:space="preserve"> </w:t>
      </w:r>
      <w:r w:rsidR="00C02406" w:rsidRPr="00C14268">
        <w:rPr>
          <w:sz w:val="18"/>
          <w:szCs w:val="18"/>
          <w:lang w:val="kk-KZ"/>
        </w:rPr>
        <w:t>наурыз</w:t>
      </w:r>
      <w:r w:rsidR="00ED255A" w:rsidRPr="00C14268">
        <w:rPr>
          <w:sz w:val="18"/>
          <w:szCs w:val="18"/>
          <w:lang w:val="kk-KZ"/>
        </w:rPr>
        <w:t xml:space="preserve"> </w:t>
      </w:r>
      <w:r w:rsidRPr="00C14268">
        <w:rPr>
          <w:sz w:val="18"/>
          <w:szCs w:val="18"/>
          <w:lang w:val="kk-KZ"/>
        </w:rPr>
        <w:t xml:space="preserve">сағат </w:t>
      </w:r>
      <w:r w:rsidR="00AE1BBE" w:rsidRPr="00C14268">
        <w:rPr>
          <w:sz w:val="18"/>
          <w:szCs w:val="18"/>
          <w:lang w:val="kk-KZ"/>
        </w:rPr>
        <w:t>11:</w:t>
      </w:r>
      <w:r w:rsidR="003E5412" w:rsidRPr="00C14268">
        <w:rPr>
          <w:sz w:val="18"/>
          <w:szCs w:val="18"/>
          <w:lang w:val="kk-KZ"/>
        </w:rPr>
        <w:t>0</w:t>
      </w:r>
      <w:r w:rsidR="00D01C94" w:rsidRPr="00C14268">
        <w:rPr>
          <w:sz w:val="18"/>
          <w:szCs w:val="18"/>
          <w:lang w:val="kk-KZ"/>
        </w:rPr>
        <w:t>0</w:t>
      </w:r>
    </w:p>
    <w:p w:rsidR="00AE1BBE" w:rsidRPr="00C14268" w:rsidRDefault="00AE1BBE" w:rsidP="00B03BBF">
      <w:pPr>
        <w:jc w:val="right"/>
        <w:rPr>
          <w:sz w:val="18"/>
          <w:szCs w:val="18"/>
          <w:lang w:val="kk-KZ"/>
        </w:rPr>
      </w:pPr>
    </w:p>
    <w:p w:rsidR="00AE1BBE" w:rsidRPr="00C14268" w:rsidRDefault="00AE1BBE" w:rsidP="00AE1BBE">
      <w:pPr>
        <w:rPr>
          <w:sz w:val="18"/>
          <w:szCs w:val="18"/>
          <w:lang w:val="kk-KZ"/>
        </w:rPr>
      </w:pPr>
      <w:r w:rsidRPr="00C14268">
        <w:rPr>
          <w:sz w:val="18"/>
          <w:szCs w:val="18"/>
          <w:lang w:val="kk-KZ"/>
        </w:rPr>
        <w:t>Комиссия құрамында:</w:t>
      </w:r>
    </w:p>
    <w:p w:rsidR="00AE1BBE" w:rsidRPr="00C14268" w:rsidRDefault="00464B35" w:rsidP="00AE1BBE">
      <w:pPr>
        <w:ind w:left="3540" w:hanging="3540"/>
        <w:rPr>
          <w:sz w:val="18"/>
          <w:szCs w:val="18"/>
          <w:lang w:val="kk-KZ"/>
        </w:rPr>
      </w:pPr>
      <w:r w:rsidRPr="00C14268">
        <w:rPr>
          <w:sz w:val="18"/>
          <w:szCs w:val="18"/>
          <w:lang w:val="kk-KZ"/>
        </w:rPr>
        <w:t>Узганов Е</w:t>
      </w:r>
      <w:r w:rsidR="000F427D" w:rsidRPr="00C14268">
        <w:rPr>
          <w:sz w:val="18"/>
          <w:szCs w:val="18"/>
          <w:lang w:val="kk-KZ"/>
        </w:rPr>
        <w:t xml:space="preserve">. </w:t>
      </w:r>
      <w:r w:rsidRPr="00C14268">
        <w:rPr>
          <w:sz w:val="18"/>
          <w:szCs w:val="18"/>
          <w:lang w:val="kk-KZ"/>
        </w:rPr>
        <w:t>Е</w:t>
      </w:r>
      <w:r w:rsidR="00AE1BBE"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3B4DCE" w:rsidRPr="00C14268">
        <w:rPr>
          <w:sz w:val="18"/>
          <w:szCs w:val="18"/>
          <w:lang w:val="kk-KZ"/>
        </w:rPr>
        <w:t xml:space="preserve">ММ   ШЖҚ  «Көпсалалы облыстық ауруханасы» МКК  </w:t>
      </w:r>
      <w:r w:rsidR="002A0589" w:rsidRPr="00C14268">
        <w:rPr>
          <w:sz w:val="18"/>
          <w:szCs w:val="18"/>
          <w:lang w:val="kk-KZ"/>
        </w:rPr>
        <w:t xml:space="preserve">Бас дәрігері, </w:t>
      </w:r>
      <w:r w:rsidR="00AE1BBE" w:rsidRPr="00C14268">
        <w:rPr>
          <w:sz w:val="18"/>
          <w:szCs w:val="18"/>
          <w:lang w:val="kk-KZ"/>
        </w:rPr>
        <w:t>комиссия төрағасы.</w:t>
      </w:r>
    </w:p>
    <w:p w:rsidR="00AE1BBE" w:rsidRPr="00C14268" w:rsidRDefault="00AE1BBE" w:rsidP="00AE1BBE">
      <w:pPr>
        <w:rPr>
          <w:sz w:val="18"/>
          <w:szCs w:val="18"/>
          <w:lang w:val="kk-KZ"/>
        </w:rPr>
      </w:pPr>
    </w:p>
    <w:p w:rsidR="00AE1BBE" w:rsidRPr="00C14268" w:rsidRDefault="00AE1BBE" w:rsidP="00AE1BBE">
      <w:pPr>
        <w:ind w:left="3540" w:hanging="3540"/>
        <w:rPr>
          <w:sz w:val="18"/>
          <w:szCs w:val="18"/>
          <w:lang w:val="kk-KZ"/>
        </w:rPr>
      </w:pPr>
      <w:r w:rsidRPr="00C14268">
        <w:rPr>
          <w:sz w:val="18"/>
          <w:szCs w:val="18"/>
          <w:lang w:val="kk-KZ"/>
        </w:rPr>
        <w:t xml:space="preserve">Куантаева Л. В. </w:t>
      </w:r>
      <w:r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3B4DCE" w:rsidRPr="00C14268">
        <w:rPr>
          <w:sz w:val="18"/>
          <w:szCs w:val="18"/>
          <w:lang w:val="kk-KZ"/>
        </w:rPr>
        <w:t>ММ   ШЖҚ  «Көпсалалы облыстық ауруханасы» МКК,</w:t>
      </w:r>
      <w:r w:rsidRPr="00C14268">
        <w:rPr>
          <w:sz w:val="18"/>
          <w:szCs w:val="18"/>
          <w:lang w:val="kk-KZ"/>
        </w:rPr>
        <w:t xml:space="preserve">бас дәрігерінің </w:t>
      </w:r>
      <w:r w:rsidR="00C14268">
        <w:rPr>
          <w:sz w:val="18"/>
          <w:szCs w:val="18"/>
          <w:lang w:val="kk-KZ"/>
        </w:rPr>
        <w:t>э</w:t>
      </w:r>
      <w:r w:rsidRPr="00C14268">
        <w:rPr>
          <w:sz w:val="18"/>
          <w:szCs w:val="18"/>
          <w:lang w:val="kk-KZ"/>
        </w:rPr>
        <w:t>кономикалық жұмыс жөніндегі орынбасары, комиссия төрағасының орынбасары</w:t>
      </w:r>
      <w:r w:rsidR="00325E15" w:rsidRPr="00C14268">
        <w:rPr>
          <w:sz w:val="18"/>
          <w:szCs w:val="18"/>
          <w:lang w:val="kk-KZ"/>
        </w:rPr>
        <w:t>.</w:t>
      </w:r>
    </w:p>
    <w:p w:rsidR="00AE1BBE" w:rsidRPr="00C14268" w:rsidRDefault="00AE1BBE" w:rsidP="00AE1BBE">
      <w:pPr>
        <w:rPr>
          <w:sz w:val="18"/>
          <w:szCs w:val="18"/>
          <w:lang w:val="kk-KZ"/>
        </w:rPr>
      </w:pPr>
    </w:p>
    <w:p w:rsidR="00AE1BBE" w:rsidRPr="00C14268" w:rsidRDefault="00AE1BBE" w:rsidP="00AE1BBE">
      <w:pPr>
        <w:rPr>
          <w:sz w:val="18"/>
          <w:szCs w:val="18"/>
          <w:lang w:val="kk-KZ"/>
        </w:rPr>
      </w:pPr>
      <w:r w:rsidRPr="00C14268">
        <w:rPr>
          <w:sz w:val="18"/>
          <w:szCs w:val="18"/>
          <w:lang w:val="kk-KZ"/>
        </w:rPr>
        <w:t>Комиссия мүшелері</w:t>
      </w:r>
    </w:p>
    <w:p w:rsidR="00AE1BBE" w:rsidRPr="00C14268" w:rsidRDefault="00BE3121" w:rsidP="003B4DCE">
      <w:pPr>
        <w:ind w:left="3540" w:hanging="3540"/>
        <w:rPr>
          <w:sz w:val="18"/>
          <w:szCs w:val="18"/>
          <w:lang w:val="kk-KZ"/>
        </w:rPr>
      </w:pPr>
      <w:r w:rsidRPr="00C14268">
        <w:rPr>
          <w:sz w:val="18"/>
          <w:szCs w:val="18"/>
          <w:lang w:val="kk-KZ"/>
        </w:rPr>
        <w:t>Турушев А.А.</w:t>
      </w:r>
      <w:r w:rsidR="00AE1BBE"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3B4DCE" w:rsidRPr="00C14268">
        <w:rPr>
          <w:sz w:val="18"/>
          <w:szCs w:val="18"/>
          <w:lang w:val="kk-KZ"/>
        </w:rPr>
        <w:t>ММ   ШЖҚ  «Көпсалалы облыстық ауруханасы» МКК,</w:t>
      </w:r>
      <w:r w:rsidR="00ED255A" w:rsidRPr="00C14268">
        <w:rPr>
          <w:sz w:val="18"/>
          <w:szCs w:val="18"/>
          <w:lang w:val="kk-KZ"/>
        </w:rPr>
        <w:t xml:space="preserve"> </w:t>
      </w:r>
      <w:r w:rsidR="00AE1BBE" w:rsidRPr="00C14268">
        <w:rPr>
          <w:sz w:val="18"/>
          <w:szCs w:val="18"/>
          <w:lang w:val="kk-KZ"/>
        </w:rPr>
        <w:t xml:space="preserve">бас дәрігерінің </w:t>
      </w:r>
      <w:r w:rsidR="00ED255A" w:rsidRPr="00C14268">
        <w:rPr>
          <w:sz w:val="18"/>
          <w:szCs w:val="18"/>
          <w:lang w:val="kk-KZ"/>
        </w:rPr>
        <w:t xml:space="preserve">емдеу </w:t>
      </w:r>
      <w:r w:rsidRPr="00C14268">
        <w:rPr>
          <w:sz w:val="18"/>
          <w:szCs w:val="18"/>
          <w:lang w:val="kk-KZ"/>
        </w:rPr>
        <w:t xml:space="preserve">ісі </w:t>
      </w:r>
      <w:r w:rsidR="00D01C94" w:rsidRPr="00C14268">
        <w:rPr>
          <w:sz w:val="18"/>
          <w:szCs w:val="18"/>
          <w:lang w:val="kk-KZ"/>
        </w:rPr>
        <w:t>бойынша</w:t>
      </w:r>
      <w:r w:rsidR="00AE1BBE" w:rsidRPr="00C14268">
        <w:rPr>
          <w:sz w:val="18"/>
          <w:szCs w:val="18"/>
          <w:lang w:val="kk-KZ"/>
        </w:rPr>
        <w:t xml:space="preserve"> орынбасары</w:t>
      </w:r>
      <w:r w:rsidR="00325E15" w:rsidRPr="00C14268">
        <w:rPr>
          <w:sz w:val="18"/>
          <w:szCs w:val="18"/>
          <w:lang w:val="kk-KZ"/>
        </w:rPr>
        <w:t>.</w:t>
      </w:r>
    </w:p>
    <w:p w:rsidR="00AE1BBE" w:rsidRPr="00C14268" w:rsidRDefault="00AE1BBE" w:rsidP="00AE1BBE">
      <w:pPr>
        <w:ind w:left="3540" w:hanging="3540"/>
        <w:rPr>
          <w:sz w:val="18"/>
          <w:szCs w:val="18"/>
          <w:lang w:val="kk-KZ"/>
        </w:rPr>
      </w:pPr>
    </w:p>
    <w:p w:rsidR="00AE1BBE" w:rsidRPr="00C14268" w:rsidRDefault="00C64613" w:rsidP="00AE1BBE">
      <w:pPr>
        <w:ind w:left="3540" w:hanging="3540"/>
        <w:rPr>
          <w:sz w:val="18"/>
          <w:szCs w:val="18"/>
          <w:lang w:val="kk-KZ"/>
        </w:rPr>
      </w:pPr>
      <w:r w:rsidRPr="00C14268">
        <w:rPr>
          <w:sz w:val="18"/>
          <w:szCs w:val="18"/>
          <w:lang w:val="kk-KZ"/>
        </w:rPr>
        <w:t xml:space="preserve"> Абдреева Б.К</w:t>
      </w:r>
      <w:r w:rsidR="00AE1BBE" w:rsidRPr="00C14268">
        <w:rPr>
          <w:bCs/>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3B4DCE" w:rsidRPr="00C14268">
        <w:rPr>
          <w:sz w:val="18"/>
          <w:szCs w:val="18"/>
          <w:lang w:val="kk-KZ"/>
        </w:rPr>
        <w:t xml:space="preserve">ММ   ШЖҚ  «Көпсалалы облыстық ауруханасы» МКК, </w:t>
      </w:r>
      <w:r w:rsidR="00842BDA" w:rsidRPr="00C14268">
        <w:rPr>
          <w:sz w:val="18"/>
          <w:szCs w:val="18"/>
          <w:lang w:val="kk-KZ"/>
        </w:rPr>
        <w:t xml:space="preserve">бас </w:t>
      </w:r>
      <w:r w:rsidR="00121D2D" w:rsidRPr="00C14268">
        <w:rPr>
          <w:sz w:val="18"/>
          <w:szCs w:val="18"/>
          <w:lang w:val="kk-KZ"/>
        </w:rPr>
        <w:t>мейірбеке</w:t>
      </w:r>
      <w:r w:rsidR="00325E15" w:rsidRPr="00C14268">
        <w:rPr>
          <w:sz w:val="18"/>
          <w:szCs w:val="18"/>
          <w:lang w:val="kk-KZ"/>
        </w:rPr>
        <w:t>.</w:t>
      </w:r>
    </w:p>
    <w:p w:rsidR="00AE1BBE" w:rsidRPr="00C14268" w:rsidRDefault="00AE1BBE" w:rsidP="00AE1BBE">
      <w:pPr>
        <w:ind w:left="3540" w:hanging="3540"/>
        <w:rPr>
          <w:sz w:val="18"/>
          <w:szCs w:val="18"/>
          <w:lang w:val="kk-KZ"/>
        </w:rPr>
      </w:pPr>
    </w:p>
    <w:p w:rsidR="002A0589" w:rsidRPr="00C14268" w:rsidRDefault="004E1867" w:rsidP="002A0589">
      <w:pPr>
        <w:ind w:left="3540" w:right="99" w:hanging="3540"/>
        <w:jc w:val="both"/>
        <w:rPr>
          <w:sz w:val="18"/>
          <w:szCs w:val="18"/>
          <w:lang w:val="kk-KZ"/>
        </w:rPr>
      </w:pPr>
      <w:r w:rsidRPr="00C14268">
        <w:rPr>
          <w:bCs/>
          <w:sz w:val="18"/>
          <w:szCs w:val="18"/>
          <w:lang w:val="kk-KZ"/>
        </w:rPr>
        <w:t>Медеубаева Г.Т.</w:t>
      </w:r>
      <w:r w:rsidR="002A0589" w:rsidRPr="00C14268">
        <w:rPr>
          <w:bCs/>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18719D" w:rsidRPr="00C14268">
        <w:rPr>
          <w:sz w:val="18"/>
          <w:szCs w:val="18"/>
          <w:lang w:val="kk-KZ"/>
        </w:rPr>
        <w:t xml:space="preserve">ММ </w:t>
      </w:r>
      <w:r w:rsidR="003B4DCE" w:rsidRPr="00C14268">
        <w:rPr>
          <w:sz w:val="18"/>
          <w:szCs w:val="18"/>
          <w:lang w:val="kk-KZ"/>
        </w:rPr>
        <w:t>ШЖҚ  «Көпсалалы облыстық ауруханасы» МКК</w:t>
      </w:r>
      <w:r w:rsidR="002A0589" w:rsidRPr="00C14268">
        <w:rPr>
          <w:sz w:val="18"/>
          <w:szCs w:val="18"/>
          <w:lang w:val="kk-KZ"/>
        </w:rPr>
        <w:t>,</w:t>
      </w:r>
      <w:r w:rsidRPr="00C14268">
        <w:rPr>
          <w:sz w:val="18"/>
          <w:szCs w:val="18"/>
          <w:lang w:val="kk-KZ"/>
        </w:rPr>
        <w:t xml:space="preserve"> аптека меңгерушісі</w:t>
      </w:r>
      <w:r w:rsidR="00325E15" w:rsidRPr="00C14268">
        <w:rPr>
          <w:sz w:val="18"/>
          <w:szCs w:val="18"/>
          <w:lang w:val="kk-KZ"/>
        </w:rPr>
        <w:t>.</w:t>
      </w:r>
    </w:p>
    <w:p w:rsidR="002A0589" w:rsidRPr="00C14268" w:rsidRDefault="002A0589" w:rsidP="002A0589">
      <w:pPr>
        <w:ind w:left="3540" w:right="99" w:hanging="3540"/>
        <w:jc w:val="both"/>
        <w:rPr>
          <w:sz w:val="18"/>
          <w:szCs w:val="18"/>
          <w:lang w:val="kk-KZ"/>
        </w:rPr>
      </w:pPr>
    </w:p>
    <w:p w:rsidR="00325E15" w:rsidRPr="00C14268" w:rsidRDefault="00EA14FB" w:rsidP="00325E15">
      <w:pPr>
        <w:ind w:left="3540" w:right="99" w:hanging="3540"/>
        <w:jc w:val="both"/>
        <w:rPr>
          <w:sz w:val="18"/>
          <w:szCs w:val="18"/>
          <w:lang w:val="kk-KZ"/>
        </w:rPr>
      </w:pPr>
      <w:r w:rsidRPr="00C14268">
        <w:rPr>
          <w:sz w:val="18"/>
          <w:szCs w:val="18"/>
          <w:lang w:val="kk-KZ"/>
        </w:rPr>
        <w:t>Шанги</w:t>
      </w:r>
      <w:r w:rsidR="003E5412" w:rsidRPr="00C14268">
        <w:rPr>
          <w:sz w:val="18"/>
          <w:szCs w:val="18"/>
          <w:lang w:val="kk-KZ"/>
        </w:rPr>
        <w:t>реева А.С.</w:t>
      </w:r>
      <w:r w:rsidR="002A0589"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18719D" w:rsidRPr="00C14268">
        <w:rPr>
          <w:sz w:val="18"/>
          <w:szCs w:val="18"/>
          <w:lang w:val="kk-KZ"/>
        </w:rPr>
        <w:t xml:space="preserve">ММ </w:t>
      </w:r>
      <w:r w:rsidR="003B4DCE" w:rsidRPr="00C14268">
        <w:rPr>
          <w:sz w:val="18"/>
          <w:szCs w:val="18"/>
          <w:lang w:val="kk-KZ"/>
        </w:rPr>
        <w:t>ШЖҚ  «Көпсалалы облыстық ауруханасы» МКК</w:t>
      </w:r>
      <w:r w:rsidR="002A0589" w:rsidRPr="00C14268">
        <w:rPr>
          <w:sz w:val="18"/>
          <w:szCs w:val="18"/>
          <w:lang w:val="kk-KZ"/>
        </w:rPr>
        <w:t xml:space="preserve">, </w:t>
      </w:r>
      <w:r w:rsidR="003E5412" w:rsidRPr="00C14268">
        <w:rPr>
          <w:sz w:val="18"/>
          <w:szCs w:val="18"/>
          <w:lang w:val="kk-KZ"/>
        </w:rPr>
        <w:t>заңгер</w:t>
      </w:r>
      <w:r w:rsidR="00325E15" w:rsidRPr="00C14268">
        <w:rPr>
          <w:sz w:val="18"/>
          <w:szCs w:val="18"/>
          <w:lang w:val="kk-KZ"/>
        </w:rPr>
        <w:t>.</w:t>
      </w:r>
    </w:p>
    <w:p w:rsidR="002A0589" w:rsidRPr="00C14268" w:rsidRDefault="002A0589" w:rsidP="002A0589">
      <w:pPr>
        <w:ind w:left="3540" w:right="99" w:hanging="3540"/>
        <w:jc w:val="both"/>
        <w:rPr>
          <w:sz w:val="18"/>
          <w:szCs w:val="18"/>
          <w:lang w:val="kk-KZ"/>
        </w:rPr>
      </w:pPr>
    </w:p>
    <w:p w:rsidR="002A0589" w:rsidRPr="00C14268" w:rsidRDefault="002A0589" w:rsidP="002A0589">
      <w:pPr>
        <w:ind w:left="3540" w:right="99" w:hanging="3540"/>
        <w:jc w:val="both"/>
        <w:rPr>
          <w:sz w:val="18"/>
          <w:szCs w:val="18"/>
          <w:lang w:val="kk-KZ"/>
        </w:rPr>
      </w:pPr>
      <w:r w:rsidRPr="00C14268">
        <w:rPr>
          <w:sz w:val="18"/>
          <w:szCs w:val="18"/>
          <w:lang w:val="kk-KZ"/>
        </w:rPr>
        <w:t>М</w:t>
      </w:r>
      <w:r w:rsidR="003B4DCE" w:rsidRPr="00C14268">
        <w:rPr>
          <w:sz w:val="18"/>
          <w:szCs w:val="18"/>
          <w:lang w:val="kk-KZ"/>
        </w:rPr>
        <w:t xml:space="preserve">амбетжанова О.С. </w:t>
      </w:r>
      <w:r w:rsidR="003B4DCE"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18719D" w:rsidRPr="00C14268">
        <w:rPr>
          <w:sz w:val="18"/>
          <w:szCs w:val="18"/>
          <w:lang w:val="kk-KZ"/>
        </w:rPr>
        <w:t xml:space="preserve">ММ </w:t>
      </w:r>
      <w:r w:rsidR="003B4DCE" w:rsidRPr="00C14268">
        <w:rPr>
          <w:sz w:val="18"/>
          <w:szCs w:val="18"/>
          <w:lang w:val="kk-KZ"/>
        </w:rPr>
        <w:t>ШЖҚ  «Көпсалалы облыстық ауруханасы» МКК</w:t>
      </w:r>
      <w:r w:rsidRPr="00C14268">
        <w:rPr>
          <w:sz w:val="18"/>
          <w:szCs w:val="18"/>
          <w:lang w:val="kk-KZ"/>
        </w:rPr>
        <w:t>, бас есепші</w:t>
      </w:r>
      <w:r w:rsidR="00325E15" w:rsidRPr="00C14268">
        <w:rPr>
          <w:sz w:val="18"/>
          <w:szCs w:val="18"/>
          <w:lang w:val="kk-KZ"/>
        </w:rPr>
        <w:t>.</w:t>
      </w:r>
    </w:p>
    <w:p w:rsidR="002A0589" w:rsidRPr="00C14268" w:rsidRDefault="002A0589" w:rsidP="002A0589">
      <w:pPr>
        <w:ind w:left="3540" w:right="99" w:hanging="3540"/>
        <w:jc w:val="both"/>
        <w:rPr>
          <w:sz w:val="18"/>
          <w:szCs w:val="18"/>
          <w:lang w:val="kk-KZ"/>
        </w:rPr>
      </w:pPr>
    </w:p>
    <w:p w:rsidR="002A0589" w:rsidRPr="00C14268" w:rsidRDefault="00C02406" w:rsidP="002A0589">
      <w:pPr>
        <w:ind w:left="3540" w:right="99" w:hanging="3540"/>
        <w:jc w:val="both"/>
        <w:rPr>
          <w:sz w:val="18"/>
          <w:szCs w:val="18"/>
          <w:lang w:val="kk-KZ"/>
        </w:rPr>
      </w:pPr>
      <w:r w:rsidRPr="00C14268">
        <w:rPr>
          <w:sz w:val="18"/>
          <w:szCs w:val="18"/>
          <w:lang w:val="kk-KZ"/>
        </w:rPr>
        <w:t>Куникешева М.Ж.</w:t>
      </w:r>
      <w:r w:rsidR="002A0589" w:rsidRPr="00C14268">
        <w:rPr>
          <w:sz w:val="18"/>
          <w:szCs w:val="18"/>
          <w:lang w:val="kk-KZ"/>
        </w:rPr>
        <w:tab/>
      </w:r>
      <w:r w:rsidR="003B4DCE" w:rsidRPr="00C14268">
        <w:rPr>
          <w:b/>
          <w:bCs/>
          <w:sz w:val="18"/>
          <w:szCs w:val="18"/>
          <w:lang w:val="kk-KZ"/>
        </w:rPr>
        <w:t>«</w:t>
      </w:r>
      <w:r w:rsidR="003B4DCE" w:rsidRPr="00C14268">
        <w:rPr>
          <w:bCs/>
          <w:sz w:val="18"/>
          <w:szCs w:val="18"/>
          <w:lang w:val="kk-KZ"/>
        </w:rPr>
        <w:t>Ақтөбе облысының денсаулық сақтау  басқармасы</w:t>
      </w:r>
      <w:r w:rsidR="003B4DCE" w:rsidRPr="00C14268">
        <w:rPr>
          <w:b/>
          <w:bCs/>
          <w:sz w:val="18"/>
          <w:szCs w:val="18"/>
          <w:lang w:val="kk-KZ"/>
        </w:rPr>
        <w:t xml:space="preserve">» </w:t>
      </w:r>
      <w:r w:rsidR="0018719D" w:rsidRPr="00C14268">
        <w:rPr>
          <w:sz w:val="18"/>
          <w:szCs w:val="18"/>
          <w:lang w:val="kk-KZ"/>
        </w:rPr>
        <w:t xml:space="preserve">ММ </w:t>
      </w:r>
      <w:r w:rsidR="003B4DCE" w:rsidRPr="00C14268">
        <w:rPr>
          <w:sz w:val="18"/>
          <w:szCs w:val="18"/>
          <w:lang w:val="kk-KZ"/>
        </w:rPr>
        <w:t>ШЖҚ  «Көпсалалы облыстық ауруханасы» МКК</w:t>
      </w:r>
      <w:r w:rsidR="002A0589" w:rsidRPr="00C14268">
        <w:rPr>
          <w:sz w:val="18"/>
          <w:szCs w:val="18"/>
          <w:lang w:val="kk-KZ"/>
        </w:rPr>
        <w:t>, мемлекеттік сатып алу менеджері</w:t>
      </w:r>
      <w:r w:rsidR="00325E15" w:rsidRPr="00C14268">
        <w:rPr>
          <w:sz w:val="18"/>
          <w:szCs w:val="18"/>
          <w:lang w:val="kk-KZ"/>
        </w:rPr>
        <w:t>.</w:t>
      </w:r>
    </w:p>
    <w:p w:rsidR="00004D79" w:rsidRPr="00C14268" w:rsidRDefault="00C64613" w:rsidP="0034280B">
      <w:pPr>
        <w:ind w:right="99" w:firstLine="360"/>
        <w:jc w:val="both"/>
        <w:rPr>
          <w:sz w:val="18"/>
          <w:szCs w:val="18"/>
          <w:lang w:val="kk-KZ"/>
        </w:rPr>
      </w:pPr>
      <w:r w:rsidRPr="00C14268">
        <w:rPr>
          <w:sz w:val="18"/>
          <w:szCs w:val="18"/>
          <w:lang w:val="kk-KZ"/>
        </w:rPr>
        <w:t>2024</w:t>
      </w:r>
      <w:r w:rsidR="003E5412" w:rsidRPr="00C14268">
        <w:rPr>
          <w:sz w:val="18"/>
          <w:szCs w:val="18"/>
          <w:lang w:val="kk-KZ"/>
        </w:rPr>
        <w:t xml:space="preserve"> жылғы </w:t>
      </w:r>
      <w:r w:rsidR="00C14268" w:rsidRPr="00C14268">
        <w:rPr>
          <w:sz w:val="18"/>
          <w:szCs w:val="18"/>
          <w:lang w:val="kk-KZ"/>
        </w:rPr>
        <w:t xml:space="preserve">18 </w:t>
      </w:r>
      <w:r w:rsidR="00C14268">
        <w:rPr>
          <w:sz w:val="18"/>
          <w:szCs w:val="18"/>
          <w:lang w:val="kk-KZ"/>
        </w:rPr>
        <w:t>наурыз</w:t>
      </w:r>
      <w:r w:rsidR="003E5412" w:rsidRPr="00C14268">
        <w:rPr>
          <w:sz w:val="18"/>
          <w:szCs w:val="18"/>
          <w:lang w:val="kk-KZ"/>
        </w:rPr>
        <w:t xml:space="preserve"> сағат 11: 0</w:t>
      </w:r>
      <w:r w:rsidR="00004D79" w:rsidRPr="00C14268">
        <w:rPr>
          <w:sz w:val="18"/>
          <w:szCs w:val="18"/>
          <w:lang w:val="kk-KZ"/>
        </w:rPr>
        <w:t>0-де Ақтөбе қаласы, Пацаев көшесі 7 мекен-жайы</w:t>
      </w:r>
      <w:r w:rsidR="006B3375" w:rsidRPr="00C14268">
        <w:rPr>
          <w:sz w:val="18"/>
          <w:szCs w:val="18"/>
          <w:lang w:val="kk-KZ"/>
        </w:rPr>
        <w:t xml:space="preserve"> бойынша: конференц</w:t>
      </w:r>
      <w:r w:rsidR="00C14268" w:rsidRPr="00C14268">
        <w:rPr>
          <w:sz w:val="18"/>
          <w:szCs w:val="18"/>
          <w:lang w:val="kk-KZ"/>
        </w:rPr>
        <w:t>-</w:t>
      </w:r>
      <w:r w:rsidR="006B3375" w:rsidRPr="00C14268">
        <w:rPr>
          <w:sz w:val="18"/>
          <w:szCs w:val="18"/>
          <w:lang w:val="kk-KZ"/>
        </w:rPr>
        <w:t>залында 2024</w:t>
      </w:r>
      <w:r w:rsidR="00004D79" w:rsidRPr="00C14268">
        <w:rPr>
          <w:sz w:val="18"/>
          <w:szCs w:val="18"/>
          <w:lang w:val="kk-KZ"/>
        </w:rPr>
        <w:t xml:space="preserve"> жылға </w:t>
      </w:r>
      <w:r w:rsidR="0008114D" w:rsidRPr="00C14268">
        <w:rPr>
          <w:sz w:val="18"/>
          <w:szCs w:val="18"/>
          <w:lang w:val="kk-KZ"/>
        </w:rPr>
        <w:t>медициналық бұйымдар</w:t>
      </w:r>
      <w:r w:rsidR="00B06F5E" w:rsidRPr="00C14268">
        <w:rPr>
          <w:sz w:val="18"/>
          <w:szCs w:val="18"/>
          <w:lang w:val="kk-KZ"/>
        </w:rPr>
        <w:t xml:space="preserve"> </w:t>
      </w:r>
      <w:r w:rsidR="00004D79" w:rsidRPr="00C14268">
        <w:rPr>
          <w:sz w:val="18"/>
          <w:szCs w:val="18"/>
          <w:lang w:val="kk-KZ"/>
        </w:rPr>
        <w:t>сатып алу бойынша баға ұсыныстары бар конверттерді ашу рәсімін өткізді.</w:t>
      </w:r>
    </w:p>
    <w:p w:rsidR="00004D79" w:rsidRPr="00C14268" w:rsidRDefault="00004D79" w:rsidP="00004D79">
      <w:pPr>
        <w:pStyle w:val="a3"/>
        <w:numPr>
          <w:ilvl w:val="0"/>
          <w:numId w:val="24"/>
        </w:numPr>
        <w:ind w:right="99"/>
        <w:jc w:val="both"/>
        <w:rPr>
          <w:sz w:val="18"/>
          <w:szCs w:val="18"/>
          <w:lang w:val="kk-KZ"/>
        </w:rPr>
      </w:pPr>
      <w:r w:rsidRPr="00C14268">
        <w:rPr>
          <w:sz w:val="18"/>
          <w:szCs w:val="18"/>
          <w:lang w:val="kk-KZ"/>
        </w:rPr>
        <w:t>Сатып алуға қатысуға баға ұсыныстарын беруді соңғы мерзімі өткеннен кейін конверттер түскен жоқ.</w:t>
      </w:r>
    </w:p>
    <w:p w:rsidR="00004D79" w:rsidRPr="00C14268" w:rsidRDefault="00004D79" w:rsidP="00004D79">
      <w:pPr>
        <w:pStyle w:val="a3"/>
        <w:numPr>
          <w:ilvl w:val="0"/>
          <w:numId w:val="24"/>
        </w:numPr>
        <w:ind w:right="99"/>
        <w:jc w:val="both"/>
        <w:rPr>
          <w:sz w:val="18"/>
          <w:szCs w:val="18"/>
          <w:lang w:val="kk-KZ"/>
        </w:rPr>
      </w:pPr>
      <w:r w:rsidRPr="00C14268">
        <w:rPr>
          <w:sz w:val="18"/>
          <w:szCs w:val="18"/>
          <w:lang w:val="kk-KZ"/>
        </w:rPr>
        <w:t>Бағалы ұсыныстарға сұраным бойынша келесі</w:t>
      </w:r>
      <w:r w:rsidRPr="00C14268">
        <w:rPr>
          <w:color w:val="000000"/>
          <w:sz w:val="18"/>
          <w:szCs w:val="18"/>
          <w:lang w:val="kk-KZ"/>
        </w:rPr>
        <w:t xml:space="preserve"> әлеуеттік өнім беруші қатысты: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9"/>
        <w:gridCol w:w="4536"/>
        <w:gridCol w:w="1559"/>
        <w:gridCol w:w="1559"/>
      </w:tblGrid>
      <w:tr w:rsidR="00004D79" w:rsidRPr="00C14268" w:rsidTr="00B149E8">
        <w:trPr>
          <w:trHeight w:val="258"/>
        </w:trPr>
        <w:tc>
          <w:tcPr>
            <w:tcW w:w="567" w:type="dxa"/>
            <w:shd w:val="clear" w:color="auto" w:fill="auto"/>
          </w:tcPr>
          <w:p w:rsidR="00004D79" w:rsidRPr="00C14268" w:rsidRDefault="00004D79" w:rsidP="00FF32AE">
            <w:pPr>
              <w:pStyle w:val="a7"/>
              <w:jc w:val="center"/>
              <w:rPr>
                <w:b/>
                <w:sz w:val="18"/>
                <w:szCs w:val="18"/>
              </w:rPr>
            </w:pPr>
            <w:r w:rsidRPr="00C14268">
              <w:rPr>
                <w:b/>
                <w:sz w:val="18"/>
                <w:szCs w:val="18"/>
              </w:rPr>
              <w:t xml:space="preserve">№ </w:t>
            </w:r>
          </w:p>
        </w:tc>
        <w:tc>
          <w:tcPr>
            <w:tcW w:w="2269" w:type="dxa"/>
            <w:shd w:val="clear" w:color="auto" w:fill="auto"/>
          </w:tcPr>
          <w:p w:rsidR="00004D79" w:rsidRPr="00C14268" w:rsidRDefault="00004D79" w:rsidP="00FF32AE">
            <w:pPr>
              <w:pStyle w:val="a7"/>
              <w:jc w:val="center"/>
              <w:rPr>
                <w:b/>
                <w:sz w:val="18"/>
                <w:szCs w:val="18"/>
                <w:lang w:val="kk-KZ"/>
              </w:rPr>
            </w:pPr>
            <w:r w:rsidRPr="00C14268">
              <w:rPr>
                <w:b/>
                <w:color w:val="000000"/>
                <w:sz w:val="18"/>
                <w:szCs w:val="18"/>
              </w:rPr>
              <w:t>Әлеуетті</w:t>
            </w:r>
            <w:r w:rsidR="00B06F5E" w:rsidRPr="00C14268">
              <w:rPr>
                <w:b/>
                <w:color w:val="000000"/>
                <w:sz w:val="18"/>
                <w:szCs w:val="18"/>
                <w:lang w:val="kk-KZ"/>
              </w:rPr>
              <w:t xml:space="preserve"> </w:t>
            </w:r>
            <w:r w:rsidRPr="00C14268">
              <w:rPr>
                <w:b/>
                <w:color w:val="000000"/>
                <w:sz w:val="18"/>
                <w:szCs w:val="18"/>
              </w:rPr>
              <w:t>өнім</w:t>
            </w:r>
            <w:r w:rsidR="00B06F5E" w:rsidRPr="00C14268">
              <w:rPr>
                <w:b/>
                <w:color w:val="000000"/>
                <w:sz w:val="18"/>
                <w:szCs w:val="18"/>
                <w:lang w:val="kk-KZ"/>
              </w:rPr>
              <w:t xml:space="preserve"> </w:t>
            </w:r>
            <w:r w:rsidRPr="00C14268">
              <w:rPr>
                <w:b/>
                <w:color w:val="000000"/>
                <w:sz w:val="18"/>
                <w:szCs w:val="18"/>
              </w:rPr>
              <w:t>берушінің</w:t>
            </w:r>
            <w:r w:rsidR="00B06F5E" w:rsidRPr="00C14268">
              <w:rPr>
                <w:b/>
                <w:color w:val="000000"/>
                <w:sz w:val="18"/>
                <w:szCs w:val="18"/>
                <w:lang w:val="kk-KZ"/>
              </w:rPr>
              <w:t xml:space="preserve"> </w:t>
            </w:r>
            <w:proofErr w:type="spellStart"/>
            <w:r w:rsidRPr="00C14268">
              <w:rPr>
                <w:b/>
                <w:color w:val="000000"/>
                <w:sz w:val="18"/>
                <w:szCs w:val="18"/>
              </w:rPr>
              <w:t>атауы</w:t>
            </w:r>
            <w:proofErr w:type="spellEnd"/>
          </w:p>
        </w:tc>
        <w:tc>
          <w:tcPr>
            <w:tcW w:w="4536" w:type="dxa"/>
            <w:shd w:val="clear" w:color="auto" w:fill="auto"/>
          </w:tcPr>
          <w:p w:rsidR="00004D79" w:rsidRPr="00C14268" w:rsidRDefault="00004D79" w:rsidP="00FF32AE">
            <w:pPr>
              <w:pStyle w:val="a7"/>
              <w:jc w:val="center"/>
              <w:rPr>
                <w:b/>
                <w:sz w:val="18"/>
                <w:szCs w:val="18"/>
                <w:lang w:val="kk-KZ"/>
              </w:rPr>
            </w:pPr>
            <w:r w:rsidRPr="00C14268">
              <w:rPr>
                <w:b/>
                <w:color w:val="000000"/>
                <w:sz w:val="18"/>
                <w:szCs w:val="18"/>
              </w:rPr>
              <w:t>Әлеуетті</w:t>
            </w:r>
            <w:r w:rsidR="00B06F5E" w:rsidRPr="00C14268">
              <w:rPr>
                <w:b/>
                <w:color w:val="000000"/>
                <w:sz w:val="18"/>
                <w:szCs w:val="18"/>
                <w:lang w:val="kk-KZ"/>
              </w:rPr>
              <w:t xml:space="preserve"> </w:t>
            </w:r>
            <w:r w:rsidRPr="00C14268">
              <w:rPr>
                <w:b/>
                <w:color w:val="000000"/>
                <w:sz w:val="18"/>
                <w:szCs w:val="18"/>
              </w:rPr>
              <w:t>жеткізушілердің</w:t>
            </w:r>
            <w:r w:rsidR="00B06F5E" w:rsidRPr="00C14268">
              <w:rPr>
                <w:b/>
                <w:color w:val="000000"/>
                <w:sz w:val="18"/>
                <w:szCs w:val="18"/>
                <w:lang w:val="kk-KZ"/>
              </w:rPr>
              <w:t xml:space="preserve"> </w:t>
            </w:r>
            <w:proofErr w:type="spellStart"/>
            <w:r w:rsidRPr="00C14268">
              <w:rPr>
                <w:b/>
                <w:color w:val="000000"/>
                <w:sz w:val="18"/>
                <w:szCs w:val="18"/>
              </w:rPr>
              <w:t>мекен-жайы</w:t>
            </w:r>
            <w:proofErr w:type="spellEnd"/>
          </w:p>
        </w:tc>
        <w:tc>
          <w:tcPr>
            <w:tcW w:w="1559" w:type="dxa"/>
            <w:shd w:val="clear" w:color="auto" w:fill="auto"/>
          </w:tcPr>
          <w:p w:rsidR="00004D79" w:rsidRPr="00C14268" w:rsidRDefault="00004D79" w:rsidP="00FF32AE">
            <w:pPr>
              <w:pStyle w:val="a7"/>
              <w:jc w:val="center"/>
              <w:rPr>
                <w:b/>
                <w:sz w:val="18"/>
                <w:szCs w:val="18"/>
                <w:lang w:val="kk-KZ"/>
              </w:rPr>
            </w:pPr>
            <w:r w:rsidRPr="00C14268">
              <w:rPr>
                <w:b/>
                <w:color w:val="000000"/>
                <w:sz w:val="18"/>
                <w:szCs w:val="18"/>
              </w:rPr>
              <w:t xml:space="preserve">Өтінімдерді ұсыну </w:t>
            </w:r>
            <w:proofErr w:type="gramStart"/>
            <w:r w:rsidRPr="00C14268">
              <w:rPr>
                <w:b/>
                <w:color w:val="000000"/>
                <w:sz w:val="18"/>
                <w:szCs w:val="18"/>
              </w:rPr>
              <w:t>к</w:t>
            </w:r>
            <w:proofErr w:type="gramEnd"/>
            <w:r w:rsidRPr="00C14268">
              <w:rPr>
                <w:b/>
                <w:color w:val="000000"/>
                <w:sz w:val="18"/>
                <w:szCs w:val="18"/>
              </w:rPr>
              <w:t>үні</w:t>
            </w:r>
          </w:p>
        </w:tc>
        <w:tc>
          <w:tcPr>
            <w:tcW w:w="1559" w:type="dxa"/>
            <w:shd w:val="clear" w:color="auto" w:fill="auto"/>
          </w:tcPr>
          <w:p w:rsidR="00004D79" w:rsidRPr="00C14268" w:rsidRDefault="00004D79" w:rsidP="00FF32AE">
            <w:pPr>
              <w:jc w:val="center"/>
              <w:rPr>
                <w:b/>
                <w:sz w:val="18"/>
                <w:szCs w:val="18"/>
              </w:rPr>
            </w:pPr>
            <w:r w:rsidRPr="00C14268">
              <w:rPr>
                <w:b/>
                <w:sz w:val="18"/>
                <w:szCs w:val="18"/>
              </w:rPr>
              <w:t>Өтінімдерді ұсыну уақыты</w:t>
            </w:r>
          </w:p>
        </w:tc>
      </w:tr>
      <w:tr w:rsidR="00004D79" w:rsidRPr="00C14268" w:rsidTr="00B149E8">
        <w:trPr>
          <w:trHeight w:val="138"/>
        </w:trPr>
        <w:tc>
          <w:tcPr>
            <w:tcW w:w="567" w:type="dxa"/>
            <w:shd w:val="clear" w:color="auto" w:fill="auto"/>
            <w:vAlign w:val="center"/>
          </w:tcPr>
          <w:p w:rsidR="00004D79" w:rsidRPr="00C14268" w:rsidRDefault="00B149E8" w:rsidP="00B149E8">
            <w:pPr>
              <w:pStyle w:val="a7"/>
              <w:spacing w:before="0" w:beforeAutospacing="0" w:after="0" w:afterAutospacing="0"/>
              <w:rPr>
                <w:sz w:val="18"/>
                <w:szCs w:val="18"/>
              </w:rPr>
            </w:pPr>
            <w:r w:rsidRPr="00C14268">
              <w:rPr>
                <w:sz w:val="18"/>
                <w:szCs w:val="18"/>
              </w:rPr>
              <w:t xml:space="preserve"> </w:t>
            </w:r>
            <w:r w:rsidR="00004D79" w:rsidRPr="00C14268">
              <w:rPr>
                <w:sz w:val="18"/>
                <w:szCs w:val="18"/>
              </w:rPr>
              <w:t>1</w:t>
            </w:r>
          </w:p>
        </w:tc>
        <w:tc>
          <w:tcPr>
            <w:tcW w:w="2269" w:type="dxa"/>
            <w:shd w:val="clear" w:color="auto" w:fill="auto"/>
            <w:vAlign w:val="center"/>
          </w:tcPr>
          <w:p w:rsidR="00004D79" w:rsidRPr="00C14268" w:rsidRDefault="006B07AD" w:rsidP="00C14268">
            <w:pPr>
              <w:rPr>
                <w:sz w:val="18"/>
                <w:szCs w:val="18"/>
                <w:lang w:val="kk-KZ"/>
              </w:rPr>
            </w:pPr>
            <w:r w:rsidRPr="00C14268">
              <w:rPr>
                <w:sz w:val="18"/>
                <w:szCs w:val="18"/>
                <w:lang w:val="kk-KZ"/>
              </w:rPr>
              <w:t>ЖШС</w:t>
            </w:r>
            <w:r w:rsidR="002303C9" w:rsidRPr="00C14268">
              <w:rPr>
                <w:sz w:val="18"/>
                <w:szCs w:val="18"/>
                <w:lang w:val="kk-KZ"/>
              </w:rPr>
              <w:t xml:space="preserve"> «</w:t>
            </w:r>
            <w:r w:rsidR="00C14268">
              <w:rPr>
                <w:sz w:val="18"/>
                <w:szCs w:val="18"/>
                <w:lang w:val="en-US"/>
              </w:rPr>
              <w:t>Neola</w:t>
            </w:r>
            <w:r w:rsidR="002303C9" w:rsidRPr="00C14268">
              <w:rPr>
                <w:sz w:val="18"/>
                <w:szCs w:val="18"/>
                <w:lang w:val="kk-KZ"/>
              </w:rPr>
              <w:t>»</w:t>
            </w:r>
          </w:p>
        </w:tc>
        <w:tc>
          <w:tcPr>
            <w:tcW w:w="4536" w:type="dxa"/>
            <w:shd w:val="clear" w:color="auto" w:fill="auto"/>
            <w:vAlign w:val="center"/>
          </w:tcPr>
          <w:p w:rsidR="00004D79" w:rsidRPr="00C14268" w:rsidRDefault="00C14268" w:rsidP="00A3558E">
            <w:pPr>
              <w:rPr>
                <w:sz w:val="18"/>
                <w:szCs w:val="18"/>
                <w:lang w:val="kk-KZ"/>
              </w:rPr>
            </w:pPr>
            <w:r w:rsidRPr="00C14268">
              <w:rPr>
                <w:sz w:val="18"/>
                <w:szCs w:val="18"/>
                <w:lang w:val="kk-KZ"/>
              </w:rPr>
              <w:t>Ақмола облысы, Целиноград ауданы, Қараөткел ауылдық округі, Қаражар ауылы, Біржан Сал көшесі, 1 үй</w:t>
            </w:r>
          </w:p>
        </w:tc>
        <w:tc>
          <w:tcPr>
            <w:tcW w:w="1559" w:type="dxa"/>
            <w:shd w:val="clear" w:color="auto" w:fill="auto"/>
            <w:vAlign w:val="center"/>
          </w:tcPr>
          <w:p w:rsidR="00004D79" w:rsidRPr="00C14268" w:rsidRDefault="00C14268" w:rsidP="00C14268">
            <w:pPr>
              <w:jc w:val="center"/>
              <w:rPr>
                <w:sz w:val="18"/>
                <w:szCs w:val="18"/>
                <w:lang w:val="kk-KZ"/>
              </w:rPr>
            </w:pPr>
            <w:r>
              <w:rPr>
                <w:sz w:val="18"/>
                <w:szCs w:val="18"/>
                <w:lang w:val="kk-KZ"/>
              </w:rPr>
              <w:t>14</w:t>
            </w:r>
            <w:r w:rsidR="001B18B8" w:rsidRPr="00C14268">
              <w:rPr>
                <w:sz w:val="18"/>
                <w:szCs w:val="18"/>
                <w:lang w:val="kk-KZ"/>
              </w:rPr>
              <w:t>.</w:t>
            </w:r>
            <w:r w:rsidR="001361A2" w:rsidRPr="00C14268">
              <w:rPr>
                <w:sz w:val="18"/>
                <w:szCs w:val="18"/>
                <w:lang w:val="en-US"/>
              </w:rPr>
              <w:t>0</w:t>
            </w:r>
            <w:r>
              <w:rPr>
                <w:sz w:val="18"/>
                <w:szCs w:val="18"/>
                <w:lang w:val="kk-KZ"/>
              </w:rPr>
              <w:t>3</w:t>
            </w:r>
            <w:r w:rsidR="001434F1" w:rsidRPr="00C14268">
              <w:rPr>
                <w:sz w:val="18"/>
                <w:szCs w:val="18"/>
                <w:lang w:val="kk-KZ"/>
              </w:rPr>
              <w:t>.202</w:t>
            </w:r>
            <w:r w:rsidR="001434F1" w:rsidRPr="00C14268">
              <w:rPr>
                <w:sz w:val="18"/>
                <w:szCs w:val="18"/>
                <w:lang w:val="en-US"/>
              </w:rPr>
              <w:t>4</w:t>
            </w:r>
            <w:r w:rsidR="001361A2" w:rsidRPr="00C14268">
              <w:rPr>
                <w:sz w:val="18"/>
                <w:szCs w:val="18"/>
                <w:lang w:val="kk-KZ"/>
              </w:rPr>
              <w:t xml:space="preserve"> </w:t>
            </w:r>
            <w:r w:rsidR="00004D79" w:rsidRPr="00C14268">
              <w:rPr>
                <w:sz w:val="18"/>
                <w:szCs w:val="18"/>
                <w:lang w:val="kk-KZ"/>
              </w:rPr>
              <w:t>ж</w:t>
            </w:r>
          </w:p>
        </w:tc>
        <w:tc>
          <w:tcPr>
            <w:tcW w:w="1559" w:type="dxa"/>
            <w:shd w:val="clear" w:color="auto" w:fill="auto"/>
            <w:vAlign w:val="center"/>
          </w:tcPr>
          <w:p w:rsidR="00004D79" w:rsidRPr="00C14268" w:rsidRDefault="006B07AD" w:rsidP="00C14268">
            <w:pPr>
              <w:jc w:val="center"/>
              <w:rPr>
                <w:sz w:val="18"/>
                <w:szCs w:val="18"/>
                <w:lang w:val="kk-KZ"/>
              </w:rPr>
            </w:pPr>
            <w:r w:rsidRPr="00C14268">
              <w:rPr>
                <w:sz w:val="18"/>
                <w:szCs w:val="18"/>
                <w:lang w:val="kk-KZ"/>
              </w:rPr>
              <w:t>1</w:t>
            </w:r>
            <w:r w:rsidR="00C14268">
              <w:rPr>
                <w:sz w:val="18"/>
                <w:szCs w:val="18"/>
                <w:lang w:val="kk-KZ"/>
              </w:rPr>
              <w:t>6</w:t>
            </w:r>
            <w:r w:rsidRPr="00C14268">
              <w:rPr>
                <w:sz w:val="18"/>
                <w:szCs w:val="18"/>
                <w:lang w:val="en-US"/>
              </w:rPr>
              <w:t>-</w:t>
            </w:r>
            <w:r w:rsidR="00C14268">
              <w:rPr>
                <w:sz w:val="18"/>
                <w:szCs w:val="18"/>
                <w:lang w:val="kk-KZ"/>
              </w:rPr>
              <w:t>15</w:t>
            </w:r>
          </w:p>
        </w:tc>
      </w:tr>
      <w:tr w:rsidR="009263F9" w:rsidRPr="00C14268" w:rsidTr="00B149E8">
        <w:trPr>
          <w:trHeight w:val="138"/>
        </w:trPr>
        <w:tc>
          <w:tcPr>
            <w:tcW w:w="567" w:type="dxa"/>
            <w:shd w:val="clear" w:color="auto" w:fill="auto"/>
            <w:vAlign w:val="center"/>
          </w:tcPr>
          <w:p w:rsidR="009263F9" w:rsidRPr="00C14268" w:rsidRDefault="00B149E8" w:rsidP="00A3558E">
            <w:pPr>
              <w:pStyle w:val="a7"/>
              <w:spacing w:before="0" w:beforeAutospacing="0" w:after="0" w:afterAutospacing="0"/>
              <w:rPr>
                <w:sz w:val="18"/>
                <w:szCs w:val="18"/>
                <w:lang w:val="kk-KZ"/>
              </w:rPr>
            </w:pPr>
            <w:r w:rsidRPr="00C14268">
              <w:rPr>
                <w:sz w:val="18"/>
                <w:szCs w:val="18"/>
                <w:lang w:val="kk-KZ"/>
              </w:rPr>
              <w:t xml:space="preserve"> </w:t>
            </w:r>
            <w:r w:rsidR="00A3558E" w:rsidRPr="00C14268">
              <w:rPr>
                <w:sz w:val="18"/>
                <w:szCs w:val="18"/>
                <w:lang w:val="kk-KZ"/>
              </w:rPr>
              <w:t>2</w:t>
            </w:r>
          </w:p>
        </w:tc>
        <w:tc>
          <w:tcPr>
            <w:tcW w:w="2269" w:type="dxa"/>
            <w:shd w:val="clear" w:color="auto" w:fill="auto"/>
            <w:vAlign w:val="center"/>
          </w:tcPr>
          <w:p w:rsidR="009263F9" w:rsidRPr="00C14268" w:rsidRDefault="00A3558E" w:rsidP="00C14268">
            <w:pPr>
              <w:rPr>
                <w:sz w:val="18"/>
                <w:szCs w:val="18"/>
                <w:lang w:val="kk-KZ"/>
              </w:rPr>
            </w:pPr>
            <w:r w:rsidRPr="00C14268">
              <w:rPr>
                <w:sz w:val="18"/>
                <w:szCs w:val="18"/>
                <w:lang w:val="kk-KZ"/>
              </w:rPr>
              <w:t>ЖШС</w:t>
            </w:r>
            <w:r w:rsidR="006B07AD" w:rsidRPr="00C14268">
              <w:rPr>
                <w:sz w:val="18"/>
                <w:szCs w:val="18"/>
                <w:lang w:val="kk-KZ"/>
              </w:rPr>
              <w:t xml:space="preserve"> «</w:t>
            </w:r>
            <w:r w:rsidR="00C14268">
              <w:rPr>
                <w:sz w:val="18"/>
                <w:szCs w:val="18"/>
                <w:lang w:val="kk-KZ"/>
              </w:rPr>
              <w:t>А-37</w:t>
            </w:r>
            <w:r w:rsidR="006B07AD" w:rsidRPr="00C14268">
              <w:rPr>
                <w:sz w:val="18"/>
                <w:szCs w:val="18"/>
                <w:lang w:val="kk-KZ"/>
              </w:rPr>
              <w:t>»</w:t>
            </w:r>
          </w:p>
        </w:tc>
        <w:tc>
          <w:tcPr>
            <w:tcW w:w="4536" w:type="dxa"/>
            <w:shd w:val="clear" w:color="auto" w:fill="auto"/>
            <w:vAlign w:val="center"/>
          </w:tcPr>
          <w:p w:rsidR="009263F9" w:rsidRPr="00C14268" w:rsidRDefault="00C14268" w:rsidP="0095115A">
            <w:pPr>
              <w:rPr>
                <w:sz w:val="18"/>
                <w:szCs w:val="18"/>
                <w:lang w:val="kk-KZ"/>
              </w:rPr>
            </w:pPr>
            <w:r w:rsidRPr="00816644">
              <w:rPr>
                <w:bCs/>
                <w:sz w:val="16"/>
                <w:szCs w:val="16"/>
                <w:lang w:val="kk-KZ"/>
              </w:rPr>
              <w:t xml:space="preserve">Алматы </w:t>
            </w:r>
            <w:r>
              <w:rPr>
                <w:bCs/>
                <w:sz w:val="16"/>
                <w:szCs w:val="16"/>
                <w:lang w:val="kk-KZ"/>
              </w:rPr>
              <w:t>қаласы</w:t>
            </w:r>
            <w:r w:rsidRPr="00816644">
              <w:rPr>
                <w:bCs/>
                <w:sz w:val="16"/>
                <w:szCs w:val="16"/>
                <w:lang w:val="kk-KZ"/>
              </w:rPr>
              <w:t>, Нұр Алатау</w:t>
            </w:r>
            <w:r>
              <w:rPr>
                <w:bCs/>
                <w:sz w:val="16"/>
                <w:szCs w:val="16"/>
                <w:lang w:val="kk-KZ"/>
              </w:rPr>
              <w:t xml:space="preserve"> </w:t>
            </w:r>
            <w:r w:rsidR="0095115A">
              <w:rPr>
                <w:bCs/>
                <w:sz w:val="16"/>
                <w:szCs w:val="16"/>
                <w:lang w:val="kk-KZ"/>
              </w:rPr>
              <w:t>мөлтек</w:t>
            </w:r>
            <w:r>
              <w:rPr>
                <w:bCs/>
                <w:sz w:val="16"/>
                <w:szCs w:val="16"/>
                <w:lang w:val="kk-KZ"/>
              </w:rPr>
              <w:t xml:space="preserve"> </w:t>
            </w:r>
            <w:r w:rsidRPr="00816644">
              <w:rPr>
                <w:bCs/>
                <w:sz w:val="16"/>
                <w:szCs w:val="16"/>
                <w:lang w:val="kk-KZ"/>
              </w:rPr>
              <w:t>а</w:t>
            </w:r>
            <w:r>
              <w:rPr>
                <w:bCs/>
                <w:sz w:val="16"/>
                <w:szCs w:val="16"/>
                <w:lang w:val="kk-KZ"/>
              </w:rPr>
              <w:t>уданы</w:t>
            </w:r>
            <w:r w:rsidRPr="00816644">
              <w:rPr>
                <w:bCs/>
                <w:sz w:val="16"/>
                <w:szCs w:val="16"/>
                <w:lang w:val="kk-KZ"/>
              </w:rPr>
              <w:t>, Қазыбек Тауасарұлы көш</w:t>
            </w:r>
            <w:r>
              <w:rPr>
                <w:bCs/>
                <w:sz w:val="16"/>
                <w:szCs w:val="16"/>
                <w:lang w:val="kk-KZ"/>
              </w:rPr>
              <w:t>есі</w:t>
            </w:r>
            <w:r w:rsidRPr="00816644">
              <w:rPr>
                <w:bCs/>
                <w:sz w:val="16"/>
                <w:szCs w:val="16"/>
                <w:lang w:val="kk-KZ"/>
              </w:rPr>
              <w:t>, 24-үй</w:t>
            </w:r>
          </w:p>
        </w:tc>
        <w:tc>
          <w:tcPr>
            <w:tcW w:w="1559" w:type="dxa"/>
            <w:shd w:val="clear" w:color="auto" w:fill="auto"/>
            <w:vAlign w:val="center"/>
          </w:tcPr>
          <w:p w:rsidR="009263F9" w:rsidRPr="00C14268" w:rsidRDefault="00A67BF8" w:rsidP="00A67BF8">
            <w:pPr>
              <w:jc w:val="center"/>
              <w:rPr>
                <w:sz w:val="18"/>
                <w:szCs w:val="18"/>
                <w:lang w:val="kk-KZ"/>
              </w:rPr>
            </w:pPr>
            <w:r>
              <w:rPr>
                <w:sz w:val="18"/>
                <w:szCs w:val="18"/>
                <w:lang w:val="kk-KZ"/>
              </w:rPr>
              <w:t>15</w:t>
            </w:r>
            <w:r w:rsidR="006B07AD" w:rsidRPr="00C14268">
              <w:rPr>
                <w:sz w:val="18"/>
                <w:szCs w:val="18"/>
                <w:lang w:val="kk-KZ"/>
              </w:rPr>
              <w:t>.0</w:t>
            </w:r>
            <w:r>
              <w:rPr>
                <w:sz w:val="18"/>
                <w:szCs w:val="18"/>
                <w:lang w:val="kk-KZ"/>
              </w:rPr>
              <w:t>3</w:t>
            </w:r>
            <w:r w:rsidR="006B07AD" w:rsidRPr="00C14268">
              <w:rPr>
                <w:sz w:val="18"/>
                <w:szCs w:val="18"/>
                <w:lang w:val="kk-KZ"/>
              </w:rPr>
              <w:t>.2024ж</w:t>
            </w:r>
          </w:p>
        </w:tc>
        <w:tc>
          <w:tcPr>
            <w:tcW w:w="1559" w:type="dxa"/>
            <w:shd w:val="clear" w:color="auto" w:fill="auto"/>
            <w:vAlign w:val="center"/>
          </w:tcPr>
          <w:p w:rsidR="009263F9" w:rsidRPr="00A67BF8" w:rsidRDefault="0094434F" w:rsidP="00A67BF8">
            <w:pPr>
              <w:jc w:val="center"/>
              <w:rPr>
                <w:sz w:val="18"/>
                <w:szCs w:val="18"/>
                <w:lang w:val="kk-KZ"/>
              </w:rPr>
            </w:pPr>
            <w:r w:rsidRPr="00C14268">
              <w:rPr>
                <w:sz w:val="18"/>
                <w:szCs w:val="18"/>
                <w:lang w:val="kk-KZ"/>
              </w:rPr>
              <w:t>1</w:t>
            </w:r>
            <w:r w:rsidR="00A67BF8">
              <w:rPr>
                <w:sz w:val="18"/>
                <w:szCs w:val="18"/>
                <w:lang w:val="kk-KZ"/>
              </w:rPr>
              <w:t>4</w:t>
            </w:r>
            <w:r w:rsidR="006B07AD" w:rsidRPr="00C14268">
              <w:rPr>
                <w:sz w:val="18"/>
                <w:szCs w:val="18"/>
                <w:lang w:val="en-US"/>
              </w:rPr>
              <w:t>-</w:t>
            </w:r>
            <w:r w:rsidR="00A67BF8">
              <w:rPr>
                <w:sz w:val="18"/>
                <w:szCs w:val="18"/>
                <w:lang w:val="kk-KZ"/>
              </w:rPr>
              <w:t>47</w:t>
            </w:r>
          </w:p>
        </w:tc>
      </w:tr>
    </w:tbl>
    <w:p w:rsidR="00D5051C" w:rsidRPr="00C14268" w:rsidRDefault="00464B35" w:rsidP="00A3558E">
      <w:pPr>
        <w:ind w:right="99"/>
        <w:rPr>
          <w:sz w:val="18"/>
          <w:szCs w:val="18"/>
          <w:lang w:val="kk-KZ"/>
        </w:rPr>
      </w:pPr>
      <w:r w:rsidRPr="00C14268">
        <w:rPr>
          <w:sz w:val="18"/>
          <w:szCs w:val="18"/>
          <w:lang w:val="kk-KZ"/>
        </w:rPr>
        <w:t>3.</w:t>
      </w:r>
      <w:r w:rsidR="00FF32AE" w:rsidRPr="00C14268">
        <w:rPr>
          <w:sz w:val="18"/>
          <w:szCs w:val="18"/>
          <w:lang w:val="kk-KZ"/>
        </w:rPr>
        <w:t xml:space="preserve"> </w:t>
      </w:r>
      <w:r w:rsidR="00004D79" w:rsidRPr="00C14268">
        <w:rPr>
          <w:sz w:val="18"/>
          <w:szCs w:val="18"/>
          <w:lang w:val="kk-KZ"/>
        </w:rPr>
        <w:t>Конверттер</w:t>
      </w:r>
      <w:r w:rsidR="00B06F5E" w:rsidRPr="00C14268">
        <w:rPr>
          <w:sz w:val="18"/>
          <w:szCs w:val="18"/>
          <w:lang w:val="kk-KZ"/>
        </w:rPr>
        <w:t xml:space="preserve"> </w:t>
      </w:r>
      <w:r w:rsidR="00004D79" w:rsidRPr="00C14268">
        <w:rPr>
          <w:sz w:val="18"/>
          <w:szCs w:val="18"/>
          <w:lang w:val="kk-KZ"/>
        </w:rPr>
        <w:t>ашылды</w:t>
      </w:r>
      <w:r w:rsidR="00B06F5E" w:rsidRPr="00C14268">
        <w:rPr>
          <w:sz w:val="18"/>
          <w:szCs w:val="18"/>
          <w:lang w:val="kk-KZ"/>
        </w:rPr>
        <w:t xml:space="preserve"> </w:t>
      </w:r>
      <w:r w:rsidR="00004D79" w:rsidRPr="00C14268">
        <w:rPr>
          <w:sz w:val="18"/>
          <w:szCs w:val="18"/>
          <w:lang w:val="kk-KZ"/>
        </w:rPr>
        <w:t>және</w:t>
      </w:r>
      <w:r w:rsidR="00B06F5E" w:rsidRPr="00C14268">
        <w:rPr>
          <w:sz w:val="18"/>
          <w:szCs w:val="18"/>
          <w:lang w:val="kk-KZ"/>
        </w:rPr>
        <w:t xml:space="preserve"> </w:t>
      </w:r>
      <w:r w:rsidR="00004D79" w:rsidRPr="00C14268">
        <w:rPr>
          <w:sz w:val="18"/>
          <w:szCs w:val="18"/>
          <w:lang w:val="kk-KZ"/>
        </w:rPr>
        <w:t>олардың құрамында:</w:t>
      </w:r>
    </w:p>
    <w:p w:rsidR="00004D79" w:rsidRPr="00C14268" w:rsidRDefault="00FF32AE" w:rsidP="00E24EBC">
      <w:pPr>
        <w:pStyle w:val="a3"/>
        <w:ind w:left="0" w:right="99"/>
        <w:rPr>
          <w:b/>
          <w:sz w:val="18"/>
          <w:szCs w:val="18"/>
          <w:lang w:val="kk-KZ"/>
        </w:rPr>
      </w:pPr>
      <w:r w:rsidRPr="00C14268">
        <w:rPr>
          <w:b/>
          <w:sz w:val="18"/>
          <w:szCs w:val="18"/>
          <w:lang w:val="kk-KZ"/>
        </w:rPr>
        <w:t xml:space="preserve">3.1 </w:t>
      </w:r>
      <w:r w:rsidR="003E482F" w:rsidRPr="00C14268">
        <w:rPr>
          <w:b/>
          <w:sz w:val="18"/>
          <w:szCs w:val="18"/>
          <w:lang w:val="kk-KZ"/>
        </w:rPr>
        <w:t>ТОО</w:t>
      </w:r>
      <w:r w:rsidR="00C74191" w:rsidRPr="00C14268">
        <w:rPr>
          <w:b/>
          <w:sz w:val="18"/>
          <w:szCs w:val="18"/>
          <w:lang w:val="kk-KZ"/>
        </w:rPr>
        <w:t xml:space="preserve"> </w:t>
      </w:r>
      <w:r w:rsidR="00D608E8" w:rsidRPr="00E24EBC">
        <w:rPr>
          <w:b/>
          <w:sz w:val="18"/>
          <w:szCs w:val="18"/>
          <w:lang w:val="kk-KZ"/>
        </w:rPr>
        <w:t>«</w:t>
      </w:r>
      <w:r w:rsidR="00E24EBC" w:rsidRPr="00CF004D">
        <w:rPr>
          <w:b/>
          <w:sz w:val="18"/>
          <w:szCs w:val="18"/>
          <w:lang w:val="kk-KZ"/>
        </w:rPr>
        <w:t>Neola</w:t>
      </w:r>
      <w:r w:rsidR="00D608E8" w:rsidRPr="00E24EBC">
        <w:rPr>
          <w:b/>
          <w:sz w:val="18"/>
          <w:szCs w:val="18"/>
          <w:lang w:val="kk-KZ"/>
        </w:rPr>
        <w:t>»</w:t>
      </w:r>
    </w:p>
    <w:p w:rsidR="000B5F7B" w:rsidRPr="00C14268" w:rsidRDefault="000B5F7B" w:rsidP="001361A2">
      <w:pPr>
        <w:rPr>
          <w:sz w:val="18"/>
          <w:szCs w:val="18"/>
          <w:lang w:val="kk-KZ"/>
        </w:rPr>
      </w:pPr>
      <w:r w:rsidRPr="00C14268">
        <w:rPr>
          <w:sz w:val="18"/>
          <w:szCs w:val="18"/>
          <w:lang w:val="kk-KZ"/>
        </w:rPr>
        <w:t>№</w:t>
      </w:r>
      <w:r w:rsidR="00E24EBC">
        <w:rPr>
          <w:sz w:val="18"/>
          <w:szCs w:val="18"/>
          <w:lang w:val="kk-KZ"/>
        </w:rPr>
        <w:t xml:space="preserve"> </w:t>
      </w:r>
      <w:r w:rsidR="00A33CBA" w:rsidRPr="00C14268">
        <w:rPr>
          <w:sz w:val="18"/>
          <w:szCs w:val="18"/>
          <w:lang w:val="kk-KZ"/>
        </w:rPr>
        <w:t>3</w:t>
      </w:r>
      <w:r w:rsidRPr="00C14268">
        <w:rPr>
          <w:sz w:val="18"/>
          <w:szCs w:val="18"/>
          <w:lang w:val="kk-KZ"/>
        </w:rPr>
        <w:t xml:space="preserve"> – «</w:t>
      </w:r>
      <w:r w:rsidR="00432822">
        <w:rPr>
          <w:sz w:val="16"/>
          <w:szCs w:val="16"/>
          <w:lang w:val="kk-KZ"/>
        </w:rPr>
        <w:t>Стержень прямой титановый диаметром 5.5 мм, длиной 500 мм</w:t>
      </w:r>
      <w:r w:rsidRPr="00C14268">
        <w:rPr>
          <w:sz w:val="18"/>
          <w:szCs w:val="18"/>
          <w:lang w:val="kk-KZ"/>
        </w:rPr>
        <w:t>»</w:t>
      </w:r>
    </w:p>
    <w:p w:rsidR="00CF0EBE" w:rsidRPr="00E24EBC" w:rsidRDefault="00FF32AE" w:rsidP="00CF0EBE">
      <w:pPr>
        <w:rPr>
          <w:b/>
          <w:sz w:val="18"/>
          <w:szCs w:val="18"/>
          <w:lang w:val="kk-KZ"/>
        </w:rPr>
      </w:pPr>
      <w:r w:rsidRPr="00E24EBC">
        <w:rPr>
          <w:b/>
          <w:sz w:val="18"/>
          <w:szCs w:val="18"/>
          <w:lang w:val="kk-KZ"/>
        </w:rPr>
        <w:t xml:space="preserve">3.2 </w:t>
      </w:r>
      <w:r w:rsidR="006E6C38" w:rsidRPr="00E24EBC">
        <w:rPr>
          <w:b/>
          <w:sz w:val="18"/>
          <w:szCs w:val="18"/>
          <w:lang w:val="kk-KZ"/>
        </w:rPr>
        <w:t>ТОО «</w:t>
      </w:r>
      <w:r w:rsidR="00E24EBC" w:rsidRPr="00E24EBC">
        <w:rPr>
          <w:b/>
          <w:sz w:val="18"/>
          <w:szCs w:val="18"/>
          <w:lang w:val="kk-KZ"/>
        </w:rPr>
        <w:t>А-37</w:t>
      </w:r>
      <w:r w:rsidR="006E6C38" w:rsidRPr="00E24EBC">
        <w:rPr>
          <w:b/>
          <w:sz w:val="18"/>
          <w:szCs w:val="18"/>
          <w:lang w:val="kk-KZ"/>
        </w:rPr>
        <w:t>»</w:t>
      </w:r>
    </w:p>
    <w:p w:rsidR="00CF0EBE" w:rsidRPr="00C14268" w:rsidRDefault="00FF32AE" w:rsidP="001361A2">
      <w:pPr>
        <w:rPr>
          <w:sz w:val="18"/>
          <w:szCs w:val="18"/>
          <w:lang w:val="kk-KZ"/>
        </w:rPr>
      </w:pPr>
      <w:r w:rsidRPr="00C14268">
        <w:rPr>
          <w:sz w:val="18"/>
          <w:szCs w:val="18"/>
          <w:lang w:val="kk-KZ"/>
        </w:rPr>
        <w:t>№ 1</w:t>
      </w:r>
      <w:r w:rsidR="001361A2" w:rsidRPr="00C14268">
        <w:rPr>
          <w:sz w:val="18"/>
          <w:szCs w:val="18"/>
          <w:lang w:val="kk-KZ"/>
        </w:rPr>
        <w:t xml:space="preserve">– </w:t>
      </w:r>
      <w:r w:rsidR="006E6C38" w:rsidRPr="00C14268">
        <w:rPr>
          <w:sz w:val="18"/>
          <w:szCs w:val="18"/>
          <w:lang w:val="kk-KZ"/>
        </w:rPr>
        <w:t>«</w:t>
      </w:r>
      <w:r w:rsidR="00432822">
        <w:rPr>
          <w:bCs/>
          <w:sz w:val="16"/>
          <w:szCs w:val="16"/>
          <w:lang w:val="kk-KZ"/>
        </w:rPr>
        <w:t>Винт педикулярный многоосевой, титановый диаметром 4.0, 4.5, 5.0, 5.5, 6.0, 6.5, 7.5, 8.5 мм, длиной 20, 25, 30, 35, 40, 45, 50, 55, 60, 65 мм</w:t>
      </w:r>
      <w:r w:rsidR="006E6C38" w:rsidRPr="00C14268">
        <w:rPr>
          <w:sz w:val="18"/>
          <w:szCs w:val="18"/>
          <w:lang w:val="kk-KZ"/>
        </w:rPr>
        <w:t>»</w:t>
      </w:r>
      <w:r w:rsidR="00E24EBC">
        <w:rPr>
          <w:sz w:val="18"/>
          <w:szCs w:val="18"/>
          <w:lang w:val="kk-KZ"/>
        </w:rPr>
        <w:t>;</w:t>
      </w:r>
    </w:p>
    <w:p w:rsidR="002A2E58" w:rsidRPr="00C14268" w:rsidRDefault="00E24EBC" w:rsidP="001361A2">
      <w:pPr>
        <w:rPr>
          <w:sz w:val="18"/>
          <w:szCs w:val="18"/>
          <w:lang w:val="kk-KZ"/>
        </w:rPr>
      </w:pPr>
      <w:r>
        <w:rPr>
          <w:sz w:val="18"/>
          <w:szCs w:val="18"/>
          <w:lang w:val="kk-KZ"/>
        </w:rPr>
        <w:t>№ 2 – «</w:t>
      </w:r>
      <w:r w:rsidR="00432822">
        <w:rPr>
          <w:sz w:val="16"/>
          <w:szCs w:val="16"/>
          <w:lang w:val="kk-KZ"/>
        </w:rPr>
        <w:t>Гайка с отламывающейся головкой</w:t>
      </w:r>
      <w:r w:rsidR="002A2E58" w:rsidRPr="00C14268">
        <w:rPr>
          <w:sz w:val="18"/>
          <w:szCs w:val="18"/>
          <w:lang w:val="kk-KZ"/>
        </w:rPr>
        <w:t>»</w:t>
      </w:r>
      <w:r>
        <w:rPr>
          <w:sz w:val="18"/>
          <w:szCs w:val="18"/>
          <w:lang w:val="kk-KZ"/>
        </w:rPr>
        <w:t>;</w:t>
      </w:r>
    </w:p>
    <w:p w:rsidR="00646C73" w:rsidRDefault="001B402D" w:rsidP="001B402D">
      <w:pPr>
        <w:rPr>
          <w:sz w:val="18"/>
          <w:szCs w:val="18"/>
          <w:lang w:val="kk-KZ"/>
        </w:rPr>
      </w:pPr>
      <w:r w:rsidRPr="00C14268">
        <w:rPr>
          <w:sz w:val="18"/>
          <w:szCs w:val="18"/>
          <w:lang w:val="kk-KZ"/>
        </w:rPr>
        <w:t>№</w:t>
      </w:r>
      <w:r w:rsidR="00E24EBC">
        <w:rPr>
          <w:sz w:val="18"/>
          <w:szCs w:val="18"/>
          <w:lang w:val="kk-KZ"/>
        </w:rPr>
        <w:t xml:space="preserve"> </w:t>
      </w:r>
      <w:r w:rsidRPr="00C14268">
        <w:rPr>
          <w:sz w:val="18"/>
          <w:szCs w:val="18"/>
          <w:lang w:val="kk-KZ"/>
        </w:rPr>
        <w:t>3 – «</w:t>
      </w:r>
      <w:r w:rsidR="00432822">
        <w:rPr>
          <w:sz w:val="16"/>
          <w:szCs w:val="16"/>
          <w:lang w:val="kk-KZ"/>
        </w:rPr>
        <w:t>Стержень прямой титановый диаметром 5.5 мм, длиной 500 мм</w:t>
      </w:r>
      <w:r w:rsidRPr="00C14268">
        <w:rPr>
          <w:sz w:val="18"/>
          <w:szCs w:val="18"/>
          <w:lang w:val="kk-KZ"/>
        </w:rPr>
        <w:t>»</w:t>
      </w:r>
      <w:r w:rsidR="00E24EBC">
        <w:rPr>
          <w:sz w:val="18"/>
          <w:szCs w:val="18"/>
          <w:lang w:val="kk-KZ"/>
        </w:rPr>
        <w:t>;</w:t>
      </w:r>
    </w:p>
    <w:p w:rsidR="00E24EBC" w:rsidRPr="00C14268" w:rsidRDefault="00E24EBC" w:rsidP="00E24EBC">
      <w:pPr>
        <w:rPr>
          <w:sz w:val="18"/>
          <w:szCs w:val="18"/>
          <w:lang w:val="kk-KZ"/>
        </w:rPr>
      </w:pPr>
      <w:r>
        <w:rPr>
          <w:sz w:val="18"/>
          <w:szCs w:val="18"/>
          <w:lang w:val="kk-KZ"/>
        </w:rPr>
        <w:t>№ 4 – «</w:t>
      </w:r>
      <w:r w:rsidR="00BA5334">
        <w:rPr>
          <w:sz w:val="16"/>
          <w:szCs w:val="16"/>
          <w:lang w:val="kk-KZ"/>
        </w:rPr>
        <w:t>Винт педикулярный многоосевой, канюлированный 5.5, 6.5, 7.5, 8.5, 9.5, 10.5 мм, длиой 30, 35, 40, 45, 50, 55, 90, 100, 110 мм</w:t>
      </w:r>
      <w:r w:rsidRPr="00C14268">
        <w:rPr>
          <w:sz w:val="18"/>
          <w:szCs w:val="18"/>
          <w:lang w:val="kk-KZ"/>
        </w:rPr>
        <w:t>»</w:t>
      </w:r>
      <w:r>
        <w:rPr>
          <w:sz w:val="18"/>
          <w:szCs w:val="18"/>
          <w:lang w:val="kk-KZ"/>
        </w:rPr>
        <w:t>;</w:t>
      </w:r>
    </w:p>
    <w:p w:rsidR="00E24EBC" w:rsidRDefault="00E24EBC" w:rsidP="00E24EBC">
      <w:pPr>
        <w:rPr>
          <w:sz w:val="18"/>
          <w:szCs w:val="18"/>
          <w:lang w:val="kk-KZ"/>
        </w:rPr>
      </w:pPr>
      <w:r w:rsidRPr="00C14268">
        <w:rPr>
          <w:sz w:val="18"/>
          <w:szCs w:val="18"/>
          <w:lang w:val="kk-KZ"/>
        </w:rPr>
        <w:t>№</w:t>
      </w:r>
      <w:r>
        <w:rPr>
          <w:sz w:val="18"/>
          <w:szCs w:val="18"/>
          <w:lang w:val="kk-KZ"/>
        </w:rPr>
        <w:t xml:space="preserve"> 5</w:t>
      </w:r>
      <w:r w:rsidRPr="00C14268">
        <w:rPr>
          <w:sz w:val="18"/>
          <w:szCs w:val="18"/>
          <w:lang w:val="kk-KZ"/>
        </w:rPr>
        <w:t xml:space="preserve"> – «</w:t>
      </w:r>
      <w:r w:rsidR="00BA5334">
        <w:rPr>
          <w:sz w:val="16"/>
          <w:szCs w:val="16"/>
          <w:lang w:val="kk-KZ"/>
        </w:rPr>
        <w:t>Гайка титановая, с отламывающейся головкой</w:t>
      </w:r>
      <w:r w:rsidRPr="00C14268">
        <w:rPr>
          <w:sz w:val="18"/>
          <w:szCs w:val="18"/>
          <w:lang w:val="kk-KZ"/>
        </w:rPr>
        <w:t>»</w:t>
      </w:r>
    </w:p>
    <w:p w:rsidR="000966A2" w:rsidRPr="00E24EBC" w:rsidRDefault="000966A2" w:rsidP="00E24EBC">
      <w:pPr>
        <w:ind w:right="99"/>
        <w:rPr>
          <w:sz w:val="18"/>
          <w:szCs w:val="18"/>
          <w:lang w:val="kk-KZ"/>
        </w:rPr>
      </w:pPr>
    </w:p>
    <w:p w:rsidR="00004D79" w:rsidRPr="00CF004D" w:rsidRDefault="00004D79" w:rsidP="00CF004D">
      <w:pPr>
        <w:ind w:right="99"/>
        <w:rPr>
          <w:sz w:val="18"/>
          <w:szCs w:val="18"/>
          <w:lang w:val="kk-KZ"/>
        </w:rPr>
      </w:pPr>
      <w:r w:rsidRPr="00CF004D">
        <w:rPr>
          <w:sz w:val="18"/>
          <w:szCs w:val="18"/>
          <w:lang w:val="kk-KZ"/>
        </w:rPr>
        <w:t>Тізім:</w:t>
      </w:r>
      <w:r w:rsidR="00CF004D">
        <w:rPr>
          <w:sz w:val="18"/>
          <w:szCs w:val="18"/>
          <w:lang w:val="kk-KZ"/>
        </w:rPr>
        <w:t xml:space="preserve"> </w:t>
      </w:r>
      <w:r w:rsidR="00CF004D" w:rsidRPr="00CF004D">
        <w:rPr>
          <w:sz w:val="18"/>
          <w:szCs w:val="18"/>
          <w:lang w:val="kk-KZ"/>
        </w:rPr>
        <w:t>4</w:t>
      </w:r>
      <w:r w:rsidR="00CF004D">
        <w:rPr>
          <w:sz w:val="18"/>
          <w:szCs w:val="18"/>
          <w:lang w:val="kk-KZ"/>
        </w:rPr>
        <w:t xml:space="preserve">. </w:t>
      </w:r>
      <w:r w:rsidR="00D608E8" w:rsidRPr="00CF004D">
        <w:rPr>
          <w:sz w:val="18"/>
          <w:szCs w:val="18"/>
          <w:lang w:val="kk-KZ"/>
        </w:rPr>
        <w:t>«</w:t>
      </w:r>
      <w:r w:rsidR="00CF004D">
        <w:rPr>
          <w:sz w:val="18"/>
          <w:szCs w:val="18"/>
          <w:lang w:val="en-US"/>
        </w:rPr>
        <w:t>Neola</w:t>
      </w:r>
      <w:r w:rsidR="00D608E8" w:rsidRPr="00CF004D">
        <w:rPr>
          <w:sz w:val="18"/>
          <w:szCs w:val="18"/>
          <w:lang w:val="kk-KZ"/>
        </w:rPr>
        <w:t>»</w:t>
      </w:r>
      <w:r w:rsidR="00743B50" w:rsidRPr="00CF004D">
        <w:rPr>
          <w:sz w:val="18"/>
          <w:szCs w:val="18"/>
          <w:lang w:val="kk-KZ"/>
        </w:rPr>
        <w:t xml:space="preserve"> </w:t>
      </w:r>
      <w:r w:rsidR="00D608E8" w:rsidRPr="00CF004D">
        <w:rPr>
          <w:sz w:val="18"/>
          <w:szCs w:val="18"/>
          <w:lang w:val="kk-KZ"/>
        </w:rPr>
        <w:t>ЖШС</w:t>
      </w:r>
    </w:p>
    <w:tbl>
      <w:tblPr>
        <w:tblpPr w:leftFromText="180" w:rightFromText="180" w:vertAnchor="text" w:horzAnchor="margin" w:tblpXSpec="center" w:tblpY="32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1"/>
        <w:gridCol w:w="1413"/>
        <w:gridCol w:w="1559"/>
        <w:gridCol w:w="2409"/>
        <w:gridCol w:w="3265"/>
        <w:gridCol w:w="1374"/>
      </w:tblGrid>
      <w:tr w:rsidR="009C489D" w:rsidRPr="00D64108" w:rsidTr="00B834DD">
        <w:trPr>
          <w:trHeight w:val="20"/>
        </w:trPr>
        <w:tc>
          <w:tcPr>
            <w:tcW w:w="224" w:type="pct"/>
            <w:tcMar>
              <w:top w:w="0" w:type="dxa"/>
              <w:left w:w="40" w:type="dxa"/>
              <w:bottom w:w="0" w:type="dxa"/>
              <w:right w:w="40" w:type="dxa"/>
            </w:tcMar>
            <w:vAlign w:val="center"/>
            <w:hideMark/>
          </w:tcPr>
          <w:p w:rsidR="00004D79" w:rsidRPr="00D64108" w:rsidRDefault="00004D79" w:rsidP="004B7199">
            <w:pPr>
              <w:ind w:left="-426" w:firstLine="426"/>
              <w:jc w:val="center"/>
              <w:rPr>
                <w:sz w:val="16"/>
                <w:szCs w:val="16"/>
                <w:lang w:val="kk-KZ"/>
              </w:rPr>
            </w:pPr>
            <w:r w:rsidRPr="00D64108">
              <w:rPr>
                <w:sz w:val="16"/>
                <w:szCs w:val="16"/>
                <w:lang w:val="kk-KZ"/>
              </w:rPr>
              <w:t>№</w:t>
            </w:r>
          </w:p>
        </w:tc>
        <w:tc>
          <w:tcPr>
            <w:tcW w:w="673" w:type="pct"/>
            <w:tcMar>
              <w:top w:w="0" w:type="dxa"/>
              <w:left w:w="40" w:type="dxa"/>
              <w:bottom w:w="0" w:type="dxa"/>
              <w:right w:w="40" w:type="dxa"/>
            </w:tcMar>
            <w:vAlign w:val="center"/>
            <w:hideMark/>
          </w:tcPr>
          <w:p w:rsidR="00004D79" w:rsidRPr="00D64108" w:rsidRDefault="00004D79" w:rsidP="004B7199">
            <w:pPr>
              <w:jc w:val="center"/>
              <w:rPr>
                <w:sz w:val="16"/>
                <w:szCs w:val="16"/>
                <w:lang w:val="kk-KZ"/>
              </w:rPr>
            </w:pPr>
            <w:r w:rsidRPr="00D64108">
              <w:rPr>
                <w:sz w:val="16"/>
                <w:szCs w:val="16"/>
                <w:lang w:val="kk-KZ"/>
              </w:rPr>
              <w:t>Құжаттың атауы</w:t>
            </w:r>
          </w:p>
        </w:tc>
        <w:tc>
          <w:tcPr>
            <w:tcW w:w="743" w:type="pct"/>
            <w:tcMar>
              <w:top w:w="0" w:type="dxa"/>
              <w:left w:w="40" w:type="dxa"/>
              <w:bottom w:w="0" w:type="dxa"/>
              <w:right w:w="40" w:type="dxa"/>
            </w:tcMar>
            <w:vAlign w:val="center"/>
            <w:hideMark/>
          </w:tcPr>
          <w:p w:rsidR="00004D79" w:rsidRPr="00D64108" w:rsidRDefault="00004D79" w:rsidP="004B7199">
            <w:pPr>
              <w:jc w:val="center"/>
              <w:rPr>
                <w:sz w:val="16"/>
                <w:szCs w:val="16"/>
                <w:lang w:val="kk-KZ"/>
              </w:rPr>
            </w:pPr>
            <w:r w:rsidRPr="00D64108">
              <w:rPr>
                <w:sz w:val="16"/>
                <w:szCs w:val="16"/>
                <w:lang w:val="kk-KZ"/>
              </w:rPr>
              <w:t>Күні және нөмірі</w:t>
            </w:r>
          </w:p>
        </w:tc>
        <w:tc>
          <w:tcPr>
            <w:tcW w:w="1148" w:type="pct"/>
            <w:tcMar>
              <w:top w:w="0" w:type="dxa"/>
              <w:left w:w="40" w:type="dxa"/>
              <w:bottom w:w="0" w:type="dxa"/>
              <w:right w:w="40" w:type="dxa"/>
            </w:tcMar>
            <w:vAlign w:val="center"/>
            <w:hideMark/>
          </w:tcPr>
          <w:p w:rsidR="00004D79" w:rsidRPr="00D64108" w:rsidRDefault="00004D79" w:rsidP="004B7199">
            <w:pPr>
              <w:tabs>
                <w:tab w:val="left" w:pos="718"/>
              </w:tabs>
              <w:jc w:val="center"/>
              <w:rPr>
                <w:sz w:val="16"/>
                <w:szCs w:val="16"/>
                <w:lang w:val="kk-KZ"/>
              </w:rPr>
            </w:pPr>
            <w:r w:rsidRPr="00D64108">
              <w:rPr>
                <w:sz w:val="16"/>
                <w:szCs w:val="16"/>
                <w:lang w:val="kk-KZ"/>
              </w:rPr>
              <w:t>Қысқаша мазмұны</w:t>
            </w:r>
          </w:p>
        </w:tc>
        <w:tc>
          <w:tcPr>
            <w:tcW w:w="1556" w:type="pct"/>
            <w:tcMar>
              <w:top w:w="0" w:type="dxa"/>
              <w:left w:w="40" w:type="dxa"/>
              <w:bottom w:w="0" w:type="dxa"/>
              <w:right w:w="40" w:type="dxa"/>
            </w:tcMar>
            <w:vAlign w:val="center"/>
            <w:hideMark/>
          </w:tcPr>
          <w:p w:rsidR="00004D79" w:rsidRPr="00D64108" w:rsidRDefault="00004D79" w:rsidP="004B7199">
            <w:pPr>
              <w:jc w:val="center"/>
              <w:rPr>
                <w:sz w:val="16"/>
                <w:szCs w:val="16"/>
                <w:lang w:val="kk-KZ"/>
              </w:rPr>
            </w:pPr>
            <w:r w:rsidRPr="00D64108">
              <w:rPr>
                <w:sz w:val="16"/>
                <w:szCs w:val="16"/>
                <w:lang w:val="kk-KZ"/>
              </w:rPr>
              <w:t>Құжатқа кім қол қойды</w:t>
            </w:r>
          </w:p>
        </w:tc>
        <w:tc>
          <w:tcPr>
            <w:tcW w:w="655" w:type="pct"/>
            <w:tcMar>
              <w:top w:w="0" w:type="dxa"/>
              <w:left w:w="40" w:type="dxa"/>
              <w:bottom w:w="0" w:type="dxa"/>
              <w:right w:w="40" w:type="dxa"/>
            </w:tcMar>
            <w:vAlign w:val="center"/>
            <w:hideMark/>
          </w:tcPr>
          <w:p w:rsidR="00004D79" w:rsidRPr="00D64108" w:rsidRDefault="00004D79" w:rsidP="004B7199">
            <w:pPr>
              <w:jc w:val="center"/>
              <w:rPr>
                <w:sz w:val="16"/>
                <w:szCs w:val="16"/>
                <w:lang w:val="kk-KZ"/>
              </w:rPr>
            </w:pPr>
            <w:r w:rsidRPr="00D64108">
              <w:rPr>
                <w:sz w:val="16"/>
                <w:szCs w:val="16"/>
                <w:lang w:val="kk-KZ"/>
              </w:rPr>
              <w:t>Түпнұсқасы, көшір</w:t>
            </w:r>
            <w:r w:rsidR="00D3698D" w:rsidRPr="00D64108">
              <w:rPr>
                <w:sz w:val="16"/>
                <w:szCs w:val="16"/>
                <w:lang w:val="kk-KZ"/>
              </w:rPr>
              <w:t>месі, нотариалды куәландырылған к</w:t>
            </w:r>
            <w:r w:rsidRPr="00D64108">
              <w:rPr>
                <w:sz w:val="16"/>
                <w:szCs w:val="16"/>
                <w:lang w:val="kk-KZ"/>
              </w:rPr>
              <w:t>өшірмесі</w:t>
            </w:r>
          </w:p>
        </w:tc>
      </w:tr>
      <w:tr w:rsidR="009C489D" w:rsidRPr="00D64108" w:rsidTr="00B834DD">
        <w:trPr>
          <w:trHeight w:val="20"/>
        </w:trPr>
        <w:tc>
          <w:tcPr>
            <w:tcW w:w="224" w:type="pct"/>
            <w:tcMar>
              <w:top w:w="0" w:type="dxa"/>
              <w:left w:w="40" w:type="dxa"/>
              <w:bottom w:w="0" w:type="dxa"/>
              <w:right w:w="40" w:type="dxa"/>
            </w:tcMar>
            <w:vAlign w:val="center"/>
          </w:tcPr>
          <w:p w:rsidR="00004D79" w:rsidRPr="00D64108" w:rsidRDefault="00004D79" w:rsidP="004B7199">
            <w:pPr>
              <w:jc w:val="center"/>
              <w:rPr>
                <w:sz w:val="16"/>
                <w:szCs w:val="16"/>
                <w:lang w:val="kk-KZ"/>
              </w:rPr>
            </w:pPr>
            <w:r w:rsidRPr="00D64108">
              <w:rPr>
                <w:sz w:val="16"/>
                <w:szCs w:val="16"/>
              </w:rPr>
              <w:t>1</w:t>
            </w:r>
          </w:p>
        </w:tc>
        <w:tc>
          <w:tcPr>
            <w:tcW w:w="673" w:type="pct"/>
            <w:tcMar>
              <w:top w:w="0" w:type="dxa"/>
              <w:left w:w="40" w:type="dxa"/>
              <w:bottom w:w="0" w:type="dxa"/>
              <w:right w:w="40" w:type="dxa"/>
            </w:tcMar>
            <w:vAlign w:val="center"/>
          </w:tcPr>
          <w:p w:rsidR="001B402D" w:rsidRPr="00D64108" w:rsidRDefault="00C60409" w:rsidP="004B7199">
            <w:pPr>
              <w:ind w:right="99"/>
              <w:rPr>
                <w:sz w:val="16"/>
                <w:szCs w:val="16"/>
                <w:lang w:val="kk-KZ"/>
              </w:rPr>
            </w:pPr>
            <w:r w:rsidRPr="00D64108">
              <w:rPr>
                <w:sz w:val="16"/>
                <w:szCs w:val="16"/>
                <w:lang w:val="kk-KZ"/>
              </w:rPr>
              <w:t xml:space="preserve">Баға ұсынысы </w:t>
            </w:r>
            <w:r w:rsidR="001B402D" w:rsidRPr="00D64108">
              <w:rPr>
                <w:sz w:val="16"/>
                <w:szCs w:val="16"/>
                <w:lang w:val="kk-KZ"/>
              </w:rPr>
              <w:t>«</w:t>
            </w:r>
            <w:r w:rsidR="00C759C3">
              <w:rPr>
                <w:sz w:val="16"/>
                <w:szCs w:val="16"/>
                <w:lang w:val="kk-KZ"/>
              </w:rPr>
              <w:t>Neola</w:t>
            </w:r>
            <w:r w:rsidR="001B402D" w:rsidRPr="00D64108">
              <w:rPr>
                <w:sz w:val="16"/>
                <w:szCs w:val="16"/>
                <w:lang w:val="kk-KZ"/>
              </w:rPr>
              <w:t>» ЖШС</w:t>
            </w:r>
          </w:p>
          <w:p w:rsidR="00004D79" w:rsidRPr="00D64108" w:rsidRDefault="00004D79" w:rsidP="004B7199">
            <w:pPr>
              <w:ind w:right="99"/>
              <w:rPr>
                <w:sz w:val="16"/>
                <w:szCs w:val="16"/>
                <w:lang w:val="kk-KZ"/>
              </w:rPr>
            </w:pPr>
          </w:p>
        </w:tc>
        <w:tc>
          <w:tcPr>
            <w:tcW w:w="743" w:type="pct"/>
            <w:tcMar>
              <w:top w:w="0" w:type="dxa"/>
              <w:left w:w="40" w:type="dxa"/>
              <w:bottom w:w="0" w:type="dxa"/>
              <w:right w:w="40" w:type="dxa"/>
            </w:tcMar>
            <w:vAlign w:val="center"/>
          </w:tcPr>
          <w:p w:rsidR="00004D79" w:rsidRPr="00D64108" w:rsidRDefault="00004D79" w:rsidP="004B7199">
            <w:pPr>
              <w:rPr>
                <w:sz w:val="16"/>
                <w:szCs w:val="16"/>
                <w:lang w:val="kk-KZ"/>
              </w:rPr>
            </w:pPr>
          </w:p>
        </w:tc>
        <w:tc>
          <w:tcPr>
            <w:tcW w:w="1148" w:type="pct"/>
            <w:tcMar>
              <w:top w:w="0" w:type="dxa"/>
              <w:left w:w="40" w:type="dxa"/>
              <w:bottom w:w="0" w:type="dxa"/>
              <w:right w:w="40" w:type="dxa"/>
            </w:tcMar>
            <w:vAlign w:val="center"/>
          </w:tcPr>
          <w:p w:rsidR="00004D79" w:rsidRPr="00D64108" w:rsidRDefault="00004D79" w:rsidP="004B7199">
            <w:pPr>
              <w:rPr>
                <w:sz w:val="16"/>
                <w:szCs w:val="16"/>
                <w:lang w:val="kk-KZ"/>
              </w:rPr>
            </w:pPr>
            <w:r w:rsidRPr="00D64108">
              <w:rPr>
                <w:sz w:val="16"/>
                <w:szCs w:val="16"/>
                <w:lang w:val="kk-KZ"/>
              </w:rPr>
              <w:t>Баға</w:t>
            </w:r>
            <w:r w:rsidR="00B06F5E" w:rsidRPr="00D64108">
              <w:rPr>
                <w:sz w:val="16"/>
                <w:szCs w:val="16"/>
                <w:lang w:val="kk-KZ"/>
              </w:rPr>
              <w:t xml:space="preserve"> </w:t>
            </w:r>
            <w:r w:rsidRPr="00D64108">
              <w:rPr>
                <w:sz w:val="16"/>
                <w:szCs w:val="16"/>
                <w:lang w:val="kk-KZ"/>
              </w:rPr>
              <w:t>ұсынысы</w:t>
            </w:r>
          </w:p>
          <w:p w:rsidR="00004D79" w:rsidRPr="00D64108" w:rsidRDefault="00743B50" w:rsidP="00125ED8">
            <w:pPr>
              <w:rPr>
                <w:sz w:val="16"/>
                <w:szCs w:val="16"/>
                <w:lang w:val="kk-KZ"/>
              </w:rPr>
            </w:pPr>
            <w:r w:rsidRPr="00D64108">
              <w:rPr>
                <w:sz w:val="16"/>
                <w:szCs w:val="16"/>
                <w:lang w:val="kk-KZ"/>
              </w:rPr>
              <w:t>№</w:t>
            </w:r>
            <w:r w:rsidR="00125ED8">
              <w:rPr>
                <w:sz w:val="16"/>
                <w:szCs w:val="16"/>
                <w:lang w:val="kk-KZ"/>
              </w:rPr>
              <w:t>3</w:t>
            </w:r>
            <w:r w:rsidR="001B402D" w:rsidRPr="00D64108">
              <w:rPr>
                <w:sz w:val="16"/>
                <w:szCs w:val="16"/>
                <w:lang w:val="kk-KZ"/>
              </w:rPr>
              <w:t xml:space="preserve"> </w:t>
            </w:r>
            <w:r w:rsidR="00004D79" w:rsidRPr="00D64108">
              <w:rPr>
                <w:sz w:val="16"/>
                <w:szCs w:val="16"/>
                <w:lang w:val="kk-KZ"/>
              </w:rPr>
              <w:t>лотқа</w:t>
            </w:r>
          </w:p>
        </w:tc>
        <w:tc>
          <w:tcPr>
            <w:tcW w:w="1556" w:type="pct"/>
            <w:tcMar>
              <w:top w:w="0" w:type="dxa"/>
              <w:left w:w="40" w:type="dxa"/>
              <w:bottom w:w="0" w:type="dxa"/>
              <w:right w:w="40" w:type="dxa"/>
            </w:tcMar>
            <w:vAlign w:val="center"/>
          </w:tcPr>
          <w:p w:rsidR="00004D79" w:rsidRPr="00D64108" w:rsidRDefault="00D608E8" w:rsidP="004B7199">
            <w:pPr>
              <w:rPr>
                <w:rStyle w:val="s1"/>
                <w:b w:val="0"/>
                <w:sz w:val="16"/>
                <w:szCs w:val="16"/>
                <w:lang w:val="kk-KZ"/>
              </w:rPr>
            </w:pPr>
            <w:r w:rsidRPr="00D64108">
              <w:rPr>
                <w:sz w:val="16"/>
                <w:szCs w:val="16"/>
                <w:lang w:val="kk-KZ"/>
              </w:rPr>
              <w:t>«</w:t>
            </w:r>
            <w:r w:rsidR="00243F2C">
              <w:rPr>
                <w:sz w:val="16"/>
                <w:szCs w:val="16"/>
                <w:lang w:val="kk-KZ"/>
              </w:rPr>
              <w:t>Neola</w:t>
            </w:r>
            <w:r w:rsidRPr="00D64108">
              <w:rPr>
                <w:sz w:val="16"/>
                <w:szCs w:val="16"/>
                <w:lang w:val="kk-KZ"/>
              </w:rPr>
              <w:t>»ЖШС</w:t>
            </w:r>
            <w:r w:rsidR="00004D79" w:rsidRPr="00D64108">
              <w:rPr>
                <w:sz w:val="16"/>
                <w:szCs w:val="16"/>
                <w:lang w:val="kk-KZ"/>
              </w:rPr>
              <w:t xml:space="preserve">-нің </w:t>
            </w:r>
            <w:r w:rsidR="00004D79" w:rsidRPr="00D64108">
              <w:rPr>
                <w:rStyle w:val="s1"/>
                <w:b w:val="0"/>
                <w:sz w:val="16"/>
                <w:szCs w:val="16"/>
                <w:lang w:val="kk-KZ"/>
              </w:rPr>
              <w:t>Директоры</w:t>
            </w:r>
          </w:p>
          <w:p w:rsidR="00004D79" w:rsidRPr="00D64108" w:rsidRDefault="00004D79" w:rsidP="004B7199">
            <w:pPr>
              <w:rPr>
                <w:sz w:val="16"/>
                <w:szCs w:val="16"/>
                <w:lang w:val="kk-KZ"/>
              </w:rPr>
            </w:pPr>
          </w:p>
        </w:tc>
        <w:tc>
          <w:tcPr>
            <w:tcW w:w="655" w:type="pct"/>
            <w:tcMar>
              <w:top w:w="0" w:type="dxa"/>
              <w:left w:w="40" w:type="dxa"/>
              <w:bottom w:w="0" w:type="dxa"/>
              <w:right w:w="40" w:type="dxa"/>
            </w:tcMar>
            <w:vAlign w:val="center"/>
          </w:tcPr>
          <w:p w:rsidR="00004D79" w:rsidRPr="00D64108" w:rsidRDefault="00004D79" w:rsidP="004B7199">
            <w:pPr>
              <w:rPr>
                <w:sz w:val="16"/>
                <w:szCs w:val="16"/>
                <w:lang w:val="kk-KZ"/>
              </w:rPr>
            </w:pPr>
            <w:r w:rsidRPr="00D64108">
              <w:rPr>
                <w:sz w:val="16"/>
                <w:szCs w:val="16"/>
                <w:lang w:val="kk-KZ"/>
              </w:rPr>
              <w:t>Түпнұсқа</w:t>
            </w:r>
          </w:p>
        </w:tc>
      </w:tr>
      <w:tr w:rsidR="00125ED8" w:rsidRPr="00D64108" w:rsidTr="00B834DD">
        <w:trPr>
          <w:trHeight w:val="20"/>
        </w:trPr>
        <w:tc>
          <w:tcPr>
            <w:tcW w:w="224" w:type="pct"/>
            <w:tcMar>
              <w:top w:w="0" w:type="dxa"/>
              <w:left w:w="40" w:type="dxa"/>
              <w:bottom w:w="0" w:type="dxa"/>
              <w:right w:w="40" w:type="dxa"/>
            </w:tcMar>
            <w:vAlign w:val="center"/>
          </w:tcPr>
          <w:p w:rsidR="00125ED8" w:rsidRPr="00D64108" w:rsidRDefault="00125ED8" w:rsidP="00125ED8">
            <w:pPr>
              <w:jc w:val="center"/>
              <w:rPr>
                <w:sz w:val="16"/>
                <w:szCs w:val="16"/>
                <w:lang w:val="kk-KZ"/>
              </w:rPr>
            </w:pPr>
            <w:r w:rsidRPr="00D64108">
              <w:rPr>
                <w:sz w:val="16"/>
                <w:szCs w:val="16"/>
                <w:lang w:val="kk-KZ"/>
              </w:rPr>
              <w:t>2</w:t>
            </w:r>
          </w:p>
        </w:tc>
        <w:tc>
          <w:tcPr>
            <w:tcW w:w="673" w:type="pct"/>
            <w:tcMar>
              <w:top w:w="0" w:type="dxa"/>
              <w:left w:w="40" w:type="dxa"/>
              <w:bottom w:w="0" w:type="dxa"/>
              <w:right w:w="40" w:type="dxa"/>
            </w:tcMar>
            <w:vAlign w:val="center"/>
          </w:tcPr>
          <w:p w:rsidR="00125ED8" w:rsidRPr="00D64108" w:rsidRDefault="00125ED8" w:rsidP="00125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D64108">
              <w:rPr>
                <w:sz w:val="16"/>
                <w:szCs w:val="16"/>
                <w:lang w:val="kk-KZ"/>
              </w:rPr>
              <w:t>Анықтама</w:t>
            </w:r>
          </w:p>
        </w:tc>
        <w:tc>
          <w:tcPr>
            <w:tcW w:w="743" w:type="pct"/>
            <w:tcMar>
              <w:top w:w="0" w:type="dxa"/>
              <w:left w:w="40" w:type="dxa"/>
              <w:bottom w:w="0" w:type="dxa"/>
              <w:right w:w="40" w:type="dxa"/>
            </w:tcMar>
            <w:vAlign w:val="center"/>
          </w:tcPr>
          <w:p w:rsidR="00125ED8" w:rsidRDefault="00125ED8" w:rsidP="00125ED8">
            <w:pPr>
              <w:rPr>
                <w:sz w:val="16"/>
                <w:szCs w:val="16"/>
                <w:lang w:val="kk-KZ"/>
              </w:rPr>
            </w:pPr>
            <w:r>
              <w:rPr>
                <w:sz w:val="16"/>
                <w:szCs w:val="16"/>
                <w:lang w:val="kk-KZ"/>
              </w:rPr>
              <w:t>№101000041118080</w:t>
            </w:r>
          </w:p>
          <w:p w:rsidR="00125ED8" w:rsidRPr="00D64108" w:rsidRDefault="00125ED8" w:rsidP="00125ED8">
            <w:pPr>
              <w:rPr>
                <w:sz w:val="16"/>
                <w:szCs w:val="16"/>
                <w:lang w:val="kk-KZ"/>
              </w:rPr>
            </w:pPr>
            <w:r>
              <w:rPr>
                <w:sz w:val="16"/>
                <w:szCs w:val="16"/>
                <w:lang w:val="kk-KZ"/>
              </w:rPr>
              <w:t>04</w:t>
            </w:r>
            <w:r w:rsidRPr="00D64108">
              <w:rPr>
                <w:sz w:val="16"/>
                <w:szCs w:val="16"/>
                <w:lang w:val="kk-KZ"/>
              </w:rPr>
              <w:t>.</w:t>
            </w:r>
            <w:r>
              <w:rPr>
                <w:sz w:val="16"/>
                <w:szCs w:val="16"/>
                <w:lang w:val="kk-KZ"/>
              </w:rPr>
              <w:t>03</w:t>
            </w:r>
            <w:r w:rsidRPr="00D64108">
              <w:rPr>
                <w:sz w:val="16"/>
                <w:szCs w:val="16"/>
                <w:lang w:val="kk-KZ"/>
              </w:rPr>
              <w:t>.20</w:t>
            </w:r>
            <w:r>
              <w:rPr>
                <w:sz w:val="16"/>
                <w:szCs w:val="16"/>
                <w:lang w:val="kk-KZ"/>
              </w:rPr>
              <w:t>24</w:t>
            </w:r>
            <w:r w:rsidRPr="00D64108">
              <w:rPr>
                <w:sz w:val="16"/>
                <w:szCs w:val="16"/>
                <w:lang w:val="kk-KZ"/>
              </w:rPr>
              <w:t xml:space="preserve"> г</w:t>
            </w:r>
          </w:p>
        </w:tc>
        <w:tc>
          <w:tcPr>
            <w:tcW w:w="1148" w:type="pct"/>
            <w:tcMar>
              <w:top w:w="0" w:type="dxa"/>
              <w:left w:w="40" w:type="dxa"/>
              <w:bottom w:w="0" w:type="dxa"/>
              <w:right w:w="40" w:type="dxa"/>
            </w:tcMar>
            <w:vAlign w:val="center"/>
          </w:tcPr>
          <w:p w:rsidR="00125ED8" w:rsidRPr="00D64108" w:rsidRDefault="00125ED8" w:rsidP="00125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D64108">
              <w:rPr>
                <w:sz w:val="16"/>
                <w:szCs w:val="16"/>
                <w:lang w:val="kk-KZ"/>
              </w:rPr>
              <w:t>Заңды тұлғаны мемлекеттік тіркеу туралы анықтама</w:t>
            </w:r>
          </w:p>
        </w:tc>
        <w:tc>
          <w:tcPr>
            <w:tcW w:w="1556" w:type="pct"/>
            <w:tcMar>
              <w:top w:w="0" w:type="dxa"/>
              <w:left w:w="40" w:type="dxa"/>
              <w:bottom w:w="0" w:type="dxa"/>
              <w:right w:w="40" w:type="dxa"/>
            </w:tcMar>
            <w:vAlign w:val="center"/>
          </w:tcPr>
          <w:p w:rsidR="00125ED8" w:rsidRPr="00D64108" w:rsidRDefault="00125ED8" w:rsidP="00125ED8">
            <w:pPr>
              <w:rPr>
                <w:sz w:val="16"/>
                <w:szCs w:val="16"/>
                <w:lang w:val="kk-KZ"/>
              </w:rPr>
            </w:pPr>
            <w:r w:rsidRPr="00125ED8">
              <w:rPr>
                <w:sz w:val="16"/>
                <w:szCs w:val="16"/>
                <w:lang w:val="kk-KZ"/>
              </w:rPr>
              <w:t>Ақмола облысы бойынша</w:t>
            </w:r>
            <w:r>
              <w:rPr>
                <w:sz w:val="16"/>
                <w:szCs w:val="16"/>
                <w:lang w:val="kk-KZ"/>
              </w:rPr>
              <w:t xml:space="preserve"> «</w:t>
            </w:r>
            <w:r w:rsidRPr="00125ED8">
              <w:rPr>
                <w:sz w:val="16"/>
                <w:szCs w:val="16"/>
                <w:lang w:val="kk-KZ"/>
              </w:rPr>
              <w:t>Азаматтарға арналған үкімет</w:t>
            </w:r>
            <w:r>
              <w:rPr>
                <w:sz w:val="16"/>
                <w:szCs w:val="16"/>
                <w:lang w:val="kk-KZ"/>
              </w:rPr>
              <w:t>»</w:t>
            </w:r>
            <w:r w:rsidRPr="00125ED8">
              <w:rPr>
                <w:sz w:val="16"/>
                <w:szCs w:val="16"/>
                <w:lang w:val="kk-KZ"/>
              </w:rPr>
              <w:t xml:space="preserve"> мемлекеттік </w:t>
            </w:r>
            <w:r>
              <w:rPr>
                <w:sz w:val="16"/>
                <w:szCs w:val="16"/>
                <w:lang w:val="kk-KZ"/>
              </w:rPr>
              <w:t>корпорациясы»</w:t>
            </w:r>
            <w:r w:rsidRPr="00125ED8">
              <w:rPr>
                <w:sz w:val="16"/>
                <w:szCs w:val="16"/>
                <w:lang w:val="kk-KZ"/>
              </w:rPr>
              <w:t xml:space="preserve"> </w:t>
            </w:r>
            <w:r w:rsidRPr="00125ED8">
              <w:rPr>
                <w:sz w:val="16"/>
                <w:szCs w:val="16"/>
                <w:lang w:val="kk-KZ"/>
              </w:rPr>
              <w:lastRenderedPageBreak/>
              <w:t>коммерциялық емес акционерлік қоғамының филиалын тіркеу және жер кадастры бойынша Целиноград ауданының бөлімі</w:t>
            </w:r>
          </w:p>
        </w:tc>
        <w:tc>
          <w:tcPr>
            <w:tcW w:w="655" w:type="pct"/>
            <w:tcMar>
              <w:top w:w="0" w:type="dxa"/>
              <w:left w:w="40" w:type="dxa"/>
              <w:bottom w:w="0" w:type="dxa"/>
              <w:right w:w="40" w:type="dxa"/>
            </w:tcMar>
            <w:vAlign w:val="center"/>
          </w:tcPr>
          <w:p w:rsidR="00125ED8" w:rsidRPr="00D64108" w:rsidRDefault="00125ED8" w:rsidP="00125ED8">
            <w:pPr>
              <w:rPr>
                <w:sz w:val="16"/>
                <w:szCs w:val="16"/>
                <w:lang w:val="kk-KZ"/>
              </w:rPr>
            </w:pPr>
            <w:r w:rsidRPr="00D64108">
              <w:rPr>
                <w:rStyle w:val="s1"/>
                <w:b w:val="0"/>
                <w:color w:val="auto"/>
                <w:sz w:val="16"/>
                <w:szCs w:val="16"/>
                <w:lang w:val="kk-KZ"/>
              </w:rPr>
              <w:lastRenderedPageBreak/>
              <w:t>Электрондық құжат</w:t>
            </w:r>
          </w:p>
        </w:tc>
      </w:tr>
      <w:tr w:rsidR="00A34E1C" w:rsidRPr="00D64108" w:rsidTr="00B834DD">
        <w:trPr>
          <w:trHeight w:val="20"/>
        </w:trPr>
        <w:tc>
          <w:tcPr>
            <w:tcW w:w="224" w:type="pct"/>
            <w:tcMar>
              <w:top w:w="0" w:type="dxa"/>
              <w:left w:w="40" w:type="dxa"/>
              <w:bottom w:w="0" w:type="dxa"/>
              <w:right w:w="40" w:type="dxa"/>
            </w:tcMar>
            <w:vAlign w:val="center"/>
          </w:tcPr>
          <w:p w:rsidR="00A34E1C" w:rsidRPr="00D64108" w:rsidRDefault="00A34E1C" w:rsidP="00A34E1C">
            <w:pPr>
              <w:jc w:val="center"/>
              <w:rPr>
                <w:sz w:val="16"/>
                <w:szCs w:val="16"/>
                <w:lang w:val="kk-KZ"/>
              </w:rPr>
            </w:pPr>
            <w:r w:rsidRPr="00D64108">
              <w:rPr>
                <w:sz w:val="16"/>
                <w:szCs w:val="16"/>
                <w:lang w:val="kk-KZ"/>
              </w:rPr>
              <w:lastRenderedPageBreak/>
              <w:t>3</w:t>
            </w:r>
          </w:p>
        </w:tc>
        <w:tc>
          <w:tcPr>
            <w:tcW w:w="673" w:type="pct"/>
            <w:tcMar>
              <w:top w:w="0" w:type="dxa"/>
              <w:left w:w="40" w:type="dxa"/>
              <w:bottom w:w="0" w:type="dxa"/>
              <w:right w:w="40" w:type="dxa"/>
            </w:tcMar>
            <w:vAlign w:val="center"/>
          </w:tcPr>
          <w:p w:rsidR="00A34E1C" w:rsidRPr="00D64108" w:rsidRDefault="00A34E1C" w:rsidP="00A34E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D64108">
              <w:rPr>
                <w:color w:val="202124"/>
                <w:sz w:val="16"/>
                <w:szCs w:val="16"/>
                <w:lang w:val="kk-KZ"/>
              </w:rPr>
              <w:t>Талон</w:t>
            </w:r>
          </w:p>
        </w:tc>
        <w:tc>
          <w:tcPr>
            <w:tcW w:w="743" w:type="pct"/>
            <w:tcMar>
              <w:top w:w="0" w:type="dxa"/>
              <w:left w:w="40" w:type="dxa"/>
              <w:bottom w:w="0" w:type="dxa"/>
              <w:right w:w="40" w:type="dxa"/>
            </w:tcMar>
            <w:vAlign w:val="center"/>
          </w:tcPr>
          <w:p w:rsidR="00A34E1C" w:rsidRPr="00D64108" w:rsidRDefault="00A34E1C" w:rsidP="00A34E1C">
            <w:pPr>
              <w:rPr>
                <w:sz w:val="16"/>
                <w:szCs w:val="16"/>
                <w:lang w:val="kk-KZ"/>
              </w:rPr>
            </w:pPr>
            <w:r w:rsidRPr="00D64108">
              <w:rPr>
                <w:sz w:val="16"/>
                <w:szCs w:val="16"/>
                <w:lang w:val="kk-KZ"/>
              </w:rPr>
              <w:t>KZ</w:t>
            </w:r>
            <w:r>
              <w:rPr>
                <w:sz w:val="16"/>
                <w:szCs w:val="16"/>
                <w:lang w:val="kk-KZ"/>
              </w:rPr>
              <w:t>6</w:t>
            </w:r>
            <w:r w:rsidRPr="00D64108">
              <w:rPr>
                <w:sz w:val="16"/>
                <w:szCs w:val="16"/>
                <w:lang w:val="kk-KZ"/>
              </w:rPr>
              <w:t>0UCА0002</w:t>
            </w:r>
            <w:r>
              <w:rPr>
                <w:sz w:val="16"/>
                <w:szCs w:val="16"/>
                <w:lang w:val="kk-KZ"/>
              </w:rPr>
              <w:t>7770</w:t>
            </w:r>
          </w:p>
          <w:p w:rsidR="00A34E1C" w:rsidRPr="00D64108" w:rsidRDefault="00A34E1C" w:rsidP="00A34E1C">
            <w:pPr>
              <w:rPr>
                <w:sz w:val="16"/>
                <w:szCs w:val="16"/>
                <w:lang w:val="kk-KZ"/>
              </w:rPr>
            </w:pPr>
            <w:r>
              <w:rPr>
                <w:sz w:val="16"/>
                <w:szCs w:val="16"/>
                <w:lang w:val="kk-KZ"/>
              </w:rPr>
              <w:t>16</w:t>
            </w:r>
            <w:r w:rsidRPr="00D64108">
              <w:rPr>
                <w:sz w:val="16"/>
                <w:szCs w:val="16"/>
                <w:lang w:val="kk-KZ"/>
              </w:rPr>
              <w:t>.0</w:t>
            </w:r>
            <w:r>
              <w:rPr>
                <w:sz w:val="16"/>
                <w:szCs w:val="16"/>
                <w:lang w:val="kk-KZ"/>
              </w:rPr>
              <w:t>8</w:t>
            </w:r>
            <w:r w:rsidRPr="00D64108">
              <w:rPr>
                <w:sz w:val="16"/>
                <w:szCs w:val="16"/>
                <w:lang w:val="kk-KZ"/>
              </w:rPr>
              <w:t>.202</w:t>
            </w:r>
            <w:r>
              <w:rPr>
                <w:sz w:val="16"/>
                <w:szCs w:val="16"/>
                <w:lang w:val="kk-KZ"/>
              </w:rPr>
              <w:t>3</w:t>
            </w:r>
            <w:r w:rsidRPr="00D64108">
              <w:rPr>
                <w:sz w:val="16"/>
                <w:szCs w:val="16"/>
                <w:lang w:val="kk-KZ"/>
              </w:rPr>
              <w:t xml:space="preserve"> ж</w:t>
            </w:r>
          </w:p>
        </w:tc>
        <w:tc>
          <w:tcPr>
            <w:tcW w:w="1148" w:type="pct"/>
            <w:tcMar>
              <w:top w:w="0" w:type="dxa"/>
              <w:left w:w="40" w:type="dxa"/>
              <w:bottom w:w="0" w:type="dxa"/>
              <w:right w:w="40" w:type="dxa"/>
            </w:tcMar>
            <w:vAlign w:val="center"/>
          </w:tcPr>
          <w:p w:rsidR="00A34E1C" w:rsidRPr="00D64108" w:rsidRDefault="00A34E1C" w:rsidP="00A34E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D64108">
              <w:rPr>
                <w:color w:val="202124"/>
                <w:sz w:val="16"/>
                <w:szCs w:val="16"/>
                <w:lang w:val="kk-KZ"/>
              </w:rPr>
              <w:t>медициналық мақсаттағы бұйымдарды көтерме саудада өткізу жөніндегі қызметтің басталғаны немесе тоқтатылғаны туралы хабарлама</w:t>
            </w:r>
          </w:p>
        </w:tc>
        <w:tc>
          <w:tcPr>
            <w:tcW w:w="1556" w:type="pct"/>
            <w:tcMar>
              <w:top w:w="0" w:type="dxa"/>
              <w:left w:w="40" w:type="dxa"/>
              <w:bottom w:w="0" w:type="dxa"/>
              <w:right w:w="40" w:type="dxa"/>
            </w:tcMar>
            <w:vAlign w:val="center"/>
          </w:tcPr>
          <w:p w:rsidR="00A34E1C" w:rsidRPr="00D64108" w:rsidRDefault="00A34E1C" w:rsidP="00A34E1C">
            <w:pPr>
              <w:rPr>
                <w:rStyle w:val="s1"/>
                <w:b w:val="0"/>
                <w:color w:val="auto"/>
                <w:sz w:val="16"/>
                <w:szCs w:val="16"/>
                <w:lang w:val="kk-KZ"/>
              </w:rPr>
            </w:pPr>
            <w:r>
              <w:rPr>
                <w:sz w:val="16"/>
                <w:szCs w:val="16"/>
                <w:lang w:val="kk-KZ"/>
              </w:rPr>
              <w:t>«</w:t>
            </w:r>
            <w:r w:rsidRPr="00A34E1C">
              <w:rPr>
                <w:sz w:val="16"/>
                <w:szCs w:val="16"/>
                <w:lang w:val="kk-KZ"/>
              </w:rPr>
              <w:t>Қазақстан Республикасы</w:t>
            </w:r>
            <w:r>
              <w:rPr>
                <w:sz w:val="16"/>
                <w:szCs w:val="16"/>
                <w:lang w:val="kk-KZ"/>
              </w:rPr>
              <w:t>ның</w:t>
            </w:r>
            <w:r w:rsidRPr="00A34E1C">
              <w:rPr>
                <w:sz w:val="16"/>
                <w:szCs w:val="16"/>
                <w:lang w:val="kk-KZ"/>
              </w:rPr>
              <w:t xml:space="preserve"> Денсаулық сақтау министрлігі Медициналық және фармацевтикалық бақылау комитетінің Ақмола облысы бойынша департаменті</w:t>
            </w:r>
            <w:r>
              <w:rPr>
                <w:sz w:val="16"/>
                <w:szCs w:val="16"/>
                <w:lang w:val="kk-KZ"/>
              </w:rPr>
              <w:t>»</w:t>
            </w:r>
            <w:r w:rsidRPr="00A34E1C">
              <w:rPr>
                <w:sz w:val="16"/>
                <w:szCs w:val="16"/>
                <w:lang w:val="kk-KZ"/>
              </w:rPr>
              <w:t xml:space="preserve"> РММ</w:t>
            </w:r>
          </w:p>
        </w:tc>
        <w:tc>
          <w:tcPr>
            <w:tcW w:w="655" w:type="pct"/>
            <w:tcMar>
              <w:top w:w="0" w:type="dxa"/>
              <w:left w:w="40" w:type="dxa"/>
              <w:bottom w:w="0" w:type="dxa"/>
              <w:right w:w="40" w:type="dxa"/>
            </w:tcMar>
            <w:vAlign w:val="center"/>
          </w:tcPr>
          <w:p w:rsidR="00A34E1C" w:rsidRPr="00D64108" w:rsidRDefault="00A34E1C" w:rsidP="00A34E1C">
            <w:pPr>
              <w:rPr>
                <w:sz w:val="16"/>
                <w:szCs w:val="16"/>
                <w:lang w:val="kk-KZ"/>
              </w:rPr>
            </w:pPr>
            <w:r w:rsidRPr="00D64108">
              <w:rPr>
                <w:rStyle w:val="s1"/>
                <w:b w:val="0"/>
                <w:color w:val="auto"/>
                <w:sz w:val="16"/>
                <w:szCs w:val="16"/>
                <w:lang w:val="kk-KZ"/>
              </w:rPr>
              <w:t>Электрондық құжат</w:t>
            </w:r>
          </w:p>
        </w:tc>
      </w:tr>
      <w:tr w:rsidR="00874FAA" w:rsidRPr="00D64108" w:rsidTr="00B834DD">
        <w:trPr>
          <w:trHeight w:val="20"/>
        </w:trPr>
        <w:tc>
          <w:tcPr>
            <w:tcW w:w="224" w:type="pct"/>
            <w:tcMar>
              <w:top w:w="0" w:type="dxa"/>
              <w:left w:w="40" w:type="dxa"/>
              <w:bottom w:w="0" w:type="dxa"/>
              <w:right w:w="40" w:type="dxa"/>
            </w:tcMar>
            <w:vAlign w:val="center"/>
          </w:tcPr>
          <w:p w:rsidR="00874FAA" w:rsidRPr="00D64108" w:rsidRDefault="00874FAA" w:rsidP="00874FAA">
            <w:pPr>
              <w:jc w:val="center"/>
              <w:rPr>
                <w:sz w:val="16"/>
                <w:szCs w:val="16"/>
                <w:lang w:val="en-US"/>
              </w:rPr>
            </w:pPr>
            <w:r w:rsidRPr="00D64108">
              <w:rPr>
                <w:sz w:val="16"/>
                <w:szCs w:val="16"/>
                <w:lang w:val="en-US"/>
              </w:rPr>
              <w:t>4</w:t>
            </w:r>
          </w:p>
        </w:tc>
        <w:tc>
          <w:tcPr>
            <w:tcW w:w="673" w:type="pct"/>
            <w:tcMar>
              <w:top w:w="0" w:type="dxa"/>
              <w:left w:w="40" w:type="dxa"/>
              <w:bottom w:w="0" w:type="dxa"/>
              <w:right w:w="40" w:type="dxa"/>
            </w:tcMar>
            <w:vAlign w:val="center"/>
          </w:tcPr>
          <w:p w:rsidR="00874FAA" w:rsidRPr="00D64108" w:rsidRDefault="00874FAA" w:rsidP="00874F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D64108">
              <w:rPr>
                <w:color w:val="202124"/>
                <w:sz w:val="16"/>
                <w:szCs w:val="16"/>
                <w:lang w:val="kk-KZ"/>
              </w:rPr>
              <w:t>Мемлекеттік лицензия</w:t>
            </w:r>
          </w:p>
        </w:tc>
        <w:tc>
          <w:tcPr>
            <w:tcW w:w="743" w:type="pct"/>
            <w:tcMar>
              <w:top w:w="0" w:type="dxa"/>
              <w:left w:w="40" w:type="dxa"/>
              <w:bottom w:w="0" w:type="dxa"/>
              <w:right w:w="40" w:type="dxa"/>
            </w:tcMar>
            <w:vAlign w:val="center"/>
          </w:tcPr>
          <w:p w:rsidR="00874FAA" w:rsidRDefault="00874FAA" w:rsidP="00874FAA">
            <w:pPr>
              <w:rPr>
                <w:sz w:val="16"/>
                <w:szCs w:val="16"/>
                <w:lang w:val="kk-KZ"/>
              </w:rPr>
            </w:pPr>
            <w:r w:rsidRPr="00D64108">
              <w:rPr>
                <w:sz w:val="16"/>
                <w:szCs w:val="16"/>
                <w:lang w:val="kk-KZ"/>
              </w:rPr>
              <w:t>№</w:t>
            </w:r>
            <w:r>
              <w:rPr>
                <w:sz w:val="16"/>
                <w:szCs w:val="16"/>
                <w:lang w:val="kk-KZ"/>
              </w:rPr>
              <w:t>23002375</w:t>
            </w:r>
          </w:p>
          <w:p w:rsidR="00874FAA" w:rsidRPr="00D64108" w:rsidRDefault="00874FAA" w:rsidP="00874FAA">
            <w:pPr>
              <w:rPr>
                <w:sz w:val="16"/>
                <w:szCs w:val="16"/>
                <w:lang w:val="kk-KZ"/>
              </w:rPr>
            </w:pPr>
            <w:r>
              <w:rPr>
                <w:sz w:val="16"/>
                <w:szCs w:val="16"/>
                <w:lang w:val="kk-KZ"/>
              </w:rPr>
              <w:t>27</w:t>
            </w:r>
            <w:r w:rsidRPr="00D64108">
              <w:rPr>
                <w:sz w:val="16"/>
                <w:szCs w:val="16"/>
                <w:lang w:val="kk-KZ"/>
              </w:rPr>
              <w:t>.</w:t>
            </w:r>
            <w:r>
              <w:rPr>
                <w:sz w:val="16"/>
                <w:szCs w:val="16"/>
                <w:lang w:val="kk-KZ"/>
              </w:rPr>
              <w:t>0</w:t>
            </w:r>
            <w:r w:rsidRPr="00D64108">
              <w:rPr>
                <w:sz w:val="16"/>
                <w:szCs w:val="16"/>
                <w:lang w:val="kk-KZ"/>
              </w:rPr>
              <w:t>1</w:t>
            </w:r>
            <w:r>
              <w:rPr>
                <w:sz w:val="16"/>
                <w:szCs w:val="16"/>
                <w:lang w:val="kk-KZ"/>
              </w:rPr>
              <w:t>.2023</w:t>
            </w:r>
            <w:r w:rsidRPr="00D64108">
              <w:rPr>
                <w:sz w:val="16"/>
                <w:szCs w:val="16"/>
                <w:lang w:val="kk-KZ"/>
              </w:rPr>
              <w:t xml:space="preserve"> г</w:t>
            </w:r>
          </w:p>
        </w:tc>
        <w:tc>
          <w:tcPr>
            <w:tcW w:w="1148" w:type="pct"/>
            <w:tcMar>
              <w:top w:w="0" w:type="dxa"/>
              <w:left w:w="40" w:type="dxa"/>
              <w:bottom w:w="0" w:type="dxa"/>
              <w:right w:w="40" w:type="dxa"/>
            </w:tcMar>
            <w:vAlign w:val="center"/>
          </w:tcPr>
          <w:p w:rsidR="00874FAA" w:rsidRPr="00D64108" w:rsidRDefault="00874FAA" w:rsidP="00874F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874FAA">
              <w:rPr>
                <w:color w:val="202124"/>
                <w:sz w:val="16"/>
                <w:szCs w:val="16"/>
                <w:lang w:val="kk-KZ"/>
              </w:rPr>
              <w:t>Медициналық мақсаттағы бұйымдар өндірісі</w:t>
            </w:r>
          </w:p>
        </w:tc>
        <w:tc>
          <w:tcPr>
            <w:tcW w:w="1556" w:type="pct"/>
            <w:tcMar>
              <w:top w:w="0" w:type="dxa"/>
              <w:left w:w="40" w:type="dxa"/>
              <w:bottom w:w="0" w:type="dxa"/>
              <w:right w:w="40" w:type="dxa"/>
            </w:tcMar>
            <w:vAlign w:val="center"/>
          </w:tcPr>
          <w:p w:rsidR="00874FAA" w:rsidRPr="00D64108" w:rsidRDefault="00874FAA" w:rsidP="00874FAA">
            <w:pPr>
              <w:rPr>
                <w:sz w:val="16"/>
                <w:szCs w:val="16"/>
                <w:lang w:val="kk-KZ"/>
              </w:rPr>
            </w:pPr>
            <w:r>
              <w:rPr>
                <w:sz w:val="16"/>
                <w:szCs w:val="16"/>
                <w:lang w:val="kk-KZ"/>
              </w:rPr>
              <w:t>«</w:t>
            </w:r>
            <w:r w:rsidRPr="00874FAA">
              <w:rPr>
                <w:sz w:val="16"/>
                <w:szCs w:val="16"/>
                <w:lang w:val="kk-KZ"/>
              </w:rPr>
              <w:t>Қазақстан Республикасы Денсаулық сақтау министрлігі Медициналық және фармацевтикалық бақылау комитетінің Нұр-сұлтан қаласы бойынша департаменті</w:t>
            </w:r>
            <w:r>
              <w:rPr>
                <w:sz w:val="16"/>
                <w:szCs w:val="16"/>
                <w:lang w:val="kk-KZ"/>
              </w:rPr>
              <w:t xml:space="preserve">» </w:t>
            </w:r>
            <w:r w:rsidRPr="00874FAA">
              <w:rPr>
                <w:sz w:val="16"/>
                <w:szCs w:val="16"/>
                <w:lang w:val="kk-KZ"/>
              </w:rPr>
              <w:t>РММ</w:t>
            </w:r>
          </w:p>
        </w:tc>
        <w:tc>
          <w:tcPr>
            <w:tcW w:w="655" w:type="pct"/>
            <w:tcMar>
              <w:top w:w="0" w:type="dxa"/>
              <w:left w:w="40" w:type="dxa"/>
              <w:bottom w:w="0" w:type="dxa"/>
              <w:right w:w="40" w:type="dxa"/>
            </w:tcMar>
            <w:vAlign w:val="center"/>
          </w:tcPr>
          <w:p w:rsidR="00874FAA" w:rsidRPr="00D64108" w:rsidRDefault="00874FAA" w:rsidP="00874FAA">
            <w:pPr>
              <w:rPr>
                <w:rStyle w:val="s1"/>
                <w:b w:val="0"/>
                <w:color w:val="auto"/>
                <w:sz w:val="16"/>
                <w:szCs w:val="16"/>
                <w:lang w:val="kk-KZ"/>
              </w:rPr>
            </w:pPr>
            <w:r w:rsidRPr="00D64108">
              <w:rPr>
                <w:rStyle w:val="s1"/>
                <w:b w:val="0"/>
                <w:color w:val="auto"/>
                <w:sz w:val="16"/>
                <w:szCs w:val="16"/>
                <w:lang w:val="kk-KZ"/>
              </w:rPr>
              <w:t>Электрондық құжат</w:t>
            </w:r>
          </w:p>
        </w:tc>
      </w:tr>
      <w:tr w:rsidR="00AE1284" w:rsidRPr="00D64108"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5</w:t>
            </w:r>
          </w:p>
        </w:tc>
        <w:tc>
          <w:tcPr>
            <w:tcW w:w="673"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D64108">
              <w:rPr>
                <w:color w:val="202124"/>
                <w:sz w:val="16"/>
                <w:szCs w:val="16"/>
                <w:lang w:val="kk-KZ"/>
              </w:rPr>
              <w:t>Жарғы</w:t>
            </w:r>
          </w:p>
        </w:tc>
        <w:tc>
          <w:tcPr>
            <w:tcW w:w="743" w:type="pct"/>
            <w:tcMar>
              <w:top w:w="0" w:type="dxa"/>
              <w:left w:w="40" w:type="dxa"/>
              <w:bottom w:w="0" w:type="dxa"/>
              <w:right w:w="40" w:type="dxa"/>
            </w:tcMar>
            <w:vAlign w:val="center"/>
          </w:tcPr>
          <w:p w:rsidR="00AE1284" w:rsidRPr="00AE1284" w:rsidRDefault="00AE1284" w:rsidP="00AE1284">
            <w:pPr>
              <w:rPr>
                <w:sz w:val="16"/>
                <w:szCs w:val="16"/>
                <w:lang w:val="kk-KZ"/>
              </w:rPr>
            </w:pPr>
            <w:r>
              <w:rPr>
                <w:sz w:val="16"/>
                <w:szCs w:val="16"/>
                <w:lang w:val="kk-KZ"/>
              </w:rPr>
              <w:t>03.04.2023 ж</w:t>
            </w:r>
          </w:p>
        </w:tc>
        <w:tc>
          <w:tcPr>
            <w:tcW w:w="1148"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D64108">
              <w:rPr>
                <w:sz w:val="16"/>
                <w:szCs w:val="16"/>
                <w:lang w:val="kk-KZ"/>
              </w:rPr>
              <w:t>«Neola» ЖШС-нің жарғысы</w:t>
            </w:r>
          </w:p>
        </w:tc>
        <w:tc>
          <w:tcPr>
            <w:tcW w:w="1556" w:type="pct"/>
            <w:tcMar>
              <w:top w:w="0" w:type="dxa"/>
              <w:left w:w="40" w:type="dxa"/>
              <w:bottom w:w="0" w:type="dxa"/>
              <w:right w:w="40" w:type="dxa"/>
            </w:tcMar>
            <w:vAlign w:val="center"/>
          </w:tcPr>
          <w:p w:rsidR="00AE1284" w:rsidRPr="00D64108" w:rsidRDefault="00AE1284" w:rsidP="00AE1284">
            <w:pPr>
              <w:rPr>
                <w:sz w:val="16"/>
                <w:szCs w:val="16"/>
                <w:lang w:val="kk-KZ"/>
              </w:rPr>
            </w:pPr>
          </w:p>
        </w:tc>
        <w:tc>
          <w:tcPr>
            <w:tcW w:w="655" w:type="pct"/>
            <w:tcMar>
              <w:top w:w="0" w:type="dxa"/>
              <w:left w:w="40" w:type="dxa"/>
              <w:bottom w:w="0" w:type="dxa"/>
              <w:right w:w="40" w:type="dxa"/>
            </w:tcMar>
            <w:vAlign w:val="center"/>
          </w:tcPr>
          <w:p w:rsidR="00AE1284" w:rsidRPr="00D64108" w:rsidRDefault="00AE1284" w:rsidP="00AE1284">
            <w:pPr>
              <w:rPr>
                <w:rStyle w:val="s1"/>
                <w:b w:val="0"/>
                <w:color w:val="auto"/>
                <w:sz w:val="16"/>
                <w:szCs w:val="16"/>
                <w:lang w:val="kk-KZ"/>
              </w:rPr>
            </w:pPr>
            <w:r w:rsidRPr="00D64108">
              <w:rPr>
                <w:rStyle w:val="s1"/>
                <w:b w:val="0"/>
                <w:color w:val="auto"/>
                <w:sz w:val="16"/>
                <w:szCs w:val="16"/>
                <w:lang w:val="kk-KZ"/>
              </w:rPr>
              <w:t>көшірмесі</w:t>
            </w:r>
          </w:p>
        </w:tc>
      </w:tr>
      <w:tr w:rsidR="00AE1284" w:rsidRPr="00AE1284"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6</w:t>
            </w:r>
          </w:p>
        </w:tc>
        <w:tc>
          <w:tcPr>
            <w:tcW w:w="673" w:type="pct"/>
            <w:tcMar>
              <w:top w:w="0" w:type="dxa"/>
              <w:left w:w="40" w:type="dxa"/>
              <w:bottom w:w="0" w:type="dxa"/>
              <w:right w:w="40" w:type="dxa"/>
            </w:tcMar>
            <w:vAlign w:val="center"/>
          </w:tcPr>
          <w:p w:rsidR="00AE1284" w:rsidRPr="00D64108" w:rsidRDefault="00AE1284" w:rsidP="00AE1284">
            <w:pPr>
              <w:rPr>
                <w:sz w:val="16"/>
                <w:szCs w:val="16"/>
                <w:lang w:val="kk-KZ"/>
              </w:rPr>
            </w:pPr>
            <w:r>
              <w:rPr>
                <w:sz w:val="16"/>
                <w:szCs w:val="16"/>
                <w:lang w:val="kk-KZ"/>
              </w:rPr>
              <w:t>«</w:t>
            </w:r>
            <w:r w:rsidRPr="00D64108">
              <w:rPr>
                <w:sz w:val="16"/>
                <w:szCs w:val="16"/>
                <w:lang w:val="kk-KZ"/>
              </w:rPr>
              <w:t>Neola</w:t>
            </w:r>
            <w:r>
              <w:rPr>
                <w:sz w:val="16"/>
                <w:szCs w:val="16"/>
                <w:lang w:val="kk-KZ"/>
              </w:rPr>
              <w:t>»</w:t>
            </w:r>
            <w:r w:rsidRPr="00AE1284">
              <w:rPr>
                <w:sz w:val="16"/>
                <w:szCs w:val="16"/>
                <w:lang w:val="kk-KZ"/>
              </w:rPr>
              <w:t xml:space="preserve"> ЖШС жалғыз қатысушысының № 3 шешімі</w:t>
            </w:r>
          </w:p>
        </w:tc>
        <w:tc>
          <w:tcPr>
            <w:tcW w:w="743" w:type="pct"/>
            <w:tcMar>
              <w:top w:w="0" w:type="dxa"/>
              <w:left w:w="40" w:type="dxa"/>
              <w:bottom w:w="0" w:type="dxa"/>
              <w:right w:w="40" w:type="dxa"/>
            </w:tcMar>
            <w:vAlign w:val="center"/>
          </w:tcPr>
          <w:p w:rsidR="00AE1284" w:rsidRPr="00D64108" w:rsidRDefault="00AE1284" w:rsidP="00AE1284">
            <w:pPr>
              <w:rPr>
                <w:sz w:val="16"/>
                <w:szCs w:val="16"/>
                <w:lang w:val="kk-KZ"/>
              </w:rPr>
            </w:pPr>
            <w:r>
              <w:rPr>
                <w:sz w:val="16"/>
                <w:szCs w:val="16"/>
                <w:lang w:val="kk-KZ"/>
              </w:rPr>
              <w:t>03.04.2023 ж</w:t>
            </w:r>
          </w:p>
        </w:tc>
        <w:tc>
          <w:tcPr>
            <w:tcW w:w="1148"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D64108">
              <w:rPr>
                <w:sz w:val="16"/>
                <w:szCs w:val="16"/>
                <w:lang w:val="kk-KZ"/>
              </w:rPr>
              <w:t>«Neola» ЖШС-нің жарғысы</w:t>
            </w:r>
          </w:p>
        </w:tc>
        <w:tc>
          <w:tcPr>
            <w:tcW w:w="1556" w:type="pct"/>
            <w:tcMar>
              <w:top w:w="0" w:type="dxa"/>
              <w:left w:w="40" w:type="dxa"/>
              <w:bottom w:w="0" w:type="dxa"/>
              <w:right w:w="40" w:type="dxa"/>
            </w:tcMar>
            <w:vAlign w:val="center"/>
          </w:tcPr>
          <w:p w:rsidR="00AE1284" w:rsidRPr="00D64108" w:rsidRDefault="00AE1284" w:rsidP="00AE1284">
            <w:pPr>
              <w:rPr>
                <w:sz w:val="16"/>
                <w:szCs w:val="16"/>
                <w:lang w:val="kk-KZ"/>
              </w:rPr>
            </w:pPr>
          </w:p>
        </w:tc>
        <w:tc>
          <w:tcPr>
            <w:tcW w:w="655" w:type="pct"/>
            <w:tcMar>
              <w:top w:w="0" w:type="dxa"/>
              <w:left w:w="40" w:type="dxa"/>
              <w:bottom w:w="0" w:type="dxa"/>
              <w:right w:w="40" w:type="dxa"/>
            </w:tcMar>
            <w:vAlign w:val="center"/>
          </w:tcPr>
          <w:p w:rsidR="00AE1284" w:rsidRPr="00D64108" w:rsidRDefault="00AE1284" w:rsidP="00AE1284">
            <w:pPr>
              <w:rPr>
                <w:rStyle w:val="s1"/>
                <w:b w:val="0"/>
                <w:color w:val="auto"/>
                <w:sz w:val="16"/>
                <w:szCs w:val="16"/>
                <w:lang w:val="kk-KZ"/>
              </w:rPr>
            </w:pPr>
            <w:r w:rsidRPr="00D64108">
              <w:rPr>
                <w:rStyle w:val="s1"/>
                <w:b w:val="0"/>
                <w:color w:val="auto"/>
                <w:sz w:val="16"/>
                <w:szCs w:val="16"/>
                <w:lang w:val="kk-KZ"/>
              </w:rPr>
              <w:t>көшірмесі</w:t>
            </w:r>
          </w:p>
        </w:tc>
      </w:tr>
      <w:tr w:rsidR="00AE1284" w:rsidRPr="00D64108"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7</w:t>
            </w:r>
          </w:p>
        </w:tc>
        <w:tc>
          <w:tcPr>
            <w:tcW w:w="673" w:type="pct"/>
            <w:tcMar>
              <w:top w:w="0" w:type="dxa"/>
              <w:left w:w="40" w:type="dxa"/>
              <w:bottom w:w="0" w:type="dxa"/>
              <w:right w:w="40" w:type="dxa"/>
            </w:tcMar>
            <w:vAlign w:val="center"/>
          </w:tcPr>
          <w:p w:rsidR="00AE1284" w:rsidRPr="00D64108" w:rsidRDefault="00AE1284" w:rsidP="00AE1284">
            <w:pPr>
              <w:rPr>
                <w:sz w:val="16"/>
                <w:szCs w:val="16"/>
                <w:lang w:val="kk-KZ"/>
              </w:rPr>
            </w:pPr>
            <w:r w:rsidRPr="00AE1284">
              <w:rPr>
                <w:sz w:val="16"/>
                <w:szCs w:val="16"/>
                <w:lang w:val="kk-KZ"/>
              </w:rPr>
              <w:t>Директор лауазымына тағайындау туралы № 7 бұйрық</w:t>
            </w:r>
          </w:p>
        </w:tc>
        <w:tc>
          <w:tcPr>
            <w:tcW w:w="743" w:type="pct"/>
            <w:tcMar>
              <w:top w:w="0" w:type="dxa"/>
              <w:left w:w="40" w:type="dxa"/>
              <w:bottom w:w="0" w:type="dxa"/>
              <w:right w:w="40" w:type="dxa"/>
            </w:tcMar>
            <w:vAlign w:val="center"/>
          </w:tcPr>
          <w:p w:rsidR="00AE1284" w:rsidRPr="00D64108" w:rsidRDefault="00AE1284" w:rsidP="00AE1284">
            <w:pPr>
              <w:rPr>
                <w:sz w:val="16"/>
                <w:szCs w:val="16"/>
                <w:lang w:val="kk-KZ"/>
              </w:rPr>
            </w:pPr>
            <w:r>
              <w:rPr>
                <w:sz w:val="16"/>
                <w:szCs w:val="16"/>
                <w:lang w:val="kk-KZ"/>
              </w:rPr>
              <w:t>03.04.2023 ж</w:t>
            </w:r>
          </w:p>
        </w:tc>
        <w:tc>
          <w:tcPr>
            <w:tcW w:w="1148"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D64108">
              <w:rPr>
                <w:sz w:val="16"/>
                <w:szCs w:val="16"/>
                <w:lang w:val="kk-KZ"/>
              </w:rPr>
              <w:t>«Neola» ЖШС-нің жарғысы</w:t>
            </w:r>
          </w:p>
        </w:tc>
        <w:tc>
          <w:tcPr>
            <w:tcW w:w="1556" w:type="pct"/>
            <w:tcMar>
              <w:top w:w="0" w:type="dxa"/>
              <w:left w:w="40" w:type="dxa"/>
              <w:bottom w:w="0" w:type="dxa"/>
              <w:right w:w="40" w:type="dxa"/>
            </w:tcMar>
            <w:vAlign w:val="center"/>
          </w:tcPr>
          <w:p w:rsidR="00AE1284" w:rsidRPr="00D64108" w:rsidRDefault="00AE1284" w:rsidP="00AE1284">
            <w:pPr>
              <w:rPr>
                <w:sz w:val="16"/>
                <w:szCs w:val="16"/>
                <w:lang w:val="kk-KZ"/>
              </w:rPr>
            </w:pPr>
          </w:p>
        </w:tc>
        <w:tc>
          <w:tcPr>
            <w:tcW w:w="655" w:type="pct"/>
            <w:tcMar>
              <w:top w:w="0" w:type="dxa"/>
              <w:left w:w="40" w:type="dxa"/>
              <w:bottom w:w="0" w:type="dxa"/>
              <w:right w:w="40" w:type="dxa"/>
            </w:tcMar>
            <w:vAlign w:val="center"/>
          </w:tcPr>
          <w:p w:rsidR="00AE1284" w:rsidRPr="00D64108" w:rsidRDefault="00AE1284" w:rsidP="00AE1284">
            <w:pPr>
              <w:rPr>
                <w:rStyle w:val="s1"/>
                <w:b w:val="0"/>
                <w:color w:val="auto"/>
                <w:sz w:val="16"/>
                <w:szCs w:val="16"/>
                <w:lang w:val="kk-KZ"/>
              </w:rPr>
            </w:pPr>
            <w:r w:rsidRPr="00D64108">
              <w:rPr>
                <w:rStyle w:val="s1"/>
                <w:b w:val="0"/>
                <w:color w:val="auto"/>
                <w:sz w:val="16"/>
                <w:szCs w:val="16"/>
                <w:lang w:val="kk-KZ"/>
              </w:rPr>
              <w:t>көшірмесі</w:t>
            </w:r>
          </w:p>
        </w:tc>
      </w:tr>
      <w:tr w:rsidR="00AE1284" w:rsidRPr="00D64108"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8</w:t>
            </w:r>
          </w:p>
        </w:tc>
        <w:tc>
          <w:tcPr>
            <w:tcW w:w="673" w:type="pct"/>
            <w:tcMar>
              <w:top w:w="0" w:type="dxa"/>
              <w:left w:w="40" w:type="dxa"/>
              <w:bottom w:w="0" w:type="dxa"/>
              <w:right w:w="40" w:type="dxa"/>
            </w:tcMar>
            <w:vAlign w:val="center"/>
          </w:tcPr>
          <w:p w:rsidR="00AE1284" w:rsidRPr="00AE1284" w:rsidRDefault="00AE1284" w:rsidP="00AE1284">
            <w:pPr>
              <w:rPr>
                <w:sz w:val="16"/>
                <w:szCs w:val="16"/>
                <w:lang w:val="kk-KZ"/>
              </w:rPr>
            </w:pPr>
            <w:r>
              <w:rPr>
                <w:sz w:val="16"/>
                <w:szCs w:val="16"/>
                <w:lang w:val="kk-KZ"/>
              </w:rPr>
              <w:t>Жеке куәлік</w:t>
            </w:r>
          </w:p>
        </w:tc>
        <w:tc>
          <w:tcPr>
            <w:tcW w:w="743" w:type="pct"/>
            <w:tcMar>
              <w:top w:w="0" w:type="dxa"/>
              <w:left w:w="40" w:type="dxa"/>
              <w:bottom w:w="0" w:type="dxa"/>
              <w:right w:w="40" w:type="dxa"/>
            </w:tcMar>
            <w:vAlign w:val="center"/>
          </w:tcPr>
          <w:p w:rsidR="00AE1284" w:rsidRDefault="00AE1284" w:rsidP="00AE1284">
            <w:pPr>
              <w:rPr>
                <w:sz w:val="16"/>
                <w:szCs w:val="16"/>
                <w:lang w:val="kk-KZ"/>
              </w:rPr>
            </w:pPr>
            <w:r>
              <w:rPr>
                <w:sz w:val="16"/>
                <w:szCs w:val="16"/>
                <w:lang w:val="kk-KZ"/>
              </w:rPr>
              <w:t>№046462318</w:t>
            </w:r>
          </w:p>
          <w:p w:rsidR="00AE1284" w:rsidRDefault="00AE1284" w:rsidP="00AE1284">
            <w:pPr>
              <w:rPr>
                <w:sz w:val="16"/>
                <w:szCs w:val="16"/>
                <w:lang w:val="kk-KZ"/>
              </w:rPr>
            </w:pPr>
            <w:r>
              <w:rPr>
                <w:sz w:val="16"/>
                <w:szCs w:val="16"/>
                <w:lang w:val="kk-KZ"/>
              </w:rPr>
              <w:t>29.08.2019</w:t>
            </w:r>
          </w:p>
        </w:tc>
        <w:tc>
          <w:tcPr>
            <w:tcW w:w="1148"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AE1284" w:rsidRPr="00D64108" w:rsidRDefault="00AE1284" w:rsidP="00AE1284">
            <w:pPr>
              <w:rPr>
                <w:sz w:val="16"/>
                <w:szCs w:val="16"/>
                <w:lang w:val="kk-KZ"/>
              </w:rPr>
            </w:pPr>
          </w:p>
        </w:tc>
        <w:tc>
          <w:tcPr>
            <w:tcW w:w="655" w:type="pct"/>
            <w:tcMar>
              <w:top w:w="0" w:type="dxa"/>
              <w:left w:w="40" w:type="dxa"/>
              <w:bottom w:w="0" w:type="dxa"/>
              <w:right w:w="40" w:type="dxa"/>
            </w:tcMar>
            <w:vAlign w:val="center"/>
          </w:tcPr>
          <w:p w:rsidR="00AE1284" w:rsidRPr="00D64108" w:rsidRDefault="00AE1284" w:rsidP="00AE1284">
            <w:pPr>
              <w:rPr>
                <w:rStyle w:val="s1"/>
                <w:b w:val="0"/>
                <w:color w:val="auto"/>
                <w:sz w:val="16"/>
                <w:szCs w:val="16"/>
                <w:lang w:val="kk-KZ"/>
              </w:rPr>
            </w:pPr>
            <w:r w:rsidRPr="00D64108">
              <w:rPr>
                <w:rStyle w:val="s1"/>
                <w:b w:val="0"/>
                <w:color w:val="auto"/>
                <w:sz w:val="16"/>
                <w:szCs w:val="16"/>
                <w:lang w:val="kk-KZ"/>
              </w:rPr>
              <w:t>көшірмесі</w:t>
            </w:r>
          </w:p>
        </w:tc>
      </w:tr>
      <w:tr w:rsidR="00AE1284" w:rsidRPr="00D64108"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9</w:t>
            </w:r>
          </w:p>
        </w:tc>
        <w:tc>
          <w:tcPr>
            <w:tcW w:w="673" w:type="pct"/>
            <w:tcMar>
              <w:top w:w="0" w:type="dxa"/>
              <w:left w:w="40" w:type="dxa"/>
              <w:bottom w:w="0" w:type="dxa"/>
              <w:right w:w="40" w:type="dxa"/>
            </w:tcMar>
            <w:vAlign w:val="center"/>
          </w:tcPr>
          <w:p w:rsidR="00AE1284" w:rsidRPr="00D64108"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D64108">
              <w:rPr>
                <w:color w:val="202124"/>
                <w:sz w:val="16"/>
                <w:szCs w:val="16"/>
                <w:lang w:val="kk-KZ"/>
              </w:rPr>
              <w:t>Мәлімдеме</w:t>
            </w:r>
          </w:p>
        </w:tc>
        <w:tc>
          <w:tcPr>
            <w:tcW w:w="743" w:type="pct"/>
            <w:tcMar>
              <w:top w:w="0" w:type="dxa"/>
              <w:left w:w="40" w:type="dxa"/>
              <w:bottom w:w="0" w:type="dxa"/>
              <w:right w:w="40" w:type="dxa"/>
            </w:tcMar>
            <w:vAlign w:val="center"/>
          </w:tcPr>
          <w:p w:rsidR="00AE1284" w:rsidRDefault="00AE1284" w:rsidP="00AE1284">
            <w:pPr>
              <w:rPr>
                <w:sz w:val="16"/>
                <w:szCs w:val="16"/>
                <w:lang w:val="kk-KZ"/>
              </w:rPr>
            </w:pPr>
            <w:r>
              <w:rPr>
                <w:sz w:val="16"/>
                <w:szCs w:val="16"/>
                <w:lang w:val="kk-KZ"/>
              </w:rPr>
              <w:t>101000041118002</w:t>
            </w:r>
          </w:p>
          <w:p w:rsidR="00AE1284" w:rsidRPr="00AE1284" w:rsidRDefault="00AE1284" w:rsidP="00AE1284">
            <w:pPr>
              <w:rPr>
                <w:sz w:val="16"/>
                <w:szCs w:val="16"/>
                <w:lang w:val="kk-KZ"/>
              </w:rPr>
            </w:pPr>
            <w:r>
              <w:rPr>
                <w:sz w:val="16"/>
                <w:szCs w:val="16"/>
                <w:lang w:val="kk-KZ"/>
              </w:rPr>
              <w:t>04.03.2024 ж</w:t>
            </w:r>
          </w:p>
        </w:tc>
        <w:tc>
          <w:tcPr>
            <w:tcW w:w="1148" w:type="pct"/>
            <w:tcMar>
              <w:top w:w="0" w:type="dxa"/>
              <w:left w:w="40" w:type="dxa"/>
              <w:bottom w:w="0" w:type="dxa"/>
              <w:right w:w="40" w:type="dxa"/>
            </w:tcMar>
            <w:vAlign w:val="center"/>
          </w:tcPr>
          <w:p w:rsidR="00AE1284" w:rsidRPr="00AE1284" w:rsidRDefault="00AE1284" w:rsidP="00AE1284">
            <w:pPr>
              <w:rPr>
                <w:color w:val="auto"/>
                <w:sz w:val="16"/>
                <w:szCs w:val="16"/>
                <w:lang w:val="kk-KZ"/>
              </w:rPr>
            </w:pPr>
          </w:p>
          <w:p w:rsidR="00AE1284" w:rsidRPr="00AE1284" w:rsidRDefault="00AE1284" w:rsidP="00AE1284">
            <w:pPr>
              <w:rPr>
                <w:color w:val="auto"/>
                <w:sz w:val="16"/>
                <w:szCs w:val="16"/>
                <w:lang w:val="kk-KZ"/>
              </w:rPr>
            </w:pPr>
            <w:r>
              <w:rPr>
                <w:color w:val="auto"/>
                <w:sz w:val="16"/>
                <w:szCs w:val="16"/>
                <w:lang w:val="kk-KZ"/>
              </w:rPr>
              <w:t>04</w:t>
            </w:r>
            <w:r w:rsidRPr="00AE1284">
              <w:rPr>
                <w:color w:val="auto"/>
                <w:sz w:val="16"/>
                <w:szCs w:val="16"/>
                <w:lang w:val="kk-KZ"/>
              </w:rPr>
              <w:t>.0</w:t>
            </w:r>
            <w:r>
              <w:rPr>
                <w:color w:val="auto"/>
                <w:sz w:val="16"/>
                <w:szCs w:val="16"/>
                <w:lang w:val="kk-KZ"/>
              </w:rPr>
              <w:t>3</w:t>
            </w:r>
            <w:r w:rsidRPr="00AE1284">
              <w:rPr>
                <w:color w:val="auto"/>
                <w:sz w:val="16"/>
                <w:szCs w:val="16"/>
                <w:lang w:val="kk-KZ"/>
              </w:rPr>
              <w:t>.2024 жылғы жағдай бойынша Мемлекеттік кірістер органдарында есепке алу жүргізілетін берешектің болмауы (болуы) туралы мәліметтер</w:t>
            </w:r>
          </w:p>
          <w:p w:rsidR="00AE1284" w:rsidRPr="00AE1284" w:rsidRDefault="00AE1284" w:rsidP="00AE12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AE1284" w:rsidRPr="00D64108" w:rsidRDefault="00AE1284" w:rsidP="00AE1284">
            <w:pPr>
              <w:rPr>
                <w:sz w:val="16"/>
                <w:szCs w:val="16"/>
                <w:lang w:val="kk-KZ"/>
              </w:rPr>
            </w:pPr>
            <w:r w:rsidRPr="00AE1284">
              <w:rPr>
                <w:sz w:val="16"/>
                <w:szCs w:val="16"/>
                <w:lang w:val="kk-KZ"/>
              </w:rPr>
              <w:t>Целиноград ауданы бойынша МКБ</w:t>
            </w:r>
          </w:p>
        </w:tc>
        <w:tc>
          <w:tcPr>
            <w:tcW w:w="655" w:type="pct"/>
            <w:tcMar>
              <w:top w:w="0" w:type="dxa"/>
              <w:left w:w="40" w:type="dxa"/>
              <w:bottom w:w="0" w:type="dxa"/>
              <w:right w:w="40" w:type="dxa"/>
            </w:tcMar>
            <w:vAlign w:val="center"/>
          </w:tcPr>
          <w:p w:rsidR="00AE1284" w:rsidRPr="00D64108" w:rsidRDefault="00AE1284" w:rsidP="00AE1284">
            <w:pPr>
              <w:rPr>
                <w:rStyle w:val="s1"/>
                <w:b w:val="0"/>
                <w:color w:val="auto"/>
                <w:sz w:val="16"/>
                <w:szCs w:val="16"/>
                <w:lang w:val="kk-KZ"/>
              </w:rPr>
            </w:pPr>
            <w:r w:rsidRPr="00D64108">
              <w:rPr>
                <w:rStyle w:val="s1"/>
                <w:b w:val="0"/>
                <w:color w:val="auto"/>
                <w:sz w:val="16"/>
                <w:szCs w:val="16"/>
                <w:lang w:val="kk-KZ"/>
              </w:rPr>
              <w:t>Эл</w:t>
            </w:r>
            <w:r>
              <w:rPr>
                <w:rStyle w:val="s1"/>
                <w:b w:val="0"/>
                <w:color w:val="auto"/>
                <w:sz w:val="16"/>
                <w:szCs w:val="16"/>
                <w:lang w:val="kk-KZ"/>
              </w:rPr>
              <w:t>е</w:t>
            </w:r>
            <w:r w:rsidRPr="00D64108">
              <w:rPr>
                <w:rStyle w:val="s1"/>
                <w:b w:val="0"/>
                <w:color w:val="auto"/>
                <w:sz w:val="16"/>
                <w:szCs w:val="16"/>
                <w:lang w:val="kk-KZ"/>
              </w:rPr>
              <w:t>ктрондық құжат</w:t>
            </w:r>
          </w:p>
        </w:tc>
      </w:tr>
      <w:tr w:rsidR="00AE1284" w:rsidRPr="00D64108" w:rsidTr="00B834DD">
        <w:trPr>
          <w:trHeight w:val="20"/>
        </w:trPr>
        <w:tc>
          <w:tcPr>
            <w:tcW w:w="224" w:type="pct"/>
            <w:tcMar>
              <w:top w:w="0" w:type="dxa"/>
              <w:left w:w="40" w:type="dxa"/>
              <w:bottom w:w="0" w:type="dxa"/>
              <w:right w:w="40" w:type="dxa"/>
            </w:tcMar>
            <w:vAlign w:val="center"/>
          </w:tcPr>
          <w:p w:rsidR="00AE1284" w:rsidRPr="00D64108" w:rsidRDefault="00AE1284" w:rsidP="00AE1284">
            <w:pPr>
              <w:jc w:val="center"/>
              <w:rPr>
                <w:sz w:val="16"/>
                <w:szCs w:val="16"/>
                <w:lang w:val="en-US"/>
              </w:rPr>
            </w:pPr>
            <w:r w:rsidRPr="00D64108">
              <w:rPr>
                <w:sz w:val="16"/>
                <w:szCs w:val="16"/>
                <w:lang w:val="en-US"/>
              </w:rPr>
              <w:t>10</w:t>
            </w:r>
          </w:p>
        </w:tc>
        <w:tc>
          <w:tcPr>
            <w:tcW w:w="673" w:type="pct"/>
            <w:tcMar>
              <w:top w:w="0" w:type="dxa"/>
              <w:left w:w="40" w:type="dxa"/>
              <w:bottom w:w="0" w:type="dxa"/>
              <w:right w:w="40" w:type="dxa"/>
            </w:tcMar>
            <w:vAlign w:val="center"/>
          </w:tcPr>
          <w:p w:rsidR="00AE1284" w:rsidRPr="00110B20" w:rsidRDefault="00AE1284" w:rsidP="00AE1284">
            <w:pPr>
              <w:rPr>
                <w:sz w:val="16"/>
                <w:szCs w:val="16"/>
                <w:lang w:val="kk-KZ"/>
              </w:rPr>
            </w:pPr>
            <w:r w:rsidRPr="00110B20">
              <w:rPr>
                <w:sz w:val="16"/>
                <w:szCs w:val="16"/>
                <w:lang w:val="kk-KZ"/>
              </w:rPr>
              <w:t>Тіркеу куәлігі</w:t>
            </w:r>
          </w:p>
        </w:tc>
        <w:tc>
          <w:tcPr>
            <w:tcW w:w="743" w:type="pct"/>
            <w:tcMar>
              <w:top w:w="0" w:type="dxa"/>
              <w:left w:w="40" w:type="dxa"/>
              <w:bottom w:w="0" w:type="dxa"/>
              <w:right w:w="40" w:type="dxa"/>
            </w:tcMar>
            <w:vAlign w:val="center"/>
          </w:tcPr>
          <w:p w:rsidR="00AE1284" w:rsidRPr="00110B20" w:rsidRDefault="00AE1284" w:rsidP="00AE1284">
            <w:pPr>
              <w:rPr>
                <w:sz w:val="16"/>
                <w:szCs w:val="16"/>
                <w:lang w:val="kk-KZ"/>
              </w:rPr>
            </w:pPr>
            <w:r w:rsidRPr="00110B20">
              <w:rPr>
                <w:sz w:val="16"/>
                <w:szCs w:val="16"/>
                <w:lang w:val="kk-KZ"/>
              </w:rPr>
              <w:t>РК-И</w:t>
            </w:r>
            <w:r>
              <w:rPr>
                <w:sz w:val="16"/>
                <w:szCs w:val="16"/>
                <w:lang w:val="kk-KZ"/>
              </w:rPr>
              <w:t>МН</w:t>
            </w:r>
            <w:r w:rsidRPr="00110B20">
              <w:rPr>
                <w:sz w:val="16"/>
                <w:szCs w:val="16"/>
                <w:lang w:val="kk-KZ"/>
              </w:rPr>
              <w:t>-</w:t>
            </w:r>
            <w:r>
              <w:rPr>
                <w:sz w:val="16"/>
                <w:szCs w:val="16"/>
                <w:lang w:val="kk-KZ"/>
              </w:rPr>
              <w:t>5</w:t>
            </w:r>
            <w:r w:rsidRPr="00110B20">
              <w:rPr>
                <w:sz w:val="16"/>
                <w:szCs w:val="16"/>
                <w:lang w:val="kk-KZ"/>
              </w:rPr>
              <w:t>№02</w:t>
            </w:r>
            <w:r>
              <w:rPr>
                <w:sz w:val="16"/>
                <w:szCs w:val="16"/>
                <w:lang w:val="kk-KZ"/>
              </w:rPr>
              <w:t>2102</w:t>
            </w:r>
          </w:p>
          <w:p w:rsidR="00AE1284" w:rsidRPr="00110B20" w:rsidRDefault="00AE1284" w:rsidP="00AE1284">
            <w:pPr>
              <w:rPr>
                <w:sz w:val="16"/>
                <w:szCs w:val="16"/>
                <w:lang w:val="kk-KZ"/>
              </w:rPr>
            </w:pPr>
            <w:r w:rsidRPr="00110B20">
              <w:rPr>
                <w:sz w:val="16"/>
                <w:szCs w:val="16"/>
                <w:lang w:val="kk-KZ"/>
              </w:rPr>
              <w:t>1</w:t>
            </w:r>
            <w:r>
              <w:rPr>
                <w:sz w:val="16"/>
                <w:szCs w:val="16"/>
                <w:lang w:val="kk-KZ"/>
              </w:rPr>
              <w:t>0</w:t>
            </w:r>
            <w:r w:rsidRPr="00110B20">
              <w:rPr>
                <w:sz w:val="16"/>
                <w:szCs w:val="16"/>
                <w:lang w:val="kk-KZ"/>
              </w:rPr>
              <w:t>.0</w:t>
            </w:r>
            <w:r>
              <w:rPr>
                <w:sz w:val="16"/>
                <w:szCs w:val="16"/>
                <w:lang w:val="kk-KZ"/>
              </w:rPr>
              <w:t>3</w:t>
            </w:r>
            <w:r w:rsidRPr="00110B20">
              <w:rPr>
                <w:sz w:val="16"/>
                <w:szCs w:val="16"/>
                <w:lang w:val="kk-KZ"/>
              </w:rPr>
              <w:t>.202</w:t>
            </w:r>
            <w:r>
              <w:rPr>
                <w:sz w:val="16"/>
                <w:szCs w:val="16"/>
                <w:lang w:val="kk-KZ"/>
              </w:rPr>
              <w:t>1</w:t>
            </w:r>
            <w:r w:rsidRPr="00110B20">
              <w:rPr>
                <w:sz w:val="16"/>
                <w:szCs w:val="16"/>
                <w:lang w:val="kk-KZ"/>
              </w:rPr>
              <w:t xml:space="preserve"> ж</w:t>
            </w:r>
          </w:p>
        </w:tc>
        <w:tc>
          <w:tcPr>
            <w:tcW w:w="1148" w:type="pct"/>
            <w:tcMar>
              <w:top w:w="0" w:type="dxa"/>
              <w:left w:w="40" w:type="dxa"/>
              <w:bottom w:w="0" w:type="dxa"/>
              <w:right w:w="40" w:type="dxa"/>
            </w:tcMar>
            <w:vAlign w:val="center"/>
          </w:tcPr>
          <w:p w:rsidR="00AE1284" w:rsidRPr="00110B20" w:rsidRDefault="00AE1284" w:rsidP="00AE1284">
            <w:pPr>
              <w:rPr>
                <w:sz w:val="16"/>
                <w:szCs w:val="16"/>
                <w:lang w:val="kk-KZ"/>
              </w:rPr>
            </w:pPr>
            <w:r>
              <w:rPr>
                <w:sz w:val="16"/>
                <w:szCs w:val="16"/>
                <w:lang w:val="kk-KZ"/>
              </w:rPr>
              <w:t xml:space="preserve">Импланты для хирургического лечения позвоночника </w:t>
            </w:r>
            <w:r w:rsidRPr="00D64108">
              <w:rPr>
                <w:sz w:val="16"/>
                <w:szCs w:val="16"/>
                <w:lang w:val="kk-KZ"/>
              </w:rPr>
              <w:t>«Neola»</w:t>
            </w:r>
          </w:p>
        </w:tc>
        <w:tc>
          <w:tcPr>
            <w:tcW w:w="1556" w:type="pct"/>
            <w:tcMar>
              <w:top w:w="0" w:type="dxa"/>
              <w:left w:w="40" w:type="dxa"/>
              <w:bottom w:w="0" w:type="dxa"/>
              <w:right w:w="40" w:type="dxa"/>
            </w:tcMar>
            <w:vAlign w:val="center"/>
          </w:tcPr>
          <w:p w:rsidR="00AE1284" w:rsidRPr="00110B20" w:rsidRDefault="00AE1284" w:rsidP="00AE1284">
            <w:pPr>
              <w:rPr>
                <w:sz w:val="16"/>
                <w:szCs w:val="16"/>
                <w:lang w:val="kk-KZ"/>
              </w:rPr>
            </w:pPr>
            <w:r w:rsidRPr="00110B20">
              <w:rPr>
                <w:sz w:val="16"/>
                <w:szCs w:val="16"/>
                <w:lang w:val="kk-KZ"/>
              </w:rPr>
              <w:t>Қазақстан Республикасының Денсаулық сақтау министрлігі</w:t>
            </w:r>
          </w:p>
        </w:tc>
        <w:tc>
          <w:tcPr>
            <w:tcW w:w="655" w:type="pct"/>
            <w:tcMar>
              <w:top w:w="0" w:type="dxa"/>
              <w:left w:w="40" w:type="dxa"/>
              <w:bottom w:w="0" w:type="dxa"/>
              <w:right w:w="40" w:type="dxa"/>
            </w:tcMar>
            <w:vAlign w:val="center"/>
          </w:tcPr>
          <w:p w:rsidR="00AE1284" w:rsidRPr="00110B20" w:rsidRDefault="00AE1284" w:rsidP="00AE1284">
            <w:pPr>
              <w:rPr>
                <w:sz w:val="16"/>
                <w:szCs w:val="16"/>
                <w:lang w:val="kk-KZ"/>
              </w:rPr>
            </w:pPr>
            <w:r w:rsidRPr="00110B20">
              <w:rPr>
                <w:rStyle w:val="s1"/>
                <w:b w:val="0"/>
                <w:color w:val="auto"/>
                <w:sz w:val="16"/>
                <w:szCs w:val="16"/>
                <w:lang w:val="kk-KZ"/>
              </w:rPr>
              <w:t>Электрондық құжат</w:t>
            </w:r>
          </w:p>
        </w:tc>
      </w:tr>
      <w:tr w:rsidR="00243F2C" w:rsidRPr="00D64108" w:rsidTr="00B834DD">
        <w:trPr>
          <w:trHeight w:val="20"/>
        </w:trPr>
        <w:tc>
          <w:tcPr>
            <w:tcW w:w="224" w:type="pct"/>
            <w:tcMar>
              <w:top w:w="0" w:type="dxa"/>
              <w:left w:w="40" w:type="dxa"/>
              <w:bottom w:w="0" w:type="dxa"/>
              <w:right w:w="40" w:type="dxa"/>
            </w:tcMar>
            <w:vAlign w:val="center"/>
          </w:tcPr>
          <w:p w:rsidR="00243F2C" w:rsidRPr="00D64108" w:rsidRDefault="00243F2C" w:rsidP="00243F2C">
            <w:pPr>
              <w:jc w:val="center"/>
              <w:rPr>
                <w:sz w:val="16"/>
                <w:szCs w:val="16"/>
                <w:lang w:val="en-US"/>
              </w:rPr>
            </w:pPr>
            <w:r w:rsidRPr="00D64108">
              <w:rPr>
                <w:sz w:val="16"/>
                <w:szCs w:val="16"/>
                <w:lang w:val="en-US"/>
              </w:rPr>
              <w:t>11</w:t>
            </w:r>
          </w:p>
        </w:tc>
        <w:tc>
          <w:tcPr>
            <w:tcW w:w="673" w:type="pct"/>
            <w:tcMar>
              <w:top w:w="0" w:type="dxa"/>
              <w:left w:w="40" w:type="dxa"/>
              <w:bottom w:w="0" w:type="dxa"/>
              <w:right w:w="40" w:type="dxa"/>
            </w:tcMar>
            <w:vAlign w:val="center"/>
          </w:tcPr>
          <w:p w:rsidR="00243F2C" w:rsidRPr="00110B20"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110B20">
              <w:rPr>
                <w:color w:val="202124"/>
                <w:sz w:val="16"/>
                <w:szCs w:val="16"/>
                <w:lang w:val="kk-KZ"/>
              </w:rPr>
              <w:t xml:space="preserve">Техникалық </w:t>
            </w:r>
            <w:r>
              <w:t xml:space="preserve"> </w:t>
            </w:r>
            <w:r w:rsidRPr="00243F2C">
              <w:rPr>
                <w:color w:val="202124"/>
                <w:sz w:val="16"/>
                <w:szCs w:val="16"/>
                <w:lang w:val="kk-KZ"/>
              </w:rPr>
              <w:t>сипаттама</w:t>
            </w:r>
          </w:p>
        </w:tc>
        <w:tc>
          <w:tcPr>
            <w:tcW w:w="743" w:type="pct"/>
            <w:tcMar>
              <w:top w:w="0" w:type="dxa"/>
              <w:left w:w="40" w:type="dxa"/>
              <w:bottom w:w="0" w:type="dxa"/>
              <w:right w:w="40" w:type="dxa"/>
            </w:tcMar>
            <w:vAlign w:val="center"/>
          </w:tcPr>
          <w:p w:rsidR="00243F2C" w:rsidRPr="00110B20" w:rsidRDefault="00243F2C" w:rsidP="00243F2C">
            <w:pPr>
              <w:rPr>
                <w:sz w:val="16"/>
                <w:szCs w:val="16"/>
                <w:lang w:val="kk-KZ"/>
              </w:rPr>
            </w:pPr>
          </w:p>
        </w:tc>
        <w:tc>
          <w:tcPr>
            <w:tcW w:w="1148" w:type="pct"/>
            <w:tcMar>
              <w:top w:w="0" w:type="dxa"/>
              <w:left w:w="40" w:type="dxa"/>
              <w:bottom w:w="0" w:type="dxa"/>
              <w:right w:w="40" w:type="dxa"/>
            </w:tcMar>
            <w:vAlign w:val="center"/>
          </w:tcPr>
          <w:p w:rsidR="00243F2C" w:rsidRPr="00110B20"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Pr>
                <w:color w:val="202124"/>
                <w:sz w:val="16"/>
                <w:szCs w:val="16"/>
                <w:lang w:val="kk-KZ"/>
              </w:rPr>
              <w:t>Ұ</w:t>
            </w:r>
            <w:r w:rsidRPr="00243F2C">
              <w:rPr>
                <w:color w:val="202124"/>
                <w:sz w:val="16"/>
                <w:szCs w:val="16"/>
                <w:lang w:val="kk-KZ"/>
              </w:rPr>
              <w:t xml:space="preserve">сынылатын тауарлардың </w:t>
            </w:r>
            <w:r w:rsidRPr="00110B20">
              <w:rPr>
                <w:color w:val="202124"/>
                <w:sz w:val="16"/>
                <w:szCs w:val="16"/>
                <w:lang w:val="kk-KZ"/>
              </w:rPr>
              <w:t xml:space="preserve">техникалық </w:t>
            </w:r>
            <w:r>
              <w:t xml:space="preserve"> </w:t>
            </w:r>
            <w:r w:rsidRPr="00243F2C">
              <w:rPr>
                <w:color w:val="202124"/>
                <w:sz w:val="16"/>
                <w:szCs w:val="16"/>
                <w:lang w:val="kk-KZ"/>
              </w:rPr>
              <w:t>сипаттама</w:t>
            </w:r>
          </w:p>
        </w:tc>
        <w:tc>
          <w:tcPr>
            <w:tcW w:w="1556" w:type="pct"/>
            <w:tcMar>
              <w:top w:w="0" w:type="dxa"/>
              <w:left w:w="40" w:type="dxa"/>
              <w:bottom w:w="0" w:type="dxa"/>
              <w:right w:w="40" w:type="dxa"/>
            </w:tcMar>
            <w:vAlign w:val="center"/>
          </w:tcPr>
          <w:p w:rsidR="00243F2C" w:rsidRPr="00110B20" w:rsidRDefault="00243F2C" w:rsidP="00243F2C">
            <w:pPr>
              <w:rPr>
                <w:sz w:val="16"/>
                <w:szCs w:val="16"/>
                <w:lang w:val="kk-KZ"/>
              </w:rPr>
            </w:pPr>
            <w:r w:rsidRPr="00110B20">
              <w:rPr>
                <w:sz w:val="16"/>
                <w:szCs w:val="16"/>
                <w:lang w:val="kk-KZ"/>
              </w:rPr>
              <w:t>«</w:t>
            </w:r>
            <w:r>
              <w:rPr>
                <w:sz w:val="16"/>
                <w:szCs w:val="16"/>
                <w:lang w:val="kk-KZ"/>
              </w:rPr>
              <w:t>Neola</w:t>
            </w:r>
            <w:r w:rsidRPr="00110B20">
              <w:rPr>
                <w:sz w:val="16"/>
                <w:szCs w:val="16"/>
                <w:lang w:val="kk-KZ"/>
              </w:rPr>
              <w:t xml:space="preserve">» ЖШС -нің </w:t>
            </w:r>
            <w:r w:rsidRPr="00110B20">
              <w:rPr>
                <w:rStyle w:val="s1"/>
                <w:b w:val="0"/>
                <w:sz w:val="16"/>
                <w:szCs w:val="16"/>
                <w:lang w:val="kk-KZ"/>
              </w:rPr>
              <w:t>Директоры</w:t>
            </w:r>
          </w:p>
        </w:tc>
        <w:tc>
          <w:tcPr>
            <w:tcW w:w="655" w:type="pct"/>
            <w:tcMar>
              <w:top w:w="0" w:type="dxa"/>
              <w:left w:w="40" w:type="dxa"/>
              <w:bottom w:w="0" w:type="dxa"/>
              <w:right w:w="40" w:type="dxa"/>
            </w:tcMar>
            <w:vAlign w:val="center"/>
          </w:tcPr>
          <w:p w:rsidR="00243F2C" w:rsidRPr="00110B20" w:rsidRDefault="00243F2C" w:rsidP="00243F2C">
            <w:pPr>
              <w:rPr>
                <w:rStyle w:val="s1"/>
                <w:b w:val="0"/>
                <w:color w:val="auto"/>
                <w:sz w:val="16"/>
                <w:szCs w:val="16"/>
                <w:lang w:val="kk-KZ"/>
              </w:rPr>
            </w:pPr>
            <w:r w:rsidRPr="00110B20">
              <w:rPr>
                <w:sz w:val="16"/>
                <w:szCs w:val="16"/>
                <w:lang w:val="kk-KZ"/>
              </w:rPr>
              <w:t>Түпнұсқа</w:t>
            </w:r>
          </w:p>
        </w:tc>
      </w:tr>
      <w:tr w:rsidR="00243F2C" w:rsidRPr="00D64108" w:rsidTr="00B834DD">
        <w:trPr>
          <w:trHeight w:val="20"/>
        </w:trPr>
        <w:tc>
          <w:tcPr>
            <w:tcW w:w="224" w:type="pct"/>
            <w:tcMar>
              <w:top w:w="0" w:type="dxa"/>
              <w:left w:w="40" w:type="dxa"/>
              <w:bottom w:w="0" w:type="dxa"/>
              <w:right w:w="40" w:type="dxa"/>
            </w:tcMar>
            <w:vAlign w:val="center"/>
          </w:tcPr>
          <w:p w:rsidR="00243F2C" w:rsidRPr="00D64108" w:rsidRDefault="00243F2C" w:rsidP="00243F2C">
            <w:pPr>
              <w:jc w:val="center"/>
              <w:rPr>
                <w:sz w:val="16"/>
                <w:szCs w:val="16"/>
                <w:lang w:val="kk-KZ"/>
              </w:rPr>
            </w:pPr>
            <w:r w:rsidRPr="00D64108">
              <w:rPr>
                <w:sz w:val="16"/>
                <w:szCs w:val="16"/>
                <w:lang w:val="kk-KZ"/>
              </w:rPr>
              <w:t>12</w:t>
            </w:r>
          </w:p>
        </w:tc>
        <w:tc>
          <w:tcPr>
            <w:tcW w:w="673" w:type="pct"/>
            <w:tcMar>
              <w:top w:w="0" w:type="dxa"/>
              <w:left w:w="40" w:type="dxa"/>
              <w:bottom w:w="0" w:type="dxa"/>
              <w:right w:w="40" w:type="dxa"/>
            </w:tcMar>
            <w:vAlign w:val="center"/>
          </w:tcPr>
          <w:p w:rsidR="00243F2C" w:rsidRPr="00AE1284" w:rsidRDefault="00243F2C" w:rsidP="00243F2C">
            <w:pPr>
              <w:rPr>
                <w:sz w:val="16"/>
                <w:szCs w:val="16"/>
                <w:lang w:val="kk-KZ"/>
              </w:rPr>
            </w:pPr>
            <w:r w:rsidRPr="00243F2C">
              <w:rPr>
                <w:sz w:val="16"/>
                <w:szCs w:val="16"/>
                <w:lang w:val="kk-KZ"/>
              </w:rPr>
              <w:t>Ақпараттық хат</w:t>
            </w:r>
          </w:p>
        </w:tc>
        <w:tc>
          <w:tcPr>
            <w:tcW w:w="743" w:type="pct"/>
            <w:tcMar>
              <w:top w:w="0" w:type="dxa"/>
              <w:left w:w="40" w:type="dxa"/>
              <w:bottom w:w="0" w:type="dxa"/>
              <w:right w:w="40" w:type="dxa"/>
            </w:tcMar>
            <w:vAlign w:val="center"/>
          </w:tcPr>
          <w:p w:rsidR="00243F2C" w:rsidRDefault="00243F2C" w:rsidP="00243F2C">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243F2C" w:rsidRPr="00D64108"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243F2C" w:rsidRPr="00110B20" w:rsidRDefault="00243F2C" w:rsidP="00243F2C">
            <w:pPr>
              <w:rPr>
                <w:sz w:val="16"/>
                <w:szCs w:val="16"/>
                <w:lang w:val="kk-KZ"/>
              </w:rPr>
            </w:pPr>
            <w:r w:rsidRPr="00110B20">
              <w:rPr>
                <w:sz w:val="16"/>
                <w:szCs w:val="16"/>
                <w:lang w:val="kk-KZ"/>
              </w:rPr>
              <w:t>«</w:t>
            </w:r>
            <w:r>
              <w:rPr>
                <w:sz w:val="16"/>
                <w:szCs w:val="16"/>
                <w:lang w:val="kk-KZ"/>
              </w:rPr>
              <w:t>Neola</w:t>
            </w:r>
            <w:r w:rsidRPr="00110B20">
              <w:rPr>
                <w:sz w:val="16"/>
                <w:szCs w:val="16"/>
                <w:lang w:val="kk-KZ"/>
              </w:rPr>
              <w:t xml:space="preserve">» ЖШС -нің </w:t>
            </w:r>
            <w:r w:rsidRPr="00110B20">
              <w:rPr>
                <w:rStyle w:val="s1"/>
                <w:b w:val="0"/>
                <w:sz w:val="16"/>
                <w:szCs w:val="16"/>
                <w:lang w:val="kk-KZ"/>
              </w:rPr>
              <w:t>Директоры</w:t>
            </w:r>
          </w:p>
        </w:tc>
        <w:tc>
          <w:tcPr>
            <w:tcW w:w="655" w:type="pct"/>
            <w:tcMar>
              <w:top w:w="0" w:type="dxa"/>
              <w:left w:w="40" w:type="dxa"/>
              <w:bottom w:w="0" w:type="dxa"/>
              <w:right w:w="40" w:type="dxa"/>
            </w:tcMar>
            <w:vAlign w:val="center"/>
          </w:tcPr>
          <w:p w:rsidR="00243F2C" w:rsidRPr="00110B20" w:rsidRDefault="00243F2C" w:rsidP="00243F2C">
            <w:pPr>
              <w:rPr>
                <w:rStyle w:val="s1"/>
                <w:b w:val="0"/>
                <w:color w:val="auto"/>
                <w:sz w:val="16"/>
                <w:szCs w:val="16"/>
                <w:lang w:val="kk-KZ"/>
              </w:rPr>
            </w:pPr>
            <w:r w:rsidRPr="00110B20">
              <w:rPr>
                <w:sz w:val="16"/>
                <w:szCs w:val="16"/>
                <w:lang w:val="kk-KZ"/>
              </w:rPr>
              <w:t>Түпнұсқа</w:t>
            </w:r>
          </w:p>
        </w:tc>
      </w:tr>
      <w:tr w:rsidR="00243F2C" w:rsidRPr="00D64108" w:rsidTr="00B834DD">
        <w:trPr>
          <w:trHeight w:val="20"/>
        </w:trPr>
        <w:tc>
          <w:tcPr>
            <w:tcW w:w="224" w:type="pct"/>
            <w:tcMar>
              <w:top w:w="0" w:type="dxa"/>
              <w:left w:w="40" w:type="dxa"/>
              <w:bottom w:w="0" w:type="dxa"/>
              <w:right w:w="40" w:type="dxa"/>
            </w:tcMar>
            <w:vAlign w:val="center"/>
          </w:tcPr>
          <w:p w:rsidR="00243F2C" w:rsidRPr="00243F2C" w:rsidRDefault="00243F2C" w:rsidP="00243F2C">
            <w:pPr>
              <w:jc w:val="center"/>
              <w:rPr>
                <w:sz w:val="16"/>
                <w:szCs w:val="16"/>
                <w:lang w:val="kk-KZ"/>
              </w:rPr>
            </w:pPr>
            <w:r>
              <w:rPr>
                <w:sz w:val="16"/>
                <w:szCs w:val="16"/>
                <w:lang w:val="kk-KZ"/>
              </w:rPr>
              <w:t>13</w:t>
            </w:r>
          </w:p>
        </w:tc>
        <w:tc>
          <w:tcPr>
            <w:tcW w:w="673" w:type="pct"/>
            <w:tcMar>
              <w:top w:w="0" w:type="dxa"/>
              <w:left w:w="40" w:type="dxa"/>
              <w:bottom w:w="0" w:type="dxa"/>
              <w:right w:w="40" w:type="dxa"/>
            </w:tcMar>
            <w:vAlign w:val="center"/>
          </w:tcPr>
          <w:p w:rsidR="00243F2C" w:rsidRPr="00AE1284" w:rsidRDefault="00243F2C" w:rsidP="00243F2C">
            <w:pPr>
              <w:rPr>
                <w:sz w:val="16"/>
                <w:szCs w:val="16"/>
                <w:lang w:val="kk-KZ"/>
              </w:rPr>
            </w:pPr>
            <w:r w:rsidRPr="00243F2C">
              <w:rPr>
                <w:sz w:val="16"/>
                <w:szCs w:val="16"/>
                <w:lang w:val="kk-KZ"/>
              </w:rPr>
              <w:t>Ақпараттық хат</w:t>
            </w:r>
          </w:p>
        </w:tc>
        <w:tc>
          <w:tcPr>
            <w:tcW w:w="743" w:type="pct"/>
            <w:tcMar>
              <w:top w:w="0" w:type="dxa"/>
              <w:left w:w="40" w:type="dxa"/>
              <w:bottom w:w="0" w:type="dxa"/>
              <w:right w:w="40" w:type="dxa"/>
            </w:tcMar>
            <w:vAlign w:val="center"/>
          </w:tcPr>
          <w:p w:rsidR="00243F2C" w:rsidRDefault="00243F2C" w:rsidP="00243F2C">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243F2C" w:rsidRPr="00D64108"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243F2C" w:rsidRPr="00110B20" w:rsidRDefault="00243F2C" w:rsidP="00243F2C">
            <w:pPr>
              <w:rPr>
                <w:sz w:val="16"/>
                <w:szCs w:val="16"/>
                <w:lang w:val="kk-KZ"/>
              </w:rPr>
            </w:pPr>
            <w:r w:rsidRPr="00110B20">
              <w:rPr>
                <w:sz w:val="16"/>
                <w:szCs w:val="16"/>
                <w:lang w:val="kk-KZ"/>
              </w:rPr>
              <w:t>«</w:t>
            </w:r>
            <w:r>
              <w:rPr>
                <w:sz w:val="16"/>
                <w:szCs w:val="16"/>
                <w:lang w:val="kk-KZ"/>
              </w:rPr>
              <w:t>Neola</w:t>
            </w:r>
            <w:r w:rsidRPr="00110B20">
              <w:rPr>
                <w:sz w:val="16"/>
                <w:szCs w:val="16"/>
                <w:lang w:val="kk-KZ"/>
              </w:rPr>
              <w:t xml:space="preserve">» ЖШС -нің </w:t>
            </w:r>
            <w:r w:rsidRPr="00110B20">
              <w:rPr>
                <w:rStyle w:val="s1"/>
                <w:b w:val="0"/>
                <w:sz w:val="16"/>
                <w:szCs w:val="16"/>
                <w:lang w:val="kk-KZ"/>
              </w:rPr>
              <w:t>Директоры</w:t>
            </w:r>
          </w:p>
        </w:tc>
        <w:tc>
          <w:tcPr>
            <w:tcW w:w="655" w:type="pct"/>
            <w:tcMar>
              <w:top w:w="0" w:type="dxa"/>
              <w:left w:w="40" w:type="dxa"/>
              <w:bottom w:w="0" w:type="dxa"/>
              <w:right w:w="40" w:type="dxa"/>
            </w:tcMar>
            <w:vAlign w:val="center"/>
          </w:tcPr>
          <w:p w:rsidR="00243F2C" w:rsidRPr="00110B20" w:rsidRDefault="00243F2C" w:rsidP="00243F2C">
            <w:pPr>
              <w:rPr>
                <w:rStyle w:val="s1"/>
                <w:b w:val="0"/>
                <w:color w:val="auto"/>
                <w:sz w:val="16"/>
                <w:szCs w:val="16"/>
                <w:lang w:val="kk-KZ"/>
              </w:rPr>
            </w:pPr>
            <w:r w:rsidRPr="00110B20">
              <w:rPr>
                <w:sz w:val="16"/>
                <w:szCs w:val="16"/>
                <w:lang w:val="kk-KZ"/>
              </w:rPr>
              <w:t>Түпнұсқа</w:t>
            </w:r>
          </w:p>
        </w:tc>
      </w:tr>
      <w:tr w:rsidR="00243F2C" w:rsidRPr="00243F2C" w:rsidTr="00B834DD">
        <w:trPr>
          <w:trHeight w:val="20"/>
        </w:trPr>
        <w:tc>
          <w:tcPr>
            <w:tcW w:w="224" w:type="pct"/>
            <w:tcMar>
              <w:top w:w="0" w:type="dxa"/>
              <w:left w:w="40" w:type="dxa"/>
              <w:bottom w:w="0" w:type="dxa"/>
              <w:right w:w="40" w:type="dxa"/>
            </w:tcMar>
            <w:vAlign w:val="center"/>
          </w:tcPr>
          <w:p w:rsidR="00243F2C" w:rsidRPr="00243F2C" w:rsidRDefault="00243F2C" w:rsidP="00243F2C">
            <w:pPr>
              <w:jc w:val="center"/>
              <w:rPr>
                <w:sz w:val="16"/>
                <w:szCs w:val="16"/>
                <w:lang w:val="kk-KZ"/>
              </w:rPr>
            </w:pPr>
            <w:r>
              <w:rPr>
                <w:sz w:val="16"/>
                <w:szCs w:val="16"/>
                <w:lang w:val="kk-KZ"/>
              </w:rPr>
              <w:t>14</w:t>
            </w:r>
          </w:p>
        </w:tc>
        <w:tc>
          <w:tcPr>
            <w:tcW w:w="673" w:type="pct"/>
            <w:tcMar>
              <w:top w:w="0" w:type="dxa"/>
              <w:left w:w="40" w:type="dxa"/>
              <w:bottom w:w="0" w:type="dxa"/>
              <w:right w:w="40" w:type="dxa"/>
            </w:tcMar>
            <w:vAlign w:val="center"/>
          </w:tcPr>
          <w:p w:rsidR="00243F2C" w:rsidRPr="00AE1284" w:rsidRDefault="00243F2C" w:rsidP="00243F2C">
            <w:pPr>
              <w:rPr>
                <w:sz w:val="16"/>
                <w:szCs w:val="16"/>
                <w:lang w:val="kk-KZ"/>
              </w:rPr>
            </w:pPr>
            <w:r w:rsidRPr="00243F2C">
              <w:rPr>
                <w:sz w:val="16"/>
                <w:szCs w:val="16"/>
                <w:lang w:val="kk-KZ"/>
              </w:rPr>
              <w:t>Ұсынылатын тауарлар туралы ақпараттық хат</w:t>
            </w:r>
          </w:p>
        </w:tc>
        <w:tc>
          <w:tcPr>
            <w:tcW w:w="743" w:type="pct"/>
            <w:tcMar>
              <w:top w:w="0" w:type="dxa"/>
              <w:left w:w="40" w:type="dxa"/>
              <w:bottom w:w="0" w:type="dxa"/>
              <w:right w:w="40" w:type="dxa"/>
            </w:tcMar>
            <w:vAlign w:val="center"/>
          </w:tcPr>
          <w:p w:rsidR="00243F2C" w:rsidRDefault="00243F2C" w:rsidP="00243F2C">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243F2C" w:rsidRPr="00D64108"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243F2C" w:rsidRPr="00110B20" w:rsidRDefault="00243F2C" w:rsidP="00243F2C">
            <w:pPr>
              <w:rPr>
                <w:sz w:val="16"/>
                <w:szCs w:val="16"/>
                <w:lang w:val="kk-KZ"/>
              </w:rPr>
            </w:pPr>
            <w:r w:rsidRPr="00110B20">
              <w:rPr>
                <w:sz w:val="16"/>
                <w:szCs w:val="16"/>
                <w:lang w:val="kk-KZ"/>
              </w:rPr>
              <w:t>«</w:t>
            </w:r>
            <w:r>
              <w:rPr>
                <w:sz w:val="16"/>
                <w:szCs w:val="16"/>
                <w:lang w:val="kk-KZ"/>
              </w:rPr>
              <w:t>Neola</w:t>
            </w:r>
            <w:r w:rsidRPr="00110B20">
              <w:rPr>
                <w:sz w:val="16"/>
                <w:szCs w:val="16"/>
                <w:lang w:val="kk-KZ"/>
              </w:rPr>
              <w:t xml:space="preserve">» ЖШС -нің </w:t>
            </w:r>
            <w:r w:rsidRPr="00110B20">
              <w:rPr>
                <w:rStyle w:val="s1"/>
                <w:b w:val="0"/>
                <w:sz w:val="16"/>
                <w:szCs w:val="16"/>
                <w:lang w:val="kk-KZ"/>
              </w:rPr>
              <w:t>Директоры</w:t>
            </w:r>
          </w:p>
        </w:tc>
        <w:tc>
          <w:tcPr>
            <w:tcW w:w="655" w:type="pct"/>
            <w:tcMar>
              <w:top w:w="0" w:type="dxa"/>
              <w:left w:w="40" w:type="dxa"/>
              <w:bottom w:w="0" w:type="dxa"/>
              <w:right w:w="40" w:type="dxa"/>
            </w:tcMar>
            <w:vAlign w:val="center"/>
          </w:tcPr>
          <w:p w:rsidR="00243F2C" w:rsidRPr="00110B20" w:rsidRDefault="00243F2C" w:rsidP="00243F2C">
            <w:pPr>
              <w:rPr>
                <w:rStyle w:val="s1"/>
                <w:b w:val="0"/>
                <w:color w:val="auto"/>
                <w:sz w:val="16"/>
                <w:szCs w:val="16"/>
                <w:lang w:val="kk-KZ"/>
              </w:rPr>
            </w:pPr>
            <w:r w:rsidRPr="00110B20">
              <w:rPr>
                <w:sz w:val="16"/>
                <w:szCs w:val="16"/>
                <w:lang w:val="kk-KZ"/>
              </w:rPr>
              <w:t>Түпнұсқа</w:t>
            </w:r>
          </w:p>
        </w:tc>
      </w:tr>
      <w:tr w:rsidR="00243F2C" w:rsidRPr="00243F2C" w:rsidTr="00B834DD">
        <w:trPr>
          <w:trHeight w:val="20"/>
        </w:trPr>
        <w:tc>
          <w:tcPr>
            <w:tcW w:w="224" w:type="pct"/>
            <w:tcMar>
              <w:top w:w="0" w:type="dxa"/>
              <w:left w:w="40" w:type="dxa"/>
              <w:bottom w:w="0" w:type="dxa"/>
              <w:right w:w="40" w:type="dxa"/>
            </w:tcMar>
            <w:vAlign w:val="center"/>
          </w:tcPr>
          <w:p w:rsidR="00243F2C" w:rsidRPr="00243F2C" w:rsidRDefault="00243F2C" w:rsidP="00243F2C">
            <w:pPr>
              <w:jc w:val="center"/>
              <w:rPr>
                <w:sz w:val="16"/>
                <w:szCs w:val="16"/>
                <w:lang w:val="kk-KZ"/>
              </w:rPr>
            </w:pPr>
            <w:r>
              <w:rPr>
                <w:sz w:val="16"/>
                <w:szCs w:val="16"/>
                <w:lang w:val="kk-KZ"/>
              </w:rPr>
              <w:t>15</w:t>
            </w:r>
          </w:p>
        </w:tc>
        <w:tc>
          <w:tcPr>
            <w:tcW w:w="673" w:type="pct"/>
            <w:tcMar>
              <w:top w:w="0" w:type="dxa"/>
              <w:left w:w="40" w:type="dxa"/>
              <w:bottom w:w="0" w:type="dxa"/>
              <w:right w:w="40" w:type="dxa"/>
            </w:tcMar>
            <w:vAlign w:val="center"/>
          </w:tcPr>
          <w:p w:rsidR="00243F2C" w:rsidRPr="00AE1284" w:rsidRDefault="00243F2C" w:rsidP="00243F2C">
            <w:pPr>
              <w:rPr>
                <w:sz w:val="16"/>
                <w:szCs w:val="16"/>
                <w:lang w:val="kk-KZ"/>
              </w:rPr>
            </w:pPr>
            <w:r w:rsidRPr="00243F2C">
              <w:rPr>
                <w:sz w:val="16"/>
                <w:szCs w:val="16"/>
                <w:lang w:val="kk-KZ"/>
              </w:rPr>
              <w:t>Байланысты қызметтер туралы хат</w:t>
            </w:r>
          </w:p>
        </w:tc>
        <w:tc>
          <w:tcPr>
            <w:tcW w:w="743" w:type="pct"/>
            <w:tcMar>
              <w:top w:w="0" w:type="dxa"/>
              <w:left w:w="40" w:type="dxa"/>
              <w:bottom w:w="0" w:type="dxa"/>
              <w:right w:w="40" w:type="dxa"/>
            </w:tcMar>
            <w:vAlign w:val="center"/>
          </w:tcPr>
          <w:p w:rsidR="00243F2C" w:rsidRDefault="00243F2C" w:rsidP="00243F2C">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243F2C" w:rsidRPr="00D64108" w:rsidRDefault="00243F2C" w:rsidP="00243F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p>
        </w:tc>
        <w:tc>
          <w:tcPr>
            <w:tcW w:w="1556" w:type="pct"/>
            <w:tcMar>
              <w:top w:w="0" w:type="dxa"/>
              <w:left w:w="40" w:type="dxa"/>
              <w:bottom w:w="0" w:type="dxa"/>
              <w:right w:w="40" w:type="dxa"/>
            </w:tcMar>
            <w:vAlign w:val="center"/>
          </w:tcPr>
          <w:p w:rsidR="00243F2C" w:rsidRPr="00110B20" w:rsidRDefault="00243F2C" w:rsidP="00243F2C">
            <w:pPr>
              <w:rPr>
                <w:sz w:val="16"/>
                <w:szCs w:val="16"/>
                <w:lang w:val="kk-KZ"/>
              </w:rPr>
            </w:pPr>
            <w:r w:rsidRPr="00110B20">
              <w:rPr>
                <w:sz w:val="16"/>
                <w:szCs w:val="16"/>
                <w:lang w:val="kk-KZ"/>
              </w:rPr>
              <w:t>«</w:t>
            </w:r>
            <w:r>
              <w:rPr>
                <w:sz w:val="16"/>
                <w:szCs w:val="16"/>
                <w:lang w:val="kk-KZ"/>
              </w:rPr>
              <w:t>Neola</w:t>
            </w:r>
            <w:r w:rsidRPr="00110B20">
              <w:rPr>
                <w:sz w:val="16"/>
                <w:szCs w:val="16"/>
                <w:lang w:val="kk-KZ"/>
              </w:rPr>
              <w:t xml:space="preserve">» ЖШС -нің </w:t>
            </w:r>
            <w:r w:rsidRPr="00110B20">
              <w:rPr>
                <w:rStyle w:val="s1"/>
                <w:b w:val="0"/>
                <w:sz w:val="16"/>
                <w:szCs w:val="16"/>
                <w:lang w:val="kk-KZ"/>
              </w:rPr>
              <w:t>Директоры</w:t>
            </w:r>
          </w:p>
        </w:tc>
        <w:tc>
          <w:tcPr>
            <w:tcW w:w="655" w:type="pct"/>
            <w:tcMar>
              <w:top w:w="0" w:type="dxa"/>
              <w:left w:w="40" w:type="dxa"/>
              <w:bottom w:w="0" w:type="dxa"/>
              <w:right w:w="40" w:type="dxa"/>
            </w:tcMar>
            <w:vAlign w:val="center"/>
          </w:tcPr>
          <w:p w:rsidR="00243F2C" w:rsidRPr="00110B20" w:rsidRDefault="00243F2C" w:rsidP="00243F2C">
            <w:pPr>
              <w:rPr>
                <w:rStyle w:val="s1"/>
                <w:b w:val="0"/>
                <w:color w:val="auto"/>
                <w:sz w:val="16"/>
                <w:szCs w:val="16"/>
                <w:lang w:val="kk-KZ"/>
              </w:rPr>
            </w:pPr>
            <w:r w:rsidRPr="00110B20">
              <w:rPr>
                <w:sz w:val="16"/>
                <w:szCs w:val="16"/>
                <w:lang w:val="kk-KZ"/>
              </w:rPr>
              <w:t>Түпнұсқа</w:t>
            </w:r>
          </w:p>
        </w:tc>
      </w:tr>
    </w:tbl>
    <w:p w:rsidR="005D2326" w:rsidRPr="00C14268" w:rsidRDefault="005D2326" w:rsidP="00E80BD3">
      <w:pPr>
        <w:rPr>
          <w:color w:val="auto"/>
          <w:sz w:val="18"/>
          <w:szCs w:val="18"/>
          <w:lang w:val="kk-KZ"/>
        </w:rPr>
      </w:pPr>
    </w:p>
    <w:p w:rsidR="005D2326" w:rsidRDefault="005D2326" w:rsidP="00B834DD">
      <w:pPr>
        <w:rPr>
          <w:sz w:val="18"/>
          <w:szCs w:val="18"/>
          <w:lang w:val="kk-KZ"/>
        </w:rPr>
      </w:pPr>
      <w:r w:rsidRPr="00C14268">
        <w:rPr>
          <w:color w:val="auto"/>
          <w:sz w:val="18"/>
          <w:szCs w:val="18"/>
        </w:rPr>
        <w:t>4.1</w:t>
      </w:r>
      <w:r w:rsidR="004F0953" w:rsidRPr="00C14268">
        <w:rPr>
          <w:sz w:val="18"/>
          <w:szCs w:val="18"/>
          <w:lang w:val="kk-KZ"/>
        </w:rPr>
        <w:t xml:space="preserve">  </w:t>
      </w:r>
      <w:r w:rsidR="00AF631F" w:rsidRPr="00C14268">
        <w:rPr>
          <w:sz w:val="18"/>
          <w:szCs w:val="18"/>
          <w:lang w:val="kk-KZ"/>
        </w:rPr>
        <w:t>ТОО «</w:t>
      </w:r>
      <w:r w:rsidR="00CF004D">
        <w:rPr>
          <w:sz w:val="18"/>
          <w:szCs w:val="18"/>
          <w:lang w:val="kk-KZ"/>
        </w:rPr>
        <w:t>А-37</w:t>
      </w:r>
      <w:r w:rsidR="00AF631F" w:rsidRPr="00C14268">
        <w:rPr>
          <w:sz w:val="18"/>
          <w:szCs w:val="18"/>
          <w:lang w:val="kk-KZ"/>
        </w:rPr>
        <w:t>»</w:t>
      </w:r>
    </w:p>
    <w:tbl>
      <w:tblPr>
        <w:tblpPr w:leftFromText="180" w:rightFromText="180" w:vertAnchor="text" w:horzAnchor="margin" w:tblpXSpec="center" w:tblpY="329"/>
        <w:tblW w:w="55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0"/>
        <w:gridCol w:w="1416"/>
        <w:gridCol w:w="1557"/>
        <w:gridCol w:w="2409"/>
        <w:gridCol w:w="3122"/>
        <w:gridCol w:w="1517"/>
      </w:tblGrid>
      <w:tr w:rsidR="00B834DD" w:rsidRPr="00B834DD" w:rsidTr="00DC6F2F">
        <w:trPr>
          <w:trHeight w:val="1115"/>
        </w:trPr>
        <w:tc>
          <w:tcPr>
            <w:tcW w:w="224" w:type="pct"/>
            <w:tcMar>
              <w:top w:w="0" w:type="dxa"/>
              <w:left w:w="40" w:type="dxa"/>
              <w:bottom w:w="0" w:type="dxa"/>
              <w:right w:w="40" w:type="dxa"/>
            </w:tcMar>
            <w:vAlign w:val="center"/>
            <w:hideMark/>
          </w:tcPr>
          <w:p w:rsidR="00B834DD" w:rsidRPr="00BD7728" w:rsidRDefault="00B834DD" w:rsidP="00156A57">
            <w:pPr>
              <w:ind w:left="-426" w:firstLine="426"/>
              <w:jc w:val="center"/>
              <w:rPr>
                <w:sz w:val="16"/>
                <w:szCs w:val="16"/>
                <w:lang w:val="kk-KZ"/>
              </w:rPr>
            </w:pPr>
            <w:r w:rsidRPr="00BD7728">
              <w:rPr>
                <w:sz w:val="16"/>
                <w:szCs w:val="16"/>
                <w:lang w:val="kk-KZ"/>
              </w:rPr>
              <w:t>№</w:t>
            </w:r>
          </w:p>
        </w:tc>
        <w:tc>
          <w:tcPr>
            <w:tcW w:w="675" w:type="pct"/>
            <w:tcMar>
              <w:top w:w="0" w:type="dxa"/>
              <w:left w:w="40" w:type="dxa"/>
              <w:bottom w:w="0" w:type="dxa"/>
              <w:right w:w="40" w:type="dxa"/>
            </w:tcMar>
            <w:vAlign w:val="center"/>
            <w:hideMark/>
          </w:tcPr>
          <w:p w:rsidR="00B834DD" w:rsidRPr="00BD7728" w:rsidRDefault="00B834DD" w:rsidP="00156A57">
            <w:pPr>
              <w:jc w:val="center"/>
              <w:rPr>
                <w:sz w:val="16"/>
                <w:szCs w:val="16"/>
                <w:lang w:val="kk-KZ"/>
              </w:rPr>
            </w:pPr>
            <w:r w:rsidRPr="00BD7728">
              <w:rPr>
                <w:sz w:val="16"/>
                <w:szCs w:val="16"/>
                <w:lang w:val="kk-KZ"/>
              </w:rPr>
              <w:t>Құжаттың атауы</w:t>
            </w:r>
          </w:p>
        </w:tc>
        <w:tc>
          <w:tcPr>
            <w:tcW w:w="742" w:type="pct"/>
            <w:tcMar>
              <w:top w:w="0" w:type="dxa"/>
              <w:left w:w="40" w:type="dxa"/>
              <w:bottom w:w="0" w:type="dxa"/>
              <w:right w:w="40" w:type="dxa"/>
            </w:tcMar>
            <w:vAlign w:val="center"/>
            <w:hideMark/>
          </w:tcPr>
          <w:p w:rsidR="00B834DD" w:rsidRPr="00BD7728" w:rsidRDefault="00B834DD" w:rsidP="00156A57">
            <w:pPr>
              <w:jc w:val="center"/>
              <w:rPr>
                <w:sz w:val="16"/>
                <w:szCs w:val="16"/>
                <w:lang w:val="kk-KZ"/>
              </w:rPr>
            </w:pPr>
            <w:r w:rsidRPr="00BD7728">
              <w:rPr>
                <w:sz w:val="16"/>
                <w:szCs w:val="16"/>
                <w:lang w:val="kk-KZ"/>
              </w:rPr>
              <w:t>Күні және нөмірі</w:t>
            </w:r>
          </w:p>
        </w:tc>
        <w:tc>
          <w:tcPr>
            <w:tcW w:w="1148" w:type="pct"/>
            <w:tcMar>
              <w:top w:w="0" w:type="dxa"/>
              <w:left w:w="40" w:type="dxa"/>
              <w:bottom w:w="0" w:type="dxa"/>
              <w:right w:w="40" w:type="dxa"/>
            </w:tcMar>
            <w:vAlign w:val="center"/>
            <w:hideMark/>
          </w:tcPr>
          <w:p w:rsidR="00B834DD" w:rsidRPr="00BD7728" w:rsidRDefault="00B834DD" w:rsidP="00156A57">
            <w:pPr>
              <w:tabs>
                <w:tab w:val="left" w:pos="718"/>
              </w:tabs>
              <w:jc w:val="center"/>
              <w:rPr>
                <w:sz w:val="16"/>
                <w:szCs w:val="16"/>
                <w:lang w:val="kk-KZ"/>
              </w:rPr>
            </w:pPr>
            <w:r w:rsidRPr="00BD7728">
              <w:rPr>
                <w:sz w:val="16"/>
                <w:szCs w:val="16"/>
                <w:lang w:val="kk-KZ"/>
              </w:rPr>
              <w:t>Қысқаша мазмұны</w:t>
            </w:r>
          </w:p>
        </w:tc>
        <w:tc>
          <w:tcPr>
            <w:tcW w:w="1488" w:type="pct"/>
            <w:tcMar>
              <w:top w:w="0" w:type="dxa"/>
              <w:left w:w="40" w:type="dxa"/>
              <w:bottom w:w="0" w:type="dxa"/>
              <w:right w:w="40" w:type="dxa"/>
            </w:tcMar>
            <w:vAlign w:val="center"/>
            <w:hideMark/>
          </w:tcPr>
          <w:p w:rsidR="00B834DD" w:rsidRPr="00BD7728" w:rsidRDefault="00B834DD" w:rsidP="00156A57">
            <w:pPr>
              <w:jc w:val="center"/>
              <w:rPr>
                <w:sz w:val="16"/>
                <w:szCs w:val="16"/>
                <w:lang w:val="kk-KZ"/>
              </w:rPr>
            </w:pPr>
            <w:r w:rsidRPr="00BD7728">
              <w:rPr>
                <w:sz w:val="16"/>
                <w:szCs w:val="16"/>
                <w:lang w:val="kk-KZ"/>
              </w:rPr>
              <w:t>Құжатқа кім қол қойды</w:t>
            </w:r>
          </w:p>
        </w:tc>
        <w:tc>
          <w:tcPr>
            <w:tcW w:w="723" w:type="pct"/>
            <w:tcMar>
              <w:top w:w="0" w:type="dxa"/>
              <w:left w:w="40" w:type="dxa"/>
              <w:bottom w:w="0" w:type="dxa"/>
              <w:right w:w="40" w:type="dxa"/>
            </w:tcMar>
            <w:vAlign w:val="center"/>
            <w:hideMark/>
          </w:tcPr>
          <w:p w:rsidR="00B834DD" w:rsidRPr="00BD7728" w:rsidRDefault="00B834DD" w:rsidP="00156A57">
            <w:pPr>
              <w:jc w:val="center"/>
              <w:rPr>
                <w:sz w:val="16"/>
                <w:szCs w:val="16"/>
                <w:lang w:val="kk-KZ"/>
              </w:rPr>
            </w:pPr>
            <w:r w:rsidRPr="00BD7728">
              <w:rPr>
                <w:sz w:val="16"/>
                <w:szCs w:val="16"/>
                <w:lang w:val="kk-KZ"/>
              </w:rPr>
              <w:t>Түпнұсқасы, көшірмесі, нотариалды куәландырылған көшірмесі</w:t>
            </w:r>
          </w:p>
        </w:tc>
      </w:tr>
      <w:tr w:rsidR="00B834DD" w:rsidRPr="00BD7728" w:rsidTr="00DC6F2F">
        <w:trPr>
          <w:trHeight w:val="199"/>
        </w:trPr>
        <w:tc>
          <w:tcPr>
            <w:tcW w:w="224" w:type="pct"/>
            <w:tcMar>
              <w:top w:w="0" w:type="dxa"/>
              <w:left w:w="40" w:type="dxa"/>
              <w:bottom w:w="0" w:type="dxa"/>
              <w:right w:w="40" w:type="dxa"/>
            </w:tcMar>
            <w:vAlign w:val="center"/>
          </w:tcPr>
          <w:p w:rsidR="00B834DD" w:rsidRPr="00BD7728" w:rsidRDefault="00B834DD" w:rsidP="00156A57">
            <w:pPr>
              <w:jc w:val="center"/>
              <w:rPr>
                <w:sz w:val="16"/>
                <w:szCs w:val="16"/>
                <w:lang w:val="kk-KZ"/>
              </w:rPr>
            </w:pPr>
            <w:r w:rsidRPr="00BD7728">
              <w:rPr>
                <w:sz w:val="16"/>
                <w:szCs w:val="16"/>
                <w:lang w:val="kk-KZ"/>
              </w:rPr>
              <w:t>1</w:t>
            </w:r>
          </w:p>
        </w:tc>
        <w:tc>
          <w:tcPr>
            <w:tcW w:w="675" w:type="pct"/>
            <w:tcMar>
              <w:top w:w="0" w:type="dxa"/>
              <w:left w:w="40" w:type="dxa"/>
              <w:bottom w:w="0" w:type="dxa"/>
              <w:right w:w="40" w:type="dxa"/>
            </w:tcMar>
            <w:vAlign w:val="center"/>
          </w:tcPr>
          <w:p w:rsidR="00B834DD" w:rsidRPr="00BD7728" w:rsidRDefault="00B834DD" w:rsidP="00B834DD">
            <w:pPr>
              <w:rPr>
                <w:sz w:val="16"/>
                <w:szCs w:val="16"/>
                <w:lang w:val="kk-KZ"/>
              </w:rPr>
            </w:pPr>
            <w:r w:rsidRPr="00BD7728">
              <w:rPr>
                <w:sz w:val="16"/>
                <w:szCs w:val="16"/>
                <w:lang w:val="kk-KZ"/>
              </w:rPr>
              <w:t>Баға ұсынысы</w:t>
            </w:r>
          </w:p>
          <w:p w:rsidR="00B834DD" w:rsidRPr="00BD7728" w:rsidRDefault="00B834DD" w:rsidP="00B834DD">
            <w:pPr>
              <w:ind w:right="99"/>
              <w:rPr>
                <w:sz w:val="16"/>
                <w:szCs w:val="16"/>
                <w:lang w:val="kk-KZ"/>
              </w:rPr>
            </w:pPr>
            <w:r w:rsidRPr="00BD7728">
              <w:rPr>
                <w:sz w:val="16"/>
                <w:szCs w:val="16"/>
                <w:lang w:val="kk-KZ"/>
              </w:rPr>
              <w:t>«А-37» ЖШС</w:t>
            </w:r>
          </w:p>
        </w:tc>
        <w:tc>
          <w:tcPr>
            <w:tcW w:w="742" w:type="pct"/>
            <w:tcMar>
              <w:top w:w="0" w:type="dxa"/>
              <w:left w:w="40" w:type="dxa"/>
              <w:bottom w:w="0" w:type="dxa"/>
              <w:right w:w="40" w:type="dxa"/>
            </w:tcMar>
            <w:vAlign w:val="center"/>
          </w:tcPr>
          <w:p w:rsidR="00B834DD" w:rsidRPr="00BD7728" w:rsidRDefault="00B834DD" w:rsidP="00B834DD">
            <w:pPr>
              <w:rPr>
                <w:sz w:val="16"/>
                <w:szCs w:val="16"/>
                <w:lang w:val="kk-KZ"/>
              </w:rPr>
            </w:pPr>
          </w:p>
        </w:tc>
        <w:tc>
          <w:tcPr>
            <w:tcW w:w="1148" w:type="pct"/>
            <w:tcMar>
              <w:top w:w="0" w:type="dxa"/>
              <w:left w:w="40" w:type="dxa"/>
              <w:bottom w:w="0" w:type="dxa"/>
              <w:right w:w="40" w:type="dxa"/>
            </w:tcMar>
            <w:vAlign w:val="center"/>
          </w:tcPr>
          <w:p w:rsidR="00B834DD" w:rsidRPr="00BD7728" w:rsidRDefault="00B834DD" w:rsidP="00B834DD">
            <w:pPr>
              <w:rPr>
                <w:sz w:val="16"/>
                <w:szCs w:val="16"/>
                <w:lang w:val="kk-KZ"/>
              </w:rPr>
            </w:pPr>
            <w:r w:rsidRPr="00BD7728">
              <w:rPr>
                <w:sz w:val="16"/>
                <w:szCs w:val="16"/>
                <w:lang w:val="kk-KZ"/>
              </w:rPr>
              <w:t>Баға ұсынысы</w:t>
            </w:r>
          </w:p>
          <w:p w:rsidR="00B834DD" w:rsidRPr="00BD7728" w:rsidRDefault="00B834DD" w:rsidP="00B834DD">
            <w:pPr>
              <w:rPr>
                <w:sz w:val="16"/>
                <w:szCs w:val="16"/>
                <w:lang w:val="kk-KZ"/>
              </w:rPr>
            </w:pPr>
            <w:r w:rsidRPr="00BD7728">
              <w:rPr>
                <w:sz w:val="16"/>
                <w:szCs w:val="16"/>
                <w:lang w:val="kk-KZ"/>
              </w:rPr>
              <w:t xml:space="preserve">№ </w:t>
            </w:r>
            <w:r>
              <w:rPr>
                <w:sz w:val="16"/>
                <w:szCs w:val="16"/>
                <w:lang w:val="kk-KZ"/>
              </w:rPr>
              <w:t>1,2,3,</w:t>
            </w:r>
            <w:r w:rsidRPr="00BD7728">
              <w:rPr>
                <w:sz w:val="16"/>
                <w:szCs w:val="16"/>
                <w:lang w:val="kk-KZ"/>
              </w:rPr>
              <w:t>4,5 лоттарға</w:t>
            </w:r>
          </w:p>
        </w:tc>
        <w:tc>
          <w:tcPr>
            <w:tcW w:w="1488" w:type="pct"/>
            <w:tcMar>
              <w:top w:w="0" w:type="dxa"/>
              <w:left w:w="40" w:type="dxa"/>
              <w:bottom w:w="0" w:type="dxa"/>
              <w:right w:w="40" w:type="dxa"/>
            </w:tcMar>
            <w:vAlign w:val="center"/>
          </w:tcPr>
          <w:p w:rsidR="00B834DD" w:rsidRPr="00BD7728" w:rsidRDefault="00DC6F2F" w:rsidP="00DC6F2F">
            <w:pPr>
              <w:rPr>
                <w:sz w:val="16"/>
                <w:szCs w:val="16"/>
                <w:lang w:val="kk-KZ"/>
              </w:rPr>
            </w:pPr>
            <w:r>
              <w:rPr>
                <w:sz w:val="16"/>
                <w:szCs w:val="16"/>
                <w:lang w:val="kk-KZ"/>
              </w:rPr>
              <w:t>«А-37» ЖШС-</w:t>
            </w:r>
            <w:r w:rsidR="00B834DD" w:rsidRPr="00BD7728">
              <w:rPr>
                <w:sz w:val="16"/>
                <w:szCs w:val="16"/>
                <w:lang w:val="kk-KZ"/>
              </w:rPr>
              <w:t>нің  директоры Аскаров А.С.</w:t>
            </w:r>
          </w:p>
        </w:tc>
        <w:tc>
          <w:tcPr>
            <w:tcW w:w="723" w:type="pct"/>
            <w:tcMar>
              <w:top w:w="0" w:type="dxa"/>
              <w:left w:w="40" w:type="dxa"/>
              <w:bottom w:w="0" w:type="dxa"/>
              <w:right w:w="40" w:type="dxa"/>
            </w:tcMar>
            <w:vAlign w:val="center"/>
          </w:tcPr>
          <w:p w:rsidR="00B834DD" w:rsidRPr="00BD7728" w:rsidRDefault="00B834DD" w:rsidP="00B834DD">
            <w:pPr>
              <w:rPr>
                <w:sz w:val="16"/>
                <w:szCs w:val="16"/>
                <w:lang w:val="kk-KZ"/>
              </w:rPr>
            </w:pPr>
            <w:r w:rsidRPr="00BD7728">
              <w:rPr>
                <w:sz w:val="16"/>
                <w:szCs w:val="16"/>
                <w:lang w:val="kk-KZ"/>
              </w:rPr>
              <w:t>Түпнұсқа</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2</w:t>
            </w:r>
          </w:p>
        </w:tc>
        <w:tc>
          <w:tcPr>
            <w:tcW w:w="675" w:type="pct"/>
            <w:tcMar>
              <w:top w:w="0" w:type="dxa"/>
              <w:left w:w="40" w:type="dxa"/>
              <w:bottom w:w="0" w:type="dxa"/>
              <w:right w:w="40" w:type="dxa"/>
            </w:tcMar>
            <w:vAlign w:val="center"/>
          </w:tcPr>
          <w:p w:rsidR="00DC6F2F" w:rsidRPr="00BD7728" w:rsidRDefault="00DC6F2F" w:rsidP="00DC6F2F">
            <w:pPr>
              <w:rPr>
                <w:sz w:val="16"/>
                <w:szCs w:val="16"/>
                <w:lang w:val="kk-KZ"/>
              </w:rPr>
            </w:pPr>
            <w:r w:rsidRPr="00BD7728">
              <w:rPr>
                <w:sz w:val="16"/>
                <w:szCs w:val="16"/>
                <w:lang w:val="kk-KZ"/>
              </w:rPr>
              <w:t>Тіркеу куәлігі</w:t>
            </w:r>
          </w:p>
        </w:tc>
        <w:tc>
          <w:tcPr>
            <w:tcW w:w="742" w:type="pct"/>
            <w:tcMar>
              <w:top w:w="0" w:type="dxa"/>
              <w:left w:w="40" w:type="dxa"/>
              <w:bottom w:w="0" w:type="dxa"/>
              <w:right w:w="40" w:type="dxa"/>
            </w:tcMar>
            <w:vAlign w:val="center"/>
          </w:tcPr>
          <w:p w:rsidR="00DC6F2F" w:rsidRPr="00DC6F2F" w:rsidRDefault="00DC6F2F" w:rsidP="00DC6F2F">
            <w:pPr>
              <w:rPr>
                <w:sz w:val="16"/>
                <w:szCs w:val="16"/>
                <w:lang w:val="kk-KZ"/>
              </w:rPr>
            </w:pPr>
            <w:r w:rsidRPr="00BD7728">
              <w:rPr>
                <w:sz w:val="16"/>
                <w:szCs w:val="16"/>
                <w:lang w:val="kk-KZ"/>
              </w:rPr>
              <w:t>РК-ИМН-5№</w:t>
            </w:r>
            <w:r w:rsidRPr="00BD7728">
              <w:rPr>
                <w:sz w:val="16"/>
                <w:szCs w:val="16"/>
              </w:rPr>
              <w:t>0</w:t>
            </w:r>
            <w:r>
              <w:rPr>
                <w:sz w:val="16"/>
                <w:szCs w:val="16"/>
                <w:lang w:val="kk-KZ"/>
              </w:rPr>
              <w:t>21401</w:t>
            </w:r>
          </w:p>
          <w:p w:rsidR="00DC6F2F" w:rsidRPr="00DC6F2F" w:rsidRDefault="00DC6F2F" w:rsidP="00DC6F2F">
            <w:pPr>
              <w:rPr>
                <w:sz w:val="16"/>
                <w:szCs w:val="16"/>
                <w:lang w:val="kk-KZ"/>
              </w:rPr>
            </w:pPr>
            <w:r w:rsidRPr="00BD7728">
              <w:rPr>
                <w:sz w:val="16"/>
                <w:szCs w:val="16"/>
              </w:rPr>
              <w:t>18</w:t>
            </w:r>
            <w:r w:rsidRPr="00BD7728">
              <w:rPr>
                <w:sz w:val="16"/>
                <w:szCs w:val="16"/>
                <w:lang w:val="kk-KZ"/>
              </w:rPr>
              <w:t>.0</w:t>
            </w:r>
            <w:r>
              <w:rPr>
                <w:sz w:val="16"/>
                <w:szCs w:val="16"/>
                <w:lang w:val="kk-KZ"/>
              </w:rPr>
              <w:t>8</w:t>
            </w:r>
            <w:r w:rsidRPr="00BD7728">
              <w:rPr>
                <w:sz w:val="16"/>
                <w:szCs w:val="16"/>
                <w:lang w:val="kk-KZ"/>
              </w:rPr>
              <w:t>.20</w:t>
            </w:r>
            <w:r>
              <w:rPr>
                <w:sz w:val="16"/>
                <w:szCs w:val="16"/>
                <w:lang w:val="kk-KZ"/>
              </w:rPr>
              <w:t>2</w:t>
            </w:r>
            <w:r w:rsidRPr="00BD7728">
              <w:rPr>
                <w:sz w:val="16"/>
                <w:szCs w:val="16"/>
                <w:lang w:val="kk-KZ"/>
              </w:rPr>
              <w:t>1 ж</w:t>
            </w:r>
          </w:p>
        </w:tc>
        <w:tc>
          <w:tcPr>
            <w:tcW w:w="1148" w:type="pct"/>
            <w:tcMar>
              <w:top w:w="0" w:type="dxa"/>
              <w:left w:w="40" w:type="dxa"/>
              <w:bottom w:w="0" w:type="dxa"/>
              <w:right w:w="40" w:type="dxa"/>
            </w:tcMar>
            <w:vAlign w:val="center"/>
          </w:tcPr>
          <w:p w:rsidR="00DC6F2F" w:rsidRPr="00DC6F2F" w:rsidRDefault="00DC6F2F" w:rsidP="00DC6F2F">
            <w:pPr>
              <w:rPr>
                <w:sz w:val="16"/>
                <w:szCs w:val="16"/>
                <w:lang w:val="kk-KZ"/>
              </w:rPr>
            </w:pPr>
            <w:r>
              <w:rPr>
                <w:sz w:val="16"/>
                <w:szCs w:val="16"/>
                <w:lang w:val="kk-KZ"/>
              </w:rPr>
              <w:t xml:space="preserve">Система транспедикулярной фиксации позвоночника </w:t>
            </w:r>
            <w:r>
              <w:rPr>
                <w:sz w:val="16"/>
                <w:szCs w:val="16"/>
                <w:lang w:val="en-US"/>
              </w:rPr>
              <w:t>CD</w:t>
            </w:r>
            <w:r w:rsidRPr="00DC6F2F">
              <w:rPr>
                <w:sz w:val="16"/>
                <w:szCs w:val="16"/>
              </w:rPr>
              <w:t xml:space="preserve"> </w:t>
            </w:r>
            <w:r>
              <w:rPr>
                <w:sz w:val="16"/>
                <w:szCs w:val="16"/>
                <w:lang w:val="en-US"/>
              </w:rPr>
              <w:t>HORIZON</w:t>
            </w:r>
          </w:p>
        </w:tc>
        <w:tc>
          <w:tcPr>
            <w:tcW w:w="1488" w:type="pct"/>
            <w:tcMar>
              <w:top w:w="0" w:type="dxa"/>
              <w:left w:w="40" w:type="dxa"/>
              <w:bottom w:w="0" w:type="dxa"/>
              <w:right w:w="40" w:type="dxa"/>
            </w:tcMar>
            <w:vAlign w:val="center"/>
          </w:tcPr>
          <w:p w:rsidR="00DC6F2F" w:rsidRPr="00110B20" w:rsidRDefault="00DC6F2F" w:rsidP="00DC6F2F">
            <w:pPr>
              <w:rPr>
                <w:sz w:val="16"/>
                <w:szCs w:val="16"/>
                <w:lang w:val="kk-KZ"/>
              </w:rPr>
            </w:pPr>
            <w:r w:rsidRPr="00110B20">
              <w:rPr>
                <w:sz w:val="16"/>
                <w:szCs w:val="16"/>
                <w:lang w:val="kk-KZ"/>
              </w:rPr>
              <w:t>Қазақстан Республикасының Денсаулық сақтау министрлігі</w:t>
            </w:r>
          </w:p>
        </w:tc>
        <w:tc>
          <w:tcPr>
            <w:tcW w:w="723" w:type="pct"/>
            <w:tcMar>
              <w:top w:w="0" w:type="dxa"/>
              <w:left w:w="40" w:type="dxa"/>
              <w:bottom w:w="0" w:type="dxa"/>
              <w:right w:w="40" w:type="dxa"/>
            </w:tcMar>
            <w:vAlign w:val="center"/>
          </w:tcPr>
          <w:p w:rsidR="00DC6F2F" w:rsidRPr="00BD7728" w:rsidRDefault="00DC6F2F" w:rsidP="00DC6F2F">
            <w:pPr>
              <w:rPr>
                <w:sz w:val="16"/>
                <w:szCs w:val="16"/>
                <w:lang w:val="kk-KZ"/>
              </w:rPr>
            </w:pPr>
            <w:r w:rsidRPr="00BD7728">
              <w:rPr>
                <w:sz w:val="16"/>
                <w:szCs w:val="16"/>
                <w:lang w:val="kk-KZ"/>
              </w:rPr>
              <w:t>Электрондық құжат</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3</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 xml:space="preserve">Талон </w:t>
            </w:r>
          </w:p>
        </w:tc>
        <w:tc>
          <w:tcPr>
            <w:tcW w:w="742" w:type="pct"/>
            <w:tcMar>
              <w:top w:w="0" w:type="dxa"/>
              <w:left w:w="40" w:type="dxa"/>
              <w:bottom w:w="0" w:type="dxa"/>
              <w:right w:w="40" w:type="dxa"/>
            </w:tcMar>
            <w:vAlign w:val="center"/>
          </w:tcPr>
          <w:p w:rsidR="00DC6F2F" w:rsidRPr="00BD7728" w:rsidRDefault="00DC6F2F" w:rsidP="00DC6F2F">
            <w:pPr>
              <w:rPr>
                <w:sz w:val="16"/>
                <w:szCs w:val="16"/>
                <w:lang w:val="kk-KZ"/>
              </w:rPr>
            </w:pPr>
            <w:r w:rsidRPr="00BD7728">
              <w:rPr>
                <w:sz w:val="16"/>
                <w:szCs w:val="16"/>
                <w:lang w:val="kk-KZ"/>
              </w:rPr>
              <w:t>KZ43UCА00023420</w:t>
            </w:r>
          </w:p>
          <w:p w:rsidR="00DC6F2F" w:rsidRPr="00BD7728" w:rsidRDefault="00DC6F2F" w:rsidP="00DC6F2F">
            <w:pPr>
              <w:rPr>
                <w:sz w:val="16"/>
                <w:szCs w:val="16"/>
                <w:lang w:val="kk-KZ"/>
              </w:rPr>
            </w:pPr>
            <w:r w:rsidRPr="00BD7728">
              <w:rPr>
                <w:sz w:val="16"/>
                <w:szCs w:val="16"/>
                <w:lang w:val="kk-KZ"/>
              </w:rPr>
              <w:t>06.09.2022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color w:val="auto"/>
                <w:sz w:val="16"/>
                <w:szCs w:val="16"/>
                <w:lang w:val="kk-KZ"/>
              </w:rPr>
              <w:t>Медициналық бұйымдарды көтерме саудада өткізу жөніндегі қызметтің басталғаны немесе тоқтатылғаны туралы хабарлама</w:t>
            </w:r>
          </w:p>
        </w:tc>
        <w:tc>
          <w:tcPr>
            <w:tcW w:w="1488" w:type="pct"/>
            <w:tcMar>
              <w:top w:w="0" w:type="dxa"/>
              <w:left w:w="40" w:type="dxa"/>
              <w:bottom w:w="0" w:type="dxa"/>
              <w:right w:w="40" w:type="dxa"/>
            </w:tcMar>
            <w:vAlign w:val="center"/>
          </w:tcPr>
          <w:p w:rsidR="00DC6F2F" w:rsidRPr="00BD7728" w:rsidRDefault="00DC6F2F" w:rsidP="00DC6F2F">
            <w:pPr>
              <w:rPr>
                <w:sz w:val="16"/>
                <w:szCs w:val="16"/>
                <w:lang w:val="kk-KZ"/>
              </w:rPr>
            </w:pPr>
            <w:r w:rsidRPr="00BD7728">
              <w:rPr>
                <w:sz w:val="16"/>
                <w:szCs w:val="16"/>
                <w:lang w:val="kk-KZ"/>
              </w:rPr>
              <w:t>«ҚР ДСМ Медициналық және фармацевтикалық бақылау комитетінің Алматы қаласы бойынша департаменті» РММ ҚР ДСМ</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rStyle w:val="s1"/>
                <w:b w:val="0"/>
                <w:color w:val="auto"/>
                <w:sz w:val="16"/>
                <w:szCs w:val="16"/>
                <w:lang w:val="kk-KZ"/>
              </w:rPr>
              <w:t>Электрондық құжат</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4</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16"/>
                <w:szCs w:val="16"/>
                <w:lang w:val="kk-KZ"/>
              </w:rPr>
            </w:pPr>
            <w:r w:rsidRPr="00BD7728">
              <w:rPr>
                <w:color w:val="auto"/>
                <w:sz w:val="16"/>
                <w:szCs w:val="16"/>
                <w:lang w:val="kk-KZ"/>
              </w:rPr>
              <w:t xml:space="preserve">Анықтама </w:t>
            </w:r>
          </w:p>
        </w:tc>
        <w:tc>
          <w:tcPr>
            <w:tcW w:w="742"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sidRPr="00BD7728">
              <w:rPr>
                <w:color w:val="auto"/>
                <w:sz w:val="16"/>
                <w:szCs w:val="16"/>
                <w:lang w:val="kk-KZ"/>
              </w:rPr>
              <w:t>10100004</w:t>
            </w:r>
            <w:r>
              <w:rPr>
                <w:color w:val="auto"/>
                <w:sz w:val="16"/>
                <w:szCs w:val="16"/>
                <w:lang w:val="kk-KZ"/>
              </w:rPr>
              <w:t>1997969</w:t>
            </w:r>
          </w:p>
          <w:p w:rsidR="00DC6F2F" w:rsidRPr="00BD7728" w:rsidRDefault="00DC6F2F" w:rsidP="00DC6F2F">
            <w:pPr>
              <w:rPr>
                <w:color w:val="auto"/>
                <w:sz w:val="16"/>
                <w:szCs w:val="16"/>
                <w:lang w:val="kk-KZ"/>
              </w:rPr>
            </w:pPr>
            <w:r>
              <w:rPr>
                <w:color w:val="auto"/>
                <w:sz w:val="16"/>
                <w:szCs w:val="16"/>
                <w:lang w:val="kk-KZ"/>
              </w:rPr>
              <w:t>11</w:t>
            </w:r>
            <w:r w:rsidRPr="00BD7728">
              <w:rPr>
                <w:color w:val="auto"/>
                <w:sz w:val="16"/>
                <w:szCs w:val="16"/>
                <w:lang w:val="kk-KZ"/>
              </w:rPr>
              <w:t>.0</w:t>
            </w:r>
            <w:r>
              <w:rPr>
                <w:color w:val="auto"/>
                <w:sz w:val="16"/>
                <w:szCs w:val="16"/>
                <w:lang w:val="kk-KZ"/>
              </w:rPr>
              <w:t>3</w:t>
            </w:r>
            <w:r w:rsidRPr="00BD7728">
              <w:rPr>
                <w:color w:val="auto"/>
                <w:sz w:val="16"/>
                <w:szCs w:val="16"/>
                <w:lang w:val="kk-KZ"/>
              </w:rPr>
              <w:t>.2024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16"/>
                <w:szCs w:val="16"/>
                <w:lang w:val="kk-KZ"/>
              </w:rPr>
            </w:pPr>
            <w:r w:rsidRPr="00BD7728">
              <w:rPr>
                <w:color w:val="auto"/>
                <w:sz w:val="16"/>
                <w:szCs w:val="16"/>
                <w:lang w:val="kk-KZ"/>
              </w:rPr>
              <w:t>Заңды түлғаның мемлекеттік тіркеу туралы анықтамасы</w:t>
            </w:r>
          </w:p>
        </w:tc>
        <w:tc>
          <w:tcPr>
            <w:tcW w:w="1488"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Pr>
                <w:color w:val="auto"/>
                <w:sz w:val="16"/>
                <w:szCs w:val="16"/>
                <w:lang w:val="kk-KZ"/>
              </w:rPr>
              <w:t>«</w:t>
            </w:r>
            <w:r w:rsidRPr="00BD7728">
              <w:rPr>
                <w:color w:val="auto"/>
                <w:sz w:val="16"/>
                <w:szCs w:val="16"/>
                <w:lang w:val="kk-KZ"/>
              </w:rPr>
              <w:t>Азаматтарға арналған үкімет</w:t>
            </w:r>
            <w:r>
              <w:rPr>
                <w:color w:val="auto"/>
                <w:sz w:val="16"/>
                <w:szCs w:val="16"/>
                <w:lang w:val="kk-KZ"/>
              </w:rPr>
              <w:t>»</w:t>
            </w:r>
            <w:r w:rsidRPr="00BD7728">
              <w:rPr>
                <w:color w:val="auto"/>
                <w:sz w:val="16"/>
                <w:szCs w:val="16"/>
                <w:lang w:val="kk-KZ"/>
              </w:rPr>
              <w:t xml:space="preserve"> мемлекеттік корпорациясы» коммерциялық емес акционерлік қоғамының Алматы қаласы бойынша филиалы</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color w:val="auto"/>
                <w:sz w:val="16"/>
                <w:szCs w:val="16"/>
                <w:lang w:val="kk-KZ"/>
              </w:rPr>
              <w:t>Электрондық құжат</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5</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Мемлекеттік лицензиясы</w:t>
            </w:r>
          </w:p>
        </w:tc>
        <w:tc>
          <w:tcPr>
            <w:tcW w:w="742" w:type="pct"/>
            <w:tcMar>
              <w:top w:w="0" w:type="dxa"/>
              <w:left w:w="40" w:type="dxa"/>
              <w:bottom w:w="0" w:type="dxa"/>
              <w:right w:w="40" w:type="dxa"/>
            </w:tcMar>
            <w:vAlign w:val="center"/>
          </w:tcPr>
          <w:p w:rsidR="00DC6F2F" w:rsidRPr="00BD7728" w:rsidRDefault="00DC6F2F" w:rsidP="00DC6F2F">
            <w:pPr>
              <w:rPr>
                <w:color w:val="202124"/>
                <w:sz w:val="16"/>
                <w:szCs w:val="16"/>
                <w:lang w:val="en-US"/>
              </w:rPr>
            </w:pPr>
            <w:r w:rsidRPr="00BD7728">
              <w:rPr>
                <w:color w:val="202124"/>
                <w:sz w:val="16"/>
                <w:szCs w:val="16"/>
                <w:lang w:val="kk-KZ"/>
              </w:rPr>
              <w:t>№ 0</w:t>
            </w:r>
            <w:r w:rsidRPr="00BD7728">
              <w:rPr>
                <w:color w:val="202124"/>
                <w:sz w:val="16"/>
                <w:szCs w:val="16"/>
                <w:lang w:val="en-US"/>
              </w:rPr>
              <w:t>105269</w:t>
            </w:r>
          </w:p>
          <w:p w:rsidR="00DC6F2F" w:rsidRPr="00BD7728" w:rsidRDefault="00DC6F2F" w:rsidP="00DC6F2F">
            <w:pPr>
              <w:rPr>
                <w:color w:val="202124"/>
                <w:sz w:val="16"/>
                <w:szCs w:val="16"/>
                <w:lang w:val="kk-KZ"/>
              </w:rPr>
            </w:pPr>
            <w:r w:rsidRPr="00BD7728">
              <w:rPr>
                <w:color w:val="202124"/>
                <w:sz w:val="16"/>
                <w:szCs w:val="16"/>
                <w:lang w:val="en-US"/>
              </w:rPr>
              <w:t>30</w:t>
            </w:r>
            <w:r w:rsidRPr="00BD7728">
              <w:rPr>
                <w:color w:val="202124"/>
                <w:sz w:val="16"/>
                <w:szCs w:val="16"/>
                <w:lang w:val="kk-KZ"/>
              </w:rPr>
              <w:t>.0</w:t>
            </w:r>
            <w:r w:rsidRPr="00BD7728">
              <w:rPr>
                <w:color w:val="202124"/>
                <w:sz w:val="16"/>
                <w:szCs w:val="16"/>
                <w:lang w:val="en-US"/>
              </w:rPr>
              <w:t>3</w:t>
            </w:r>
            <w:r w:rsidRPr="00BD7728">
              <w:rPr>
                <w:color w:val="202124"/>
                <w:sz w:val="16"/>
                <w:szCs w:val="16"/>
                <w:lang w:val="kk-KZ"/>
              </w:rPr>
              <w:t>.20</w:t>
            </w:r>
            <w:r w:rsidRPr="00BD7728">
              <w:rPr>
                <w:color w:val="202124"/>
                <w:sz w:val="16"/>
                <w:szCs w:val="16"/>
                <w:lang w:val="en-US"/>
              </w:rPr>
              <w:t>10</w:t>
            </w:r>
            <w:r w:rsidRPr="00BD7728">
              <w:rPr>
                <w:color w:val="202124"/>
                <w:sz w:val="16"/>
                <w:szCs w:val="16"/>
                <w:lang w:val="kk-KZ"/>
              </w:rPr>
              <w:t xml:space="preserve">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sz w:val="16"/>
                <w:szCs w:val="16"/>
                <w:lang w:val="kk-KZ"/>
              </w:rPr>
              <w:t>Фармацевтикалық қызметпен айналысуға мемелекеттік лицензия</w:t>
            </w:r>
          </w:p>
        </w:tc>
        <w:tc>
          <w:tcPr>
            <w:tcW w:w="1488" w:type="pct"/>
            <w:tcMar>
              <w:top w:w="0" w:type="dxa"/>
              <w:left w:w="40" w:type="dxa"/>
              <w:bottom w:w="0" w:type="dxa"/>
              <w:right w:w="40" w:type="dxa"/>
            </w:tcMar>
            <w:vAlign w:val="center"/>
          </w:tcPr>
          <w:p w:rsidR="00DC6F2F" w:rsidRPr="00BD7728" w:rsidRDefault="00DC6F2F" w:rsidP="00DC6F2F">
            <w:pPr>
              <w:rPr>
                <w:sz w:val="16"/>
                <w:szCs w:val="16"/>
                <w:lang w:val="kk-KZ"/>
              </w:rPr>
            </w:pPr>
            <w:r w:rsidRPr="00BD7728">
              <w:rPr>
                <w:sz w:val="16"/>
                <w:szCs w:val="16"/>
                <w:lang w:val="kk-KZ"/>
              </w:rPr>
              <w:t xml:space="preserve">Алматы </w:t>
            </w:r>
            <w:r>
              <w:rPr>
                <w:sz w:val="16"/>
                <w:szCs w:val="16"/>
                <w:lang w:val="kk-KZ"/>
              </w:rPr>
              <w:t>қ</w:t>
            </w:r>
            <w:r w:rsidRPr="00BD7728">
              <w:rPr>
                <w:sz w:val="16"/>
                <w:szCs w:val="16"/>
                <w:lang w:val="kk-KZ"/>
              </w:rPr>
              <w:t>аласының экономика және бюджеттік жоспарлау Департаменті. Алматы қаласының әкімдігі</w:t>
            </w:r>
          </w:p>
        </w:tc>
        <w:tc>
          <w:tcPr>
            <w:tcW w:w="723"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sidRPr="00BD7728">
              <w:rPr>
                <w:color w:val="auto"/>
                <w:sz w:val="16"/>
                <w:szCs w:val="16"/>
                <w:lang w:val="kk-KZ"/>
              </w:rPr>
              <w:t xml:space="preserve">Көшірме </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6</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 xml:space="preserve">Мәлімет </w:t>
            </w:r>
          </w:p>
        </w:tc>
        <w:tc>
          <w:tcPr>
            <w:tcW w:w="742" w:type="pct"/>
            <w:tcMar>
              <w:top w:w="0" w:type="dxa"/>
              <w:left w:w="40" w:type="dxa"/>
              <w:bottom w:w="0" w:type="dxa"/>
              <w:right w:w="40" w:type="dxa"/>
            </w:tcMar>
            <w:vAlign w:val="center"/>
          </w:tcPr>
          <w:p w:rsidR="00DC6F2F" w:rsidRPr="00BD7728" w:rsidRDefault="00DC6F2F" w:rsidP="00DC6F2F">
            <w:pPr>
              <w:rPr>
                <w:color w:val="202124"/>
                <w:sz w:val="16"/>
                <w:szCs w:val="16"/>
                <w:lang w:val="kk-KZ"/>
              </w:rPr>
            </w:pPr>
            <w:r w:rsidRPr="00BD7728">
              <w:rPr>
                <w:color w:val="202124"/>
                <w:sz w:val="16"/>
                <w:szCs w:val="16"/>
                <w:lang w:val="kk-KZ"/>
              </w:rPr>
              <w:t>10100004</w:t>
            </w:r>
            <w:r>
              <w:rPr>
                <w:color w:val="202124"/>
                <w:sz w:val="16"/>
                <w:szCs w:val="16"/>
                <w:lang w:val="kk-KZ"/>
              </w:rPr>
              <w:t>1998460</w:t>
            </w:r>
          </w:p>
          <w:p w:rsidR="00DC6F2F" w:rsidRPr="00BD7728" w:rsidRDefault="00DC6F2F" w:rsidP="00DC6F2F">
            <w:pPr>
              <w:rPr>
                <w:sz w:val="16"/>
                <w:szCs w:val="16"/>
                <w:lang w:val="kk-KZ"/>
              </w:rPr>
            </w:pPr>
            <w:r>
              <w:rPr>
                <w:color w:val="202124"/>
                <w:sz w:val="16"/>
                <w:szCs w:val="16"/>
                <w:lang w:val="kk-KZ"/>
              </w:rPr>
              <w:t>11</w:t>
            </w:r>
            <w:r w:rsidRPr="00BD7728">
              <w:rPr>
                <w:color w:val="202124"/>
                <w:sz w:val="16"/>
                <w:szCs w:val="16"/>
                <w:lang w:val="kk-KZ"/>
              </w:rPr>
              <w:t>.0</w:t>
            </w:r>
            <w:r>
              <w:rPr>
                <w:color w:val="202124"/>
                <w:sz w:val="16"/>
                <w:szCs w:val="16"/>
                <w:lang w:val="kk-KZ"/>
              </w:rPr>
              <w:t>3</w:t>
            </w:r>
            <w:r w:rsidRPr="00BD7728">
              <w:rPr>
                <w:color w:val="202124"/>
                <w:sz w:val="16"/>
                <w:szCs w:val="16"/>
                <w:lang w:val="kk-KZ"/>
              </w:rPr>
              <w:t>.2024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16"/>
                <w:szCs w:val="16"/>
                <w:lang w:val="kk-KZ"/>
              </w:rPr>
            </w:pPr>
            <w:r>
              <w:rPr>
                <w:sz w:val="16"/>
                <w:szCs w:val="16"/>
                <w:lang w:val="kk-KZ"/>
              </w:rPr>
              <w:t>11</w:t>
            </w:r>
            <w:r w:rsidRPr="00BD7728">
              <w:rPr>
                <w:sz w:val="16"/>
                <w:szCs w:val="16"/>
                <w:lang w:val="kk-KZ"/>
              </w:rPr>
              <w:t>.0</w:t>
            </w:r>
            <w:r>
              <w:rPr>
                <w:sz w:val="16"/>
                <w:szCs w:val="16"/>
                <w:lang w:val="kk-KZ"/>
              </w:rPr>
              <w:t>3</w:t>
            </w:r>
            <w:r w:rsidRPr="00BD7728">
              <w:rPr>
                <w:sz w:val="16"/>
                <w:szCs w:val="16"/>
                <w:lang w:val="kk-KZ"/>
              </w:rPr>
              <w:t>.</w:t>
            </w:r>
            <w:r w:rsidRPr="00BD7728">
              <w:rPr>
                <w:color w:val="auto"/>
                <w:sz w:val="16"/>
                <w:szCs w:val="16"/>
                <w:lang w:val="kk-KZ"/>
              </w:rPr>
              <w:t>2024 жылғы жағдай бойынша Мемлекеттік кірістер органдарында есепке алу жүргізілетін берешектің жоқ</w:t>
            </w:r>
          </w:p>
        </w:tc>
        <w:tc>
          <w:tcPr>
            <w:tcW w:w="1488"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sidRPr="00BD7728">
              <w:rPr>
                <w:color w:val="auto"/>
                <w:sz w:val="16"/>
                <w:szCs w:val="16"/>
                <w:lang w:val="kk-KZ"/>
              </w:rPr>
              <w:t xml:space="preserve">Бостандық ауданы </w:t>
            </w:r>
            <w:r>
              <w:rPr>
                <w:color w:val="auto"/>
                <w:sz w:val="16"/>
                <w:szCs w:val="16"/>
                <w:lang w:val="kk-KZ"/>
              </w:rPr>
              <w:t>б</w:t>
            </w:r>
            <w:r w:rsidRPr="00BD7728">
              <w:rPr>
                <w:color w:val="auto"/>
                <w:sz w:val="16"/>
                <w:szCs w:val="16"/>
                <w:lang w:val="kk-KZ"/>
              </w:rPr>
              <w:t>ойынша МКБ</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color w:val="auto"/>
                <w:sz w:val="16"/>
                <w:szCs w:val="16"/>
                <w:lang w:val="kk-KZ"/>
              </w:rPr>
              <w:t>Электрондық құжат</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7</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 xml:space="preserve">Жарғы </w:t>
            </w:r>
          </w:p>
        </w:tc>
        <w:tc>
          <w:tcPr>
            <w:tcW w:w="742" w:type="pct"/>
            <w:tcMar>
              <w:top w:w="0" w:type="dxa"/>
              <w:left w:w="40" w:type="dxa"/>
              <w:bottom w:w="0" w:type="dxa"/>
              <w:right w:w="40" w:type="dxa"/>
            </w:tcMar>
            <w:vAlign w:val="center"/>
          </w:tcPr>
          <w:p w:rsidR="00DC6F2F" w:rsidRPr="00BD7728" w:rsidRDefault="00DC6F2F" w:rsidP="00DC6F2F">
            <w:pPr>
              <w:rPr>
                <w:color w:val="202124"/>
                <w:sz w:val="16"/>
                <w:szCs w:val="16"/>
                <w:lang w:val="kk-KZ"/>
              </w:rPr>
            </w:pPr>
            <w:r w:rsidRPr="00BD7728">
              <w:rPr>
                <w:color w:val="202124"/>
                <w:sz w:val="16"/>
                <w:szCs w:val="16"/>
                <w:lang w:val="kk-KZ"/>
              </w:rPr>
              <w:t>01.09.2022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sz w:val="16"/>
                <w:szCs w:val="16"/>
                <w:lang w:val="kk-KZ"/>
              </w:rPr>
              <w:t>«А-37» ЖШС Жарғысы</w:t>
            </w:r>
          </w:p>
        </w:tc>
        <w:tc>
          <w:tcPr>
            <w:tcW w:w="1488"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Pr>
                <w:sz w:val="16"/>
                <w:szCs w:val="16"/>
                <w:lang w:val="kk-KZ"/>
              </w:rPr>
              <w:t>«А-37» ЖШС-</w:t>
            </w:r>
            <w:r w:rsidRPr="00BD7728">
              <w:rPr>
                <w:sz w:val="16"/>
                <w:szCs w:val="16"/>
                <w:lang w:val="kk-KZ"/>
              </w:rPr>
              <w:t>нің  жалғыз қатысушысы Аскаров А.С.</w:t>
            </w:r>
          </w:p>
        </w:tc>
        <w:tc>
          <w:tcPr>
            <w:tcW w:w="723" w:type="pct"/>
            <w:tcMar>
              <w:top w:w="0" w:type="dxa"/>
              <w:left w:w="40" w:type="dxa"/>
              <w:bottom w:w="0" w:type="dxa"/>
              <w:right w:w="40" w:type="dxa"/>
            </w:tcMar>
            <w:vAlign w:val="center"/>
          </w:tcPr>
          <w:p w:rsidR="00DC6F2F" w:rsidRPr="00BD7728" w:rsidRDefault="00DC6F2F" w:rsidP="00DC6F2F">
            <w:pPr>
              <w:rPr>
                <w:color w:val="auto"/>
                <w:sz w:val="16"/>
                <w:szCs w:val="16"/>
                <w:lang w:val="kk-KZ"/>
              </w:rPr>
            </w:pPr>
            <w:r w:rsidRPr="00BD7728">
              <w:rPr>
                <w:color w:val="auto"/>
                <w:sz w:val="16"/>
                <w:szCs w:val="16"/>
                <w:lang w:val="kk-KZ"/>
              </w:rPr>
              <w:t xml:space="preserve">Көшірме </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8</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 xml:space="preserve">Хат </w:t>
            </w:r>
          </w:p>
        </w:tc>
        <w:tc>
          <w:tcPr>
            <w:tcW w:w="742" w:type="pct"/>
            <w:tcMar>
              <w:top w:w="0" w:type="dxa"/>
              <w:left w:w="40" w:type="dxa"/>
              <w:bottom w:w="0" w:type="dxa"/>
              <w:right w:w="40" w:type="dxa"/>
            </w:tcMar>
            <w:vAlign w:val="center"/>
          </w:tcPr>
          <w:p w:rsidR="00DC6F2F" w:rsidRDefault="00DC6F2F" w:rsidP="00DC6F2F">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sz w:val="16"/>
                <w:szCs w:val="16"/>
                <w:lang w:val="kk-KZ"/>
              </w:rPr>
              <w:t>хат</w:t>
            </w:r>
          </w:p>
        </w:tc>
        <w:tc>
          <w:tcPr>
            <w:tcW w:w="1488" w:type="pct"/>
            <w:tcMar>
              <w:top w:w="0" w:type="dxa"/>
              <w:left w:w="40" w:type="dxa"/>
              <w:bottom w:w="0" w:type="dxa"/>
              <w:right w:w="40" w:type="dxa"/>
            </w:tcMar>
            <w:vAlign w:val="center"/>
          </w:tcPr>
          <w:p w:rsidR="00DC6F2F" w:rsidRPr="00BD7728" w:rsidRDefault="00DC6F2F" w:rsidP="00DC6F2F">
            <w:pPr>
              <w:rPr>
                <w:sz w:val="16"/>
                <w:szCs w:val="16"/>
              </w:rPr>
            </w:pPr>
            <w:r>
              <w:rPr>
                <w:sz w:val="16"/>
                <w:szCs w:val="16"/>
                <w:lang w:val="kk-KZ"/>
              </w:rPr>
              <w:t>«А-37» ЖШС-</w:t>
            </w:r>
            <w:r w:rsidRPr="00BD7728">
              <w:rPr>
                <w:sz w:val="16"/>
                <w:szCs w:val="16"/>
                <w:lang w:val="kk-KZ"/>
              </w:rPr>
              <w:t>нің  директоры Аскаров А.С.</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rStyle w:val="s1"/>
                <w:b w:val="0"/>
                <w:color w:val="auto"/>
                <w:sz w:val="16"/>
                <w:szCs w:val="16"/>
                <w:lang w:val="kk-KZ"/>
              </w:rPr>
              <w:t>Түпнұсқа</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9</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Хат</w:t>
            </w:r>
          </w:p>
        </w:tc>
        <w:tc>
          <w:tcPr>
            <w:tcW w:w="742" w:type="pct"/>
            <w:tcMar>
              <w:top w:w="0" w:type="dxa"/>
              <w:left w:w="40" w:type="dxa"/>
              <w:bottom w:w="0" w:type="dxa"/>
              <w:right w:w="40" w:type="dxa"/>
            </w:tcMar>
            <w:vAlign w:val="center"/>
          </w:tcPr>
          <w:p w:rsidR="00DC6F2F" w:rsidRDefault="00DC6F2F" w:rsidP="00DC6F2F">
            <w:pPr>
              <w:rPr>
                <w:sz w:val="16"/>
                <w:szCs w:val="16"/>
                <w:lang w:val="kk-KZ"/>
              </w:rPr>
            </w:pPr>
            <w:r>
              <w:rPr>
                <w:sz w:val="16"/>
                <w:szCs w:val="16"/>
                <w:lang w:val="kk-KZ"/>
              </w:rPr>
              <w:t>13.03.2024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sz w:val="16"/>
                <w:szCs w:val="16"/>
                <w:lang w:val="kk-KZ"/>
              </w:rPr>
              <w:t>хат</w:t>
            </w:r>
          </w:p>
        </w:tc>
        <w:tc>
          <w:tcPr>
            <w:tcW w:w="1488" w:type="pct"/>
            <w:tcMar>
              <w:top w:w="0" w:type="dxa"/>
              <w:left w:w="40" w:type="dxa"/>
              <w:bottom w:w="0" w:type="dxa"/>
              <w:right w:w="40" w:type="dxa"/>
            </w:tcMar>
            <w:vAlign w:val="center"/>
          </w:tcPr>
          <w:p w:rsidR="00DC6F2F" w:rsidRPr="00BD7728" w:rsidRDefault="00DC6F2F" w:rsidP="00DC6F2F">
            <w:pPr>
              <w:rPr>
                <w:sz w:val="16"/>
                <w:szCs w:val="16"/>
              </w:rPr>
            </w:pPr>
            <w:r>
              <w:rPr>
                <w:sz w:val="16"/>
                <w:szCs w:val="16"/>
                <w:lang w:val="kk-KZ"/>
              </w:rPr>
              <w:t>«А-37» ЖШС-</w:t>
            </w:r>
            <w:r w:rsidRPr="00BD7728">
              <w:rPr>
                <w:sz w:val="16"/>
                <w:szCs w:val="16"/>
                <w:lang w:val="kk-KZ"/>
              </w:rPr>
              <w:t>нің  директоры Аскаров А.С.</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rStyle w:val="s1"/>
                <w:b w:val="0"/>
                <w:color w:val="auto"/>
                <w:sz w:val="16"/>
                <w:szCs w:val="16"/>
                <w:lang w:val="kk-KZ"/>
              </w:rPr>
              <w:t>Түпнұсқа</w:t>
            </w:r>
          </w:p>
        </w:tc>
      </w:tr>
      <w:tr w:rsidR="00DC6F2F" w:rsidRPr="00BD7728" w:rsidTr="00DC6F2F">
        <w:trPr>
          <w:trHeight w:val="199"/>
        </w:trPr>
        <w:tc>
          <w:tcPr>
            <w:tcW w:w="224" w:type="pct"/>
            <w:tcMar>
              <w:top w:w="0" w:type="dxa"/>
              <w:left w:w="40" w:type="dxa"/>
              <w:bottom w:w="0" w:type="dxa"/>
              <w:right w:w="40" w:type="dxa"/>
            </w:tcMar>
            <w:vAlign w:val="center"/>
          </w:tcPr>
          <w:p w:rsidR="00DC6F2F" w:rsidRPr="00BD7728" w:rsidRDefault="00DC6F2F" w:rsidP="00DC6F2F">
            <w:pPr>
              <w:jc w:val="center"/>
              <w:rPr>
                <w:sz w:val="16"/>
                <w:szCs w:val="16"/>
                <w:lang w:val="kk-KZ"/>
              </w:rPr>
            </w:pPr>
            <w:r w:rsidRPr="00BD7728">
              <w:rPr>
                <w:sz w:val="16"/>
                <w:szCs w:val="16"/>
                <w:lang w:val="kk-KZ"/>
              </w:rPr>
              <w:t>10</w:t>
            </w:r>
          </w:p>
        </w:tc>
        <w:tc>
          <w:tcPr>
            <w:tcW w:w="675"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16"/>
                <w:szCs w:val="16"/>
                <w:lang w:val="kk-KZ"/>
              </w:rPr>
            </w:pPr>
            <w:r w:rsidRPr="00BD7728">
              <w:rPr>
                <w:color w:val="202124"/>
                <w:sz w:val="16"/>
                <w:szCs w:val="16"/>
                <w:lang w:val="kk-KZ"/>
              </w:rPr>
              <w:t xml:space="preserve">Техникалық </w:t>
            </w:r>
            <w:r w:rsidRPr="00BD7728">
              <w:rPr>
                <w:color w:val="202124"/>
                <w:sz w:val="16"/>
                <w:szCs w:val="16"/>
                <w:lang w:val="kk-KZ"/>
              </w:rPr>
              <w:lastRenderedPageBreak/>
              <w:t>ерекшелігі</w:t>
            </w:r>
          </w:p>
        </w:tc>
        <w:tc>
          <w:tcPr>
            <w:tcW w:w="742" w:type="pct"/>
            <w:tcMar>
              <w:top w:w="0" w:type="dxa"/>
              <w:left w:w="40" w:type="dxa"/>
              <w:bottom w:w="0" w:type="dxa"/>
              <w:right w:w="40" w:type="dxa"/>
            </w:tcMar>
            <w:vAlign w:val="center"/>
          </w:tcPr>
          <w:p w:rsidR="00DC6F2F" w:rsidRDefault="00DC6F2F" w:rsidP="00DC6F2F">
            <w:pPr>
              <w:rPr>
                <w:sz w:val="16"/>
                <w:szCs w:val="16"/>
                <w:lang w:val="kk-KZ"/>
              </w:rPr>
            </w:pPr>
            <w:r>
              <w:rPr>
                <w:sz w:val="16"/>
                <w:szCs w:val="16"/>
                <w:lang w:val="kk-KZ"/>
              </w:rPr>
              <w:lastRenderedPageBreak/>
              <w:t>13.03.2024 ж</w:t>
            </w:r>
          </w:p>
        </w:tc>
        <w:tc>
          <w:tcPr>
            <w:tcW w:w="1148" w:type="pct"/>
            <w:tcMar>
              <w:top w:w="0" w:type="dxa"/>
              <w:left w:w="40" w:type="dxa"/>
              <w:bottom w:w="0" w:type="dxa"/>
              <w:right w:w="40" w:type="dxa"/>
            </w:tcMar>
            <w:vAlign w:val="center"/>
          </w:tcPr>
          <w:p w:rsidR="00DC6F2F" w:rsidRPr="00BD7728" w:rsidRDefault="00DC6F2F" w:rsidP="00DC6F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kk-KZ"/>
              </w:rPr>
            </w:pPr>
            <w:r w:rsidRPr="00BD7728">
              <w:rPr>
                <w:color w:val="202124"/>
                <w:sz w:val="16"/>
                <w:szCs w:val="16"/>
                <w:lang w:val="kk-KZ"/>
              </w:rPr>
              <w:t>Техникалық ерекшелігі</w:t>
            </w:r>
          </w:p>
        </w:tc>
        <w:tc>
          <w:tcPr>
            <w:tcW w:w="1488" w:type="pct"/>
            <w:tcMar>
              <w:top w:w="0" w:type="dxa"/>
              <w:left w:w="40" w:type="dxa"/>
              <w:bottom w:w="0" w:type="dxa"/>
              <w:right w:w="40" w:type="dxa"/>
            </w:tcMar>
            <w:vAlign w:val="center"/>
          </w:tcPr>
          <w:p w:rsidR="00DC6F2F" w:rsidRPr="00BD7728" w:rsidRDefault="00DC6F2F" w:rsidP="00DC6F2F">
            <w:pPr>
              <w:rPr>
                <w:sz w:val="16"/>
                <w:szCs w:val="16"/>
              </w:rPr>
            </w:pPr>
            <w:r>
              <w:rPr>
                <w:sz w:val="16"/>
                <w:szCs w:val="16"/>
                <w:lang w:val="kk-KZ"/>
              </w:rPr>
              <w:t>«А-37» ЖШС-</w:t>
            </w:r>
            <w:r w:rsidRPr="00BD7728">
              <w:rPr>
                <w:sz w:val="16"/>
                <w:szCs w:val="16"/>
                <w:lang w:val="kk-KZ"/>
              </w:rPr>
              <w:t>нің  директоры Аскаров А.С.</w:t>
            </w:r>
          </w:p>
        </w:tc>
        <w:tc>
          <w:tcPr>
            <w:tcW w:w="723" w:type="pct"/>
            <w:tcMar>
              <w:top w:w="0" w:type="dxa"/>
              <w:left w:w="40" w:type="dxa"/>
              <w:bottom w:w="0" w:type="dxa"/>
              <w:right w:w="40" w:type="dxa"/>
            </w:tcMar>
            <w:vAlign w:val="center"/>
          </w:tcPr>
          <w:p w:rsidR="00DC6F2F" w:rsidRPr="00BD7728" w:rsidRDefault="00DC6F2F" w:rsidP="00DC6F2F">
            <w:pPr>
              <w:rPr>
                <w:rStyle w:val="s1"/>
                <w:b w:val="0"/>
                <w:color w:val="auto"/>
                <w:sz w:val="16"/>
                <w:szCs w:val="16"/>
                <w:lang w:val="kk-KZ"/>
              </w:rPr>
            </w:pPr>
            <w:r w:rsidRPr="00BD7728">
              <w:rPr>
                <w:rStyle w:val="s1"/>
                <w:b w:val="0"/>
                <w:color w:val="auto"/>
                <w:sz w:val="16"/>
                <w:szCs w:val="16"/>
                <w:lang w:val="kk-KZ"/>
              </w:rPr>
              <w:t>Түпнұсқа</w:t>
            </w:r>
          </w:p>
        </w:tc>
      </w:tr>
    </w:tbl>
    <w:p w:rsidR="00B834DD" w:rsidRPr="00B834DD" w:rsidRDefault="00B834DD" w:rsidP="00B834DD">
      <w:pPr>
        <w:rPr>
          <w:sz w:val="18"/>
          <w:szCs w:val="18"/>
          <w:lang w:val="kk-KZ"/>
        </w:rPr>
      </w:pPr>
    </w:p>
    <w:p w:rsidR="00004D79" w:rsidRPr="00C14268" w:rsidRDefault="005D2326" w:rsidP="008C1B6F">
      <w:pPr>
        <w:ind w:right="99"/>
        <w:rPr>
          <w:sz w:val="18"/>
          <w:szCs w:val="18"/>
          <w:lang w:val="kk-KZ"/>
        </w:rPr>
      </w:pPr>
      <w:r w:rsidRPr="00C14268">
        <w:rPr>
          <w:sz w:val="18"/>
          <w:szCs w:val="18"/>
          <w:lang w:val="en-US"/>
        </w:rPr>
        <w:t>5</w:t>
      </w:r>
      <w:r w:rsidR="009A2BB7">
        <w:rPr>
          <w:sz w:val="18"/>
          <w:szCs w:val="18"/>
          <w:lang w:val="kk-KZ"/>
        </w:rPr>
        <w:t>.</w:t>
      </w:r>
      <w:r w:rsidR="004F0953" w:rsidRPr="00C14268">
        <w:rPr>
          <w:sz w:val="18"/>
          <w:szCs w:val="18"/>
          <w:lang w:val="kk-KZ"/>
        </w:rPr>
        <w:t xml:space="preserve"> </w:t>
      </w:r>
      <w:r w:rsidR="00004D79" w:rsidRPr="00C14268">
        <w:rPr>
          <w:sz w:val="18"/>
          <w:szCs w:val="18"/>
          <w:lang w:val="kk-KZ"/>
        </w:rPr>
        <w:t>Бағалардың салыстырмалык кестесі:</w:t>
      </w:r>
    </w:p>
    <w:p w:rsidR="00EE0BB7" w:rsidRPr="00C14268" w:rsidRDefault="00EE0BB7" w:rsidP="00EE0BB7">
      <w:pPr>
        <w:ind w:right="99"/>
        <w:rPr>
          <w:sz w:val="18"/>
          <w:szCs w:val="18"/>
          <w:lang w:val="kk-KZ"/>
        </w:rPr>
      </w:pPr>
    </w:p>
    <w:tbl>
      <w:tblPr>
        <w:tblW w:w="105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95"/>
        <w:gridCol w:w="824"/>
        <w:gridCol w:w="851"/>
        <w:gridCol w:w="992"/>
        <w:gridCol w:w="1134"/>
        <w:gridCol w:w="1417"/>
        <w:gridCol w:w="793"/>
        <w:gridCol w:w="859"/>
        <w:gridCol w:w="859"/>
      </w:tblGrid>
      <w:tr w:rsidR="00EE0BB7" w:rsidRPr="00DA1034" w:rsidTr="00F5516F">
        <w:trPr>
          <w:trHeight w:val="397"/>
        </w:trPr>
        <w:tc>
          <w:tcPr>
            <w:tcW w:w="567" w:type="dxa"/>
            <w:vMerge w:val="restart"/>
            <w:shd w:val="clear" w:color="auto" w:fill="auto"/>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w:t>
            </w:r>
          </w:p>
          <w:p w:rsidR="00EE0BB7" w:rsidRPr="00DA1034" w:rsidRDefault="00EE0BB7" w:rsidP="00E12413">
            <w:pPr>
              <w:tabs>
                <w:tab w:val="num" w:pos="0"/>
              </w:tabs>
              <w:suppressAutoHyphens/>
              <w:jc w:val="center"/>
              <w:rPr>
                <w:sz w:val="16"/>
                <w:szCs w:val="16"/>
                <w:lang w:val="kk-KZ"/>
              </w:rPr>
            </w:pPr>
            <w:r w:rsidRPr="00DA1034">
              <w:rPr>
                <w:sz w:val="16"/>
                <w:szCs w:val="16"/>
                <w:lang w:val="kk-KZ"/>
              </w:rPr>
              <w:t>лот</w:t>
            </w:r>
          </w:p>
        </w:tc>
        <w:tc>
          <w:tcPr>
            <w:tcW w:w="2295" w:type="dxa"/>
            <w:vMerge w:val="restart"/>
            <w:shd w:val="clear" w:color="auto" w:fill="auto"/>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Тауардың атауы</w:t>
            </w:r>
          </w:p>
        </w:tc>
        <w:tc>
          <w:tcPr>
            <w:tcW w:w="824" w:type="dxa"/>
            <w:vMerge w:val="restart"/>
            <w:shd w:val="clear" w:color="auto" w:fill="auto"/>
            <w:vAlign w:val="center"/>
          </w:tcPr>
          <w:p w:rsidR="00EE0BB7" w:rsidRPr="00DA1034" w:rsidRDefault="00A33CBA" w:rsidP="00E12413">
            <w:pPr>
              <w:tabs>
                <w:tab w:val="num" w:pos="0"/>
              </w:tabs>
              <w:suppressAutoHyphens/>
              <w:jc w:val="center"/>
              <w:rPr>
                <w:sz w:val="16"/>
                <w:szCs w:val="16"/>
                <w:lang w:val="kk-KZ"/>
              </w:rPr>
            </w:pPr>
            <w:r w:rsidRPr="00DA1034">
              <w:rPr>
                <w:sz w:val="16"/>
                <w:szCs w:val="16"/>
                <w:lang w:val="kk-KZ"/>
              </w:rPr>
              <w:t>Б</w:t>
            </w:r>
            <w:r w:rsidR="00EE0BB7" w:rsidRPr="00DA1034">
              <w:rPr>
                <w:sz w:val="16"/>
                <w:szCs w:val="16"/>
                <w:lang w:val="kk-KZ"/>
              </w:rPr>
              <w:t>ірлік</w:t>
            </w:r>
          </w:p>
        </w:tc>
        <w:tc>
          <w:tcPr>
            <w:tcW w:w="851" w:type="dxa"/>
            <w:vMerge w:val="restart"/>
            <w:shd w:val="clear" w:color="auto" w:fill="auto"/>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Жалпы саны</w:t>
            </w:r>
          </w:p>
        </w:tc>
        <w:tc>
          <w:tcPr>
            <w:tcW w:w="992" w:type="dxa"/>
            <w:vMerge w:val="restart"/>
            <w:shd w:val="clear" w:color="auto" w:fill="auto"/>
            <w:vAlign w:val="center"/>
          </w:tcPr>
          <w:p w:rsidR="00EE0BB7" w:rsidRPr="00DA1034" w:rsidRDefault="00A33CBA" w:rsidP="00E12413">
            <w:pPr>
              <w:tabs>
                <w:tab w:val="num" w:pos="0"/>
              </w:tabs>
              <w:suppressAutoHyphens/>
              <w:jc w:val="center"/>
              <w:rPr>
                <w:sz w:val="16"/>
                <w:szCs w:val="16"/>
                <w:lang w:val="kk-KZ"/>
              </w:rPr>
            </w:pPr>
            <w:r w:rsidRPr="00DA1034">
              <w:rPr>
                <w:sz w:val="16"/>
                <w:szCs w:val="16"/>
                <w:lang w:val="kk-KZ"/>
              </w:rPr>
              <w:t>Б</w:t>
            </w:r>
            <w:r w:rsidR="00EE0BB7" w:rsidRPr="00DA1034">
              <w:rPr>
                <w:sz w:val="16"/>
                <w:szCs w:val="16"/>
                <w:lang w:val="kk-KZ"/>
              </w:rPr>
              <w:t>ағасы</w:t>
            </w:r>
          </w:p>
        </w:tc>
        <w:tc>
          <w:tcPr>
            <w:tcW w:w="1134" w:type="dxa"/>
            <w:vMerge w:val="restart"/>
            <w:shd w:val="clear" w:color="auto" w:fill="auto"/>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Жалпы сомасы</w:t>
            </w:r>
          </w:p>
        </w:tc>
        <w:tc>
          <w:tcPr>
            <w:tcW w:w="1417" w:type="dxa"/>
            <w:vMerge w:val="restart"/>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eastAsia="ar-SA"/>
              </w:rPr>
              <w:t>Әлеуетті жеткізушілердің атауы</w:t>
            </w:r>
          </w:p>
        </w:tc>
        <w:tc>
          <w:tcPr>
            <w:tcW w:w="2511" w:type="dxa"/>
            <w:gridSpan w:val="3"/>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Жеткізушінің баға ұсынысы</w:t>
            </w:r>
          </w:p>
        </w:tc>
      </w:tr>
      <w:tr w:rsidR="00EE0BB7" w:rsidRPr="00DA1034" w:rsidTr="00F5516F">
        <w:trPr>
          <w:trHeight w:val="397"/>
        </w:trPr>
        <w:tc>
          <w:tcPr>
            <w:tcW w:w="567"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2295"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824"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851"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992"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1134" w:type="dxa"/>
            <w:vMerge/>
            <w:shd w:val="clear" w:color="auto" w:fill="auto"/>
            <w:vAlign w:val="center"/>
          </w:tcPr>
          <w:p w:rsidR="00EE0BB7" w:rsidRPr="00DA1034" w:rsidRDefault="00EE0BB7" w:rsidP="00E12413">
            <w:pPr>
              <w:tabs>
                <w:tab w:val="num" w:pos="0"/>
              </w:tabs>
              <w:suppressAutoHyphens/>
              <w:jc w:val="center"/>
              <w:rPr>
                <w:sz w:val="16"/>
                <w:szCs w:val="16"/>
              </w:rPr>
            </w:pPr>
          </w:p>
        </w:tc>
        <w:tc>
          <w:tcPr>
            <w:tcW w:w="1417" w:type="dxa"/>
            <w:vMerge/>
            <w:vAlign w:val="center"/>
          </w:tcPr>
          <w:p w:rsidR="00EE0BB7" w:rsidRPr="00DA1034" w:rsidRDefault="00EE0BB7" w:rsidP="00E12413">
            <w:pPr>
              <w:tabs>
                <w:tab w:val="num" w:pos="0"/>
              </w:tabs>
              <w:suppressAutoHyphens/>
              <w:jc w:val="center"/>
              <w:rPr>
                <w:sz w:val="16"/>
                <w:szCs w:val="16"/>
              </w:rPr>
            </w:pPr>
          </w:p>
        </w:tc>
        <w:tc>
          <w:tcPr>
            <w:tcW w:w="793" w:type="dxa"/>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Жалпы саны</w:t>
            </w:r>
          </w:p>
        </w:tc>
        <w:tc>
          <w:tcPr>
            <w:tcW w:w="859" w:type="dxa"/>
            <w:vAlign w:val="center"/>
          </w:tcPr>
          <w:p w:rsidR="00EE0BB7" w:rsidRPr="00DA1034" w:rsidRDefault="00A33CBA" w:rsidP="00E12413">
            <w:pPr>
              <w:tabs>
                <w:tab w:val="num" w:pos="0"/>
              </w:tabs>
              <w:suppressAutoHyphens/>
              <w:jc w:val="center"/>
              <w:rPr>
                <w:sz w:val="16"/>
                <w:szCs w:val="16"/>
                <w:lang w:val="kk-KZ"/>
              </w:rPr>
            </w:pPr>
            <w:r w:rsidRPr="00DA1034">
              <w:rPr>
                <w:sz w:val="16"/>
                <w:szCs w:val="16"/>
                <w:lang w:val="kk-KZ"/>
              </w:rPr>
              <w:t>Б</w:t>
            </w:r>
            <w:r w:rsidR="00EE0BB7" w:rsidRPr="00DA1034">
              <w:rPr>
                <w:sz w:val="16"/>
                <w:szCs w:val="16"/>
                <w:lang w:val="kk-KZ"/>
              </w:rPr>
              <w:t>ағасы</w:t>
            </w:r>
          </w:p>
        </w:tc>
        <w:tc>
          <w:tcPr>
            <w:tcW w:w="859" w:type="dxa"/>
            <w:vAlign w:val="center"/>
          </w:tcPr>
          <w:p w:rsidR="00EE0BB7" w:rsidRPr="00DA1034" w:rsidRDefault="00EE0BB7" w:rsidP="00E12413">
            <w:pPr>
              <w:tabs>
                <w:tab w:val="num" w:pos="0"/>
              </w:tabs>
              <w:suppressAutoHyphens/>
              <w:jc w:val="center"/>
              <w:rPr>
                <w:sz w:val="16"/>
                <w:szCs w:val="16"/>
                <w:lang w:val="kk-KZ"/>
              </w:rPr>
            </w:pPr>
            <w:r w:rsidRPr="00DA1034">
              <w:rPr>
                <w:sz w:val="16"/>
                <w:szCs w:val="16"/>
                <w:lang w:val="kk-KZ"/>
              </w:rPr>
              <w:t>Жалпы сомасы</w:t>
            </w:r>
          </w:p>
        </w:tc>
      </w:tr>
      <w:tr w:rsidR="00FD37A6" w:rsidRPr="00DA1034" w:rsidTr="00F5516F">
        <w:trPr>
          <w:trHeight w:val="397"/>
        </w:trPr>
        <w:tc>
          <w:tcPr>
            <w:tcW w:w="567" w:type="dxa"/>
            <w:shd w:val="clear" w:color="auto" w:fill="auto"/>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1</w:t>
            </w:r>
          </w:p>
        </w:tc>
        <w:tc>
          <w:tcPr>
            <w:tcW w:w="2295" w:type="dxa"/>
            <w:shd w:val="clear" w:color="auto" w:fill="auto"/>
            <w:vAlign w:val="center"/>
          </w:tcPr>
          <w:p w:rsidR="00FD37A6" w:rsidRPr="00DA1034" w:rsidRDefault="00FD37A6" w:rsidP="00E12413">
            <w:pPr>
              <w:pStyle w:val="TableContents"/>
              <w:rPr>
                <w:rFonts w:cs="Times New Roman"/>
                <w:sz w:val="16"/>
                <w:szCs w:val="16"/>
                <w:lang w:val="kk-KZ"/>
              </w:rPr>
            </w:pPr>
            <w:r w:rsidRPr="00DA1034">
              <w:rPr>
                <w:rFonts w:cs="Times New Roman"/>
                <w:bCs/>
                <w:sz w:val="16"/>
                <w:szCs w:val="16"/>
                <w:lang w:val="kk-KZ"/>
              </w:rPr>
              <w:t>Винт педикулярный многоосевой, титановый диаметром 4.0, 4.5, 5.0, 5.5, 6.0, 6.5, 7.5, 8.5 мм, длиной 20, 25, 30, 35, 40, 45, 50, 55, 60, 65 мм</w:t>
            </w:r>
          </w:p>
        </w:tc>
        <w:tc>
          <w:tcPr>
            <w:tcW w:w="82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дана</w:t>
            </w:r>
          </w:p>
        </w:tc>
        <w:tc>
          <w:tcPr>
            <w:tcW w:w="851" w:type="dxa"/>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50</w:t>
            </w:r>
          </w:p>
        </w:tc>
        <w:tc>
          <w:tcPr>
            <w:tcW w:w="992" w:type="dxa"/>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55 648</w:t>
            </w:r>
          </w:p>
        </w:tc>
        <w:tc>
          <w:tcPr>
            <w:tcW w:w="113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2 782 400</w:t>
            </w:r>
          </w:p>
        </w:tc>
        <w:tc>
          <w:tcPr>
            <w:tcW w:w="1417" w:type="dxa"/>
            <w:vAlign w:val="center"/>
          </w:tcPr>
          <w:p w:rsidR="00FD37A6" w:rsidRPr="00DA1034" w:rsidRDefault="00FD37A6" w:rsidP="00E12413">
            <w:pPr>
              <w:jc w:val="center"/>
              <w:rPr>
                <w:sz w:val="16"/>
                <w:szCs w:val="16"/>
              </w:rPr>
            </w:pPr>
            <w:r w:rsidRPr="00DA1034">
              <w:rPr>
                <w:sz w:val="16"/>
                <w:szCs w:val="16"/>
                <w:lang w:val="kk-KZ"/>
              </w:rPr>
              <w:t>«А-37» ЖШС</w:t>
            </w:r>
          </w:p>
        </w:tc>
        <w:tc>
          <w:tcPr>
            <w:tcW w:w="793" w:type="dxa"/>
            <w:vAlign w:val="center"/>
          </w:tcPr>
          <w:p w:rsidR="00FD37A6" w:rsidRPr="00DA1034" w:rsidRDefault="00FD37A6" w:rsidP="00E12413">
            <w:pPr>
              <w:jc w:val="center"/>
              <w:rPr>
                <w:bCs/>
                <w:sz w:val="16"/>
                <w:szCs w:val="16"/>
                <w:lang w:val="kk-KZ"/>
              </w:rPr>
            </w:pPr>
            <w:r w:rsidRPr="00DA1034">
              <w:rPr>
                <w:bCs/>
                <w:sz w:val="16"/>
                <w:szCs w:val="16"/>
                <w:lang w:val="kk-KZ"/>
              </w:rPr>
              <w:t>50</w:t>
            </w:r>
          </w:p>
        </w:tc>
        <w:tc>
          <w:tcPr>
            <w:tcW w:w="859" w:type="dxa"/>
            <w:vAlign w:val="center"/>
          </w:tcPr>
          <w:p w:rsidR="00FD37A6" w:rsidRPr="00DA1034" w:rsidRDefault="00B834DD" w:rsidP="00E12413">
            <w:pPr>
              <w:tabs>
                <w:tab w:val="num" w:pos="0"/>
              </w:tabs>
              <w:suppressAutoHyphens/>
              <w:jc w:val="center"/>
              <w:rPr>
                <w:sz w:val="16"/>
                <w:szCs w:val="16"/>
                <w:lang w:val="kk-KZ"/>
              </w:rPr>
            </w:pPr>
            <w:r w:rsidRPr="00DA1034">
              <w:rPr>
                <w:sz w:val="16"/>
                <w:szCs w:val="16"/>
                <w:lang w:val="kk-KZ"/>
              </w:rPr>
              <w:t>52 625</w:t>
            </w:r>
          </w:p>
        </w:tc>
        <w:tc>
          <w:tcPr>
            <w:tcW w:w="859" w:type="dxa"/>
            <w:vAlign w:val="center"/>
          </w:tcPr>
          <w:p w:rsidR="00FD37A6" w:rsidRPr="00DA1034" w:rsidRDefault="00B834DD" w:rsidP="00E12413">
            <w:pPr>
              <w:tabs>
                <w:tab w:val="num" w:pos="0"/>
              </w:tabs>
              <w:suppressAutoHyphens/>
              <w:jc w:val="center"/>
              <w:rPr>
                <w:sz w:val="16"/>
                <w:szCs w:val="16"/>
                <w:lang w:val="kk-KZ"/>
              </w:rPr>
            </w:pPr>
            <w:r w:rsidRPr="00DA1034">
              <w:rPr>
                <w:sz w:val="16"/>
                <w:szCs w:val="16"/>
                <w:lang w:val="kk-KZ"/>
              </w:rPr>
              <w:t>2 631 250</w:t>
            </w:r>
          </w:p>
        </w:tc>
      </w:tr>
      <w:tr w:rsidR="00FD37A6" w:rsidRPr="00DA1034" w:rsidTr="00F5516F">
        <w:trPr>
          <w:trHeight w:val="397"/>
        </w:trPr>
        <w:tc>
          <w:tcPr>
            <w:tcW w:w="567" w:type="dxa"/>
            <w:shd w:val="clear" w:color="auto" w:fill="auto"/>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2</w:t>
            </w:r>
          </w:p>
        </w:tc>
        <w:tc>
          <w:tcPr>
            <w:tcW w:w="2295" w:type="dxa"/>
            <w:shd w:val="clear" w:color="auto" w:fill="auto"/>
            <w:vAlign w:val="center"/>
          </w:tcPr>
          <w:p w:rsidR="00FD37A6" w:rsidRPr="00DA1034" w:rsidRDefault="00FD37A6" w:rsidP="00E12413">
            <w:pPr>
              <w:rPr>
                <w:sz w:val="16"/>
                <w:szCs w:val="16"/>
                <w:lang w:val="kk-KZ"/>
              </w:rPr>
            </w:pPr>
            <w:r w:rsidRPr="00DA1034">
              <w:rPr>
                <w:sz w:val="16"/>
                <w:szCs w:val="16"/>
                <w:lang w:val="kk-KZ"/>
              </w:rPr>
              <w:t>Гайка с отламывающейся головкой</w:t>
            </w:r>
          </w:p>
        </w:tc>
        <w:tc>
          <w:tcPr>
            <w:tcW w:w="82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дана</w:t>
            </w:r>
          </w:p>
        </w:tc>
        <w:tc>
          <w:tcPr>
            <w:tcW w:w="851" w:type="dxa"/>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50</w:t>
            </w:r>
          </w:p>
        </w:tc>
        <w:tc>
          <w:tcPr>
            <w:tcW w:w="992" w:type="dxa"/>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18 825</w:t>
            </w:r>
          </w:p>
        </w:tc>
        <w:tc>
          <w:tcPr>
            <w:tcW w:w="113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941 250</w:t>
            </w:r>
          </w:p>
        </w:tc>
        <w:tc>
          <w:tcPr>
            <w:tcW w:w="1417" w:type="dxa"/>
            <w:vAlign w:val="center"/>
          </w:tcPr>
          <w:p w:rsidR="00FD37A6" w:rsidRPr="00DA1034" w:rsidRDefault="00FD37A6" w:rsidP="00E12413">
            <w:pPr>
              <w:jc w:val="center"/>
              <w:rPr>
                <w:sz w:val="16"/>
                <w:szCs w:val="16"/>
                <w:lang w:val="kk-KZ"/>
              </w:rPr>
            </w:pPr>
            <w:r w:rsidRPr="00DA1034">
              <w:rPr>
                <w:sz w:val="16"/>
                <w:szCs w:val="16"/>
                <w:lang w:val="kk-KZ"/>
              </w:rPr>
              <w:t>«А-37» ЖШС</w:t>
            </w:r>
          </w:p>
        </w:tc>
        <w:tc>
          <w:tcPr>
            <w:tcW w:w="793" w:type="dxa"/>
            <w:vAlign w:val="center"/>
          </w:tcPr>
          <w:p w:rsidR="00FD37A6" w:rsidRPr="00DA1034" w:rsidRDefault="00FD37A6" w:rsidP="00E12413">
            <w:pPr>
              <w:jc w:val="center"/>
              <w:rPr>
                <w:bCs/>
                <w:sz w:val="16"/>
                <w:szCs w:val="16"/>
                <w:lang w:val="kk-KZ"/>
              </w:rPr>
            </w:pPr>
            <w:r w:rsidRPr="00DA1034">
              <w:rPr>
                <w:bCs/>
                <w:sz w:val="16"/>
                <w:szCs w:val="16"/>
                <w:lang w:val="kk-KZ"/>
              </w:rPr>
              <w:t>50</w:t>
            </w:r>
          </w:p>
        </w:tc>
        <w:tc>
          <w:tcPr>
            <w:tcW w:w="859" w:type="dxa"/>
            <w:vAlign w:val="center"/>
          </w:tcPr>
          <w:p w:rsidR="00FD37A6" w:rsidRPr="00DA1034" w:rsidRDefault="00B834DD" w:rsidP="00E12413">
            <w:pPr>
              <w:tabs>
                <w:tab w:val="num" w:pos="0"/>
              </w:tabs>
              <w:suppressAutoHyphens/>
              <w:jc w:val="center"/>
              <w:rPr>
                <w:sz w:val="16"/>
                <w:szCs w:val="16"/>
                <w:lang w:val="kk-KZ"/>
              </w:rPr>
            </w:pPr>
            <w:r w:rsidRPr="00DA1034">
              <w:rPr>
                <w:sz w:val="16"/>
                <w:szCs w:val="16"/>
                <w:lang w:val="kk-KZ"/>
              </w:rPr>
              <w:t>16 950</w:t>
            </w:r>
          </w:p>
        </w:tc>
        <w:tc>
          <w:tcPr>
            <w:tcW w:w="859" w:type="dxa"/>
            <w:vAlign w:val="center"/>
          </w:tcPr>
          <w:p w:rsidR="00FD37A6" w:rsidRPr="00DA1034" w:rsidRDefault="00B834DD" w:rsidP="00E12413">
            <w:pPr>
              <w:tabs>
                <w:tab w:val="num" w:pos="0"/>
              </w:tabs>
              <w:suppressAutoHyphens/>
              <w:jc w:val="center"/>
              <w:rPr>
                <w:sz w:val="16"/>
                <w:szCs w:val="16"/>
                <w:lang w:val="kk-KZ"/>
              </w:rPr>
            </w:pPr>
            <w:r w:rsidRPr="00DA1034">
              <w:rPr>
                <w:sz w:val="16"/>
                <w:szCs w:val="16"/>
                <w:lang w:val="kk-KZ"/>
              </w:rPr>
              <w:t>847 500</w:t>
            </w:r>
          </w:p>
        </w:tc>
      </w:tr>
      <w:tr w:rsidR="00FD37A6" w:rsidRPr="00DA1034" w:rsidTr="00F5516F">
        <w:trPr>
          <w:trHeight w:val="397"/>
        </w:trPr>
        <w:tc>
          <w:tcPr>
            <w:tcW w:w="567" w:type="dxa"/>
            <w:vMerge w:val="restart"/>
            <w:shd w:val="clear" w:color="auto" w:fill="auto"/>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3</w:t>
            </w:r>
          </w:p>
        </w:tc>
        <w:tc>
          <w:tcPr>
            <w:tcW w:w="2295" w:type="dxa"/>
            <w:vMerge w:val="restart"/>
            <w:shd w:val="clear" w:color="auto" w:fill="auto"/>
            <w:vAlign w:val="center"/>
          </w:tcPr>
          <w:p w:rsidR="00FD37A6" w:rsidRPr="00DA1034" w:rsidRDefault="00FD37A6" w:rsidP="00E12413">
            <w:pPr>
              <w:rPr>
                <w:sz w:val="16"/>
                <w:szCs w:val="16"/>
                <w:lang w:val="kk-KZ"/>
              </w:rPr>
            </w:pPr>
            <w:r w:rsidRPr="00DA1034">
              <w:rPr>
                <w:sz w:val="16"/>
                <w:szCs w:val="16"/>
                <w:lang w:val="kk-KZ"/>
              </w:rPr>
              <w:t>Стержень прямой титановый диаметром 5.5 мм, длиной 500 мм</w:t>
            </w:r>
          </w:p>
        </w:tc>
        <w:tc>
          <w:tcPr>
            <w:tcW w:w="824" w:type="dxa"/>
            <w:vMerge w:val="restart"/>
            <w:shd w:val="clear" w:color="auto" w:fill="auto"/>
            <w:vAlign w:val="center"/>
          </w:tcPr>
          <w:p w:rsidR="00FD37A6" w:rsidRPr="00DA1034" w:rsidRDefault="00FD37A6" w:rsidP="00E12413">
            <w:pPr>
              <w:jc w:val="center"/>
              <w:rPr>
                <w:sz w:val="16"/>
                <w:szCs w:val="16"/>
                <w:lang w:val="kk-KZ"/>
              </w:rPr>
            </w:pPr>
            <w:r w:rsidRPr="00DA1034">
              <w:rPr>
                <w:sz w:val="16"/>
                <w:szCs w:val="16"/>
                <w:lang w:val="kk-KZ"/>
              </w:rPr>
              <w:t>дана</w:t>
            </w:r>
          </w:p>
        </w:tc>
        <w:tc>
          <w:tcPr>
            <w:tcW w:w="851" w:type="dxa"/>
            <w:vMerge w:val="restart"/>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15</w:t>
            </w:r>
          </w:p>
        </w:tc>
        <w:tc>
          <w:tcPr>
            <w:tcW w:w="992" w:type="dxa"/>
            <w:vMerge w:val="restart"/>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28 409</w:t>
            </w:r>
          </w:p>
        </w:tc>
        <w:tc>
          <w:tcPr>
            <w:tcW w:w="1134" w:type="dxa"/>
            <w:vMerge w:val="restart"/>
            <w:shd w:val="clear" w:color="auto" w:fill="auto"/>
            <w:vAlign w:val="center"/>
          </w:tcPr>
          <w:p w:rsidR="00FD37A6" w:rsidRPr="00DA1034" w:rsidRDefault="00FD37A6" w:rsidP="00E12413">
            <w:pPr>
              <w:jc w:val="center"/>
              <w:rPr>
                <w:sz w:val="16"/>
                <w:szCs w:val="16"/>
                <w:lang w:val="kk-KZ"/>
              </w:rPr>
            </w:pPr>
            <w:r w:rsidRPr="00DA1034">
              <w:rPr>
                <w:sz w:val="16"/>
                <w:szCs w:val="16"/>
                <w:lang w:val="kk-KZ"/>
              </w:rPr>
              <w:t>426 135</w:t>
            </w:r>
          </w:p>
        </w:tc>
        <w:tc>
          <w:tcPr>
            <w:tcW w:w="1417" w:type="dxa"/>
            <w:vAlign w:val="center"/>
          </w:tcPr>
          <w:p w:rsidR="00FD37A6" w:rsidRPr="00DA1034" w:rsidRDefault="00FD37A6" w:rsidP="00E12413">
            <w:pPr>
              <w:jc w:val="center"/>
              <w:rPr>
                <w:sz w:val="16"/>
                <w:szCs w:val="16"/>
                <w:lang w:val="kk-KZ"/>
              </w:rPr>
            </w:pPr>
            <w:r w:rsidRPr="00DA1034">
              <w:rPr>
                <w:sz w:val="16"/>
                <w:szCs w:val="16"/>
                <w:lang w:val="kk-KZ"/>
              </w:rPr>
              <w:t>«Neola» ЖШС</w:t>
            </w:r>
          </w:p>
        </w:tc>
        <w:tc>
          <w:tcPr>
            <w:tcW w:w="793" w:type="dxa"/>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15</w:t>
            </w:r>
          </w:p>
        </w:tc>
        <w:tc>
          <w:tcPr>
            <w:tcW w:w="859" w:type="dxa"/>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28 400</w:t>
            </w:r>
          </w:p>
        </w:tc>
        <w:tc>
          <w:tcPr>
            <w:tcW w:w="859" w:type="dxa"/>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426 000</w:t>
            </w:r>
          </w:p>
        </w:tc>
      </w:tr>
      <w:tr w:rsidR="00FD37A6" w:rsidRPr="00DA1034" w:rsidTr="00F5516F">
        <w:trPr>
          <w:trHeight w:val="397"/>
        </w:trPr>
        <w:tc>
          <w:tcPr>
            <w:tcW w:w="567" w:type="dxa"/>
            <w:vMerge/>
            <w:shd w:val="clear" w:color="auto" w:fill="auto"/>
            <w:vAlign w:val="center"/>
          </w:tcPr>
          <w:p w:rsidR="00FD37A6" w:rsidRPr="00DA1034" w:rsidRDefault="00FD37A6" w:rsidP="00E12413">
            <w:pPr>
              <w:tabs>
                <w:tab w:val="num" w:pos="0"/>
              </w:tabs>
              <w:suppressAutoHyphens/>
              <w:jc w:val="center"/>
              <w:rPr>
                <w:sz w:val="16"/>
                <w:szCs w:val="16"/>
                <w:lang w:val="kk-KZ"/>
              </w:rPr>
            </w:pPr>
          </w:p>
        </w:tc>
        <w:tc>
          <w:tcPr>
            <w:tcW w:w="2295" w:type="dxa"/>
            <w:vMerge/>
            <w:shd w:val="clear" w:color="auto" w:fill="auto"/>
            <w:vAlign w:val="center"/>
          </w:tcPr>
          <w:p w:rsidR="00FD37A6" w:rsidRPr="00DA1034" w:rsidRDefault="00FD37A6" w:rsidP="00E12413">
            <w:pPr>
              <w:rPr>
                <w:sz w:val="16"/>
                <w:szCs w:val="16"/>
              </w:rPr>
            </w:pPr>
          </w:p>
        </w:tc>
        <w:tc>
          <w:tcPr>
            <w:tcW w:w="824" w:type="dxa"/>
            <w:vMerge/>
            <w:shd w:val="clear" w:color="auto" w:fill="auto"/>
            <w:vAlign w:val="center"/>
          </w:tcPr>
          <w:p w:rsidR="00FD37A6" w:rsidRPr="00DA1034" w:rsidRDefault="00FD37A6" w:rsidP="00E12413">
            <w:pPr>
              <w:jc w:val="center"/>
              <w:rPr>
                <w:sz w:val="16"/>
                <w:szCs w:val="16"/>
                <w:lang w:val="kk-KZ"/>
              </w:rPr>
            </w:pPr>
          </w:p>
        </w:tc>
        <w:tc>
          <w:tcPr>
            <w:tcW w:w="851" w:type="dxa"/>
            <w:vMerge/>
            <w:shd w:val="clear" w:color="auto" w:fill="auto"/>
            <w:vAlign w:val="center"/>
          </w:tcPr>
          <w:p w:rsidR="00FD37A6" w:rsidRPr="00DA1034" w:rsidRDefault="00FD37A6" w:rsidP="00E12413">
            <w:pPr>
              <w:jc w:val="center"/>
              <w:rPr>
                <w:sz w:val="16"/>
                <w:szCs w:val="16"/>
                <w:lang w:val="kk-KZ"/>
              </w:rPr>
            </w:pPr>
          </w:p>
        </w:tc>
        <w:tc>
          <w:tcPr>
            <w:tcW w:w="992" w:type="dxa"/>
            <w:vMerge/>
            <w:shd w:val="clear" w:color="auto" w:fill="auto"/>
            <w:vAlign w:val="center"/>
          </w:tcPr>
          <w:p w:rsidR="00FD37A6" w:rsidRPr="00DA1034" w:rsidRDefault="00FD37A6" w:rsidP="00E12413">
            <w:pPr>
              <w:jc w:val="center"/>
              <w:rPr>
                <w:sz w:val="16"/>
                <w:szCs w:val="16"/>
                <w:lang w:val="kk-KZ" w:eastAsia="en-US"/>
              </w:rPr>
            </w:pPr>
          </w:p>
        </w:tc>
        <w:tc>
          <w:tcPr>
            <w:tcW w:w="1134" w:type="dxa"/>
            <w:vMerge/>
            <w:shd w:val="clear" w:color="auto" w:fill="auto"/>
            <w:vAlign w:val="center"/>
          </w:tcPr>
          <w:p w:rsidR="00FD37A6" w:rsidRPr="00DA1034" w:rsidRDefault="00FD37A6" w:rsidP="00E12413">
            <w:pPr>
              <w:jc w:val="center"/>
              <w:rPr>
                <w:sz w:val="16"/>
                <w:szCs w:val="16"/>
                <w:lang w:val="kk-KZ" w:eastAsia="en-US"/>
              </w:rPr>
            </w:pPr>
          </w:p>
        </w:tc>
        <w:tc>
          <w:tcPr>
            <w:tcW w:w="1417" w:type="dxa"/>
            <w:vAlign w:val="center"/>
          </w:tcPr>
          <w:p w:rsidR="00FD37A6" w:rsidRPr="00DA1034" w:rsidRDefault="00FD37A6" w:rsidP="00E12413">
            <w:pPr>
              <w:jc w:val="center"/>
              <w:rPr>
                <w:sz w:val="16"/>
                <w:szCs w:val="16"/>
                <w:lang w:val="kk-KZ"/>
              </w:rPr>
            </w:pPr>
            <w:r w:rsidRPr="00DA1034">
              <w:rPr>
                <w:sz w:val="16"/>
                <w:szCs w:val="16"/>
                <w:lang w:val="kk-KZ"/>
              </w:rPr>
              <w:t>«А-37» ЖШС</w:t>
            </w:r>
          </w:p>
        </w:tc>
        <w:tc>
          <w:tcPr>
            <w:tcW w:w="793" w:type="dxa"/>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15</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26 840</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402 600</w:t>
            </w:r>
          </w:p>
        </w:tc>
      </w:tr>
      <w:tr w:rsidR="00FD37A6" w:rsidRPr="00DA1034" w:rsidTr="00F5516F">
        <w:trPr>
          <w:trHeight w:val="397"/>
        </w:trPr>
        <w:tc>
          <w:tcPr>
            <w:tcW w:w="567" w:type="dxa"/>
            <w:shd w:val="clear" w:color="auto" w:fill="auto"/>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4</w:t>
            </w:r>
          </w:p>
        </w:tc>
        <w:tc>
          <w:tcPr>
            <w:tcW w:w="2295" w:type="dxa"/>
            <w:shd w:val="clear" w:color="auto" w:fill="auto"/>
            <w:vAlign w:val="center"/>
          </w:tcPr>
          <w:p w:rsidR="00FD37A6" w:rsidRPr="00DA1034" w:rsidRDefault="00FD37A6" w:rsidP="00E12413">
            <w:pPr>
              <w:rPr>
                <w:sz w:val="16"/>
                <w:szCs w:val="16"/>
              </w:rPr>
            </w:pPr>
            <w:r w:rsidRPr="00DA1034">
              <w:rPr>
                <w:sz w:val="16"/>
                <w:szCs w:val="16"/>
                <w:lang w:val="kk-KZ"/>
              </w:rPr>
              <w:t>Винт педикулярный многоосевой, канюлированный 5.5, 6.5, 7.5, 8.5, 9.5, 10.5 мм, длиой 30, 35, 40, 45, 50, 55, 90, 100, 110 мм</w:t>
            </w:r>
          </w:p>
        </w:tc>
        <w:tc>
          <w:tcPr>
            <w:tcW w:w="82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дана</w:t>
            </w:r>
          </w:p>
        </w:tc>
        <w:tc>
          <w:tcPr>
            <w:tcW w:w="851" w:type="dxa"/>
            <w:shd w:val="clear" w:color="auto" w:fill="auto"/>
            <w:vAlign w:val="center"/>
          </w:tcPr>
          <w:p w:rsidR="00FD37A6" w:rsidRPr="00DA1034" w:rsidRDefault="00FD37A6" w:rsidP="00E12413">
            <w:pPr>
              <w:jc w:val="center"/>
              <w:rPr>
                <w:sz w:val="16"/>
                <w:szCs w:val="16"/>
                <w:lang w:val="kk-KZ"/>
              </w:rPr>
            </w:pPr>
            <w:r w:rsidRPr="00DA1034">
              <w:rPr>
                <w:bCs/>
                <w:sz w:val="16"/>
                <w:szCs w:val="16"/>
                <w:lang w:val="kk-KZ"/>
              </w:rPr>
              <w:t>20</w:t>
            </w:r>
          </w:p>
        </w:tc>
        <w:tc>
          <w:tcPr>
            <w:tcW w:w="992" w:type="dxa"/>
            <w:shd w:val="clear" w:color="auto" w:fill="auto"/>
            <w:vAlign w:val="center"/>
          </w:tcPr>
          <w:p w:rsidR="00FD37A6" w:rsidRPr="00DA1034" w:rsidRDefault="00FD37A6" w:rsidP="00E12413">
            <w:pPr>
              <w:jc w:val="center"/>
              <w:rPr>
                <w:bCs/>
                <w:sz w:val="16"/>
                <w:szCs w:val="16"/>
                <w:lang w:val="kk-KZ"/>
              </w:rPr>
            </w:pPr>
            <w:r w:rsidRPr="00DA1034">
              <w:rPr>
                <w:bCs/>
                <w:sz w:val="16"/>
                <w:szCs w:val="16"/>
                <w:lang w:val="kk-KZ"/>
              </w:rPr>
              <w:t>100 379</w:t>
            </w:r>
          </w:p>
        </w:tc>
        <w:tc>
          <w:tcPr>
            <w:tcW w:w="113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2 007 580</w:t>
            </w:r>
          </w:p>
        </w:tc>
        <w:tc>
          <w:tcPr>
            <w:tcW w:w="1417" w:type="dxa"/>
            <w:vAlign w:val="center"/>
          </w:tcPr>
          <w:p w:rsidR="00FD37A6" w:rsidRPr="00DA1034" w:rsidRDefault="00FD37A6" w:rsidP="00E12413">
            <w:pPr>
              <w:jc w:val="center"/>
              <w:rPr>
                <w:sz w:val="16"/>
                <w:szCs w:val="16"/>
                <w:lang w:val="kk-KZ"/>
              </w:rPr>
            </w:pPr>
            <w:r w:rsidRPr="00DA1034">
              <w:rPr>
                <w:sz w:val="16"/>
                <w:szCs w:val="16"/>
                <w:lang w:val="kk-KZ"/>
              </w:rPr>
              <w:t>«А-37» ЖШС</w:t>
            </w:r>
          </w:p>
        </w:tc>
        <w:tc>
          <w:tcPr>
            <w:tcW w:w="793" w:type="dxa"/>
            <w:vAlign w:val="center"/>
          </w:tcPr>
          <w:p w:rsidR="00FD37A6" w:rsidRPr="00DA1034" w:rsidRDefault="00FD37A6" w:rsidP="00E12413">
            <w:pPr>
              <w:jc w:val="center"/>
              <w:rPr>
                <w:sz w:val="16"/>
                <w:szCs w:val="16"/>
                <w:lang w:val="kk-KZ"/>
              </w:rPr>
            </w:pPr>
            <w:r w:rsidRPr="00DA1034">
              <w:rPr>
                <w:bCs/>
                <w:sz w:val="16"/>
                <w:szCs w:val="16"/>
                <w:lang w:val="kk-KZ"/>
              </w:rPr>
              <w:t>20</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96 650</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1 933 000</w:t>
            </w:r>
          </w:p>
        </w:tc>
      </w:tr>
      <w:tr w:rsidR="00FD37A6" w:rsidRPr="00DA1034" w:rsidTr="00F5516F">
        <w:trPr>
          <w:trHeight w:val="397"/>
        </w:trPr>
        <w:tc>
          <w:tcPr>
            <w:tcW w:w="567" w:type="dxa"/>
            <w:shd w:val="clear" w:color="auto" w:fill="auto"/>
            <w:vAlign w:val="center"/>
          </w:tcPr>
          <w:p w:rsidR="00FD37A6" w:rsidRPr="00DA1034" w:rsidRDefault="00FD37A6" w:rsidP="00E12413">
            <w:pPr>
              <w:tabs>
                <w:tab w:val="num" w:pos="0"/>
              </w:tabs>
              <w:suppressAutoHyphens/>
              <w:jc w:val="center"/>
              <w:rPr>
                <w:sz w:val="16"/>
                <w:szCs w:val="16"/>
                <w:lang w:val="kk-KZ"/>
              </w:rPr>
            </w:pPr>
            <w:r w:rsidRPr="00DA1034">
              <w:rPr>
                <w:sz w:val="16"/>
                <w:szCs w:val="16"/>
                <w:lang w:val="kk-KZ"/>
              </w:rPr>
              <w:t>5</w:t>
            </w:r>
          </w:p>
        </w:tc>
        <w:tc>
          <w:tcPr>
            <w:tcW w:w="2295" w:type="dxa"/>
            <w:shd w:val="clear" w:color="auto" w:fill="auto"/>
            <w:vAlign w:val="center"/>
          </w:tcPr>
          <w:p w:rsidR="00FD37A6" w:rsidRPr="00DA1034" w:rsidRDefault="00FD37A6" w:rsidP="00E12413">
            <w:pPr>
              <w:rPr>
                <w:sz w:val="16"/>
                <w:szCs w:val="16"/>
              </w:rPr>
            </w:pPr>
            <w:r w:rsidRPr="00DA1034">
              <w:rPr>
                <w:sz w:val="16"/>
                <w:szCs w:val="16"/>
                <w:lang w:val="kk-KZ"/>
              </w:rPr>
              <w:t>Гайка титановая, с отламывающейся головкой</w:t>
            </w:r>
          </w:p>
        </w:tc>
        <w:tc>
          <w:tcPr>
            <w:tcW w:w="824"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дана</w:t>
            </w:r>
          </w:p>
        </w:tc>
        <w:tc>
          <w:tcPr>
            <w:tcW w:w="851" w:type="dxa"/>
            <w:shd w:val="clear" w:color="auto" w:fill="auto"/>
            <w:vAlign w:val="center"/>
          </w:tcPr>
          <w:p w:rsidR="00FD37A6" w:rsidRPr="00DA1034" w:rsidRDefault="00FD37A6" w:rsidP="00E12413">
            <w:pPr>
              <w:jc w:val="center"/>
              <w:rPr>
                <w:sz w:val="16"/>
                <w:szCs w:val="16"/>
                <w:lang w:val="kk-KZ"/>
              </w:rPr>
            </w:pPr>
            <w:r w:rsidRPr="00DA1034">
              <w:rPr>
                <w:sz w:val="16"/>
                <w:szCs w:val="16"/>
                <w:lang w:val="kk-KZ"/>
              </w:rPr>
              <w:t>20</w:t>
            </w:r>
          </w:p>
        </w:tc>
        <w:tc>
          <w:tcPr>
            <w:tcW w:w="992" w:type="dxa"/>
            <w:shd w:val="clear" w:color="auto" w:fill="auto"/>
            <w:vAlign w:val="center"/>
          </w:tcPr>
          <w:p w:rsidR="00FD37A6" w:rsidRPr="00DA1034" w:rsidRDefault="00FD37A6" w:rsidP="00E12413">
            <w:pPr>
              <w:jc w:val="center"/>
              <w:rPr>
                <w:sz w:val="16"/>
                <w:szCs w:val="16"/>
                <w:lang w:val="kk-KZ" w:eastAsia="en-US"/>
              </w:rPr>
            </w:pPr>
            <w:r w:rsidRPr="00DA1034">
              <w:rPr>
                <w:bCs/>
                <w:sz w:val="16"/>
                <w:szCs w:val="16"/>
                <w:lang w:val="kk-KZ"/>
              </w:rPr>
              <w:t>25 630</w:t>
            </w:r>
          </w:p>
        </w:tc>
        <w:tc>
          <w:tcPr>
            <w:tcW w:w="1134" w:type="dxa"/>
            <w:shd w:val="clear" w:color="auto" w:fill="auto"/>
            <w:vAlign w:val="center"/>
          </w:tcPr>
          <w:p w:rsidR="00FD37A6" w:rsidRPr="00DA1034" w:rsidRDefault="00FD37A6" w:rsidP="00E12413">
            <w:pPr>
              <w:jc w:val="center"/>
              <w:rPr>
                <w:sz w:val="16"/>
                <w:szCs w:val="16"/>
                <w:lang w:val="kk-KZ" w:eastAsia="en-US"/>
              </w:rPr>
            </w:pPr>
            <w:r w:rsidRPr="00DA1034">
              <w:rPr>
                <w:sz w:val="16"/>
                <w:szCs w:val="16"/>
                <w:lang w:val="kk-KZ"/>
              </w:rPr>
              <w:t>512 600</w:t>
            </w:r>
          </w:p>
        </w:tc>
        <w:tc>
          <w:tcPr>
            <w:tcW w:w="1417" w:type="dxa"/>
            <w:vAlign w:val="center"/>
          </w:tcPr>
          <w:p w:rsidR="00FD37A6" w:rsidRPr="00DA1034" w:rsidRDefault="00FD37A6" w:rsidP="00E12413">
            <w:pPr>
              <w:jc w:val="center"/>
              <w:rPr>
                <w:sz w:val="16"/>
                <w:szCs w:val="16"/>
                <w:lang w:val="kk-KZ"/>
              </w:rPr>
            </w:pPr>
            <w:r w:rsidRPr="00DA1034">
              <w:rPr>
                <w:sz w:val="16"/>
                <w:szCs w:val="16"/>
                <w:lang w:val="kk-KZ"/>
              </w:rPr>
              <w:t>«А-37» ЖШС</w:t>
            </w:r>
          </w:p>
        </w:tc>
        <w:tc>
          <w:tcPr>
            <w:tcW w:w="793" w:type="dxa"/>
            <w:vAlign w:val="center"/>
          </w:tcPr>
          <w:p w:rsidR="00FD37A6" w:rsidRPr="00DA1034" w:rsidRDefault="00FD37A6" w:rsidP="00E12413">
            <w:pPr>
              <w:jc w:val="center"/>
              <w:rPr>
                <w:sz w:val="16"/>
                <w:szCs w:val="16"/>
                <w:lang w:val="kk-KZ"/>
              </w:rPr>
            </w:pPr>
            <w:r w:rsidRPr="00DA1034">
              <w:rPr>
                <w:sz w:val="16"/>
                <w:szCs w:val="16"/>
                <w:lang w:val="kk-KZ"/>
              </w:rPr>
              <w:t>20</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24 655</w:t>
            </w:r>
          </w:p>
        </w:tc>
        <w:tc>
          <w:tcPr>
            <w:tcW w:w="859" w:type="dxa"/>
            <w:vAlign w:val="center"/>
          </w:tcPr>
          <w:p w:rsidR="00FD37A6" w:rsidRPr="00DA1034" w:rsidRDefault="00190E7C" w:rsidP="00E12413">
            <w:pPr>
              <w:tabs>
                <w:tab w:val="num" w:pos="0"/>
              </w:tabs>
              <w:suppressAutoHyphens/>
              <w:jc w:val="center"/>
              <w:rPr>
                <w:sz w:val="16"/>
                <w:szCs w:val="16"/>
                <w:lang w:val="kk-KZ"/>
              </w:rPr>
            </w:pPr>
            <w:r w:rsidRPr="00DA1034">
              <w:rPr>
                <w:sz w:val="16"/>
                <w:szCs w:val="16"/>
                <w:lang w:val="kk-KZ"/>
              </w:rPr>
              <w:t>493 100</w:t>
            </w:r>
          </w:p>
        </w:tc>
      </w:tr>
    </w:tbl>
    <w:p w:rsidR="006E715B" w:rsidRPr="00C14268" w:rsidRDefault="006E715B" w:rsidP="00004D79">
      <w:pPr>
        <w:ind w:right="99"/>
        <w:rPr>
          <w:sz w:val="18"/>
          <w:szCs w:val="18"/>
          <w:lang w:val="kk-KZ"/>
        </w:rPr>
      </w:pPr>
    </w:p>
    <w:p w:rsidR="005913D9" w:rsidRPr="00C14268" w:rsidRDefault="00004D79" w:rsidP="005913D9">
      <w:pPr>
        <w:ind w:right="99"/>
        <w:rPr>
          <w:sz w:val="18"/>
          <w:szCs w:val="18"/>
          <w:lang w:val="kk-KZ"/>
        </w:rPr>
      </w:pPr>
      <w:r w:rsidRPr="00C14268">
        <w:rPr>
          <w:sz w:val="18"/>
          <w:szCs w:val="18"/>
          <w:lang w:val="kk-KZ"/>
        </w:rPr>
        <w:t xml:space="preserve">6.  </w:t>
      </w:r>
      <w:r w:rsidR="00E40841">
        <w:rPr>
          <w:sz w:val="18"/>
          <w:szCs w:val="18"/>
          <w:lang w:val="kk-KZ"/>
        </w:rPr>
        <w:t>Ә</w:t>
      </w:r>
      <w:r w:rsidRPr="00C14268">
        <w:rPr>
          <w:sz w:val="18"/>
          <w:szCs w:val="18"/>
          <w:lang w:val="kk-KZ"/>
        </w:rPr>
        <w:t xml:space="preserve">рбір өткен лот бойынша баға </w:t>
      </w:r>
      <w:r w:rsidR="00D64108">
        <w:rPr>
          <w:sz w:val="18"/>
          <w:szCs w:val="18"/>
          <w:lang w:val="kk-KZ"/>
        </w:rPr>
        <w:t>ұсыныстары жеңімпазының атауы:</w:t>
      </w:r>
    </w:p>
    <w:p w:rsidR="00ED4CF3" w:rsidRPr="00C14268" w:rsidRDefault="00305296" w:rsidP="005913D9">
      <w:pPr>
        <w:ind w:right="99"/>
        <w:rPr>
          <w:sz w:val="18"/>
          <w:szCs w:val="18"/>
          <w:lang w:val="kk-KZ"/>
        </w:rPr>
      </w:pPr>
      <w:r w:rsidRPr="00C14268">
        <w:rPr>
          <w:sz w:val="18"/>
          <w:szCs w:val="18"/>
          <w:lang w:val="kk-KZ"/>
        </w:rPr>
        <w:t>6.</w:t>
      </w:r>
      <w:r w:rsidRPr="00C14268">
        <w:rPr>
          <w:sz w:val="18"/>
          <w:szCs w:val="18"/>
          <w:lang w:val="en-US"/>
        </w:rPr>
        <w:t xml:space="preserve">1 </w:t>
      </w:r>
      <w:r w:rsidR="005913D9" w:rsidRPr="00C14268">
        <w:rPr>
          <w:sz w:val="18"/>
          <w:szCs w:val="18"/>
          <w:lang w:val="kk-KZ"/>
        </w:rPr>
        <w:t>«</w:t>
      </w:r>
      <w:r w:rsidR="009A2BB7">
        <w:rPr>
          <w:sz w:val="18"/>
          <w:szCs w:val="18"/>
          <w:lang w:val="kk-KZ"/>
        </w:rPr>
        <w:t>Neola</w:t>
      </w:r>
      <w:r w:rsidR="00D64108">
        <w:rPr>
          <w:sz w:val="18"/>
          <w:szCs w:val="18"/>
          <w:lang w:val="kk-KZ"/>
        </w:rPr>
        <w:t>» ЖШС</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962"/>
        <w:gridCol w:w="992"/>
        <w:gridCol w:w="993"/>
        <w:gridCol w:w="1417"/>
        <w:gridCol w:w="1418"/>
      </w:tblGrid>
      <w:tr w:rsidR="0089736C" w:rsidRPr="00C14268" w:rsidTr="003D01AB">
        <w:trPr>
          <w:trHeight w:val="283"/>
        </w:trPr>
        <w:tc>
          <w:tcPr>
            <w:tcW w:w="425" w:type="dxa"/>
            <w:shd w:val="clear" w:color="auto" w:fill="auto"/>
            <w:vAlign w:val="center"/>
          </w:tcPr>
          <w:p w:rsidR="0089736C" w:rsidRPr="00C14268" w:rsidRDefault="002F31DD" w:rsidP="000F427D">
            <w:pPr>
              <w:tabs>
                <w:tab w:val="num" w:pos="0"/>
              </w:tabs>
              <w:suppressAutoHyphens/>
              <w:jc w:val="center"/>
              <w:rPr>
                <w:sz w:val="18"/>
                <w:szCs w:val="18"/>
                <w:lang w:val="kk-KZ"/>
              </w:rPr>
            </w:pPr>
            <w:r w:rsidRPr="00C14268">
              <w:rPr>
                <w:sz w:val="18"/>
                <w:szCs w:val="18"/>
                <w:lang w:val="kk-KZ"/>
              </w:rPr>
              <w:t>№</w:t>
            </w:r>
          </w:p>
        </w:tc>
        <w:tc>
          <w:tcPr>
            <w:tcW w:w="4962" w:type="dxa"/>
            <w:shd w:val="clear" w:color="auto" w:fill="auto"/>
            <w:vAlign w:val="center"/>
          </w:tcPr>
          <w:p w:rsidR="0089736C" w:rsidRPr="00C14268" w:rsidRDefault="005913D9" w:rsidP="00D03A72">
            <w:pPr>
              <w:tabs>
                <w:tab w:val="num" w:pos="0"/>
              </w:tabs>
              <w:suppressAutoHyphens/>
              <w:jc w:val="center"/>
              <w:rPr>
                <w:sz w:val="18"/>
                <w:szCs w:val="18"/>
                <w:lang w:val="kk-KZ"/>
              </w:rPr>
            </w:pPr>
            <w:r w:rsidRPr="00C14268">
              <w:rPr>
                <w:sz w:val="18"/>
                <w:szCs w:val="18"/>
                <w:lang w:val="kk-KZ"/>
              </w:rPr>
              <w:t>Тауардың атауы</w:t>
            </w:r>
          </w:p>
        </w:tc>
        <w:tc>
          <w:tcPr>
            <w:tcW w:w="992" w:type="dxa"/>
            <w:shd w:val="clear" w:color="auto" w:fill="auto"/>
            <w:vAlign w:val="center"/>
          </w:tcPr>
          <w:p w:rsidR="005913D9" w:rsidRPr="00C14268" w:rsidRDefault="005913D9" w:rsidP="00D03A72">
            <w:pPr>
              <w:tabs>
                <w:tab w:val="num" w:pos="0"/>
              </w:tabs>
              <w:suppressAutoHyphens/>
              <w:jc w:val="center"/>
              <w:rPr>
                <w:sz w:val="18"/>
                <w:szCs w:val="18"/>
                <w:lang w:val="kk-KZ"/>
              </w:rPr>
            </w:pPr>
            <w:r w:rsidRPr="00C14268">
              <w:rPr>
                <w:sz w:val="18"/>
                <w:szCs w:val="18"/>
                <w:lang w:val="kk-KZ"/>
              </w:rPr>
              <w:t>Өлшем бірлігі</w:t>
            </w:r>
          </w:p>
        </w:tc>
        <w:tc>
          <w:tcPr>
            <w:tcW w:w="993" w:type="dxa"/>
            <w:vAlign w:val="center"/>
          </w:tcPr>
          <w:p w:rsidR="0089736C" w:rsidRPr="00C14268" w:rsidRDefault="0089736C" w:rsidP="00D03A72">
            <w:pPr>
              <w:tabs>
                <w:tab w:val="num" w:pos="0"/>
              </w:tabs>
              <w:suppressAutoHyphens/>
              <w:jc w:val="center"/>
              <w:rPr>
                <w:sz w:val="18"/>
                <w:szCs w:val="18"/>
                <w:lang w:val="kk-KZ"/>
              </w:rPr>
            </w:pPr>
            <w:r w:rsidRPr="00C14268">
              <w:rPr>
                <w:sz w:val="18"/>
                <w:szCs w:val="18"/>
                <w:lang w:val="kk-KZ"/>
              </w:rPr>
              <w:t>Жалпы саны</w:t>
            </w:r>
          </w:p>
        </w:tc>
        <w:tc>
          <w:tcPr>
            <w:tcW w:w="1417" w:type="dxa"/>
            <w:vAlign w:val="center"/>
          </w:tcPr>
          <w:p w:rsidR="0089736C" w:rsidRPr="00C14268" w:rsidRDefault="00583ED7" w:rsidP="00D03A72">
            <w:pPr>
              <w:tabs>
                <w:tab w:val="num" w:pos="0"/>
              </w:tabs>
              <w:suppressAutoHyphens/>
              <w:jc w:val="center"/>
              <w:rPr>
                <w:sz w:val="18"/>
                <w:szCs w:val="18"/>
                <w:lang w:val="kk-KZ"/>
              </w:rPr>
            </w:pPr>
            <w:r w:rsidRPr="00C14268">
              <w:rPr>
                <w:sz w:val="18"/>
                <w:szCs w:val="18"/>
                <w:lang w:val="kk-KZ"/>
              </w:rPr>
              <w:t>Б</w:t>
            </w:r>
            <w:r w:rsidR="0089736C" w:rsidRPr="00C14268">
              <w:rPr>
                <w:sz w:val="18"/>
                <w:szCs w:val="18"/>
                <w:lang w:val="kk-KZ"/>
              </w:rPr>
              <w:t>ағасы</w:t>
            </w:r>
          </w:p>
        </w:tc>
        <w:tc>
          <w:tcPr>
            <w:tcW w:w="1418" w:type="dxa"/>
            <w:vAlign w:val="center"/>
          </w:tcPr>
          <w:p w:rsidR="0089736C" w:rsidRPr="00C14268" w:rsidRDefault="0089736C" w:rsidP="00D03A72">
            <w:pPr>
              <w:tabs>
                <w:tab w:val="num" w:pos="0"/>
              </w:tabs>
              <w:suppressAutoHyphens/>
              <w:jc w:val="center"/>
              <w:rPr>
                <w:sz w:val="18"/>
                <w:szCs w:val="18"/>
                <w:lang w:val="kk-KZ"/>
              </w:rPr>
            </w:pPr>
            <w:r w:rsidRPr="00C14268">
              <w:rPr>
                <w:sz w:val="18"/>
                <w:szCs w:val="18"/>
                <w:lang w:val="kk-KZ"/>
              </w:rPr>
              <w:t>Жалпы сомасы</w:t>
            </w:r>
          </w:p>
        </w:tc>
      </w:tr>
      <w:tr w:rsidR="000C7845" w:rsidRPr="00C14268" w:rsidTr="003D01AB">
        <w:trPr>
          <w:trHeight w:val="283"/>
        </w:trPr>
        <w:tc>
          <w:tcPr>
            <w:tcW w:w="425" w:type="dxa"/>
            <w:shd w:val="clear" w:color="auto" w:fill="auto"/>
            <w:vAlign w:val="center"/>
          </w:tcPr>
          <w:p w:rsidR="000C7845" w:rsidRPr="00C14268" w:rsidRDefault="000C7845" w:rsidP="000F427D">
            <w:pPr>
              <w:tabs>
                <w:tab w:val="num" w:pos="0"/>
              </w:tabs>
              <w:suppressAutoHyphens/>
              <w:jc w:val="center"/>
              <w:rPr>
                <w:sz w:val="18"/>
                <w:szCs w:val="18"/>
                <w:lang w:val="kk-KZ"/>
              </w:rPr>
            </w:pPr>
            <w:r w:rsidRPr="00C14268">
              <w:rPr>
                <w:sz w:val="18"/>
                <w:szCs w:val="18"/>
                <w:lang w:val="kk-KZ"/>
              </w:rPr>
              <w:t>3</w:t>
            </w:r>
          </w:p>
        </w:tc>
        <w:tc>
          <w:tcPr>
            <w:tcW w:w="4962" w:type="dxa"/>
            <w:shd w:val="clear" w:color="auto" w:fill="auto"/>
            <w:vAlign w:val="center"/>
          </w:tcPr>
          <w:p w:rsidR="000C7845" w:rsidRPr="00C14268" w:rsidRDefault="000C7845" w:rsidP="00D03A72">
            <w:pPr>
              <w:rPr>
                <w:sz w:val="18"/>
                <w:szCs w:val="18"/>
                <w:lang w:val="kk-KZ"/>
              </w:rPr>
            </w:pPr>
            <w:r>
              <w:rPr>
                <w:sz w:val="16"/>
                <w:szCs w:val="16"/>
                <w:lang w:val="kk-KZ"/>
              </w:rPr>
              <w:t>Стержень прямой титановый диаметром 5.5 мм, длиной 500 мм</w:t>
            </w:r>
          </w:p>
        </w:tc>
        <w:tc>
          <w:tcPr>
            <w:tcW w:w="992" w:type="dxa"/>
            <w:shd w:val="clear" w:color="auto" w:fill="auto"/>
            <w:vAlign w:val="center"/>
          </w:tcPr>
          <w:p w:rsidR="000C7845" w:rsidRPr="00C14268" w:rsidRDefault="000C7845" w:rsidP="00D03A72">
            <w:pPr>
              <w:jc w:val="center"/>
              <w:rPr>
                <w:sz w:val="18"/>
                <w:szCs w:val="18"/>
                <w:lang w:val="kk-KZ"/>
              </w:rPr>
            </w:pPr>
            <w:r w:rsidRPr="00C14268">
              <w:rPr>
                <w:sz w:val="18"/>
                <w:szCs w:val="18"/>
                <w:lang w:val="kk-KZ"/>
              </w:rPr>
              <w:t>дана</w:t>
            </w:r>
          </w:p>
        </w:tc>
        <w:tc>
          <w:tcPr>
            <w:tcW w:w="993" w:type="dxa"/>
            <w:vAlign w:val="center"/>
          </w:tcPr>
          <w:p w:rsidR="000C7845" w:rsidRPr="00C14268" w:rsidRDefault="000C7845" w:rsidP="00D03A72">
            <w:pPr>
              <w:tabs>
                <w:tab w:val="num" w:pos="0"/>
              </w:tabs>
              <w:suppressAutoHyphens/>
              <w:jc w:val="center"/>
              <w:rPr>
                <w:sz w:val="18"/>
                <w:szCs w:val="18"/>
                <w:lang w:val="kk-KZ"/>
              </w:rPr>
            </w:pPr>
            <w:r>
              <w:rPr>
                <w:sz w:val="18"/>
                <w:szCs w:val="18"/>
                <w:lang w:val="kk-KZ"/>
              </w:rPr>
              <w:t>15</w:t>
            </w:r>
          </w:p>
        </w:tc>
        <w:tc>
          <w:tcPr>
            <w:tcW w:w="1417" w:type="dxa"/>
            <w:vAlign w:val="center"/>
          </w:tcPr>
          <w:p w:rsidR="000C7845" w:rsidRPr="00C14268" w:rsidRDefault="000C7845" w:rsidP="00D03A72">
            <w:pPr>
              <w:tabs>
                <w:tab w:val="num" w:pos="0"/>
              </w:tabs>
              <w:suppressAutoHyphens/>
              <w:jc w:val="center"/>
              <w:rPr>
                <w:sz w:val="18"/>
                <w:szCs w:val="18"/>
                <w:lang w:val="kk-KZ"/>
              </w:rPr>
            </w:pPr>
            <w:r>
              <w:rPr>
                <w:sz w:val="18"/>
                <w:szCs w:val="18"/>
                <w:lang w:val="kk-KZ"/>
              </w:rPr>
              <w:t>28 400</w:t>
            </w:r>
          </w:p>
        </w:tc>
        <w:tc>
          <w:tcPr>
            <w:tcW w:w="1418" w:type="dxa"/>
            <w:vAlign w:val="center"/>
          </w:tcPr>
          <w:p w:rsidR="000C7845" w:rsidRPr="00C14268" w:rsidRDefault="000C7845" w:rsidP="00D03A72">
            <w:pPr>
              <w:tabs>
                <w:tab w:val="num" w:pos="0"/>
              </w:tabs>
              <w:suppressAutoHyphens/>
              <w:jc w:val="center"/>
              <w:rPr>
                <w:sz w:val="18"/>
                <w:szCs w:val="18"/>
                <w:lang w:val="kk-KZ"/>
              </w:rPr>
            </w:pPr>
            <w:r>
              <w:rPr>
                <w:sz w:val="18"/>
                <w:szCs w:val="18"/>
                <w:lang w:val="kk-KZ"/>
              </w:rPr>
              <w:t>426 000</w:t>
            </w:r>
          </w:p>
        </w:tc>
      </w:tr>
    </w:tbl>
    <w:p w:rsidR="0089736C" w:rsidRPr="00C14268" w:rsidRDefault="0089736C" w:rsidP="00004D79">
      <w:pPr>
        <w:ind w:right="99"/>
        <w:rPr>
          <w:sz w:val="18"/>
          <w:szCs w:val="18"/>
          <w:lang w:val="kk-KZ"/>
        </w:rPr>
      </w:pPr>
    </w:p>
    <w:p w:rsidR="00D604B8" w:rsidRPr="00C14268" w:rsidRDefault="00305296" w:rsidP="00004D79">
      <w:pPr>
        <w:ind w:right="99"/>
        <w:rPr>
          <w:sz w:val="18"/>
          <w:szCs w:val="18"/>
          <w:lang w:val="en-US"/>
        </w:rPr>
      </w:pPr>
      <w:r w:rsidRPr="00C14268">
        <w:rPr>
          <w:sz w:val="18"/>
          <w:szCs w:val="18"/>
          <w:lang w:val="en-US"/>
        </w:rPr>
        <w:t xml:space="preserve"> </w:t>
      </w:r>
      <w:r w:rsidRPr="00C14268">
        <w:rPr>
          <w:sz w:val="18"/>
          <w:szCs w:val="18"/>
        </w:rPr>
        <w:t>6.</w:t>
      </w:r>
      <w:r w:rsidRPr="00C14268">
        <w:rPr>
          <w:sz w:val="18"/>
          <w:szCs w:val="18"/>
          <w:lang w:val="en-US"/>
        </w:rPr>
        <w:t xml:space="preserve">2 </w:t>
      </w:r>
      <w:r w:rsidR="00004D79" w:rsidRPr="00C14268">
        <w:rPr>
          <w:sz w:val="18"/>
          <w:szCs w:val="18"/>
        </w:rPr>
        <w:t xml:space="preserve"> </w:t>
      </w:r>
      <w:r w:rsidR="00FE2F41" w:rsidRPr="00C14268">
        <w:rPr>
          <w:sz w:val="18"/>
          <w:szCs w:val="18"/>
        </w:rPr>
        <w:t>«</w:t>
      </w:r>
      <w:r w:rsidR="009A2BB7">
        <w:rPr>
          <w:sz w:val="18"/>
          <w:szCs w:val="18"/>
          <w:lang w:val="kk-KZ"/>
        </w:rPr>
        <w:t>А-37</w:t>
      </w:r>
      <w:r w:rsidR="00FE2F41" w:rsidRPr="00C14268">
        <w:rPr>
          <w:sz w:val="18"/>
          <w:szCs w:val="18"/>
        </w:rPr>
        <w:t>»</w:t>
      </w:r>
      <w:r w:rsidR="00FE2F41" w:rsidRPr="00C14268">
        <w:rPr>
          <w:sz w:val="18"/>
          <w:szCs w:val="18"/>
          <w:lang w:val="kk-KZ"/>
        </w:rPr>
        <w:t>ЖШС</w:t>
      </w:r>
      <w:r w:rsidR="00004D79" w:rsidRPr="00C14268">
        <w:rPr>
          <w:sz w:val="18"/>
          <w:szCs w:val="18"/>
          <w:lang w:val="kk-KZ"/>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4963"/>
        <w:gridCol w:w="992"/>
        <w:gridCol w:w="993"/>
        <w:gridCol w:w="1417"/>
        <w:gridCol w:w="1418"/>
      </w:tblGrid>
      <w:tr w:rsidR="003D01AB" w:rsidRPr="00C14268" w:rsidTr="003D01AB">
        <w:trPr>
          <w:trHeight w:val="283"/>
        </w:trPr>
        <w:tc>
          <w:tcPr>
            <w:tcW w:w="424"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w:t>
            </w:r>
          </w:p>
        </w:tc>
        <w:tc>
          <w:tcPr>
            <w:tcW w:w="4963"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Тауардың атауы</w:t>
            </w:r>
          </w:p>
        </w:tc>
        <w:tc>
          <w:tcPr>
            <w:tcW w:w="992"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Өлшем бірлігі</w:t>
            </w:r>
          </w:p>
        </w:tc>
        <w:tc>
          <w:tcPr>
            <w:tcW w:w="993"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Жалпы саны</w:t>
            </w:r>
          </w:p>
        </w:tc>
        <w:tc>
          <w:tcPr>
            <w:tcW w:w="1417"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Бағасы</w:t>
            </w:r>
          </w:p>
        </w:tc>
        <w:tc>
          <w:tcPr>
            <w:tcW w:w="1418" w:type="dxa"/>
            <w:shd w:val="clear" w:color="auto" w:fill="auto"/>
            <w:vAlign w:val="center"/>
          </w:tcPr>
          <w:p w:rsidR="003D01AB" w:rsidRPr="00C14268" w:rsidRDefault="003D01AB" w:rsidP="00156A57">
            <w:pPr>
              <w:tabs>
                <w:tab w:val="num" w:pos="0"/>
              </w:tabs>
              <w:suppressAutoHyphens/>
              <w:jc w:val="center"/>
              <w:rPr>
                <w:sz w:val="18"/>
                <w:szCs w:val="18"/>
                <w:lang w:val="kk-KZ"/>
              </w:rPr>
            </w:pPr>
            <w:r w:rsidRPr="00C14268">
              <w:rPr>
                <w:sz w:val="18"/>
                <w:szCs w:val="18"/>
                <w:lang w:val="kk-KZ"/>
              </w:rPr>
              <w:t>Жалпы сомасы</w:t>
            </w:r>
          </w:p>
        </w:tc>
      </w:tr>
      <w:tr w:rsidR="003D01AB" w:rsidRPr="00C14268" w:rsidTr="003D01AB">
        <w:trPr>
          <w:trHeight w:val="283"/>
        </w:trPr>
        <w:tc>
          <w:tcPr>
            <w:tcW w:w="424" w:type="dxa"/>
            <w:shd w:val="clear" w:color="auto" w:fill="auto"/>
            <w:vAlign w:val="center"/>
          </w:tcPr>
          <w:p w:rsidR="003D01AB" w:rsidRPr="00C14268" w:rsidRDefault="003D01AB" w:rsidP="00742FAA">
            <w:pPr>
              <w:tabs>
                <w:tab w:val="num" w:pos="0"/>
              </w:tabs>
              <w:suppressAutoHyphens/>
              <w:jc w:val="center"/>
              <w:rPr>
                <w:sz w:val="18"/>
                <w:szCs w:val="18"/>
                <w:lang w:val="kk-KZ"/>
              </w:rPr>
            </w:pPr>
            <w:r w:rsidRPr="00C14268">
              <w:rPr>
                <w:sz w:val="18"/>
                <w:szCs w:val="18"/>
                <w:lang w:val="kk-KZ"/>
              </w:rPr>
              <w:t>1</w:t>
            </w:r>
          </w:p>
        </w:tc>
        <w:tc>
          <w:tcPr>
            <w:tcW w:w="4963" w:type="dxa"/>
            <w:shd w:val="clear" w:color="auto" w:fill="auto"/>
            <w:vAlign w:val="center"/>
          </w:tcPr>
          <w:p w:rsidR="003D01AB" w:rsidRPr="00C14268" w:rsidRDefault="003D01AB" w:rsidP="003D01AB">
            <w:pPr>
              <w:pStyle w:val="TableContents"/>
              <w:rPr>
                <w:rFonts w:cs="Times New Roman"/>
                <w:sz w:val="18"/>
                <w:szCs w:val="18"/>
                <w:lang w:val="kk-KZ"/>
              </w:rPr>
            </w:pPr>
            <w:r>
              <w:rPr>
                <w:bCs/>
                <w:sz w:val="16"/>
                <w:szCs w:val="16"/>
                <w:lang w:val="kk-KZ"/>
              </w:rPr>
              <w:t>Винт педикулярный многоосевой, титановый диаметром 4.0, 4.5, 5.0, 5.5, 6.0, 6.5, 7.5, 8.5 мм, длиной 20, 25, 30, 35, 40, 45, 50, 55, 60, 65 мм</w:t>
            </w:r>
          </w:p>
        </w:tc>
        <w:tc>
          <w:tcPr>
            <w:tcW w:w="992" w:type="dxa"/>
            <w:shd w:val="clear" w:color="auto" w:fill="auto"/>
            <w:vAlign w:val="center"/>
          </w:tcPr>
          <w:p w:rsidR="003D01AB" w:rsidRPr="00C14268" w:rsidRDefault="003D01AB" w:rsidP="003D01AB">
            <w:pPr>
              <w:jc w:val="center"/>
              <w:rPr>
                <w:sz w:val="18"/>
                <w:szCs w:val="18"/>
                <w:lang w:val="kk-KZ"/>
              </w:rPr>
            </w:pPr>
            <w:r w:rsidRPr="00C14268">
              <w:rPr>
                <w:sz w:val="18"/>
                <w:szCs w:val="18"/>
                <w:lang w:val="kk-KZ"/>
              </w:rPr>
              <w:t>дана</w:t>
            </w:r>
          </w:p>
        </w:tc>
        <w:tc>
          <w:tcPr>
            <w:tcW w:w="993" w:type="dxa"/>
            <w:shd w:val="clear" w:color="auto" w:fill="auto"/>
            <w:vAlign w:val="center"/>
          </w:tcPr>
          <w:p w:rsidR="003D01AB" w:rsidRPr="00FD37A6" w:rsidRDefault="003D01AB" w:rsidP="003D01AB">
            <w:pPr>
              <w:jc w:val="center"/>
              <w:rPr>
                <w:bCs/>
                <w:sz w:val="16"/>
                <w:szCs w:val="16"/>
                <w:lang w:val="kk-KZ"/>
              </w:rPr>
            </w:pPr>
            <w:r w:rsidRPr="00FD37A6">
              <w:rPr>
                <w:bCs/>
                <w:sz w:val="16"/>
                <w:szCs w:val="16"/>
                <w:lang w:val="kk-KZ"/>
              </w:rPr>
              <w:t>50</w:t>
            </w:r>
          </w:p>
        </w:tc>
        <w:tc>
          <w:tcPr>
            <w:tcW w:w="1417"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52 625</w:t>
            </w:r>
          </w:p>
        </w:tc>
        <w:tc>
          <w:tcPr>
            <w:tcW w:w="1418"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2 631 250</w:t>
            </w:r>
          </w:p>
        </w:tc>
      </w:tr>
      <w:tr w:rsidR="003D01AB" w:rsidRPr="00C14268" w:rsidTr="003D01AB">
        <w:trPr>
          <w:trHeight w:val="283"/>
        </w:trPr>
        <w:tc>
          <w:tcPr>
            <w:tcW w:w="424" w:type="dxa"/>
            <w:shd w:val="clear" w:color="auto" w:fill="auto"/>
            <w:vAlign w:val="center"/>
          </w:tcPr>
          <w:p w:rsidR="003D01AB" w:rsidRPr="00C14268" w:rsidRDefault="003D01AB" w:rsidP="00742FAA">
            <w:pPr>
              <w:tabs>
                <w:tab w:val="num" w:pos="0"/>
              </w:tabs>
              <w:suppressAutoHyphens/>
              <w:jc w:val="center"/>
              <w:rPr>
                <w:sz w:val="18"/>
                <w:szCs w:val="18"/>
                <w:lang w:val="kk-KZ"/>
              </w:rPr>
            </w:pPr>
            <w:r w:rsidRPr="00C14268">
              <w:rPr>
                <w:sz w:val="18"/>
                <w:szCs w:val="18"/>
                <w:lang w:val="kk-KZ"/>
              </w:rPr>
              <w:t>2</w:t>
            </w:r>
          </w:p>
        </w:tc>
        <w:tc>
          <w:tcPr>
            <w:tcW w:w="4963" w:type="dxa"/>
            <w:shd w:val="clear" w:color="auto" w:fill="auto"/>
            <w:vAlign w:val="center"/>
          </w:tcPr>
          <w:p w:rsidR="003D01AB" w:rsidRPr="00C14268" w:rsidRDefault="003D01AB" w:rsidP="003D01AB">
            <w:pPr>
              <w:rPr>
                <w:sz w:val="18"/>
                <w:szCs w:val="18"/>
                <w:lang w:val="kk-KZ"/>
              </w:rPr>
            </w:pPr>
            <w:r>
              <w:rPr>
                <w:sz w:val="16"/>
                <w:szCs w:val="16"/>
                <w:lang w:val="kk-KZ"/>
              </w:rPr>
              <w:t>Гайка с отламывающейся головкой</w:t>
            </w:r>
          </w:p>
        </w:tc>
        <w:tc>
          <w:tcPr>
            <w:tcW w:w="992" w:type="dxa"/>
            <w:shd w:val="clear" w:color="auto" w:fill="auto"/>
            <w:vAlign w:val="center"/>
          </w:tcPr>
          <w:p w:rsidR="003D01AB" w:rsidRPr="00C14268" w:rsidRDefault="003D01AB" w:rsidP="003D01AB">
            <w:pPr>
              <w:jc w:val="center"/>
              <w:rPr>
                <w:sz w:val="18"/>
                <w:szCs w:val="18"/>
                <w:lang w:val="kk-KZ"/>
              </w:rPr>
            </w:pPr>
            <w:r w:rsidRPr="00C14268">
              <w:rPr>
                <w:sz w:val="18"/>
                <w:szCs w:val="18"/>
                <w:lang w:val="kk-KZ"/>
              </w:rPr>
              <w:t>дана</w:t>
            </w:r>
          </w:p>
        </w:tc>
        <w:tc>
          <w:tcPr>
            <w:tcW w:w="993" w:type="dxa"/>
            <w:shd w:val="clear" w:color="auto" w:fill="auto"/>
            <w:vAlign w:val="center"/>
          </w:tcPr>
          <w:p w:rsidR="003D01AB" w:rsidRPr="00FD37A6" w:rsidRDefault="003D01AB" w:rsidP="003D01AB">
            <w:pPr>
              <w:jc w:val="center"/>
              <w:rPr>
                <w:bCs/>
                <w:sz w:val="16"/>
                <w:szCs w:val="16"/>
                <w:lang w:val="kk-KZ"/>
              </w:rPr>
            </w:pPr>
            <w:r w:rsidRPr="00FD37A6">
              <w:rPr>
                <w:bCs/>
                <w:sz w:val="16"/>
                <w:szCs w:val="16"/>
                <w:lang w:val="kk-KZ"/>
              </w:rPr>
              <w:t>50</w:t>
            </w:r>
          </w:p>
        </w:tc>
        <w:tc>
          <w:tcPr>
            <w:tcW w:w="1417"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16 950</w:t>
            </w:r>
          </w:p>
        </w:tc>
        <w:tc>
          <w:tcPr>
            <w:tcW w:w="1418"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847 500</w:t>
            </w:r>
          </w:p>
        </w:tc>
      </w:tr>
      <w:tr w:rsidR="003D01AB" w:rsidRPr="00C14268" w:rsidTr="003D01AB">
        <w:trPr>
          <w:trHeight w:val="283"/>
        </w:trPr>
        <w:tc>
          <w:tcPr>
            <w:tcW w:w="424" w:type="dxa"/>
            <w:shd w:val="clear" w:color="auto" w:fill="auto"/>
            <w:vAlign w:val="center"/>
          </w:tcPr>
          <w:p w:rsidR="003D01AB" w:rsidRPr="00C14268" w:rsidRDefault="003D01AB" w:rsidP="00742FAA">
            <w:pPr>
              <w:tabs>
                <w:tab w:val="num" w:pos="0"/>
              </w:tabs>
              <w:suppressAutoHyphens/>
              <w:jc w:val="center"/>
              <w:rPr>
                <w:sz w:val="18"/>
                <w:szCs w:val="18"/>
                <w:lang w:val="kk-KZ"/>
              </w:rPr>
            </w:pPr>
            <w:r>
              <w:rPr>
                <w:sz w:val="18"/>
                <w:szCs w:val="18"/>
                <w:lang w:val="kk-KZ"/>
              </w:rPr>
              <w:t>4</w:t>
            </w:r>
          </w:p>
        </w:tc>
        <w:tc>
          <w:tcPr>
            <w:tcW w:w="4963" w:type="dxa"/>
            <w:shd w:val="clear" w:color="auto" w:fill="auto"/>
            <w:vAlign w:val="center"/>
          </w:tcPr>
          <w:p w:rsidR="003D01AB" w:rsidRPr="00C14268" w:rsidRDefault="003D01AB" w:rsidP="003D01AB">
            <w:pPr>
              <w:rPr>
                <w:sz w:val="18"/>
                <w:szCs w:val="18"/>
              </w:rPr>
            </w:pPr>
            <w:r>
              <w:rPr>
                <w:sz w:val="16"/>
                <w:szCs w:val="16"/>
                <w:lang w:val="kk-KZ"/>
              </w:rPr>
              <w:t>Винт педикулярный многоосевой, канюлированный 5.5, 6.5, 7.5, 8.5, 9.5, 10.5 мм, длиой 30, 35, 40, 45, 50, 55, 90, 100, 110 мм</w:t>
            </w:r>
          </w:p>
        </w:tc>
        <w:tc>
          <w:tcPr>
            <w:tcW w:w="992" w:type="dxa"/>
            <w:shd w:val="clear" w:color="auto" w:fill="auto"/>
            <w:vAlign w:val="center"/>
          </w:tcPr>
          <w:p w:rsidR="003D01AB" w:rsidRPr="00C14268" w:rsidRDefault="003D01AB" w:rsidP="003D01AB">
            <w:pPr>
              <w:jc w:val="center"/>
              <w:rPr>
                <w:sz w:val="18"/>
                <w:szCs w:val="18"/>
                <w:lang w:val="kk-KZ"/>
              </w:rPr>
            </w:pPr>
            <w:r w:rsidRPr="00C14268">
              <w:rPr>
                <w:sz w:val="18"/>
                <w:szCs w:val="18"/>
                <w:lang w:val="kk-KZ"/>
              </w:rPr>
              <w:t>дана</w:t>
            </w:r>
          </w:p>
        </w:tc>
        <w:tc>
          <w:tcPr>
            <w:tcW w:w="993" w:type="dxa"/>
            <w:shd w:val="clear" w:color="auto" w:fill="auto"/>
            <w:vAlign w:val="center"/>
          </w:tcPr>
          <w:p w:rsidR="003D01AB" w:rsidRPr="00FD37A6" w:rsidRDefault="003D01AB" w:rsidP="003D01AB">
            <w:pPr>
              <w:jc w:val="center"/>
              <w:rPr>
                <w:sz w:val="16"/>
                <w:szCs w:val="16"/>
                <w:lang w:val="kk-KZ"/>
              </w:rPr>
            </w:pPr>
            <w:r w:rsidRPr="00FD37A6">
              <w:rPr>
                <w:bCs/>
                <w:sz w:val="16"/>
                <w:szCs w:val="16"/>
                <w:lang w:val="kk-KZ"/>
              </w:rPr>
              <w:t>20</w:t>
            </w:r>
          </w:p>
        </w:tc>
        <w:tc>
          <w:tcPr>
            <w:tcW w:w="1417"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96 650</w:t>
            </w:r>
          </w:p>
        </w:tc>
        <w:tc>
          <w:tcPr>
            <w:tcW w:w="1418"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1 933 000</w:t>
            </w:r>
          </w:p>
        </w:tc>
      </w:tr>
      <w:tr w:rsidR="003D01AB" w:rsidRPr="00C14268" w:rsidTr="003D01AB">
        <w:trPr>
          <w:trHeight w:val="283"/>
        </w:trPr>
        <w:tc>
          <w:tcPr>
            <w:tcW w:w="424" w:type="dxa"/>
            <w:shd w:val="clear" w:color="auto" w:fill="auto"/>
            <w:vAlign w:val="center"/>
          </w:tcPr>
          <w:p w:rsidR="003D01AB" w:rsidRPr="00C14268" w:rsidRDefault="003D01AB" w:rsidP="00742FAA">
            <w:pPr>
              <w:tabs>
                <w:tab w:val="num" w:pos="0"/>
              </w:tabs>
              <w:suppressAutoHyphens/>
              <w:jc w:val="center"/>
              <w:rPr>
                <w:sz w:val="18"/>
                <w:szCs w:val="18"/>
                <w:lang w:val="kk-KZ"/>
              </w:rPr>
            </w:pPr>
            <w:r>
              <w:rPr>
                <w:sz w:val="18"/>
                <w:szCs w:val="18"/>
                <w:lang w:val="kk-KZ"/>
              </w:rPr>
              <w:t>5</w:t>
            </w:r>
          </w:p>
        </w:tc>
        <w:tc>
          <w:tcPr>
            <w:tcW w:w="4963" w:type="dxa"/>
            <w:shd w:val="clear" w:color="auto" w:fill="auto"/>
            <w:vAlign w:val="center"/>
          </w:tcPr>
          <w:p w:rsidR="003D01AB" w:rsidRPr="00C14268" w:rsidRDefault="003D01AB" w:rsidP="003D01AB">
            <w:pPr>
              <w:rPr>
                <w:sz w:val="18"/>
                <w:szCs w:val="18"/>
              </w:rPr>
            </w:pPr>
            <w:r>
              <w:rPr>
                <w:sz w:val="16"/>
                <w:szCs w:val="16"/>
                <w:lang w:val="kk-KZ"/>
              </w:rPr>
              <w:t>Гайка титановая, с отламывающейся головкой</w:t>
            </w:r>
          </w:p>
        </w:tc>
        <w:tc>
          <w:tcPr>
            <w:tcW w:w="992" w:type="dxa"/>
            <w:shd w:val="clear" w:color="auto" w:fill="auto"/>
            <w:vAlign w:val="center"/>
          </w:tcPr>
          <w:p w:rsidR="003D01AB" w:rsidRPr="00C14268" w:rsidRDefault="003D01AB" w:rsidP="003D01AB">
            <w:pPr>
              <w:jc w:val="center"/>
              <w:rPr>
                <w:sz w:val="18"/>
                <w:szCs w:val="18"/>
                <w:lang w:val="kk-KZ"/>
              </w:rPr>
            </w:pPr>
            <w:r w:rsidRPr="00C14268">
              <w:rPr>
                <w:sz w:val="18"/>
                <w:szCs w:val="18"/>
                <w:lang w:val="kk-KZ"/>
              </w:rPr>
              <w:t>дана</w:t>
            </w:r>
          </w:p>
        </w:tc>
        <w:tc>
          <w:tcPr>
            <w:tcW w:w="993" w:type="dxa"/>
            <w:shd w:val="clear" w:color="auto" w:fill="auto"/>
            <w:vAlign w:val="center"/>
          </w:tcPr>
          <w:p w:rsidR="003D01AB" w:rsidRPr="00FD37A6" w:rsidRDefault="003D01AB" w:rsidP="003D01AB">
            <w:pPr>
              <w:jc w:val="center"/>
              <w:rPr>
                <w:sz w:val="16"/>
                <w:szCs w:val="16"/>
                <w:lang w:val="kk-KZ"/>
              </w:rPr>
            </w:pPr>
            <w:r w:rsidRPr="00FD37A6">
              <w:rPr>
                <w:sz w:val="16"/>
                <w:szCs w:val="16"/>
                <w:lang w:val="kk-KZ"/>
              </w:rPr>
              <w:t>20</w:t>
            </w:r>
          </w:p>
        </w:tc>
        <w:tc>
          <w:tcPr>
            <w:tcW w:w="1417"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24 655</w:t>
            </w:r>
          </w:p>
        </w:tc>
        <w:tc>
          <w:tcPr>
            <w:tcW w:w="1418" w:type="dxa"/>
            <w:shd w:val="clear" w:color="auto" w:fill="auto"/>
            <w:vAlign w:val="center"/>
          </w:tcPr>
          <w:p w:rsidR="003D01AB" w:rsidRPr="00FD37A6" w:rsidRDefault="003D01AB" w:rsidP="003D01AB">
            <w:pPr>
              <w:tabs>
                <w:tab w:val="num" w:pos="0"/>
              </w:tabs>
              <w:suppressAutoHyphens/>
              <w:jc w:val="center"/>
              <w:rPr>
                <w:sz w:val="16"/>
                <w:szCs w:val="16"/>
                <w:lang w:val="kk-KZ"/>
              </w:rPr>
            </w:pPr>
            <w:r>
              <w:rPr>
                <w:sz w:val="16"/>
                <w:szCs w:val="16"/>
                <w:lang w:val="kk-KZ"/>
              </w:rPr>
              <w:t>493 100</w:t>
            </w:r>
          </w:p>
        </w:tc>
      </w:tr>
    </w:tbl>
    <w:p w:rsidR="00AB4BB6" w:rsidRPr="00C14268" w:rsidRDefault="00AB4BB6" w:rsidP="00004D79">
      <w:pPr>
        <w:ind w:right="99"/>
        <w:jc w:val="both"/>
        <w:rPr>
          <w:sz w:val="18"/>
          <w:szCs w:val="18"/>
          <w:lang w:val="kk-KZ"/>
        </w:rPr>
      </w:pPr>
    </w:p>
    <w:p w:rsidR="00EA0442" w:rsidRPr="00AF020C" w:rsidRDefault="00EA0442" w:rsidP="00EA0442">
      <w:pPr>
        <w:ind w:right="99"/>
        <w:jc w:val="both"/>
        <w:rPr>
          <w:sz w:val="18"/>
          <w:szCs w:val="18"/>
          <w:lang w:val="kk-KZ"/>
        </w:rPr>
      </w:pPr>
      <w:r w:rsidRPr="00AF020C">
        <w:rPr>
          <w:sz w:val="18"/>
          <w:szCs w:val="18"/>
          <w:lang w:val="kk-KZ"/>
        </w:rPr>
        <w:t xml:space="preserve">7. Қазақстан Республикасы Үкіметінің 2021 жылғы 7 маусымдағы  № 110 Қағидалардың 78-тармағы негізінде - </w:t>
      </w:r>
      <w:r w:rsidRPr="00AF020C">
        <w:rPr>
          <w:spacing w:val="1"/>
          <w:sz w:val="18"/>
          <w:szCs w:val="18"/>
          <w:shd w:val="clear" w:color="auto" w:fill="FFFFFF"/>
          <w:lang w:val="kk-KZ"/>
        </w:rPr>
        <w:t>Баға ұсынысын сұрату тәсілімен сатып алуға баға ұсынысы мен құжаттарын осы Қағидалардың 80-тармағына сәйкес ұсынған бір әлеуетті өнім беруші қатысса, тапсырыс беруші немесе сатып алуды ұйымдастырушы мұндай әлеуетті өнім берушіні сатып алу жеңімпазы деп тану туралы шешім қабылдайды.</w:t>
      </w:r>
    </w:p>
    <w:p w:rsidR="00EA0442" w:rsidRPr="00AF020C" w:rsidRDefault="00EA0442" w:rsidP="00EA0442">
      <w:pPr>
        <w:ind w:right="99"/>
        <w:jc w:val="both"/>
        <w:rPr>
          <w:sz w:val="18"/>
          <w:szCs w:val="18"/>
          <w:lang w:val="kk-KZ"/>
        </w:rPr>
      </w:pPr>
    </w:p>
    <w:p w:rsidR="00EA0442" w:rsidRPr="00AF020C" w:rsidRDefault="00EA0442" w:rsidP="00EA0442">
      <w:pPr>
        <w:ind w:right="99"/>
        <w:jc w:val="both"/>
        <w:rPr>
          <w:sz w:val="18"/>
          <w:szCs w:val="18"/>
          <w:lang w:val="kk-KZ"/>
        </w:rPr>
      </w:pPr>
      <w:r w:rsidRPr="00AF020C">
        <w:rPr>
          <w:sz w:val="18"/>
          <w:szCs w:val="18"/>
          <w:lang w:val="kk-KZ"/>
        </w:rPr>
        <w:t xml:space="preserve">8. </w:t>
      </w:r>
      <w:r w:rsidR="002F138A" w:rsidRPr="00AF020C">
        <w:rPr>
          <w:sz w:val="18"/>
          <w:szCs w:val="18"/>
          <w:lang w:val="kk-KZ"/>
        </w:rPr>
        <w:t>1-бөлімнің 2-тарауының 14-тармағына сәйкес (</w:t>
      </w:r>
      <w:r w:rsidR="002F138A" w:rsidRPr="00AF020C">
        <w:rPr>
          <w:spacing w:val="1"/>
          <w:sz w:val="18"/>
          <w:szCs w:val="18"/>
          <w:shd w:val="clear" w:color="auto" w:fill="FFFFFF"/>
          <w:lang w:val="kk-KZ"/>
        </w:rPr>
        <w:t xml:space="preserve">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қатысса, мұндай әлеуетті өнім беруші жеңімпаз деп танылады, ал басқа әлеуетті өнім берушілердің өтінімдері автоматты түрде қабылданбайды) </w:t>
      </w:r>
      <w:r w:rsidR="002F138A" w:rsidRPr="00AF020C">
        <w:rPr>
          <w:sz w:val="18"/>
          <w:szCs w:val="18"/>
          <w:lang w:val="kk-KZ"/>
        </w:rPr>
        <w:t>медициналық бұйымдардың сатып алу жөніндегі тендерге қатысқан өнім беруші «Neola»  ЖШС №</w:t>
      </w:r>
      <w:r w:rsidR="009D3939">
        <w:rPr>
          <w:sz w:val="18"/>
          <w:szCs w:val="18"/>
          <w:lang w:val="kk-KZ"/>
        </w:rPr>
        <w:t xml:space="preserve"> </w:t>
      </w:r>
      <w:r w:rsidR="002F138A" w:rsidRPr="00AF020C">
        <w:rPr>
          <w:sz w:val="18"/>
          <w:szCs w:val="18"/>
          <w:lang w:val="kk-KZ"/>
        </w:rPr>
        <w:t xml:space="preserve">3 лот бойынша </w:t>
      </w:r>
      <w:r w:rsidR="002F138A" w:rsidRPr="00AF020C">
        <w:rPr>
          <w:spacing w:val="1"/>
          <w:sz w:val="18"/>
          <w:szCs w:val="18"/>
          <w:shd w:val="clear" w:color="auto" w:fill="FFFFFF"/>
          <w:lang w:val="kk-KZ"/>
        </w:rPr>
        <w:t>жеңімпаз деп танылады</w:t>
      </w:r>
      <w:r w:rsidRPr="00AF020C">
        <w:rPr>
          <w:sz w:val="18"/>
          <w:szCs w:val="18"/>
          <w:lang w:val="kk-KZ"/>
        </w:rPr>
        <w:t>.</w:t>
      </w:r>
    </w:p>
    <w:p w:rsidR="00EA0442" w:rsidRPr="00AF020C" w:rsidRDefault="00EA0442" w:rsidP="00EA0442">
      <w:pPr>
        <w:ind w:right="99"/>
        <w:jc w:val="both"/>
        <w:rPr>
          <w:sz w:val="18"/>
          <w:szCs w:val="18"/>
          <w:lang w:val="kk-KZ"/>
        </w:rPr>
      </w:pPr>
    </w:p>
    <w:p w:rsidR="00EA0442" w:rsidRPr="00AF020C" w:rsidRDefault="00EA0442" w:rsidP="00EA0442">
      <w:pPr>
        <w:pStyle w:val="a3"/>
        <w:numPr>
          <w:ilvl w:val="0"/>
          <w:numId w:val="34"/>
        </w:numPr>
        <w:ind w:right="99"/>
        <w:jc w:val="both"/>
        <w:rPr>
          <w:sz w:val="18"/>
          <w:szCs w:val="18"/>
          <w:lang w:val="kk-KZ" w:eastAsia="en-US"/>
        </w:rPr>
      </w:pPr>
      <w:r w:rsidRPr="00AF020C">
        <w:rPr>
          <w:sz w:val="18"/>
          <w:szCs w:val="18"/>
          <w:lang w:val="kk-KZ"/>
        </w:rPr>
        <w:t xml:space="preserve">«Neola» ЖШС  келісім – шарт бойынша жалпы сомасы </w:t>
      </w:r>
      <w:r w:rsidR="009D3939">
        <w:rPr>
          <w:sz w:val="18"/>
          <w:szCs w:val="18"/>
          <w:lang w:val="kk-KZ"/>
        </w:rPr>
        <w:t xml:space="preserve">426 000 </w:t>
      </w:r>
      <w:r w:rsidRPr="00AF020C">
        <w:rPr>
          <w:sz w:val="18"/>
          <w:szCs w:val="18"/>
          <w:lang w:val="kk-KZ"/>
        </w:rPr>
        <w:t>(</w:t>
      </w:r>
      <w:r w:rsidR="009D3939">
        <w:rPr>
          <w:sz w:val="18"/>
          <w:szCs w:val="18"/>
          <w:lang w:val="kk-KZ"/>
        </w:rPr>
        <w:t>төрт жүз жиырма алты мың</w:t>
      </w:r>
      <w:r w:rsidRPr="00AF020C">
        <w:rPr>
          <w:sz w:val="18"/>
          <w:szCs w:val="18"/>
          <w:lang w:val="kk-KZ"/>
        </w:rPr>
        <w:t>) теңге;</w:t>
      </w:r>
    </w:p>
    <w:p w:rsidR="00EA0442" w:rsidRPr="00AF020C" w:rsidRDefault="00EA0442" w:rsidP="00EA0442">
      <w:pPr>
        <w:pStyle w:val="a3"/>
        <w:numPr>
          <w:ilvl w:val="0"/>
          <w:numId w:val="34"/>
        </w:numPr>
        <w:ind w:right="99"/>
        <w:rPr>
          <w:sz w:val="18"/>
          <w:szCs w:val="18"/>
          <w:lang w:val="kk-KZ"/>
        </w:rPr>
      </w:pPr>
      <w:r w:rsidRPr="00AF020C">
        <w:rPr>
          <w:sz w:val="18"/>
          <w:szCs w:val="18"/>
          <w:lang w:val="kk-KZ"/>
        </w:rPr>
        <w:t xml:space="preserve">«А-37» ЖШС келісім – шарт бойынша жалпы сомасы </w:t>
      </w:r>
      <w:r w:rsidR="009D3939">
        <w:rPr>
          <w:sz w:val="18"/>
          <w:szCs w:val="18"/>
          <w:lang w:val="kk-KZ"/>
        </w:rPr>
        <w:t xml:space="preserve">5 904 850 </w:t>
      </w:r>
      <w:r w:rsidRPr="00AF020C">
        <w:rPr>
          <w:sz w:val="18"/>
          <w:szCs w:val="18"/>
          <w:lang w:val="kk-KZ"/>
        </w:rPr>
        <w:t>(</w:t>
      </w:r>
      <w:r w:rsidR="009D3939">
        <w:rPr>
          <w:sz w:val="18"/>
          <w:szCs w:val="18"/>
          <w:lang w:val="kk-KZ"/>
        </w:rPr>
        <w:t>бес миллон тоғыз жүз төрт мың сегіз жүз елу</w:t>
      </w:r>
      <w:r w:rsidRPr="00AF020C">
        <w:rPr>
          <w:sz w:val="18"/>
          <w:szCs w:val="18"/>
          <w:lang w:val="kk-KZ"/>
        </w:rPr>
        <w:t>) теңге</w:t>
      </w:r>
      <w:r w:rsidR="000964E7">
        <w:rPr>
          <w:sz w:val="18"/>
          <w:szCs w:val="18"/>
          <w:lang w:val="kk-KZ"/>
        </w:rPr>
        <w:t>.</w:t>
      </w:r>
    </w:p>
    <w:p w:rsidR="00EA0442" w:rsidRPr="00AF020C" w:rsidRDefault="00EA0442" w:rsidP="00EA0442">
      <w:pPr>
        <w:ind w:right="99"/>
        <w:rPr>
          <w:sz w:val="18"/>
          <w:szCs w:val="18"/>
          <w:lang w:val="kk-KZ"/>
        </w:rPr>
      </w:pPr>
      <w:r w:rsidRPr="00AF020C">
        <w:rPr>
          <w:sz w:val="18"/>
          <w:szCs w:val="18"/>
          <w:lang w:val="kk-KZ"/>
        </w:rPr>
        <w:tab/>
      </w:r>
      <w:r w:rsidRPr="00AF020C">
        <w:rPr>
          <w:sz w:val="18"/>
          <w:szCs w:val="18"/>
          <w:lang w:val="kk-KZ"/>
        </w:rPr>
        <w:tab/>
      </w:r>
      <w:r w:rsidRPr="00AF020C">
        <w:rPr>
          <w:sz w:val="18"/>
          <w:szCs w:val="18"/>
          <w:lang w:val="kk-KZ"/>
        </w:rPr>
        <w:tab/>
      </w:r>
      <w:r w:rsidRPr="00AF020C">
        <w:rPr>
          <w:sz w:val="18"/>
          <w:szCs w:val="18"/>
          <w:lang w:val="kk-KZ"/>
        </w:rPr>
        <w:tab/>
      </w:r>
      <w:r w:rsidRPr="00AF020C">
        <w:rPr>
          <w:sz w:val="18"/>
          <w:szCs w:val="18"/>
          <w:lang w:val="kk-KZ"/>
        </w:rPr>
        <w:tab/>
      </w:r>
    </w:p>
    <w:p w:rsidR="00EA0442" w:rsidRPr="00AF020C" w:rsidRDefault="00EA0442" w:rsidP="00EA0442">
      <w:pPr>
        <w:ind w:right="99"/>
        <w:rPr>
          <w:sz w:val="18"/>
          <w:szCs w:val="18"/>
          <w:lang w:val="kk-KZ"/>
        </w:rPr>
      </w:pPr>
      <w:r w:rsidRPr="00AF020C">
        <w:rPr>
          <w:sz w:val="18"/>
          <w:szCs w:val="18"/>
          <w:lang w:val="kk-KZ"/>
        </w:rPr>
        <w:t xml:space="preserve">Баға ұсыныстары бар конверттерді </w:t>
      </w:r>
    </w:p>
    <w:p w:rsidR="00EA0442" w:rsidRPr="00AF020C" w:rsidRDefault="00EA0442" w:rsidP="00EA0442">
      <w:pPr>
        <w:ind w:right="99"/>
        <w:rPr>
          <w:sz w:val="18"/>
          <w:szCs w:val="18"/>
          <w:lang w:val="kk-KZ"/>
        </w:rPr>
      </w:pPr>
      <w:r w:rsidRPr="00AF020C">
        <w:rPr>
          <w:sz w:val="18"/>
          <w:szCs w:val="18"/>
          <w:lang w:val="kk-KZ"/>
        </w:rPr>
        <w:t>ашу рәсіміне келісетіні туралы қол қойылады:</w:t>
      </w:r>
    </w:p>
    <w:p w:rsidR="00004D79" w:rsidRPr="00C14268" w:rsidRDefault="00004D79" w:rsidP="00004D79">
      <w:pPr>
        <w:ind w:right="99"/>
        <w:rPr>
          <w:sz w:val="18"/>
          <w:szCs w:val="18"/>
          <w:lang w:val="kk-KZ"/>
        </w:rPr>
      </w:pPr>
    </w:p>
    <w:p w:rsidR="00004D79" w:rsidRPr="00C14268" w:rsidRDefault="00004D79" w:rsidP="00004D79">
      <w:pPr>
        <w:ind w:right="99"/>
        <w:rPr>
          <w:color w:val="auto"/>
          <w:sz w:val="18"/>
          <w:szCs w:val="18"/>
          <w:lang w:val="kk-KZ"/>
        </w:rPr>
      </w:pP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Pr="00C14268">
        <w:rPr>
          <w:color w:val="auto"/>
          <w:sz w:val="18"/>
          <w:szCs w:val="18"/>
          <w:shd w:val="clear" w:color="auto" w:fill="FFFFFF" w:themeFill="background1"/>
        </w:rPr>
        <w:t xml:space="preserve">_______________ </w:t>
      </w:r>
      <w:r w:rsidR="00BC65AC" w:rsidRPr="00C14268">
        <w:rPr>
          <w:color w:val="auto"/>
          <w:sz w:val="18"/>
          <w:szCs w:val="18"/>
          <w:lang w:val="kk-KZ"/>
        </w:rPr>
        <w:t xml:space="preserve">Е.Е.Узганов </w:t>
      </w:r>
    </w:p>
    <w:p w:rsidR="00004D79" w:rsidRPr="00C14268" w:rsidRDefault="00004D79" w:rsidP="00004D79">
      <w:pPr>
        <w:tabs>
          <w:tab w:val="num" w:pos="0"/>
        </w:tabs>
        <w:suppressAutoHyphens/>
        <w:jc w:val="thaiDistribute"/>
        <w:rPr>
          <w:sz w:val="18"/>
          <w:szCs w:val="18"/>
          <w:lang w:val="kk-KZ"/>
        </w:rPr>
      </w:pPr>
    </w:p>
    <w:p w:rsidR="00004D79" w:rsidRPr="00C14268" w:rsidRDefault="00004D79" w:rsidP="00004D79">
      <w:pPr>
        <w:tabs>
          <w:tab w:val="num" w:pos="0"/>
        </w:tabs>
        <w:suppressAutoHyphens/>
        <w:jc w:val="thaiDistribute"/>
        <w:rPr>
          <w:sz w:val="18"/>
          <w:szCs w:val="18"/>
        </w:rPr>
      </w:pP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00B06F5E" w:rsidRPr="00C14268">
        <w:rPr>
          <w:sz w:val="18"/>
          <w:szCs w:val="18"/>
          <w:lang w:val="kk-KZ"/>
        </w:rPr>
        <w:tab/>
      </w:r>
      <w:r w:rsidR="00B06F5E" w:rsidRPr="00C14268">
        <w:rPr>
          <w:sz w:val="18"/>
          <w:szCs w:val="18"/>
          <w:lang w:val="kk-KZ"/>
        </w:rPr>
        <w:tab/>
      </w:r>
      <w:r w:rsidR="001B18B8" w:rsidRPr="00C14268">
        <w:rPr>
          <w:sz w:val="18"/>
          <w:szCs w:val="18"/>
        </w:rPr>
        <w:t>_______________</w:t>
      </w:r>
      <w:r w:rsidRPr="00C14268">
        <w:rPr>
          <w:sz w:val="18"/>
          <w:szCs w:val="18"/>
        </w:rPr>
        <w:t xml:space="preserve"> Л.В. Куантаева</w:t>
      </w:r>
    </w:p>
    <w:p w:rsidR="00004D79" w:rsidRPr="00C14268" w:rsidRDefault="00004D79" w:rsidP="00004D79">
      <w:pPr>
        <w:tabs>
          <w:tab w:val="num" w:pos="0"/>
        </w:tabs>
        <w:suppressAutoHyphens/>
        <w:autoSpaceDE w:val="0"/>
        <w:autoSpaceDN w:val="0"/>
        <w:adjustRightInd w:val="0"/>
        <w:ind w:right="108"/>
        <w:rPr>
          <w:sz w:val="18"/>
          <w:szCs w:val="18"/>
          <w:lang w:val="kk-KZ"/>
        </w:rPr>
      </w:pPr>
    </w:p>
    <w:p w:rsidR="00004D79" w:rsidRPr="00C14268" w:rsidRDefault="00004D79" w:rsidP="00004D79">
      <w:pPr>
        <w:tabs>
          <w:tab w:val="num" w:pos="0"/>
        </w:tabs>
        <w:suppressAutoHyphens/>
        <w:autoSpaceDE w:val="0"/>
        <w:autoSpaceDN w:val="0"/>
        <w:adjustRightInd w:val="0"/>
        <w:ind w:right="108"/>
        <w:rPr>
          <w:sz w:val="18"/>
          <w:szCs w:val="18"/>
          <w:lang w:val="kk-KZ"/>
        </w:rPr>
      </w:pPr>
      <w:r w:rsidRPr="00C14268">
        <w:rPr>
          <w:sz w:val="18"/>
          <w:szCs w:val="18"/>
        </w:rPr>
        <w:tab/>
      </w:r>
      <w:r w:rsidRPr="00C14268">
        <w:rPr>
          <w:sz w:val="18"/>
          <w:szCs w:val="18"/>
        </w:rPr>
        <w:tab/>
      </w:r>
      <w:r w:rsidRPr="00C14268">
        <w:rPr>
          <w:sz w:val="18"/>
          <w:szCs w:val="18"/>
        </w:rPr>
        <w:tab/>
      </w: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rPr>
        <w:t xml:space="preserve">_______________ </w:t>
      </w:r>
      <w:r w:rsidR="00E508EE" w:rsidRPr="00C14268">
        <w:rPr>
          <w:sz w:val="18"/>
          <w:szCs w:val="18"/>
          <w:lang w:val="kk-KZ"/>
        </w:rPr>
        <w:t>А.А. Турушев</w:t>
      </w:r>
    </w:p>
    <w:p w:rsidR="00004D79" w:rsidRPr="00D64108" w:rsidRDefault="00004D79" w:rsidP="00004D79">
      <w:pPr>
        <w:tabs>
          <w:tab w:val="num" w:pos="0"/>
        </w:tabs>
        <w:suppressAutoHyphens/>
        <w:jc w:val="thaiDistribute"/>
        <w:rPr>
          <w:sz w:val="18"/>
          <w:szCs w:val="18"/>
          <w:lang w:val="kk-KZ"/>
        </w:rPr>
      </w:pPr>
    </w:p>
    <w:p w:rsidR="00004D79" w:rsidRPr="00C14268" w:rsidRDefault="00004D79" w:rsidP="00004D79">
      <w:pPr>
        <w:tabs>
          <w:tab w:val="num" w:pos="0"/>
        </w:tabs>
        <w:suppressAutoHyphens/>
        <w:jc w:val="thaiDistribute"/>
        <w:rPr>
          <w:sz w:val="18"/>
          <w:szCs w:val="18"/>
          <w:lang w:eastAsia="ar-SA"/>
        </w:rPr>
      </w:pP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Pr="00C14268">
        <w:rPr>
          <w:sz w:val="18"/>
          <w:szCs w:val="18"/>
          <w:lang w:val="kk-KZ"/>
        </w:rPr>
        <w:tab/>
      </w:r>
      <w:r w:rsidR="00B06F5E" w:rsidRPr="00C14268">
        <w:rPr>
          <w:sz w:val="18"/>
          <w:szCs w:val="18"/>
          <w:lang w:val="kk-KZ"/>
        </w:rPr>
        <w:tab/>
      </w:r>
      <w:r w:rsidR="001B18B8" w:rsidRPr="00C14268">
        <w:rPr>
          <w:sz w:val="18"/>
          <w:szCs w:val="18"/>
        </w:rPr>
        <w:t>_______________</w:t>
      </w:r>
      <w:r w:rsidR="00C64613" w:rsidRPr="00C14268">
        <w:rPr>
          <w:sz w:val="18"/>
          <w:szCs w:val="18"/>
          <w:lang w:val="kk-KZ"/>
        </w:rPr>
        <w:t xml:space="preserve"> </w:t>
      </w:r>
      <w:r w:rsidR="00E75F61" w:rsidRPr="00C14268">
        <w:rPr>
          <w:sz w:val="18"/>
          <w:szCs w:val="18"/>
          <w:lang w:val="kk-KZ"/>
        </w:rPr>
        <w:t>А.Б.</w:t>
      </w:r>
      <w:r w:rsidR="00C64613" w:rsidRPr="00C14268">
        <w:rPr>
          <w:sz w:val="18"/>
          <w:szCs w:val="18"/>
          <w:lang w:val="kk-KZ"/>
        </w:rPr>
        <w:t xml:space="preserve"> Абдреева </w:t>
      </w:r>
    </w:p>
    <w:p w:rsidR="00004D79" w:rsidRPr="00C14268" w:rsidRDefault="00004D79" w:rsidP="00004D79">
      <w:pPr>
        <w:tabs>
          <w:tab w:val="num" w:pos="0"/>
        </w:tabs>
        <w:suppressAutoHyphens/>
        <w:jc w:val="thaiDistribute"/>
        <w:rPr>
          <w:sz w:val="18"/>
          <w:szCs w:val="18"/>
          <w:lang w:val="kk-KZ"/>
        </w:rPr>
      </w:pPr>
    </w:p>
    <w:p w:rsidR="00004D79" w:rsidRPr="00C14268" w:rsidRDefault="00004D79" w:rsidP="00004D79">
      <w:pPr>
        <w:tabs>
          <w:tab w:val="num" w:pos="0"/>
        </w:tabs>
        <w:suppressAutoHyphens/>
        <w:jc w:val="thaiDistribute"/>
        <w:rPr>
          <w:sz w:val="18"/>
          <w:szCs w:val="18"/>
        </w:rPr>
      </w:pPr>
      <w:r w:rsidRPr="00C14268">
        <w:rPr>
          <w:sz w:val="18"/>
          <w:szCs w:val="18"/>
        </w:rPr>
        <w:tab/>
      </w:r>
      <w:r w:rsidRPr="00C14268">
        <w:rPr>
          <w:sz w:val="18"/>
          <w:szCs w:val="18"/>
        </w:rPr>
        <w:tab/>
      </w:r>
      <w:r w:rsidRPr="00C14268">
        <w:rPr>
          <w:sz w:val="18"/>
          <w:szCs w:val="18"/>
        </w:rPr>
        <w:tab/>
      </w:r>
      <w:r w:rsidRPr="00C14268">
        <w:rPr>
          <w:sz w:val="18"/>
          <w:szCs w:val="18"/>
        </w:rPr>
        <w:tab/>
      </w:r>
      <w:r w:rsidRPr="00C14268">
        <w:rPr>
          <w:sz w:val="18"/>
          <w:szCs w:val="18"/>
          <w:lang w:val="kk-KZ"/>
        </w:rPr>
        <w:tab/>
      </w:r>
      <w:r w:rsidRPr="00C14268">
        <w:rPr>
          <w:sz w:val="18"/>
          <w:szCs w:val="18"/>
          <w:lang w:val="kk-KZ"/>
        </w:rPr>
        <w:tab/>
      </w:r>
      <w:r w:rsidR="00D64108" w:rsidRPr="00C14268">
        <w:rPr>
          <w:color w:val="auto"/>
          <w:sz w:val="18"/>
          <w:szCs w:val="18"/>
          <w:shd w:val="clear" w:color="auto" w:fill="FFFFFF" w:themeFill="background1"/>
        </w:rPr>
        <w:t>_______________</w:t>
      </w:r>
      <w:r w:rsidR="00D64108">
        <w:rPr>
          <w:color w:val="auto"/>
          <w:sz w:val="18"/>
          <w:szCs w:val="18"/>
          <w:lang w:val="kk-KZ"/>
        </w:rPr>
        <w:t xml:space="preserve"> </w:t>
      </w:r>
      <w:r w:rsidR="00BC65AC" w:rsidRPr="00C14268">
        <w:rPr>
          <w:sz w:val="18"/>
          <w:szCs w:val="18"/>
          <w:lang w:val="kk-KZ"/>
        </w:rPr>
        <w:t>О.С. Мамбетжанова</w:t>
      </w:r>
    </w:p>
    <w:p w:rsidR="00004D79" w:rsidRPr="00C14268" w:rsidRDefault="00004D79" w:rsidP="00004D79">
      <w:pPr>
        <w:tabs>
          <w:tab w:val="num" w:pos="0"/>
        </w:tabs>
        <w:suppressAutoHyphens/>
        <w:jc w:val="thaiDistribute"/>
        <w:rPr>
          <w:sz w:val="18"/>
          <w:szCs w:val="18"/>
          <w:lang w:eastAsia="ar-SA"/>
        </w:rPr>
      </w:pPr>
    </w:p>
    <w:p w:rsidR="00004D79" w:rsidRPr="00C14268" w:rsidRDefault="00004D79" w:rsidP="00004D79">
      <w:pPr>
        <w:tabs>
          <w:tab w:val="num" w:pos="0"/>
        </w:tabs>
        <w:rPr>
          <w:sz w:val="18"/>
          <w:szCs w:val="18"/>
          <w:lang w:eastAsia="ar-SA"/>
        </w:rPr>
      </w:pP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00B06F5E" w:rsidRPr="00C14268">
        <w:rPr>
          <w:sz w:val="18"/>
          <w:szCs w:val="18"/>
          <w:lang w:val="kk-KZ" w:eastAsia="ar-SA"/>
        </w:rPr>
        <w:tab/>
      </w:r>
      <w:r w:rsidR="00D64108" w:rsidRPr="00C14268">
        <w:rPr>
          <w:color w:val="auto"/>
          <w:sz w:val="18"/>
          <w:szCs w:val="18"/>
          <w:shd w:val="clear" w:color="auto" w:fill="FFFFFF" w:themeFill="background1"/>
        </w:rPr>
        <w:t>_______________</w:t>
      </w:r>
      <w:r w:rsidR="00D64108">
        <w:rPr>
          <w:sz w:val="18"/>
          <w:szCs w:val="18"/>
          <w:lang w:val="kk-KZ" w:eastAsia="ar-SA"/>
        </w:rPr>
        <w:t xml:space="preserve"> </w:t>
      </w:r>
      <w:r w:rsidR="006B1712" w:rsidRPr="00C14268">
        <w:rPr>
          <w:sz w:val="18"/>
          <w:szCs w:val="18"/>
          <w:lang w:val="kk-KZ"/>
        </w:rPr>
        <w:t>Г.Т. Медеубаева</w:t>
      </w:r>
    </w:p>
    <w:p w:rsidR="00004D79" w:rsidRPr="00C14268" w:rsidRDefault="00004D79" w:rsidP="00004D79">
      <w:pPr>
        <w:tabs>
          <w:tab w:val="num" w:pos="0"/>
        </w:tabs>
        <w:rPr>
          <w:sz w:val="18"/>
          <w:szCs w:val="18"/>
          <w:lang w:val="kk-KZ" w:eastAsia="ar-SA"/>
        </w:rPr>
      </w:pPr>
    </w:p>
    <w:p w:rsidR="00004D79" w:rsidRPr="00C14268" w:rsidRDefault="00004D79" w:rsidP="00004D79">
      <w:pPr>
        <w:ind w:right="99"/>
        <w:jc w:val="both"/>
        <w:rPr>
          <w:sz w:val="18"/>
          <w:szCs w:val="18"/>
          <w:lang w:val="kk-KZ"/>
        </w:rPr>
      </w:pP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00B06F5E" w:rsidRPr="00C14268">
        <w:rPr>
          <w:sz w:val="18"/>
          <w:szCs w:val="18"/>
          <w:lang w:val="kk-KZ" w:eastAsia="ar-SA"/>
        </w:rPr>
        <w:tab/>
      </w:r>
      <w:r w:rsidR="00D64108" w:rsidRPr="00C14268">
        <w:rPr>
          <w:color w:val="auto"/>
          <w:sz w:val="18"/>
          <w:szCs w:val="18"/>
          <w:shd w:val="clear" w:color="auto" w:fill="FFFFFF" w:themeFill="background1"/>
        </w:rPr>
        <w:t>_______________</w:t>
      </w:r>
      <w:r w:rsidR="00C12F95" w:rsidRPr="00C14268">
        <w:rPr>
          <w:sz w:val="18"/>
          <w:szCs w:val="18"/>
          <w:lang w:eastAsia="ar-SA"/>
        </w:rPr>
        <w:t xml:space="preserve"> </w:t>
      </w:r>
      <w:r w:rsidR="00EA14FB" w:rsidRPr="00C14268">
        <w:rPr>
          <w:sz w:val="18"/>
          <w:szCs w:val="18"/>
          <w:lang w:val="kk-KZ"/>
        </w:rPr>
        <w:t>А.С. Шанги</w:t>
      </w:r>
      <w:r w:rsidR="008D04F6" w:rsidRPr="00C14268">
        <w:rPr>
          <w:sz w:val="18"/>
          <w:szCs w:val="18"/>
          <w:lang w:val="kk-KZ"/>
        </w:rPr>
        <w:t>реева</w:t>
      </w:r>
    </w:p>
    <w:p w:rsidR="00004D79" w:rsidRPr="00C14268" w:rsidRDefault="00004D79" w:rsidP="00004D79">
      <w:pPr>
        <w:tabs>
          <w:tab w:val="num" w:pos="0"/>
        </w:tabs>
        <w:rPr>
          <w:sz w:val="18"/>
          <w:szCs w:val="18"/>
          <w:lang w:val="kk-KZ" w:eastAsia="ar-SA"/>
        </w:rPr>
      </w:pPr>
    </w:p>
    <w:p w:rsidR="0056066A" w:rsidRPr="00C14268" w:rsidRDefault="00004D79" w:rsidP="00D64108">
      <w:pPr>
        <w:ind w:right="99"/>
        <w:rPr>
          <w:sz w:val="18"/>
          <w:szCs w:val="18"/>
          <w:lang w:val="kk-KZ"/>
        </w:rPr>
      </w:pPr>
      <w:r w:rsidRPr="00C14268">
        <w:rPr>
          <w:sz w:val="18"/>
          <w:szCs w:val="18"/>
          <w:lang w:val="kk-KZ" w:eastAsia="ar-SA"/>
        </w:rPr>
        <w:t>Комиссия хатшысы</w:t>
      </w:r>
      <w:r w:rsidRPr="00C14268">
        <w:rPr>
          <w:sz w:val="18"/>
          <w:szCs w:val="18"/>
          <w:lang w:eastAsia="ar-SA"/>
        </w:rPr>
        <w:tab/>
      </w:r>
      <w:r w:rsidRPr="00C14268">
        <w:rPr>
          <w:sz w:val="18"/>
          <w:szCs w:val="18"/>
          <w:lang w:val="kk-KZ" w:eastAsia="ar-SA"/>
        </w:rPr>
        <w:tab/>
      </w:r>
      <w:r w:rsidRPr="00C14268">
        <w:rPr>
          <w:sz w:val="18"/>
          <w:szCs w:val="18"/>
          <w:lang w:val="kk-KZ" w:eastAsia="ar-SA"/>
        </w:rPr>
        <w:tab/>
      </w:r>
      <w:r w:rsidRPr="00C14268">
        <w:rPr>
          <w:sz w:val="18"/>
          <w:szCs w:val="18"/>
          <w:lang w:val="kk-KZ" w:eastAsia="ar-SA"/>
        </w:rPr>
        <w:tab/>
      </w:r>
      <w:r w:rsidR="00D64108" w:rsidRPr="00C14268">
        <w:rPr>
          <w:color w:val="auto"/>
          <w:sz w:val="18"/>
          <w:szCs w:val="18"/>
          <w:shd w:val="clear" w:color="auto" w:fill="FFFFFF" w:themeFill="background1"/>
        </w:rPr>
        <w:t>_______________</w:t>
      </w:r>
      <w:r w:rsidRPr="00C14268">
        <w:rPr>
          <w:sz w:val="18"/>
          <w:szCs w:val="18"/>
          <w:lang w:eastAsia="ar-SA"/>
        </w:rPr>
        <w:t xml:space="preserve"> </w:t>
      </w:r>
      <w:r w:rsidR="00D64108">
        <w:rPr>
          <w:sz w:val="18"/>
          <w:szCs w:val="18"/>
          <w:lang w:val="kk-KZ" w:eastAsia="ar-SA"/>
        </w:rPr>
        <w:t>М.Ж. Куникешева</w:t>
      </w:r>
    </w:p>
    <w:sectPr w:rsidR="0056066A" w:rsidRPr="00C14268" w:rsidSect="00BC49B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F4A"/>
    <w:multiLevelType w:val="hybridMultilevel"/>
    <w:tmpl w:val="6FD4B4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C40BE"/>
    <w:multiLevelType w:val="hybridMultilevel"/>
    <w:tmpl w:val="B024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555AB"/>
    <w:multiLevelType w:val="hybridMultilevel"/>
    <w:tmpl w:val="843C73F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E1191F"/>
    <w:multiLevelType w:val="hybridMultilevel"/>
    <w:tmpl w:val="FD40110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EA7711"/>
    <w:multiLevelType w:val="multilevel"/>
    <w:tmpl w:val="4A3A1968"/>
    <w:lvl w:ilvl="0">
      <w:start w:val="3"/>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176F262E"/>
    <w:multiLevelType w:val="hybridMultilevel"/>
    <w:tmpl w:val="E25EBAC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96637F6"/>
    <w:multiLevelType w:val="hybridMultilevel"/>
    <w:tmpl w:val="3634E7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790A88"/>
    <w:multiLevelType w:val="hybridMultilevel"/>
    <w:tmpl w:val="84120A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B24B6"/>
    <w:multiLevelType w:val="multilevel"/>
    <w:tmpl w:val="4A3A1968"/>
    <w:lvl w:ilvl="0">
      <w:start w:val="3"/>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5">
    <w:nsid w:val="40426877"/>
    <w:multiLevelType w:val="hybridMultilevel"/>
    <w:tmpl w:val="B024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4B570846"/>
    <w:multiLevelType w:val="hybridMultilevel"/>
    <w:tmpl w:val="097E9B26"/>
    <w:lvl w:ilvl="0" w:tplc="82A67B5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2DA44EC"/>
    <w:multiLevelType w:val="hybridMultilevel"/>
    <w:tmpl w:val="4894EDA2"/>
    <w:lvl w:ilvl="0" w:tplc="D752E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DA6A20"/>
    <w:multiLevelType w:val="hybridMultilevel"/>
    <w:tmpl w:val="9F6C8C96"/>
    <w:lvl w:ilvl="0" w:tplc="1AEC1980">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1A83077"/>
    <w:multiLevelType w:val="hybridMultilevel"/>
    <w:tmpl w:val="1A4C5D6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299561E"/>
    <w:multiLevelType w:val="hybridMultilevel"/>
    <w:tmpl w:val="EB5250AE"/>
    <w:lvl w:ilvl="0" w:tplc="60E0FEA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9">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1">
    <w:nsid w:val="7FA363E0"/>
    <w:multiLevelType w:val="hybridMultilevel"/>
    <w:tmpl w:val="04488600"/>
    <w:lvl w:ilvl="0" w:tplc="F82410B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4"/>
  </w:num>
  <w:num w:numId="4">
    <w:abstractNumId w:val="25"/>
  </w:num>
  <w:num w:numId="5">
    <w:abstractNumId w:val="10"/>
  </w:num>
  <w:num w:numId="6">
    <w:abstractNumId w:val="16"/>
  </w:num>
  <w:num w:numId="7">
    <w:abstractNumId w:val="6"/>
  </w:num>
  <w:num w:numId="8">
    <w:abstractNumId w:val="21"/>
  </w:num>
  <w:num w:numId="9">
    <w:abstractNumId w:val="8"/>
  </w:num>
  <w:num w:numId="10">
    <w:abstractNumId w:val="19"/>
  </w:num>
  <w:num w:numId="11">
    <w:abstractNumId w:val="18"/>
  </w:num>
  <w:num w:numId="12">
    <w:abstractNumId w:val="17"/>
  </w:num>
  <w:num w:numId="13">
    <w:abstractNumId w:val="28"/>
  </w:num>
  <w:num w:numId="14">
    <w:abstractNumId w:val="29"/>
  </w:num>
  <w:num w:numId="15">
    <w:abstractNumId w:val="7"/>
  </w:num>
  <w:num w:numId="16">
    <w:abstractNumId w:val="9"/>
  </w:num>
  <w:num w:numId="17">
    <w:abstractNumId w:val="15"/>
  </w:num>
  <w:num w:numId="18">
    <w:abstractNumId w:val="2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3"/>
  </w:num>
  <w:num w:numId="24">
    <w:abstractNumId w:val="0"/>
  </w:num>
  <w:num w:numId="25">
    <w:abstractNumId w:val="27"/>
  </w:num>
  <w:num w:numId="26">
    <w:abstractNumId w:val="1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6"/>
  </w:num>
  <w:num w:numId="30">
    <w:abstractNumId w:val="2"/>
  </w:num>
  <w:num w:numId="31">
    <w:abstractNumId w:val="23"/>
  </w:num>
  <w:num w:numId="32">
    <w:abstractNumId w:val="4"/>
  </w:num>
  <w:num w:numId="33">
    <w:abstractNumId w:val="20"/>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hideSpellingErrors/>
  <w:proofState w:spelling="clean" w:grammar="clean"/>
  <w:defaultTabStop w:val="708"/>
  <w:drawingGridHorizontalSpacing w:val="120"/>
  <w:displayHorizontalDrawingGridEvery w:val="2"/>
  <w:characterSpacingControl w:val="doNotCompress"/>
  <w:compat/>
  <w:rsids>
    <w:rsidRoot w:val="00F82DE6"/>
    <w:rsid w:val="00003C66"/>
    <w:rsid w:val="00004D79"/>
    <w:rsid w:val="00007557"/>
    <w:rsid w:val="000213FB"/>
    <w:rsid w:val="00032A26"/>
    <w:rsid w:val="00037444"/>
    <w:rsid w:val="0003797A"/>
    <w:rsid w:val="00044887"/>
    <w:rsid w:val="000454FB"/>
    <w:rsid w:val="00047280"/>
    <w:rsid w:val="000500F8"/>
    <w:rsid w:val="00050B7B"/>
    <w:rsid w:val="0005132A"/>
    <w:rsid w:val="0006503A"/>
    <w:rsid w:val="000651DE"/>
    <w:rsid w:val="000738CB"/>
    <w:rsid w:val="0007424C"/>
    <w:rsid w:val="00074CE0"/>
    <w:rsid w:val="0008114D"/>
    <w:rsid w:val="000866EF"/>
    <w:rsid w:val="00091DB1"/>
    <w:rsid w:val="00095B0F"/>
    <w:rsid w:val="000964E7"/>
    <w:rsid w:val="000966A2"/>
    <w:rsid w:val="000A3BB9"/>
    <w:rsid w:val="000A5860"/>
    <w:rsid w:val="000B37F8"/>
    <w:rsid w:val="000B3BB2"/>
    <w:rsid w:val="000B5F7B"/>
    <w:rsid w:val="000C0090"/>
    <w:rsid w:val="000C7845"/>
    <w:rsid w:val="000D288A"/>
    <w:rsid w:val="000D7B16"/>
    <w:rsid w:val="000E3FDB"/>
    <w:rsid w:val="000E518B"/>
    <w:rsid w:val="000F2105"/>
    <w:rsid w:val="000F3DA4"/>
    <w:rsid w:val="000F427D"/>
    <w:rsid w:val="000F6FDB"/>
    <w:rsid w:val="00106ABB"/>
    <w:rsid w:val="00116C22"/>
    <w:rsid w:val="00121D2D"/>
    <w:rsid w:val="00122CC4"/>
    <w:rsid w:val="00125ED8"/>
    <w:rsid w:val="00127EAF"/>
    <w:rsid w:val="00134A91"/>
    <w:rsid w:val="001361A2"/>
    <w:rsid w:val="00137042"/>
    <w:rsid w:val="00141281"/>
    <w:rsid w:val="001434F1"/>
    <w:rsid w:val="0014420B"/>
    <w:rsid w:val="001465DB"/>
    <w:rsid w:val="00147726"/>
    <w:rsid w:val="00150149"/>
    <w:rsid w:val="001529FC"/>
    <w:rsid w:val="00161EE1"/>
    <w:rsid w:val="00163755"/>
    <w:rsid w:val="00165A01"/>
    <w:rsid w:val="001702AB"/>
    <w:rsid w:val="0017166C"/>
    <w:rsid w:val="00185976"/>
    <w:rsid w:val="0018719D"/>
    <w:rsid w:val="00190E7C"/>
    <w:rsid w:val="00191A96"/>
    <w:rsid w:val="00194EBB"/>
    <w:rsid w:val="00196891"/>
    <w:rsid w:val="001A3292"/>
    <w:rsid w:val="001B18B8"/>
    <w:rsid w:val="001B402D"/>
    <w:rsid w:val="001C63CC"/>
    <w:rsid w:val="001D0B49"/>
    <w:rsid w:val="001D0E72"/>
    <w:rsid w:val="001D6668"/>
    <w:rsid w:val="001D69D5"/>
    <w:rsid w:val="001E23B0"/>
    <w:rsid w:val="001E2C83"/>
    <w:rsid w:val="001E55E0"/>
    <w:rsid w:val="001F5010"/>
    <w:rsid w:val="00214EB3"/>
    <w:rsid w:val="00217028"/>
    <w:rsid w:val="002179CA"/>
    <w:rsid w:val="00217FC5"/>
    <w:rsid w:val="00220F7E"/>
    <w:rsid w:val="002212FC"/>
    <w:rsid w:val="00225205"/>
    <w:rsid w:val="002303BE"/>
    <w:rsid w:val="002303C9"/>
    <w:rsid w:val="00230FFB"/>
    <w:rsid w:val="00243F2C"/>
    <w:rsid w:val="002472A7"/>
    <w:rsid w:val="00253FE0"/>
    <w:rsid w:val="0025450D"/>
    <w:rsid w:val="00257AAE"/>
    <w:rsid w:val="00264278"/>
    <w:rsid w:val="002676C6"/>
    <w:rsid w:val="0027685B"/>
    <w:rsid w:val="00282325"/>
    <w:rsid w:val="00283E4E"/>
    <w:rsid w:val="002A0589"/>
    <w:rsid w:val="002A2E58"/>
    <w:rsid w:val="002B1AA0"/>
    <w:rsid w:val="002B469E"/>
    <w:rsid w:val="002D118C"/>
    <w:rsid w:val="002D1636"/>
    <w:rsid w:val="002D2144"/>
    <w:rsid w:val="002D54CE"/>
    <w:rsid w:val="002D5A4E"/>
    <w:rsid w:val="002D6A3B"/>
    <w:rsid w:val="002E1124"/>
    <w:rsid w:val="002E1430"/>
    <w:rsid w:val="002E6F31"/>
    <w:rsid w:val="002F138A"/>
    <w:rsid w:val="002F2310"/>
    <w:rsid w:val="002F31DD"/>
    <w:rsid w:val="002F31EB"/>
    <w:rsid w:val="002F7CEB"/>
    <w:rsid w:val="00302010"/>
    <w:rsid w:val="0030264C"/>
    <w:rsid w:val="003048DA"/>
    <w:rsid w:val="00305237"/>
    <w:rsid w:val="00305296"/>
    <w:rsid w:val="00325E15"/>
    <w:rsid w:val="0032702D"/>
    <w:rsid w:val="0034128C"/>
    <w:rsid w:val="0034280B"/>
    <w:rsid w:val="00350CE7"/>
    <w:rsid w:val="003560DF"/>
    <w:rsid w:val="003564D7"/>
    <w:rsid w:val="003565DF"/>
    <w:rsid w:val="00364C56"/>
    <w:rsid w:val="00370F89"/>
    <w:rsid w:val="00374E43"/>
    <w:rsid w:val="003763C2"/>
    <w:rsid w:val="00380018"/>
    <w:rsid w:val="00380C64"/>
    <w:rsid w:val="0038298C"/>
    <w:rsid w:val="00383A74"/>
    <w:rsid w:val="00384961"/>
    <w:rsid w:val="003B4DCE"/>
    <w:rsid w:val="003D01AB"/>
    <w:rsid w:val="003D0E3C"/>
    <w:rsid w:val="003D4CB9"/>
    <w:rsid w:val="003D5E1B"/>
    <w:rsid w:val="003D753B"/>
    <w:rsid w:val="003E0279"/>
    <w:rsid w:val="003E0551"/>
    <w:rsid w:val="003E2B60"/>
    <w:rsid w:val="003E3A7C"/>
    <w:rsid w:val="003E42EB"/>
    <w:rsid w:val="003E482F"/>
    <w:rsid w:val="003E5412"/>
    <w:rsid w:val="003F2ADD"/>
    <w:rsid w:val="003F54FB"/>
    <w:rsid w:val="004006ED"/>
    <w:rsid w:val="00402295"/>
    <w:rsid w:val="00407F16"/>
    <w:rsid w:val="00410567"/>
    <w:rsid w:val="00414D0B"/>
    <w:rsid w:val="00423ECD"/>
    <w:rsid w:val="00432822"/>
    <w:rsid w:val="0044454B"/>
    <w:rsid w:val="00451E5A"/>
    <w:rsid w:val="00453C0B"/>
    <w:rsid w:val="00456E4F"/>
    <w:rsid w:val="004645F2"/>
    <w:rsid w:val="00464B35"/>
    <w:rsid w:val="004719DC"/>
    <w:rsid w:val="0047368F"/>
    <w:rsid w:val="0047551A"/>
    <w:rsid w:val="0048182C"/>
    <w:rsid w:val="00487ABE"/>
    <w:rsid w:val="00495646"/>
    <w:rsid w:val="004A0443"/>
    <w:rsid w:val="004B37D8"/>
    <w:rsid w:val="004B4F4A"/>
    <w:rsid w:val="004B5D71"/>
    <w:rsid w:val="004B6426"/>
    <w:rsid w:val="004B7199"/>
    <w:rsid w:val="004C2ACB"/>
    <w:rsid w:val="004C2C61"/>
    <w:rsid w:val="004C36FB"/>
    <w:rsid w:val="004C632D"/>
    <w:rsid w:val="004D2A84"/>
    <w:rsid w:val="004D2B7A"/>
    <w:rsid w:val="004D346B"/>
    <w:rsid w:val="004D413D"/>
    <w:rsid w:val="004E0C23"/>
    <w:rsid w:val="004E1867"/>
    <w:rsid w:val="004E6093"/>
    <w:rsid w:val="004F0953"/>
    <w:rsid w:val="004F1B22"/>
    <w:rsid w:val="004F226E"/>
    <w:rsid w:val="00510FAA"/>
    <w:rsid w:val="00514C8A"/>
    <w:rsid w:val="00516564"/>
    <w:rsid w:val="00522DD1"/>
    <w:rsid w:val="00522EF3"/>
    <w:rsid w:val="00523EDE"/>
    <w:rsid w:val="00527EED"/>
    <w:rsid w:val="005425B9"/>
    <w:rsid w:val="0055455B"/>
    <w:rsid w:val="0056066A"/>
    <w:rsid w:val="005779EE"/>
    <w:rsid w:val="00583ED7"/>
    <w:rsid w:val="005864C1"/>
    <w:rsid w:val="00591259"/>
    <w:rsid w:val="005913D9"/>
    <w:rsid w:val="00592B03"/>
    <w:rsid w:val="005B28A5"/>
    <w:rsid w:val="005B4AF7"/>
    <w:rsid w:val="005B68FF"/>
    <w:rsid w:val="005C0178"/>
    <w:rsid w:val="005D12EA"/>
    <w:rsid w:val="005D1439"/>
    <w:rsid w:val="005D2326"/>
    <w:rsid w:val="005E43C2"/>
    <w:rsid w:val="005E5B03"/>
    <w:rsid w:val="005E78F9"/>
    <w:rsid w:val="005F0C8E"/>
    <w:rsid w:val="005F5F07"/>
    <w:rsid w:val="00601E32"/>
    <w:rsid w:val="00607099"/>
    <w:rsid w:val="00613FDD"/>
    <w:rsid w:val="00614DD5"/>
    <w:rsid w:val="00620D84"/>
    <w:rsid w:val="00634350"/>
    <w:rsid w:val="00635E7D"/>
    <w:rsid w:val="00646C73"/>
    <w:rsid w:val="0065347E"/>
    <w:rsid w:val="00655813"/>
    <w:rsid w:val="006570F7"/>
    <w:rsid w:val="00664AE0"/>
    <w:rsid w:val="00664E7F"/>
    <w:rsid w:val="0067604F"/>
    <w:rsid w:val="0067699A"/>
    <w:rsid w:val="00681D1D"/>
    <w:rsid w:val="006826BE"/>
    <w:rsid w:val="006A3C9F"/>
    <w:rsid w:val="006B07AD"/>
    <w:rsid w:val="006B1421"/>
    <w:rsid w:val="006B1712"/>
    <w:rsid w:val="006B3375"/>
    <w:rsid w:val="006B345C"/>
    <w:rsid w:val="006B5089"/>
    <w:rsid w:val="006C14C0"/>
    <w:rsid w:val="006D1935"/>
    <w:rsid w:val="006D2C31"/>
    <w:rsid w:val="006D7B4F"/>
    <w:rsid w:val="006E24C0"/>
    <w:rsid w:val="006E424B"/>
    <w:rsid w:val="006E64FA"/>
    <w:rsid w:val="006E6C38"/>
    <w:rsid w:val="006E715B"/>
    <w:rsid w:val="006F0363"/>
    <w:rsid w:val="00700FC3"/>
    <w:rsid w:val="00701CD5"/>
    <w:rsid w:val="00704709"/>
    <w:rsid w:val="00704D47"/>
    <w:rsid w:val="00706CE8"/>
    <w:rsid w:val="0070766D"/>
    <w:rsid w:val="00707D4B"/>
    <w:rsid w:val="007101F2"/>
    <w:rsid w:val="00714F08"/>
    <w:rsid w:val="007279DD"/>
    <w:rsid w:val="00742FAA"/>
    <w:rsid w:val="00743B50"/>
    <w:rsid w:val="00751A7C"/>
    <w:rsid w:val="00752ED0"/>
    <w:rsid w:val="00756DE5"/>
    <w:rsid w:val="00757D37"/>
    <w:rsid w:val="007609F2"/>
    <w:rsid w:val="00760BF1"/>
    <w:rsid w:val="0076761D"/>
    <w:rsid w:val="00772883"/>
    <w:rsid w:val="00773B4C"/>
    <w:rsid w:val="00776046"/>
    <w:rsid w:val="007832C7"/>
    <w:rsid w:val="00796451"/>
    <w:rsid w:val="00796BD2"/>
    <w:rsid w:val="007A2B6D"/>
    <w:rsid w:val="007B0917"/>
    <w:rsid w:val="007C28F4"/>
    <w:rsid w:val="007C46B7"/>
    <w:rsid w:val="007D059C"/>
    <w:rsid w:val="007D0F49"/>
    <w:rsid w:val="007D3965"/>
    <w:rsid w:val="007D3AF8"/>
    <w:rsid w:val="007D578D"/>
    <w:rsid w:val="007E156B"/>
    <w:rsid w:val="0080185B"/>
    <w:rsid w:val="00803967"/>
    <w:rsid w:val="008045D6"/>
    <w:rsid w:val="00807EFB"/>
    <w:rsid w:val="00811914"/>
    <w:rsid w:val="00811DD7"/>
    <w:rsid w:val="00821425"/>
    <w:rsid w:val="00824162"/>
    <w:rsid w:val="00827E24"/>
    <w:rsid w:val="00831B8C"/>
    <w:rsid w:val="008340F9"/>
    <w:rsid w:val="00836F59"/>
    <w:rsid w:val="00842BDA"/>
    <w:rsid w:val="0085002E"/>
    <w:rsid w:val="008502B7"/>
    <w:rsid w:val="00850EA4"/>
    <w:rsid w:val="008533D6"/>
    <w:rsid w:val="008564BA"/>
    <w:rsid w:val="00874FAA"/>
    <w:rsid w:val="0087659E"/>
    <w:rsid w:val="00880216"/>
    <w:rsid w:val="00880E9F"/>
    <w:rsid w:val="00884774"/>
    <w:rsid w:val="008967C8"/>
    <w:rsid w:val="00896D59"/>
    <w:rsid w:val="0089736C"/>
    <w:rsid w:val="008A3B27"/>
    <w:rsid w:val="008A3DF0"/>
    <w:rsid w:val="008C1B6F"/>
    <w:rsid w:val="008D0078"/>
    <w:rsid w:val="008D04F6"/>
    <w:rsid w:val="008D5173"/>
    <w:rsid w:val="008D57B3"/>
    <w:rsid w:val="008F79C5"/>
    <w:rsid w:val="00901F60"/>
    <w:rsid w:val="00906CA2"/>
    <w:rsid w:val="00907035"/>
    <w:rsid w:val="00913D83"/>
    <w:rsid w:val="00915A63"/>
    <w:rsid w:val="00922341"/>
    <w:rsid w:val="00923404"/>
    <w:rsid w:val="009263F9"/>
    <w:rsid w:val="0093268C"/>
    <w:rsid w:val="00942F23"/>
    <w:rsid w:val="00943A0A"/>
    <w:rsid w:val="0094434F"/>
    <w:rsid w:val="00950701"/>
    <w:rsid w:val="0095087B"/>
    <w:rsid w:val="00950ADE"/>
    <w:rsid w:val="0095115A"/>
    <w:rsid w:val="00953DC2"/>
    <w:rsid w:val="00955B70"/>
    <w:rsid w:val="00956081"/>
    <w:rsid w:val="00960F14"/>
    <w:rsid w:val="009655D4"/>
    <w:rsid w:val="009670B5"/>
    <w:rsid w:val="00971749"/>
    <w:rsid w:val="00981314"/>
    <w:rsid w:val="00983378"/>
    <w:rsid w:val="009935AC"/>
    <w:rsid w:val="00995B2B"/>
    <w:rsid w:val="009A2BB7"/>
    <w:rsid w:val="009C0F9C"/>
    <w:rsid w:val="009C489D"/>
    <w:rsid w:val="009C7E97"/>
    <w:rsid w:val="009D3939"/>
    <w:rsid w:val="009D3F1E"/>
    <w:rsid w:val="009D6029"/>
    <w:rsid w:val="009E2C1F"/>
    <w:rsid w:val="009E3C04"/>
    <w:rsid w:val="009E46A9"/>
    <w:rsid w:val="009E76F5"/>
    <w:rsid w:val="009F1984"/>
    <w:rsid w:val="00A000CF"/>
    <w:rsid w:val="00A01DE8"/>
    <w:rsid w:val="00A04D6B"/>
    <w:rsid w:val="00A10A9F"/>
    <w:rsid w:val="00A13715"/>
    <w:rsid w:val="00A252C5"/>
    <w:rsid w:val="00A2616D"/>
    <w:rsid w:val="00A2798F"/>
    <w:rsid w:val="00A3029B"/>
    <w:rsid w:val="00A33CBA"/>
    <w:rsid w:val="00A34E1C"/>
    <w:rsid w:val="00A3558E"/>
    <w:rsid w:val="00A44FFD"/>
    <w:rsid w:val="00A464D6"/>
    <w:rsid w:val="00A52B8F"/>
    <w:rsid w:val="00A556D9"/>
    <w:rsid w:val="00A605C6"/>
    <w:rsid w:val="00A6758F"/>
    <w:rsid w:val="00A67BF8"/>
    <w:rsid w:val="00A93397"/>
    <w:rsid w:val="00AA7680"/>
    <w:rsid w:val="00AA7DC4"/>
    <w:rsid w:val="00AB380A"/>
    <w:rsid w:val="00AB44BD"/>
    <w:rsid w:val="00AB4BB6"/>
    <w:rsid w:val="00AB52BC"/>
    <w:rsid w:val="00AB6F81"/>
    <w:rsid w:val="00AB751D"/>
    <w:rsid w:val="00AB79AC"/>
    <w:rsid w:val="00AB7D1B"/>
    <w:rsid w:val="00AC39F9"/>
    <w:rsid w:val="00AC468C"/>
    <w:rsid w:val="00AD0602"/>
    <w:rsid w:val="00AE1284"/>
    <w:rsid w:val="00AE1BBE"/>
    <w:rsid w:val="00AE1E63"/>
    <w:rsid w:val="00AE39A1"/>
    <w:rsid w:val="00AF020C"/>
    <w:rsid w:val="00AF15B8"/>
    <w:rsid w:val="00AF2716"/>
    <w:rsid w:val="00AF46D0"/>
    <w:rsid w:val="00AF631F"/>
    <w:rsid w:val="00AF7A9A"/>
    <w:rsid w:val="00B0256A"/>
    <w:rsid w:val="00B03BBF"/>
    <w:rsid w:val="00B04688"/>
    <w:rsid w:val="00B06F5E"/>
    <w:rsid w:val="00B10084"/>
    <w:rsid w:val="00B114AD"/>
    <w:rsid w:val="00B149E8"/>
    <w:rsid w:val="00B23FAA"/>
    <w:rsid w:val="00B2403A"/>
    <w:rsid w:val="00B25630"/>
    <w:rsid w:val="00B27160"/>
    <w:rsid w:val="00B451CE"/>
    <w:rsid w:val="00B52F23"/>
    <w:rsid w:val="00B54B01"/>
    <w:rsid w:val="00B66C51"/>
    <w:rsid w:val="00B82F76"/>
    <w:rsid w:val="00B834DD"/>
    <w:rsid w:val="00B878B6"/>
    <w:rsid w:val="00B91B8D"/>
    <w:rsid w:val="00B930EC"/>
    <w:rsid w:val="00BA3925"/>
    <w:rsid w:val="00BA5334"/>
    <w:rsid w:val="00BA62FF"/>
    <w:rsid w:val="00BA64AC"/>
    <w:rsid w:val="00BB2BEF"/>
    <w:rsid w:val="00BC0214"/>
    <w:rsid w:val="00BC3AC2"/>
    <w:rsid w:val="00BC49B4"/>
    <w:rsid w:val="00BC65AC"/>
    <w:rsid w:val="00BD0C0B"/>
    <w:rsid w:val="00BD5BFD"/>
    <w:rsid w:val="00BD6B04"/>
    <w:rsid w:val="00BE02E5"/>
    <w:rsid w:val="00BE0A41"/>
    <w:rsid w:val="00BE0E75"/>
    <w:rsid w:val="00BE3074"/>
    <w:rsid w:val="00BE3121"/>
    <w:rsid w:val="00BE6445"/>
    <w:rsid w:val="00C02406"/>
    <w:rsid w:val="00C02FDC"/>
    <w:rsid w:val="00C0483F"/>
    <w:rsid w:val="00C05F48"/>
    <w:rsid w:val="00C105E8"/>
    <w:rsid w:val="00C1204F"/>
    <w:rsid w:val="00C12F95"/>
    <w:rsid w:val="00C14268"/>
    <w:rsid w:val="00C14661"/>
    <w:rsid w:val="00C15BF3"/>
    <w:rsid w:val="00C15DB0"/>
    <w:rsid w:val="00C21050"/>
    <w:rsid w:val="00C21D4F"/>
    <w:rsid w:val="00C23478"/>
    <w:rsid w:val="00C260A5"/>
    <w:rsid w:val="00C30C68"/>
    <w:rsid w:val="00C34312"/>
    <w:rsid w:val="00C4216D"/>
    <w:rsid w:val="00C426BE"/>
    <w:rsid w:val="00C42836"/>
    <w:rsid w:val="00C432F5"/>
    <w:rsid w:val="00C45FEC"/>
    <w:rsid w:val="00C57597"/>
    <w:rsid w:val="00C60409"/>
    <w:rsid w:val="00C6184C"/>
    <w:rsid w:val="00C64613"/>
    <w:rsid w:val="00C74191"/>
    <w:rsid w:val="00C759C3"/>
    <w:rsid w:val="00C75BD4"/>
    <w:rsid w:val="00C76E56"/>
    <w:rsid w:val="00C76FBD"/>
    <w:rsid w:val="00C8196C"/>
    <w:rsid w:val="00C851AD"/>
    <w:rsid w:val="00C85E70"/>
    <w:rsid w:val="00C94806"/>
    <w:rsid w:val="00CA617E"/>
    <w:rsid w:val="00CA7230"/>
    <w:rsid w:val="00CB11A5"/>
    <w:rsid w:val="00CB31E5"/>
    <w:rsid w:val="00CB40FE"/>
    <w:rsid w:val="00CB5200"/>
    <w:rsid w:val="00CB7F40"/>
    <w:rsid w:val="00CC0279"/>
    <w:rsid w:val="00CC23BB"/>
    <w:rsid w:val="00CC4896"/>
    <w:rsid w:val="00CC73B7"/>
    <w:rsid w:val="00CD773D"/>
    <w:rsid w:val="00CE0E5C"/>
    <w:rsid w:val="00CF004D"/>
    <w:rsid w:val="00CF0EBE"/>
    <w:rsid w:val="00CF184B"/>
    <w:rsid w:val="00D0187F"/>
    <w:rsid w:val="00D01C94"/>
    <w:rsid w:val="00D03A72"/>
    <w:rsid w:val="00D053A1"/>
    <w:rsid w:val="00D073A8"/>
    <w:rsid w:val="00D1292C"/>
    <w:rsid w:val="00D155DE"/>
    <w:rsid w:val="00D1561E"/>
    <w:rsid w:val="00D17BD9"/>
    <w:rsid w:val="00D17F9F"/>
    <w:rsid w:val="00D21514"/>
    <w:rsid w:val="00D26EEB"/>
    <w:rsid w:val="00D349EF"/>
    <w:rsid w:val="00D3698D"/>
    <w:rsid w:val="00D41F31"/>
    <w:rsid w:val="00D44F3A"/>
    <w:rsid w:val="00D5051C"/>
    <w:rsid w:val="00D53CFA"/>
    <w:rsid w:val="00D604B8"/>
    <w:rsid w:val="00D608E8"/>
    <w:rsid w:val="00D61E67"/>
    <w:rsid w:val="00D6223A"/>
    <w:rsid w:val="00D64108"/>
    <w:rsid w:val="00D701F9"/>
    <w:rsid w:val="00D70C81"/>
    <w:rsid w:val="00D76B39"/>
    <w:rsid w:val="00D77BEB"/>
    <w:rsid w:val="00D8489E"/>
    <w:rsid w:val="00D90377"/>
    <w:rsid w:val="00D93B8B"/>
    <w:rsid w:val="00D978FA"/>
    <w:rsid w:val="00DA1034"/>
    <w:rsid w:val="00DA3CC4"/>
    <w:rsid w:val="00DC225F"/>
    <w:rsid w:val="00DC6F2F"/>
    <w:rsid w:val="00DD1CDC"/>
    <w:rsid w:val="00DD734D"/>
    <w:rsid w:val="00DF5352"/>
    <w:rsid w:val="00DF6796"/>
    <w:rsid w:val="00E10AD5"/>
    <w:rsid w:val="00E110E7"/>
    <w:rsid w:val="00E12413"/>
    <w:rsid w:val="00E21421"/>
    <w:rsid w:val="00E2206F"/>
    <w:rsid w:val="00E24EBC"/>
    <w:rsid w:val="00E34814"/>
    <w:rsid w:val="00E40841"/>
    <w:rsid w:val="00E43885"/>
    <w:rsid w:val="00E508EE"/>
    <w:rsid w:val="00E53B21"/>
    <w:rsid w:val="00E55C27"/>
    <w:rsid w:val="00E56089"/>
    <w:rsid w:val="00E63CB6"/>
    <w:rsid w:val="00E64EF5"/>
    <w:rsid w:val="00E658F4"/>
    <w:rsid w:val="00E751B0"/>
    <w:rsid w:val="00E75E07"/>
    <w:rsid w:val="00E75F61"/>
    <w:rsid w:val="00E80BD3"/>
    <w:rsid w:val="00E8409D"/>
    <w:rsid w:val="00E91723"/>
    <w:rsid w:val="00E93082"/>
    <w:rsid w:val="00E95E87"/>
    <w:rsid w:val="00EA0442"/>
    <w:rsid w:val="00EA14FB"/>
    <w:rsid w:val="00EA73FB"/>
    <w:rsid w:val="00EB35F3"/>
    <w:rsid w:val="00EB3E27"/>
    <w:rsid w:val="00EB4CCF"/>
    <w:rsid w:val="00EC7DEE"/>
    <w:rsid w:val="00ED22C2"/>
    <w:rsid w:val="00ED255A"/>
    <w:rsid w:val="00ED4CF3"/>
    <w:rsid w:val="00EE0BB7"/>
    <w:rsid w:val="00EE2DDD"/>
    <w:rsid w:val="00EE627D"/>
    <w:rsid w:val="00EE6A18"/>
    <w:rsid w:val="00EF50E4"/>
    <w:rsid w:val="00F0375E"/>
    <w:rsid w:val="00F038EB"/>
    <w:rsid w:val="00F05E17"/>
    <w:rsid w:val="00F11116"/>
    <w:rsid w:val="00F14B69"/>
    <w:rsid w:val="00F167CF"/>
    <w:rsid w:val="00F20816"/>
    <w:rsid w:val="00F30BFB"/>
    <w:rsid w:val="00F32471"/>
    <w:rsid w:val="00F4775E"/>
    <w:rsid w:val="00F51D74"/>
    <w:rsid w:val="00F5209E"/>
    <w:rsid w:val="00F5516F"/>
    <w:rsid w:val="00F571C9"/>
    <w:rsid w:val="00F57F2A"/>
    <w:rsid w:val="00F61DBA"/>
    <w:rsid w:val="00F76F27"/>
    <w:rsid w:val="00F80FD2"/>
    <w:rsid w:val="00F82DE6"/>
    <w:rsid w:val="00F8338D"/>
    <w:rsid w:val="00F85D75"/>
    <w:rsid w:val="00FA4839"/>
    <w:rsid w:val="00FB547F"/>
    <w:rsid w:val="00FB6DF7"/>
    <w:rsid w:val="00FB757E"/>
    <w:rsid w:val="00FB7FD9"/>
    <w:rsid w:val="00FC03AA"/>
    <w:rsid w:val="00FC0D50"/>
    <w:rsid w:val="00FC104B"/>
    <w:rsid w:val="00FC22DA"/>
    <w:rsid w:val="00FC7486"/>
    <w:rsid w:val="00FD37A6"/>
    <w:rsid w:val="00FD7FFC"/>
    <w:rsid w:val="00FE2F41"/>
    <w:rsid w:val="00FF32AE"/>
    <w:rsid w:val="00FF7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aliases w:val="Обычный (Web)"/>
    <w:basedOn w:val="a"/>
    <w:link w:val="a8"/>
    <w:uiPriority w:val="99"/>
    <w:unhideWhenUsed/>
    <w:qFormat/>
    <w:rsid w:val="007D3AF8"/>
    <w:pPr>
      <w:spacing w:before="100" w:beforeAutospacing="1" w:after="100" w:afterAutospacing="1"/>
    </w:pPr>
    <w:rPr>
      <w:color w:val="auto"/>
    </w:rPr>
  </w:style>
  <w:style w:type="character" w:styleId="a9">
    <w:name w:val="Strong"/>
    <w:basedOn w:val="a0"/>
    <w:uiPriority w:val="22"/>
    <w:qFormat/>
    <w:rsid w:val="007D3AF8"/>
    <w:rPr>
      <w:b/>
      <w:bCs/>
    </w:rPr>
  </w:style>
  <w:style w:type="character" w:styleId="aa">
    <w:name w:val="Emphasis"/>
    <w:basedOn w:val="a0"/>
    <w:uiPriority w:val="20"/>
    <w:qFormat/>
    <w:rsid w:val="007D3AF8"/>
    <w:rPr>
      <w:i/>
      <w:iCs/>
    </w:rPr>
  </w:style>
  <w:style w:type="character" w:customStyle="1" w:styleId="a8">
    <w:name w:val="Обычный (веб) Знак"/>
    <w:aliases w:val="Обычный (Web) Знак"/>
    <w:link w:val="a7"/>
    <w:uiPriority w:val="99"/>
    <w:locked/>
    <w:rsid w:val="00906CA2"/>
    <w:rPr>
      <w:rFonts w:eastAsia="Times New Roman" w:cs="Times New Roman"/>
      <w:szCs w:val="24"/>
      <w:lang w:eastAsia="ru-RU"/>
    </w:rPr>
  </w:style>
  <w:style w:type="character" w:customStyle="1" w:styleId="s1">
    <w:name w:val="s1"/>
    <w:rsid w:val="00AD0602"/>
    <w:rPr>
      <w:rFonts w:ascii="Times New Roman" w:hAnsi="Times New Roman" w:cs="Times New Roman" w:hint="default"/>
      <w:b/>
      <w:bCs/>
      <w:i w:val="0"/>
      <w:iCs w:val="0"/>
      <w:strike w:val="0"/>
      <w:dstrike w:val="0"/>
      <w:color w:val="000000"/>
      <w:sz w:val="24"/>
      <w:szCs w:val="24"/>
      <w:u w:val="none"/>
      <w:effect w:val="none"/>
    </w:rPr>
  </w:style>
  <w:style w:type="character" w:customStyle="1" w:styleId="markedcontent">
    <w:name w:val="markedcontent"/>
    <w:rsid w:val="0056066A"/>
  </w:style>
  <w:style w:type="paragraph" w:styleId="2">
    <w:name w:val="Body Text Indent 2"/>
    <w:basedOn w:val="a"/>
    <w:link w:val="20"/>
    <w:rsid w:val="00B03BBF"/>
    <w:pPr>
      <w:ind w:left="60"/>
      <w:jc w:val="center"/>
    </w:pPr>
    <w:rPr>
      <w:b/>
      <w:color w:val="auto"/>
      <w:sz w:val="28"/>
      <w:szCs w:val="20"/>
    </w:rPr>
  </w:style>
  <w:style w:type="character" w:customStyle="1" w:styleId="20">
    <w:name w:val="Основной текст с отступом 2 Знак"/>
    <w:basedOn w:val="a0"/>
    <w:link w:val="2"/>
    <w:rsid w:val="00B03BBF"/>
    <w:rPr>
      <w:rFonts w:eastAsia="Times New Roman" w:cs="Times New Roman"/>
      <w:b/>
      <w:sz w:val="28"/>
      <w:szCs w:val="20"/>
      <w:lang w:eastAsia="ru-RU"/>
    </w:rPr>
  </w:style>
  <w:style w:type="paragraph" w:styleId="HTML">
    <w:name w:val="HTML Preformatted"/>
    <w:basedOn w:val="a"/>
    <w:link w:val="HTML0"/>
    <w:uiPriority w:val="99"/>
    <w:unhideWhenUsed/>
    <w:rsid w:val="00282325"/>
    <w:rPr>
      <w:rFonts w:ascii="Consolas" w:hAnsi="Consolas" w:cs="Consolas"/>
      <w:sz w:val="20"/>
      <w:szCs w:val="20"/>
    </w:rPr>
  </w:style>
  <w:style w:type="character" w:customStyle="1" w:styleId="HTML0">
    <w:name w:val="Стандартный HTML Знак"/>
    <w:basedOn w:val="a0"/>
    <w:link w:val="HTML"/>
    <w:uiPriority w:val="99"/>
    <w:rsid w:val="00282325"/>
    <w:rPr>
      <w:rFonts w:ascii="Consolas" w:eastAsia="Times New Roman" w:hAnsi="Consolas" w:cs="Consolas"/>
      <w:color w:val="000000"/>
      <w:sz w:val="20"/>
      <w:szCs w:val="20"/>
      <w:lang w:eastAsia="ru-RU"/>
    </w:rPr>
  </w:style>
  <w:style w:type="table" w:styleId="ab">
    <w:name w:val="Table Grid"/>
    <w:basedOn w:val="a1"/>
    <w:uiPriority w:val="59"/>
    <w:rsid w:val="008C1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EE0BB7"/>
    <w:pPr>
      <w:widowControl w:val="0"/>
      <w:suppressLineNumbers/>
      <w:suppressAutoHyphens/>
      <w:autoSpaceDN w:val="0"/>
      <w:textAlignment w:val="baseline"/>
    </w:pPr>
    <w:rPr>
      <w:rFonts w:eastAsia="SimSun" w:cs="Tahoma"/>
      <w:color w:val="auto"/>
      <w:kern w:val="3"/>
      <w:lang w:eastAsia="zh-CN" w:bidi="hi-IN"/>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255938963">
      <w:bodyDiv w:val="1"/>
      <w:marLeft w:val="0"/>
      <w:marRight w:val="0"/>
      <w:marTop w:val="0"/>
      <w:marBottom w:val="0"/>
      <w:divBdr>
        <w:top w:val="none" w:sz="0" w:space="0" w:color="auto"/>
        <w:left w:val="none" w:sz="0" w:space="0" w:color="auto"/>
        <w:bottom w:val="none" w:sz="0" w:space="0" w:color="auto"/>
        <w:right w:val="none" w:sz="0" w:space="0" w:color="auto"/>
      </w:divBdr>
    </w:div>
    <w:div w:id="269044404">
      <w:bodyDiv w:val="1"/>
      <w:marLeft w:val="0"/>
      <w:marRight w:val="0"/>
      <w:marTop w:val="0"/>
      <w:marBottom w:val="0"/>
      <w:divBdr>
        <w:top w:val="none" w:sz="0" w:space="0" w:color="auto"/>
        <w:left w:val="none" w:sz="0" w:space="0" w:color="auto"/>
        <w:bottom w:val="none" w:sz="0" w:space="0" w:color="auto"/>
        <w:right w:val="none" w:sz="0" w:space="0" w:color="auto"/>
      </w:divBdr>
    </w:div>
    <w:div w:id="292489121">
      <w:bodyDiv w:val="1"/>
      <w:marLeft w:val="0"/>
      <w:marRight w:val="0"/>
      <w:marTop w:val="0"/>
      <w:marBottom w:val="0"/>
      <w:divBdr>
        <w:top w:val="none" w:sz="0" w:space="0" w:color="auto"/>
        <w:left w:val="none" w:sz="0" w:space="0" w:color="auto"/>
        <w:bottom w:val="none" w:sz="0" w:space="0" w:color="auto"/>
        <w:right w:val="none" w:sz="0" w:space="0" w:color="auto"/>
      </w:divBdr>
    </w:div>
    <w:div w:id="412705725">
      <w:bodyDiv w:val="1"/>
      <w:marLeft w:val="0"/>
      <w:marRight w:val="0"/>
      <w:marTop w:val="0"/>
      <w:marBottom w:val="0"/>
      <w:divBdr>
        <w:top w:val="none" w:sz="0" w:space="0" w:color="auto"/>
        <w:left w:val="none" w:sz="0" w:space="0" w:color="auto"/>
        <w:bottom w:val="none" w:sz="0" w:space="0" w:color="auto"/>
        <w:right w:val="none" w:sz="0" w:space="0" w:color="auto"/>
      </w:divBdr>
    </w:div>
    <w:div w:id="452790913">
      <w:bodyDiv w:val="1"/>
      <w:marLeft w:val="0"/>
      <w:marRight w:val="0"/>
      <w:marTop w:val="0"/>
      <w:marBottom w:val="0"/>
      <w:divBdr>
        <w:top w:val="none" w:sz="0" w:space="0" w:color="auto"/>
        <w:left w:val="none" w:sz="0" w:space="0" w:color="auto"/>
        <w:bottom w:val="none" w:sz="0" w:space="0" w:color="auto"/>
        <w:right w:val="none" w:sz="0" w:space="0" w:color="auto"/>
      </w:divBdr>
    </w:div>
    <w:div w:id="469791952">
      <w:bodyDiv w:val="1"/>
      <w:marLeft w:val="0"/>
      <w:marRight w:val="0"/>
      <w:marTop w:val="0"/>
      <w:marBottom w:val="0"/>
      <w:divBdr>
        <w:top w:val="none" w:sz="0" w:space="0" w:color="auto"/>
        <w:left w:val="none" w:sz="0" w:space="0" w:color="auto"/>
        <w:bottom w:val="none" w:sz="0" w:space="0" w:color="auto"/>
        <w:right w:val="none" w:sz="0" w:space="0" w:color="auto"/>
      </w:divBdr>
    </w:div>
    <w:div w:id="504856422">
      <w:bodyDiv w:val="1"/>
      <w:marLeft w:val="0"/>
      <w:marRight w:val="0"/>
      <w:marTop w:val="0"/>
      <w:marBottom w:val="0"/>
      <w:divBdr>
        <w:top w:val="none" w:sz="0" w:space="0" w:color="auto"/>
        <w:left w:val="none" w:sz="0" w:space="0" w:color="auto"/>
        <w:bottom w:val="none" w:sz="0" w:space="0" w:color="auto"/>
        <w:right w:val="none" w:sz="0" w:space="0" w:color="auto"/>
      </w:divBdr>
    </w:div>
    <w:div w:id="519197135">
      <w:bodyDiv w:val="1"/>
      <w:marLeft w:val="0"/>
      <w:marRight w:val="0"/>
      <w:marTop w:val="0"/>
      <w:marBottom w:val="0"/>
      <w:divBdr>
        <w:top w:val="none" w:sz="0" w:space="0" w:color="auto"/>
        <w:left w:val="none" w:sz="0" w:space="0" w:color="auto"/>
        <w:bottom w:val="none" w:sz="0" w:space="0" w:color="auto"/>
        <w:right w:val="none" w:sz="0" w:space="0" w:color="auto"/>
      </w:divBdr>
      <w:divsChild>
        <w:div w:id="1152984294">
          <w:marLeft w:val="0"/>
          <w:marRight w:val="0"/>
          <w:marTop w:val="0"/>
          <w:marBottom w:val="0"/>
          <w:divBdr>
            <w:top w:val="none" w:sz="0" w:space="0" w:color="auto"/>
            <w:left w:val="none" w:sz="0" w:space="0" w:color="auto"/>
            <w:bottom w:val="none" w:sz="0" w:space="0" w:color="auto"/>
            <w:right w:val="none" w:sz="0" w:space="0" w:color="auto"/>
          </w:divBdr>
        </w:div>
      </w:divsChild>
    </w:div>
    <w:div w:id="558631873">
      <w:bodyDiv w:val="1"/>
      <w:marLeft w:val="0"/>
      <w:marRight w:val="0"/>
      <w:marTop w:val="0"/>
      <w:marBottom w:val="0"/>
      <w:divBdr>
        <w:top w:val="none" w:sz="0" w:space="0" w:color="auto"/>
        <w:left w:val="none" w:sz="0" w:space="0" w:color="auto"/>
        <w:bottom w:val="none" w:sz="0" w:space="0" w:color="auto"/>
        <w:right w:val="none" w:sz="0" w:space="0" w:color="auto"/>
      </w:divBdr>
    </w:div>
    <w:div w:id="719093634">
      <w:bodyDiv w:val="1"/>
      <w:marLeft w:val="0"/>
      <w:marRight w:val="0"/>
      <w:marTop w:val="0"/>
      <w:marBottom w:val="0"/>
      <w:divBdr>
        <w:top w:val="none" w:sz="0" w:space="0" w:color="auto"/>
        <w:left w:val="none" w:sz="0" w:space="0" w:color="auto"/>
        <w:bottom w:val="none" w:sz="0" w:space="0" w:color="auto"/>
        <w:right w:val="none" w:sz="0" w:space="0" w:color="auto"/>
      </w:divBdr>
    </w:div>
    <w:div w:id="790513978">
      <w:bodyDiv w:val="1"/>
      <w:marLeft w:val="0"/>
      <w:marRight w:val="0"/>
      <w:marTop w:val="0"/>
      <w:marBottom w:val="0"/>
      <w:divBdr>
        <w:top w:val="none" w:sz="0" w:space="0" w:color="auto"/>
        <w:left w:val="none" w:sz="0" w:space="0" w:color="auto"/>
        <w:bottom w:val="none" w:sz="0" w:space="0" w:color="auto"/>
        <w:right w:val="none" w:sz="0" w:space="0" w:color="auto"/>
      </w:divBdr>
      <w:divsChild>
        <w:div w:id="1082411998">
          <w:marLeft w:val="0"/>
          <w:marRight w:val="0"/>
          <w:marTop w:val="0"/>
          <w:marBottom w:val="0"/>
          <w:divBdr>
            <w:top w:val="none" w:sz="0" w:space="0" w:color="auto"/>
            <w:left w:val="none" w:sz="0" w:space="0" w:color="auto"/>
            <w:bottom w:val="none" w:sz="0" w:space="0" w:color="auto"/>
            <w:right w:val="none" w:sz="0" w:space="0" w:color="auto"/>
          </w:divBdr>
        </w:div>
      </w:divsChild>
    </w:div>
    <w:div w:id="963148479">
      <w:bodyDiv w:val="1"/>
      <w:marLeft w:val="0"/>
      <w:marRight w:val="0"/>
      <w:marTop w:val="0"/>
      <w:marBottom w:val="0"/>
      <w:divBdr>
        <w:top w:val="none" w:sz="0" w:space="0" w:color="auto"/>
        <w:left w:val="none" w:sz="0" w:space="0" w:color="auto"/>
        <w:bottom w:val="none" w:sz="0" w:space="0" w:color="auto"/>
        <w:right w:val="none" w:sz="0" w:space="0" w:color="auto"/>
      </w:divBdr>
    </w:div>
    <w:div w:id="981886771">
      <w:bodyDiv w:val="1"/>
      <w:marLeft w:val="0"/>
      <w:marRight w:val="0"/>
      <w:marTop w:val="0"/>
      <w:marBottom w:val="0"/>
      <w:divBdr>
        <w:top w:val="none" w:sz="0" w:space="0" w:color="auto"/>
        <w:left w:val="none" w:sz="0" w:space="0" w:color="auto"/>
        <w:bottom w:val="none" w:sz="0" w:space="0" w:color="auto"/>
        <w:right w:val="none" w:sz="0" w:space="0" w:color="auto"/>
      </w:divBdr>
    </w:div>
    <w:div w:id="1201473874">
      <w:bodyDiv w:val="1"/>
      <w:marLeft w:val="0"/>
      <w:marRight w:val="0"/>
      <w:marTop w:val="0"/>
      <w:marBottom w:val="0"/>
      <w:divBdr>
        <w:top w:val="none" w:sz="0" w:space="0" w:color="auto"/>
        <w:left w:val="none" w:sz="0" w:space="0" w:color="auto"/>
        <w:bottom w:val="none" w:sz="0" w:space="0" w:color="auto"/>
        <w:right w:val="none" w:sz="0" w:space="0" w:color="auto"/>
      </w:divBdr>
    </w:div>
    <w:div w:id="1204171559">
      <w:bodyDiv w:val="1"/>
      <w:marLeft w:val="0"/>
      <w:marRight w:val="0"/>
      <w:marTop w:val="0"/>
      <w:marBottom w:val="0"/>
      <w:divBdr>
        <w:top w:val="none" w:sz="0" w:space="0" w:color="auto"/>
        <w:left w:val="none" w:sz="0" w:space="0" w:color="auto"/>
        <w:bottom w:val="none" w:sz="0" w:space="0" w:color="auto"/>
        <w:right w:val="none" w:sz="0" w:space="0" w:color="auto"/>
      </w:divBdr>
    </w:div>
    <w:div w:id="1222443866">
      <w:bodyDiv w:val="1"/>
      <w:marLeft w:val="0"/>
      <w:marRight w:val="0"/>
      <w:marTop w:val="0"/>
      <w:marBottom w:val="0"/>
      <w:divBdr>
        <w:top w:val="none" w:sz="0" w:space="0" w:color="auto"/>
        <w:left w:val="none" w:sz="0" w:space="0" w:color="auto"/>
        <w:bottom w:val="none" w:sz="0" w:space="0" w:color="auto"/>
        <w:right w:val="none" w:sz="0" w:space="0" w:color="auto"/>
      </w:divBdr>
    </w:div>
    <w:div w:id="1272930248">
      <w:bodyDiv w:val="1"/>
      <w:marLeft w:val="0"/>
      <w:marRight w:val="0"/>
      <w:marTop w:val="0"/>
      <w:marBottom w:val="0"/>
      <w:divBdr>
        <w:top w:val="none" w:sz="0" w:space="0" w:color="auto"/>
        <w:left w:val="none" w:sz="0" w:space="0" w:color="auto"/>
        <w:bottom w:val="none" w:sz="0" w:space="0" w:color="auto"/>
        <w:right w:val="none" w:sz="0" w:space="0" w:color="auto"/>
      </w:divBdr>
    </w:div>
    <w:div w:id="1383092192">
      <w:bodyDiv w:val="1"/>
      <w:marLeft w:val="0"/>
      <w:marRight w:val="0"/>
      <w:marTop w:val="0"/>
      <w:marBottom w:val="0"/>
      <w:divBdr>
        <w:top w:val="none" w:sz="0" w:space="0" w:color="auto"/>
        <w:left w:val="none" w:sz="0" w:space="0" w:color="auto"/>
        <w:bottom w:val="none" w:sz="0" w:space="0" w:color="auto"/>
        <w:right w:val="none" w:sz="0" w:space="0" w:color="auto"/>
      </w:divBdr>
    </w:div>
    <w:div w:id="1603949268">
      <w:bodyDiv w:val="1"/>
      <w:marLeft w:val="0"/>
      <w:marRight w:val="0"/>
      <w:marTop w:val="0"/>
      <w:marBottom w:val="0"/>
      <w:divBdr>
        <w:top w:val="none" w:sz="0" w:space="0" w:color="auto"/>
        <w:left w:val="none" w:sz="0" w:space="0" w:color="auto"/>
        <w:bottom w:val="none" w:sz="0" w:space="0" w:color="auto"/>
        <w:right w:val="none" w:sz="0" w:space="0" w:color="auto"/>
      </w:divBdr>
    </w:div>
    <w:div w:id="1777365947">
      <w:bodyDiv w:val="1"/>
      <w:marLeft w:val="0"/>
      <w:marRight w:val="0"/>
      <w:marTop w:val="0"/>
      <w:marBottom w:val="0"/>
      <w:divBdr>
        <w:top w:val="none" w:sz="0" w:space="0" w:color="auto"/>
        <w:left w:val="none" w:sz="0" w:space="0" w:color="auto"/>
        <w:bottom w:val="none" w:sz="0" w:space="0" w:color="auto"/>
        <w:right w:val="none" w:sz="0" w:space="0" w:color="auto"/>
      </w:divBdr>
    </w:div>
    <w:div w:id="180854509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234D-C9C2-4B1D-93D1-B39AC797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4</Pages>
  <Words>1485</Words>
  <Characters>8468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125</cp:revision>
  <cp:lastPrinted>2022-11-18T11:12:00Z</cp:lastPrinted>
  <dcterms:created xsi:type="dcterms:W3CDTF">2022-11-17T09:28:00Z</dcterms:created>
  <dcterms:modified xsi:type="dcterms:W3CDTF">2024-03-19T07:09:00Z</dcterms:modified>
</cp:coreProperties>
</file>