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B777B7"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B777B7">
        <w:rPr>
          <w:b/>
          <w:color w:val="auto"/>
          <w:sz w:val="16"/>
          <w:szCs w:val="16"/>
          <w:lang w:val="kk-KZ"/>
        </w:rPr>
        <w:t>21</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B777B7">
        <w:rPr>
          <w:color w:val="auto"/>
          <w:sz w:val="16"/>
          <w:szCs w:val="16"/>
          <w:lang w:val="kk-KZ"/>
        </w:rPr>
        <w:t>15</w:t>
      </w:r>
      <w:r w:rsidR="002A65E9">
        <w:rPr>
          <w:color w:val="auto"/>
          <w:sz w:val="16"/>
          <w:szCs w:val="16"/>
          <w:lang w:val="kk-KZ"/>
        </w:rPr>
        <w:t>.0</w:t>
      </w:r>
      <w:r w:rsidR="00CE75C2">
        <w:rPr>
          <w:color w:val="auto"/>
          <w:sz w:val="16"/>
          <w:szCs w:val="16"/>
          <w:lang w:val="kk-KZ"/>
        </w:rPr>
        <w:t>4</w:t>
      </w:r>
      <w:r w:rsidR="002A65E9">
        <w:rPr>
          <w:color w:val="auto"/>
          <w:sz w:val="16"/>
          <w:szCs w:val="16"/>
          <w:lang w:val="kk-KZ"/>
        </w:rPr>
        <w:t>.2024</w:t>
      </w:r>
      <w:r>
        <w:rPr>
          <w:color w:val="auto"/>
          <w:sz w:val="16"/>
          <w:szCs w:val="16"/>
          <w:lang w:val="kk-KZ"/>
        </w:rPr>
        <w:t>жыл</w:t>
      </w:r>
    </w:p>
    <w:p w:rsidR="00CE75C2" w:rsidRDefault="00CE75C2" w:rsidP="00CE75C2">
      <w:pPr>
        <w:pStyle w:val="1"/>
        <w:spacing w:before="0" w:beforeAutospacing="0" w:after="0" w:afterAutospacing="0"/>
        <w:jc w:val="both"/>
        <w:textAlignment w:val="baseline"/>
        <w:rPr>
          <w:sz w:val="16"/>
          <w:szCs w:val="18"/>
          <w:lang w:val="kk-KZ"/>
        </w:rPr>
      </w:pPr>
    </w:p>
    <w:p w:rsidR="00011187" w:rsidRDefault="00CE75C2" w:rsidP="00CE75C2">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CE75C2" w:rsidRPr="0022026D" w:rsidRDefault="00CE75C2" w:rsidP="00CE75C2">
      <w:pPr>
        <w:pStyle w:val="1"/>
        <w:spacing w:before="0" w:beforeAutospacing="0" w:after="0" w:afterAutospacing="0"/>
        <w:ind w:firstLine="708"/>
        <w:jc w:val="both"/>
        <w:textAlignment w:val="baseline"/>
        <w:rPr>
          <w:b w:val="0"/>
          <w:bCs w:val="0"/>
          <w:sz w:val="20"/>
          <w:szCs w:val="18"/>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1"/>
        <w:gridCol w:w="1823"/>
        <w:gridCol w:w="1541"/>
        <w:gridCol w:w="2382"/>
        <w:gridCol w:w="780"/>
        <w:gridCol w:w="709"/>
        <w:gridCol w:w="1275"/>
        <w:gridCol w:w="1418"/>
        <w:gridCol w:w="992"/>
        <w:gridCol w:w="851"/>
        <w:gridCol w:w="1417"/>
        <w:gridCol w:w="830"/>
        <w:gridCol w:w="1127"/>
        <w:gridCol w:w="982"/>
        <w:gridCol w:w="982"/>
        <w:gridCol w:w="982"/>
        <w:gridCol w:w="983"/>
        <w:gridCol w:w="982"/>
      </w:tblGrid>
      <w:tr w:rsidR="00463462" w:rsidRPr="00B777B7" w:rsidTr="00D80051">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823"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r w:rsidRPr="00BC229D">
              <w:rPr>
                <w:b/>
                <w:sz w:val="16"/>
                <w:szCs w:val="16"/>
              </w:rPr>
              <w:t>берушінің</w:t>
            </w:r>
            <w:r w:rsidR="005E46BF" w:rsidRPr="00BC229D">
              <w:rPr>
                <w:b/>
                <w:sz w:val="16"/>
                <w:szCs w:val="16"/>
                <w:lang w:val="kk-KZ"/>
              </w:rPr>
              <w:t xml:space="preserve"> </w:t>
            </w:r>
            <w:proofErr w:type="spellStart"/>
            <w:r w:rsidRPr="00BC229D">
              <w:rPr>
                <w:b/>
                <w:sz w:val="16"/>
                <w:szCs w:val="16"/>
              </w:rPr>
              <w:t>атауы</w:t>
            </w:r>
            <w:proofErr w:type="spellEnd"/>
          </w:p>
        </w:tc>
        <w:tc>
          <w:tcPr>
            <w:tcW w:w="1541"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2382"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8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9"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5"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418"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w:t>
            </w:r>
            <w:proofErr w:type="gramStart"/>
            <w:r w:rsidRPr="00BC229D">
              <w:rPr>
                <w:b/>
                <w:sz w:val="16"/>
                <w:szCs w:val="16"/>
              </w:rPr>
              <w:t>м</w:t>
            </w:r>
            <w:proofErr w:type="gramEnd"/>
            <w:r w:rsidRPr="00BC229D">
              <w:rPr>
                <w:b/>
                <w:sz w:val="16"/>
                <w:szCs w:val="16"/>
              </w:rPr>
              <w:t>і</w:t>
            </w:r>
            <w:proofErr w:type="spellEnd"/>
          </w:p>
        </w:tc>
        <w:tc>
          <w:tcPr>
            <w:tcW w:w="992"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851"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7"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3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1127"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D80051">
        <w:trPr>
          <w:gridAfter w:val="5"/>
          <w:wAfter w:w="4911" w:type="dxa"/>
          <w:trHeight w:val="587"/>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53E7E" w:rsidRPr="00BC229D" w:rsidRDefault="00D80051" w:rsidP="00D80051">
            <w:pPr>
              <w:rPr>
                <w:sz w:val="16"/>
                <w:szCs w:val="16"/>
                <w:lang w:val="kk-KZ"/>
              </w:rPr>
            </w:pPr>
            <w:r>
              <w:rPr>
                <w:sz w:val="16"/>
                <w:szCs w:val="16"/>
                <w:lang w:val="kk-KZ"/>
              </w:rPr>
              <w:t>Л</w:t>
            </w:r>
            <w:r w:rsidRPr="00D80051">
              <w:rPr>
                <w:sz w:val="16"/>
                <w:szCs w:val="16"/>
                <w:lang w:val="kk-KZ"/>
              </w:rPr>
              <w:t>изиру</w:t>
            </w:r>
            <w:r>
              <w:rPr>
                <w:sz w:val="16"/>
                <w:szCs w:val="16"/>
                <w:lang w:val="kk-KZ"/>
              </w:rPr>
              <w:t>ю</w:t>
            </w:r>
            <w:r w:rsidRPr="00D80051">
              <w:rPr>
                <w:sz w:val="16"/>
                <w:szCs w:val="16"/>
                <w:lang w:val="kk-KZ"/>
              </w:rPr>
              <w:t xml:space="preserve">щий </w:t>
            </w:r>
            <w:r>
              <w:rPr>
                <w:sz w:val="16"/>
                <w:szCs w:val="16"/>
                <w:lang w:val="kk-KZ"/>
              </w:rPr>
              <w:t>реагент</w:t>
            </w:r>
            <w:r w:rsidR="00222D9F" w:rsidRPr="00D80051">
              <w:rPr>
                <w:sz w:val="16"/>
                <w:szCs w:val="16"/>
                <w:lang w:val="kk-KZ"/>
              </w:rPr>
              <w:t xml:space="preserve"> </w:t>
            </w:r>
            <w:proofErr w:type="spellStart"/>
            <w:r>
              <w:rPr>
                <w:sz w:val="16"/>
                <w:szCs w:val="16"/>
                <w:lang w:val="en-US"/>
              </w:rPr>
              <w:t>Hemolynac</w:t>
            </w:r>
            <w:proofErr w:type="spellEnd"/>
            <w:r w:rsidRPr="00D80051">
              <w:rPr>
                <w:sz w:val="16"/>
                <w:szCs w:val="16"/>
              </w:rPr>
              <w:t xml:space="preserve"> 310</w:t>
            </w:r>
            <w:r w:rsidR="00222D9F" w:rsidRPr="00D80051">
              <w:rPr>
                <w:sz w:val="16"/>
                <w:szCs w:val="16"/>
                <w:lang w:val="kk-KZ"/>
              </w:rPr>
              <w:t xml:space="preserve"> </w:t>
            </w:r>
            <w:r>
              <w:rPr>
                <w:sz w:val="16"/>
                <w:szCs w:val="16"/>
                <w:lang w:val="kk-KZ"/>
              </w:rPr>
              <w:t>на гематологический анализатор МЕК7300, МЕК1305</w:t>
            </w:r>
          </w:p>
        </w:tc>
        <w:tc>
          <w:tcPr>
            <w:tcW w:w="2382" w:type="dxa"/>
            <w:vAlign w:val="center"/>
          </w:tcPr>
          <w:p w:rsidR="00E53E7E" w:rsidRPr="00BC229D" w:rsidRDefault="00222D9F" w:rsidP="00FC72EB">
            <w:pPr>
              <w:rPr>
                <w:sz w:val="16"/>
                <w:szCs w:val="16"/>
                <w:lang w:val="kk-KZ"/>
              </w:rPr>
            </w:pPr>
            <w:r w:rsidRPr="00BC229D">
              <w:rPr>
                <w:sz w:val="16"/>
                <w:szCs w:val="16"/>
              </w:rPr>
              <w:t xml:space="preserve">Раствор (диагностика </w:t>
            </w:r>
            <w:proofErr w:type="spellStart"/>
            <w:r w:rsidRPr="00BC229D">
              <w:rPr>
                <w:sz w:val="16"/>
                <w:szCs w:val="16"/>
              </w:rPr>
              <w:t>in</w:t>
            </w:r>
            <w:proofErr w:type="spellEnd"/>
            <w:r w:rsidRPr="00BC229D">
              <w:rPr>
                <w:sz w:val="16"/>
                <w:szCs w:val="16"/>
              </w:rPr>
              <w:t xml:space="preserve"> </w:t>
            </w:r>
            <w:proofErr w:type="spellStart"/>
            <w:r w:rsidRPr="00BC229D">
              <w:rPr>
                <w:sz w:val="16"/>
                <w:szCs w:val="16"/>
              </w:rPr>
              <w:t>vitro</w:t>
            </w:r>
            <w:proofErr w:type="spellEnd"/>
            <w:r w:rsidRPr="00BC229D">
              <w:rPr>
                <w:sz w:val="16"/>
                <w:szCs w:val="16"/>
              </w:rPr>
              <w:t xml:space="preserve">) для </w:t>
            </w:r>
            <w:r w:rsidR="00D80051">
              <w:rPr>
                <w:sz w:val="16"/>
                <w:szCs w:val="16"/>
              </w:rPr>
              <w:t>дифференцировки лейкоцитов, эритроцитов и гемоглобина</w:t>
            </w:r>
            <w:r w:rsidRPr="00BC229D">
              <w:rPr>
                <w:sz w:val="16"/>
                <w:szCs w:val="16"/>
              </w:rPr>
              <w:t>.</w:t>
            </w:r>
            <w:r w:rsidR="00D80051">
              <w:rPr>
                <w:sz w:val="16"/>
                <w:szCs w:val="16"/>
              </w:rPr>
              <w:t xml:space="preserve"> При добавлении в разведение крови приводит </w:t>
            </w:r>
            <w:proofErr w:type="gramStart"/>
            <w:r w:rsidR="00D80051">
              <w:rPr>
                <w:sz w:val="16"/>
                <w:szCs w:val="16"/>
              </w:rPr>
              <w:t>в</w:t>
            </w:r>
            <w:proofErr w:type="gramEnd"/>
            <w:r w:rsidR="00D80051">
              <w:rPr>
                <w:sz w:val="16"/>
                <w:szCs w:val="16"/>
              </w:rPr>
              <w:t xml:space="preserve"> </w:t>
            </w:r>
            <w:proofErr w:type="gramStart"/>
            <w:r w:rsidR="00D80051">
              <w:rPr>
                <w:sz w:val="16"/>
                <w:szCs w:val="16"/>
              </w:rPr>
              <w:t>лизису</w:t>
            </w:r>
            <w:proofErr w:type="gramEnd"/>
            <w:r w:rsidR="00D80051">
              <w:rPr>
                <w:sz w:val="16"/>
                <w:szCs w:val="16"/>
              </w:rPr>
              <w:t xml:space="preserve"> эритроцитов и в то же время сохраняет лейкоциты. Активный компонент: Четвертичные аммониевые соли.</w:t>
            </w:r>
            <w:r w:rsidRPr="00BC229D">
              <w:rPr>
                <w:sz w:val="16"/>
                <w:szCs w:val="16"/>
              </w:rPr>
              <w:t xml:space="preserve"> Фасовка: </w:t>
            </w:r>
            <w:r w:rsidR="00FC72EB">
              <w:rPr>
                <w:sz w:val="16"/>
                <w:szCs w:val="16"/>
              </w:rPr>
              <w:t>бутыль – 250 мл.</w:t>
            </w:r>
          </w:p>
        </w:tc>
        <w:tc>
          <w:tcPr>
            <w:tcW w:w="780" w:type="dxa"/>
            <w:shd w:val="clear" w:color="auto" w:fill="auto"/>
            <w:vAlign w:val="center"/>
          </w:tcPr>
          <w:p w:rsidR="00E53E7E" w:rsidRPr="00BC229D" w:rsidRDefault="00D80051" w:rsidP="00BC229D">
            <w:pPr>
              <w:jc w:val="center"/>
              <w:rPr>
                <w:bCs/>
                <w:sz w:val="16"/>
                <w:szCs w:val="16"/>
                <w:lang w:val="kk-KZ"/>
              </w:rPr>
            </w:pPr>
            <w:r>
              <w:rPr>
                <w:bCs/>
                <w:sz w:val="16"/>
                <w:szCs w:val="16"/>
                <w:lang w:val="kk-KZ"/>
              </w:rPr>
              <w:t>б</w:t>
            </w:r>
            <w:r w:rsidRPr="00BC229D">
              <w:rPr>
                <w:bCs/>
                <w:sz w:val="16"/>
                <w:szCs w:val="16"/>
                <w:lang w:val="kk-KZ"/>
              </w:rPr>
              <w:t>ут</w:t>
            </w:r>
            <w:r w:rsidR="00FC72EB">
              <w:rPr>
                <w:bCs/>
                <w:sz w:val="16"/>
                <w:szCs w:val="16"/>
                <w:lang w:val="kk-KZ"/>
              </w:rPr>
              <w:t>ыль</w:t>
            </w:r>
          </w:p>
        </w:tc>
        <w:tc>
          <w:tcPr>
            <w:tcW w:w="709" w:type="dxa"/>
            <w:shd w:val="clear" w:color="auto" w:fill="auto"/>
            <w:vAlign w:val="center"/>
          </w:tcPr>
          <w:p w:rsidR="00E53E7E" w:rsidRPr="00BC229D" w:rsidRDefault="00D80051" w:rsidP="00BC229D">
            <w:pPr>
              <w:jc w:val="center"/>
              <w:rPr>
                <w:bCs/>
                <w:sz w:val="16"/>
                <w:szCs w:val="16"/>
                <w:lang w:val="kk-KZ"/>
              </w:rPr>
            </w:pPr>
            <w:r>
              <w:rPr>
                <w:bCs/>
                <w:sz w:val="16"/>
                <w:szCs w:val="16"/>
                <w:lang w:val="kk-KZ"/>
              </w:rPr>
              <w:t>15</w:t>
            </w:r>
          </w:p>
        </w:tc>
        <w:tc>
          <w:tcPr>
            <w:tcW w:w="1275" w:type="dxa"/>
            <w:shd w:val="clear" w:color="auto" w:fill="auto"/>
            <w:vAlign w:val="center"/>
          </w:tcPr>
          <w:p w:rsidR="00E53E7E"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E53E7E"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E53E7E"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E53E7E"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E53E7E"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E53E7E" w:rsidRPr="00BC229D" w:rsidRDefault="00D80051" w:rsidP="00BC229D">
            <w:pPr>
              <w:jc w:val="center"/>
              <w:rPr>
                <w:bCs/>
                <w:sz w:val="16"/>
                <w:szCs w:val="16"/>
                <w:lang w:val="kk-KZ"/>
              </w:rPr>
            </w:pPr>
            <w:r>
              <w:rPr>
                <w:bCs/>
                <w:sz w:val="16"/>
                <w:szCs w:val="16"/>
                <w:lang w:val="kk-KZ"/>
              </w:rPr>
              <w:t>47 100</w:t>
            </w:r>
          </w:p>
        </w:tc>
        <w:tc>
          <w:tcPr>
            <w:tcW w:w="1127" w:type="dxa"/>
            <w:vAlign w:val="center"/>
          </w:tcPr>
          <w:p w:rsidR="00222D9F" w:rsidRPr="00BC229D" w:rsidRDefault="009D1A51" w:rsidP="00BC229D">
            <w:pPr>
              <w:jc w:val="center"/>
              <w:rPr>
                <w:sz w:val="16"/>
                <w:szCs w:val="16"/>
                <w:lang w:val="kk-KZ"/>
              </w:rPr>
            </w:pPr>
            <w:r>
              <w:rPr>
                <w:sz w:val="16"/>
                <w:szCs w:val="16"/>
                <w:lang w:val="kk-KZ"/>
              </w:rPr>
              <w:t>706 500</w:t>
            </w:r>
          </w:p>
        </w:tc>
      </w:tr>
      <w:tr w:rsidR="00FA602C" w:rsidRPr="00590237" w:rsidTr="00D80051">
        <w:trPr>
          <w:gridAfter w:val="5"/>
          <w:wAfter w:w="4911" w:type="dxa"/>
          <w:trHeight w:val="879"/>
        </w:trPr>
        <w:tc>
          <w:tcPr>
            <w:tcW w:w="421" w:type="dxa"/>
            <w:shd w:val="clear" w:color="auto" w:fill="auto"/>
            <w:vAlign w:val="center"/>
          </w:tcPr>
          <w:p w:rsidR="00FA602C" w:rsidRPr="00BC229D" w:rsidRDefault="00FA602C" w:rsidP="00BC229D">
            <w:pPr>
              <w:jc w:val="center"/>
              <w:rPr>
                <w:bCs/>
                <w:sz w:val="16"/>
                <w:szCs w:val="16"/>
                <w:lang w:val="kk-KZ"/>
              </w:rPr>
            </w:pPr>
            <w:r w:rsidRPr="00BC229D">
              <w:rPr>
                <w:bCs/>
                <w:sz w:val="16"/>
                <w:szCs w:val="16"/>
                <w:lang w:val="kk-KZ"/>
              </w:rPr>
              <w:t>2</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FA602C" w:rsidRPr="00BC229D" w:rsidRDefault="00222D9F" w:rsidP="00FC72EB">
            <w:pPr>
              <w:rPr>
                <w:bCs/>
                <w:sz w:val="16"/>
                <w:szCs w:val="16"/>
                <w:lang w:val="kk-KZ"/>
              </w:rPr>
            </w:pPr>
            <w:r w:rsidRPr="00BC229D">
              <w:rPr>
                <w:sz w:val="16"/>
                <w:szCs w:val="16"/>
              </w:rPr>
              <w:t xml:space="preserve">Промывающий реагент </w:t>
            </w:r>
            <w:proofErr w:type="spellStart"/>
            <w:r w:rsidRPr="00BC229D">
              <w:rPr>
                <w:sz w:val="16"/>
                <w:szCs w:val="16"/>
              </w:rPr>
              <w:t>Cleanac</w:t>
            </w:r>
            <w:proofErr w:type="spellEnd"/>
            <w:r w:rsidRPr="00BC229D">
              <w:rPr>
                <w:sz w:val="16"/>
                <w:szCs w:val="16"/>
              </w:rPr>
              <w:t xml:space="preserve"> </w:t>
            </w:r>
            <w:r w:rsidR="00FC72EB">
              <w:rPr>
                <w:sz w:val="16"/>
                <w:szCs w:val="16"/>
              </w:rPr>
              <w:t xml:space="preserve">710 </w:t>
            </w:r>
            <w:r w:rsidR="00FC72EB">
              <w:rPr>
                <w:sz w:val="16"/>
                <w:szCs w:val="16"/>
                <w:lang w:val="kk-KZ"/>
              </w:rPr>
              <w:t>на гематологический анализатор МЕК7300, МЕК1305</w:t>
            </w:r>
          </w:p>
        </w:tc>
        <w:tc>
          <w:tcPr>
            <w:tcW w:w="2382" w:type="dxa"/>
            <w:vAlign w:val="center"/>
          </w:tcPr>
          <w:p w:rsidR="00FA602C" w:rsidRPr="00BC229D" w:rsidRDefault="00222D9F" w:rsidP="00351332">
            <w:pPr>
              <w:rPr>
                <w:bCs/>
                <w:sz w:val="16"/>
                <w:szCs w:val="16"/>
                <w:lang w:val="kk-KZ"/>
              </w:rPr>
            </w:pPr>
            <w:r w:rsidRPr="00BC229D">
              <w:rPr>
                <w:sz w:val="16"/>
                <w:szCs w:val="16"/>
              </w:rPr>
              <w:t xml:space="preserve">Раствор (диагностика </w:t>
            </w:r>
            <w:proofErr w:type="spellStart"/>
            <w:r w:rsidRPr="00BC229D">
              <w:rPr>
                <w:sz w:val="16"/>
                <w:szCs w:val="16"/>
              </w:rPr>
              <w:t>in</w:t>
            </w:r>
            <w:proofErr w:type="spellEnd"/>
            <w:r w:rsidRPr="00BC229D">
              <w:rPr>
                <w:sz w:val="16"/>
                <w:szCs w:val="16"/>
              </w:rPr>
              <w:t xml:space="preserve"> </w:t>
            </w:r>
            <w:proofErr w:type="spellStart"/>
            <w:r w:rsidRPr="00BC229D">
              <w:rPr>
                <w:sz w:val="16"/>
                <w:szCs w:val="16"/>
              </w:rPr>
              <w:t>vitro</w:t>
            </w:r>
            <w:proofErr w:type="spellEnd"/>
            <w:r w:rsidRPr="00BC229D">
              <w:rPr>
                <w:sz w:val="16"/>
                <w:szCs w:val="16"/>
              </w:rPr>
              <w:t xml:space="preserve">) предназначен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 Активный компонент: </w:t>
            </w:r>
            <w:proofErr w:type="spellStart"/>
            <w:r w:rsidRPr="00BC229D">
              <w:rPr>
                <w:sz w:val="16"/>
                <w:szCs w:val="16"/>
              </w:rPr>
              <w:t>полиоксиэтилентридециловый</w:t>
            </w:r>
            <w:proofErr w:type="spellEnd"/>
            <w:r w:rsidRPr="00BC229D">
              <w:rPr>
                <w:sz w:val="16"/>
                <w:szCs w:val="16"/>
              </w:rPr>
              <w:t xml:space="preserve"> эфир. Фасовка: </w:t>
            </w:r>
            <w:r w:rsidR="00351332">
              <w:rPr>
                <w:sz w:val="16"/>
                <w:szCs w:val="16"/>
              </w:rPr>
              <w:t>Б</w:t>
            </w:r>
            <w:r w:rsidRPr="00BC229D">
              <w:rPr>
                <w:sz w:val="16"/>
                <w:szCs w:val="16"/>
              </w:rPr>
              <w:t xml:space="preserve">утыль - </w:t>
            </w:r>
            <w:r w:rsidR="00FC72EB">
              <w:rPr>
                <w:sz w:val="16"/>
                <w:szCs w:val="16"/>
              </w:rPr>
              <w:t>3</w:t>
            </w:r>
            <w:r w:rsidRPr="00BC229D">
              <w:rPr>
                <w:sz w:val="16"/>
                <w:szCs w:val="16"/>
              </w:rPr>
              <w:t xml:space="preserve"> л</w:t>
            </w:r>
          </w:p>
        </w:tc>
        <w:tc>
          <w:tcPr>
            <w:tcW w:w="780" w:type="dxa"/>
            <w:shd w:val="clear" w:color="auto" w:fill="auto"/>
            <w:vAlign w:val="center"/>
          </w:tcPr>
          <w:p w:rsidR="00FA602C" w:rsidRPr="00BC229D" w:rsidRDefault="00D80051" w:rsidP="00BC229D">
            <w:pPr>
              <w:jc w:val="center"/>
              <w:rPr>
                <w:sz w:val="16"/>
                <w:szCs w:val="16"/>
              </w:rPr>
            </w:pPr>
            <w:r>
              <w:rPr>
                <w:bCs/>
                <w:sz w:val="16"/>
                <w:szCs w:val="16"/>
                <w:lang w:val="kk-KZ"/>
              </w:rPr>
              <w:t>б</w:t>
            </w:r>
            <w:r w:rsidR="00222D9F" w:rsidRPr="00BC229D">
              <w:rPr>
                <w:bCs/>
                <w:sz w:val="16"/>
                <w:szCs w:val="16"/>
                <w:lang w:val="kk-KZ"/>
              </w:rPr>
              <w:t>ут</w:t>
            </w:r>
            <w:r w:rsidR="00FC72EB">
              <w:rPr>
                <w:bCs/>
                <w:sz w:val="16"/>
                <w:szCs w:val="16"/>
                <w:lang w:val="kk-KZ"/>
              </w:rPr>
              <w:t>ыль</w:t>
            </w:r>
          </w:p>
        </w:tc>
        <w:tc>
          <w:tcPr>
            <w:tcW w:w="709" w:type="dxa"/>
            <w:shd w:val="clear" w:color="auto" w:fill="auto"/>
            <w:vAlign w:val="center"/>
          </w:tcPr>
          <w:p w:rsidR="00FA602C" w:rsidRPr="00BC229D" w:rsidRDefault="00D80051" w:rsidP="00BC229D">
            <w:pPr>
              <w:jc w:val="center"/>
              <w:rPr>
                <w:bCs/>
                <w:sz w:val="16"/>
                <w:szCs w:val="16"/>
                <w:lang w:val="kk-KZ"/>
              </w:rPr>
            </w:pPr>
            <w:r>
              <w:rPr>
                <w:bCs/>
                <w:sz w:val="16"/>
                <w:szCs w:val="16"/>
                <w:lang w:val="kk-KZ"/>
              </w:rPr>
              <w:t>3</w:t>
            </w:r>
          </w:p>
        </w:tc>
        <w:tc>
          <w:tcPr>
            <w:tcW w:w="1275" w:type="dxa"/>
            <w:shd w:val="clear" w:color="auto" w:fill="auto"/>
            <w:vAlign w:val="center"/>
          </w:tcPr>
          <w:p w:rsidR="00FA602C"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FA602C"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FA602C"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FA602C"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FA602C"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FA602C" w:rsidRPr="00BC229D" w:rsidRDefault="00D80051" w:rsidP="00BC229D">
            <w:pPr>
              <w:jc w:val="center"/>
              <w:rPr>
                <w:bCs/>
                <w:sz w:val="16"/>
                <w:szCs w:val="16"/>
                <w:lang w:val="kk-KZ"/>
              </w:rPr>
            </w:pPr>
            <w:r>
              <w:rPr>
                <w:bCs/>
                <w:sz w:val="16"/>
                <w:szCs w:val="16"/>
                <w:lang w:val="kk-KZ"/>
              </w:rPr>
              <w:t>64 700</w:t>
            </w:r>
          </w:p>
        </w:tc>
        <w:tc>
          <w:tcPr>
            <w:tcW w:w="1127" w:type="dxa"/>
            <w:vAlign w:val="center"/>
          </w:tcPr>
          <w:p w:rsidR="00556FE7" w:rsidRPr="00BC229D" w:rsidRDefault="009D1A51" w:rsidP="00BC229D">
            <w:pPr>
              <w:jc w:val="center"/>
              <w:rPr>
                <w:sz w:val="16"/>
                <w:szCs w:val="16"/>
                <w:lang w:val="kk-KZ"/>
              </w:rPr>
            </w:pPr>
            <w:r>
              <w:rPr>
                <w:sz w:val="16"/>
                <w:szCs w:val="16"/>
                <w:lang w:val="kk-KZ"/>
              </w:rPr>
              <w:t>194 100</w:t>
            </w:r>
          </w:p>
        </w:tc>
      </w:tr>
      <w:tr w:rsidR="00FA602C" w:rsidRPr="00590237" w:rsidTr="00D80051">
        <w:trPr>
          <w:gridAfter w:val="5"/>
          <w:wAfter w:w="4911" w:type="dxa"/>
          <w:trHeight w:val="879"/>
        </w:trPr>
        <w:tc>
          <w:tcPr>
            <w:tcW w:w="421" w:type="dxa"/>
            <w:shd w:val="clear" w:color="auto" w:fill="auto"/>
            <w:vAlign w:val="center"/>
          </w:tcPr>
          <w:p w:rsidR="00FA602C" w:rsidRPr="00BC229D" w:rsidRDefault="00FA602C" w:rsidP="00BC229D">
            <w:pPr>
              <w:jc w:val="center"/>
              <w:rPr>
                <w:bCs/>
                <w:sz w:val="16"/>
                <w:szCs w:val="16"/>
                <w:lang w:val="kk-KZ"/>
              </w:rPr>
            </w:pPr>
            <w:r w:rsidRPr="00BC229D">
              <w:rPr>
                <w:bCs/>
                <w:sz w:val="16"/>
                <w:szCs w:val="16"/>
                <w:lang w:val="kk-KZ"/>
              </w:rPr>
              <w:t>3</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FA602C" w:rsidRPr="00BC229D" w:rsidRDefault="00EC77AF" w:rsidP="00FC72EB">
            <w:pPr>
              <w:rPr>
                <w:bCs/>
                <w:sz w:val="16"/>
                <w:szCs w:val="16"/>
                <w:lang w:val="kk-KZ"/>
              </w:rPr>
            </w:pPr>
            <w:r w:rsidRPr="00BC229D">
              <w:rPr>
                <w:sz w:val="16"/>
                <w:szCs w:val="16"/>
                <w:lang w:val="kk-KZ"/>
              </w:rPr>
              <w:t xml:space="preserve">Лизирующий реагент Hemolynac </w:t>
            </w:r>
            <w:r w:rsidR="00FC72EB">
              <w:rPr>
                <w:sz w:val="16"/>
                <w:szCs w:val="16"/>
                <w:lang w:val="kk-KZ"/>
              </w:rPr>
              <w:t>5 на гематологический анализатор МЕК7300, МЕК1305</w:t>
            </w:r>
          </w:p>
        </w:tc>
        <w:tc>
          <w:tcPr>
            <w:tcW w:w="2382" w:type="dxa"/>
            <w:vAlign w:val="center"/>
          </w:tcPr>
          <w:p w:rsidR="00FA602C" w:rsidRPr="00BC229D" w:rsidRDefault="00222D9F" w:rsidP="00351332">
            <w:pPr>
              <w:rPr>
                <w:bCs/>
                <w:sz w:val="16"/>
                <w:szCs w:val="16"/>
                <w:lang w:val="kk-KZ"/>
              </w:rPr>
            </w:pPr>
            <w:r w:rsidRPr="00BC229D">
              <w:rPr>
                <w:sz w:val="16"/>
                <w:szCs w:val="16"/>
              </w:rPr>
              <w:t xml:space="preserve">Раствор </w:t>
            </w:r>
            <w:r w:rsidR="00351332">
              <w:rPr>
                <w:sz w:val="16"/>
                <w:szCs w:val="16"/>
              </w:rPr>
              <w:t xml:space="preserve">для подсчета </w:t>
            </w:r>
            <w:proofErr w:type="spellStart"/>
            <w:r w:rsidR="00351332">
              <w:rPr>
                <w:sz w:val="16"/>
                <w:szCs w:val="16"/>
              </w:rPr>
              <w:t>субпопуляции</w:t>
            </w:r>
            <w:proofErr w:type="spellEnd"/>
            <w:r w:rsidR="00351332">
              <w:rPr>
                <w:sz w:val="16"/>
                <w:szCs w:val="16"/>
              </w:rPr>
              <w:t xml:space="preserve"> лейкоцитов.</w:t>
            </w:r>
            <w:r w:rsidRPr="00BC229D">
              <w:rPr>
                <w:sz w:val="16"/>
                <w:szCs w:val="16"/>
              </w:rPr>
              <w:t xml:space="preserve"> Активный компонент: </w:t>
            </w:r>
            <w:proofErr w:type="spellStart"/>
            <w:r w:rsidR="00351332">
              <w:rPr>
                <w:sz w:val="16"/>
                <w:szCs w:val="16"/>
              </w:rPr>
              <w:t>Алкилэфир</w:t>
            </w:r>
            <w:proofErr w:type="spellEnd"/>
            <w:r w:rsidR="00351332">
              <w:rPr>
                <w:sz w:val="16"/>
                <w:szCs w:val="16"/>
              </w:rPr>
              <w:t xml:space="preserve"> сульфата натрия</w:t>
            </w:r>
            <w:r w:rsidRPr="00BC229D">
              <w:rPr>
                <w:sz w:val="16"/>
                <w:szCs w:val="16"/>
              </w:rPr>
              <w:t xml:space="preserve">. Фасовка: </w:t>
            </w:r>
            <w:r w:rsidR="00351332">
              <w:rPr>
                <w:sz w:val="16"/>
                <w:szCs w:val="16"/>
              </w:rPr>
              <w:t>Флакон</w:t>
            </w:r>
            <w:r w:rsidRPr="00BC229D">
              <w:rPr>
                <w:sz w:val="16"/>
                <w:szCs w:val="16"/>
              </w:rPr>
              <w:t xml:space="preserve"> - 1 л.</w:t>
            </w:r>
          </w:p>
        </w:tc>
        <w:tc>
          <w:tcPr>
            <w:tcW w:w="780" w:type="dxa"/>
            <w:shd w:val="clear" w:color="auto" w:fill="auto"/>
            <w:vAlign w:val="center"/>
          </w:tcPr>
          <w:p w:rsidR="00FA602C" w:rsidRPr="00BC229D" w:rsidRDefault="00D80051" w:rsidP="00BC229D">
            <w:pPr>
              <w:jc w:val="center"/>
              <w:rPr>
                <w:sz w:val="16"/>
                <w:szCs w:val="16"/>
              </w:rPr>
            </w:pPr>
            <w:r>
              <w:rPr>
                <w:sz w:val="16"/>
                <w:szCs w:val="16"/>
              </w:rPr>
              <w:t>флакон</w:t>
            </w:r>
          </w:p>
        </w:tc>
        <w:tc>
          <w:tcPr>
            <w:tcW w:w="709" w:type="dxa"/>
            <w:shd w:val="clear" w:color="auto" w:fill="auto"/>
            <w:vAlign w:val="center"/>
          </w:tcPr>
          <w:p w:rsidR="00FA602C" w:rsidRPr="00BC229D" w:rsidRDefault="00D80051" w:rsidP="00BC229D">
            <w:pPr>
              <w:jc w:val="center"/>
              <w:rPr>
                <w:bCs/>
                <w:sz w:val="16"/>
                <w:szCs w:val="16"/>
                <w:lang w:val="kk-KZ"/>
              </w:rPr>
            </w:pPr>
            <w:r>
              <w:rPr>
                <w:bCs/>
                <w:sz w:val="16"/>
                <w:szCs w:val="16"/>
                <w:lang w:val="kk-KZ"/>
              </w:rPr>
              <w:t>3</w:t>
            </w:r>
          </w:p>
        </w:tc>
        <w:tc>
          <w:tcPr>
            <w:tcW w:w="1275" w:type="dxa"/>
            <w:shd w:val="clear" w:color="auto" w:fill="auto"/>
            <w:vAlign w:val="center"/>
          </w:tcPr>
          <w:p w:rsidR="00FA602C"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FA602C"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FA602C"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FA602C"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FA602C"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FA602C" w:rsidRPr="00BC229D" w:rsidRDefault="00D80051" w:rsidP="00BC229D">
            <w:pPr>
              <w:jc w:val="center"/>
              <w:rPr>
                <w:bCs/>
                <w:sz w:val="16"/>
                <w:szCs w:val="16"/>
                <w:lang w:val="kk-KZ"/>
              </w:rPr>
            </w:pPr>
            <w:r>
              <w:rPr>
                <w:bCs/>
                <w:sz w:val="16"/>
                <w:szCs w:val="16"/>
                <w:lang w:val="kk-KZ"/>
              </w:rPr>
              <w:t>69 000</w:t>
            </w:r>
          </w:p>
        </w:tc>
        <w:tc>
          <w:tcPr>
            <w:tcW w:w="1127" w:type="dxa"/>
            <w:vAlign w:val="center"/>
          </w:tcPr>
          <w:p w:rsidR="00556FE7" w:rsidRPr="00BC229D" w:rsidRDefault="009D1A51" w:rsidP="00BC229D">
            <w:pPr>
              <w:jc w:val="center"/>
              <w:rPr>
                <w:sz w:val="16"/>
                <w:szCs w:val="16"/>
                <w:lang w:val="kk-KZ"/>
              </w:rPr>
            </w:pPr>
            <w:r>
              <w:rPr>
                <w:sz w:val="16"/>
                <w:szCs w:val="16"/>
                <w:lang w:val="kk-KZ"/>
              </w:rPr>
              <w:t>207 000</w:t>
            </w:r>
          </w:p>
        </w:tc>
      </w:tr>
      <w:tr w:rsidR="00AF0A54" w:rsidRPr="00C347D9" w:rsidTr="00D80051">
        <w:trPr>
          <w:trHeight w:val="135"/>
        </w:trPr>
        <w:tc>
          <w:tcPr>
            <w:tcW w:w="3785" w:type="dxa"/>
            <w:gridSpan w:val="3"/>
            <w:shd w:val="clear" w:color="auto" w:fill="auto"/>
            <w:vAlign w:val="center"/>
          </w:tcPr>
          <w:p w:rsidR="00AF0A54" w:rsidRPr="00BC229D" w:rsidRDefault="00AF0A54" w:rsidP="00BC229D">
            <w:pPr>
              <w:jc w:val="center"/>
              <w:rPr>
                <w:sz w:val="16"/>
                <w:szCs w:val="16"/>
                <w:lang w:val="kk-KZ"/>
              </w:rPr>
            </w:pPr>
            <w:r w:rsidRPr="00BC229D">
              <w:rPr>
                <w:b/>
                <w:bCs/>
                <w:sz w:val="16"/>
                <w:szCs w:val="16"/>
                <w:lang w:val="kk-KZ"/>
              </w:rPr>
              <w:t>ИТОГО</w:t>
            </w:r>
          </w:p>
        </w:tc>
        <w:tc>
          <w:tcPr>
            <w:tcW w:w="9824" w:type="dxa"/>
            <w:gridSpan w:val="8"/>
            <w:shd w:val="clear" w:color="auto" w:fill="auto"/>
            <w:vAlign w:val="center"/>
          </w:tcPr>
          <w:p w:rsidR="00AF0A54" w:rsidRPr="00BC229D" w:rsidRDefault="00AF0A54" w:rsidP="00BC229D">
            <w:pPr>
              <w:jc w:val="center"/>
              <w:rPr>
                <w:sz w:val="16"/>
                <w:szCs w:val="16"/>
                <w:lang w:val="kk-KZ"/>
              </w:rPr>
            </w:pPr>
          </w:p>
        </w:tc>
        <w:tc>
          <w:tcPr>
            <w:tcW w:w="1957" w:type="dxa"/>
            <w:gridSpan w:val="2"/>
            <w:shd w:val="clear" w:color="auto" w:fill="auto"/>
            <w:vAlign w:val="center"/>
          </w:tcPr>
          <w:p w:rsidR="00AF0A54" w:rsidRPr="001A342A" w:rsidRDefault="001A342A" w:rsidP="00BC229D">
            <w:pPr>
              <w:jc w:val="center"/>
              <w:rPr>
                <w:b/>
                <w:sz w:val="16"/>
                <w:szCs w:val="16"/>
                <w:lang w:val="kk-KZ"/>
              </w:rPr>
            </w:pPr>
            <w:r>
              <w:rPr>
                <w:b/>
                <w:sz w:val="16"/>
                <w:szCs w:val="16"/>
                <w:lang w:val="kk-KZ"/>
              </w:rPr>
              <w:t>1 107 600</w:t>
            </w:r>
          </w:p>
        </w:tc>
        <w:tc>
          <w:tcPr>
            <w:tcW w:w="982" w:type="dxa"/>
            <w:tcBorders>
              <w:top w:val="nil"/>
              <w:bottom w:val="nil"/>
            </w:tcBorders>
          </w:tcPr>
          <w:p w:rsidR="00AF0A54" w:rsidRPr="00C347D9" w:rsidRDefault="00AF0A54">
            <w:pPr>
              <w:rPr>
                <w:lang w:val="kk-KZ"/>
              </w:rPr>
            </w:pPr>
          </w:p>
        </w:tc>
        <w:tc>
          <w:tcPr>
            <w:tcW w:w="982" w:type="dxa"/>
          </w:tcPr>
          <w:p w:rsidR="00AF0A54" w:rsidRPr="00C347D9" w:rsidRDefault="00AF0A54">
            <w:pPr>
              <w:rPr>
                <w:lang w:val="kk-KZ"/>
              </w:rPr>
            </w:pPr>
          </w:p>
        </w:tc>
        <w:tc>
          <w:tcPr>
            <w:tcW w:w="982" w:type="dxa"/>
          </w:tcPr>
          <w:p w:rsidR="00AF0A54" w:rsidRPr="00C347D9" w:rsidRDefault="00AF0A54">
            <w:pPr>
              <w:rPr>
                <w:lang w:val="kk-KZ"/>
              </w:rPr>
            </w:pPr>
          </w:p>
        </w:tc>
        <w:tc>
          <w:tcPr>
            <w:tcW w:w="983" w:type="dxa"/>
          </w:tcPr>
          <w:p w:rsidR="00AF0A54" w:rsidRPr="00C347D9" w:rsidRDefault="00AF0A54">
            <w:pPr>
              <w:rPr>
                <w:lang w:val="kk-KZ"/>
              </w:rPr>
            </w:pPr>
          </w:p>
        </w:tc>
        <w:tc>
          <w:tcPr>
            <w:tcW w:w="982" w:type="dxa"/>
            <w:vAlign w:val="center"/>
          </w:tcPr>
          <w:p w:rsidR="00AF0A54" w:rsidRPr="00132AEB" w:rsidRDefault="00AF0A54" w:rsidP="003F1CC8">
            <w:pPr>
              <w:jc w:val="center"/>
              <w:rPr>
                <w:sz w:val="16"/>
                <w:szCs w:val="16"/>
                <w:lang w:val="kk-KZ"/>
              </w:rPr>
            </w:pPr>
            <w:r w:rsidRPr="00132AEB">
              <w:rPr>
                <w:sz w:val="16"/>
                <w:szCs w:val="16"/>
                <w:lang w:val="kk-KZ"/>
              </w:rPr>
              <w:t>Ақтөбе қаласы, Пацаева көшесі 7</w:t>
            </w:r>
          </w:p>
        </w:tc>
      </w:tr>
    </w:tbl>
    <w:p w:rsidR="008B722A" w:rsidRDefault="008B722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lastRenderedPageBreak/>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B777B7">
        <w:rPr>
          <w:color w:val="auto"/>
          <w:sz w:val="18"/>
          <w:szCs w:val="18"/>
          <w:lang w:val="kk-KZ"/>
        </w:rPr>
        <w:t>22</w:t>
      </w:r>
      <w:r w:rsidR="00553DD0">
        <w:rPr>
          <w:color w:val="auto"/>
          <w:sz w:val="18"/>
          <w:szCs w:val="18"/>
          <w:lang w:val="kk-KZ"/>
        </w:rPr>
        <w:t xml:space="preserve"> сәуір</w:t>
      </w:r>
      <w:r w:rsidR="00553DD0" w:rsidRPr="00AF6026">
        <w:rPr>
          <w:color w:val="auto"/>
          <w:sz w:val="18"/>
          <w:szCs w:val="18"/>
          <w:lang w:val="kk-KZ"/>
        </w:rPr>
        <w:t xml:space="preserve"> </w:t>
      </w:r>
      <w:r w:rsidRPr="00AF6026">
        <w:rPr>
          <w:color w:val="auto"/>
          <w:sz w:val="18"/>
          <w:szCs w:val="18"/>
          <w:lang w:val="kk-KZ"/>
        </w:rPr>
        <w:t>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w:t>
      </w:r>
      <w:r w:rsidR="00B777B7">
        <w:rPr>
          <w:color w:val="auto"/>
          <w:sz w:val="18"/>
          <w:szCs w:val="18"/>
          <w:lang w:val="kk-KZ"/>
        </w:rPr>
        <w:t>22</w:t>
      </w:r>
      <w:r w:rsidR="006475A4">
        <w:rPr>
          <w:color w:val="auto"/>
          <w:sz w:val="18"/>
          <w:szCs w:val="18"/>
          <w:lang w:val="kk-KZ"/>
        </w:rPr>
        <w:t xml:space="preserve"> сәуір</w:t>
      </w:r>
      <w:r w:rsidR="006475A4" w:rsidRPr="00AF6026">
        <w:rPr>
          <w:color w:val="auto"/>
          <w:sz w:val="18"/>
          <w:szCs w:val="18"/>
          <w:lang w:val="kk-KZ"/>
        </w:rPr>
        <w:t xml:space="preserve"> </w:t>
      </w:r>
      <w:r w:rsidRPr="00AF6026">
        <w:rPr>
          <w:color w:val="auto"/>
          <w:sz w:val="18"/>
          <w:szCs w:val="18"/>
          <w:lang w:val="kk-KZ"/>
        </w:rPr>
        <w:t>күніне 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tblPr>
      <w:tblGrid>
        <w:gridCol w:w="8420"/>
        <w:gridCol w:w="4960"/>
      </w:tblGrid>
      <w:tr w:rsidR="003067DF" w:rsidRPr="00B777B7"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0" w:name="z1542"/>
            <w:bookmarkEnd w:id="0"/>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10EC"/>
    <w:rsid w:val="000263E2"/>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A5CEE"/>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48B"/>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D2B7A"/>
    <w:rsid w:val="004D450A"/>
    <w:rsid w:val="004D4D34"/>
    <w:rsid w:val="004E0742"/>
    <w:rsid w:val="004E0C23"/>
    <w:rsid w:val="004E21DA"/>
    <w:rsid w:val="004E221F"/>
    <w:rsid w:val="004F1B22"/>
    <w:rsid w:val="004F66EB"/>
    <w:rsid w:val="004F6847"/>
    <w:rsid w:val="004F7FE1"/>
    <w:rsid w:val="00522DD1"/>
    <w:rsid w:val="00523EDE"/>
    <w:rsid w:val="00527485"/>
    <w:rsid w:val="005311E5"/>
    <w:rsid w:val="00535AE4"/>
    <w:rsid w:val="00544935"/>
    <w:rsid w:val="0054748E"/>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475A4"/>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6F413B"/>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09D1"/>
    <w:rsid w:val="00991145"/>
    <w:rsid w:val="009935AC"/>
    <w:rsid w:val="00993694"/>
    <w:rsid w:val="00995B2B"/>
    <w:rsid w:val="0099723A"/>
    <w:rsid w:val="009B010A"/>
    <w:rsid w:val="009B1DAB"/>
    <w:rsid w:val="009C0F9C"/>
    <w:rsid w:val="009C41AF"/>
    <w:rsid w:val="009C7E97"/>
    <w:rsid w:val="009D1A51"/>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127"/>
    <w:rsid w:val="00B7028D"/>
    <w:rsid w:val="00B777B7"/>
    <w:rsid w:val="00B82F76"/>
    <w:rsid w:val="00B90301"/>
    <w:rsid w:val="00B91B8D"/>
    <w:rsid w:val="00B93B60"/>
    <w:rsid w:val="00BA3925"/>
    <w:rsid w:val="00BA62FF"/>
    <w:rsid w:val="00BA64AC"/>
    <w:rsid w:val="00BB0D8F"/>
    <w:rsid w:val="00BB2E21"/>
    <w:rsid w:val="00BB4E97"/>
    <w:rsid w:val="00BB5A7D"/>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0051"/>
    <w:rsid w:val="00D8358E"/>
    <w:rsid w:val="00D85B7C"/>
    <w:rsid w:val="00D92DA7"/>
    <w:rsid w:val="00D9328F"/>
    <w:rsid w:val="00D959A5"/>
    <w:rsid w:val="00DA48D8"/>
    <w:rsid w:val="00DA6125"/>
    <w:rsid w:val="00DA640B"/>
    <w:rsid w:val="00DB6DE3"/>
    <w:rsid w:val="00DC1380"/>
    <w:rsid w:val="00DC225F"/>
    <w:rsid w:val="00DC6F8A"/>
    <w:rsid w:val="00DD4030"/>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7BF8-B420-4621-B7E9-7637914A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2067</TotalTime>
  <Pages>2</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137</cp:revision>
  <cp:lastPrinted>2024-04-04T10:19:00Z</cp:lastPrinted>
  <dcterms:created xsi:type="dcterms:W3CDTF">2023-02-14T11:22:00Z</dcterms:created>
  <dcterms:modified xsi:type="dcterms:W3CDTF">2024-04-12T07:44:00Z</dcterms:modified>
</cp:coreProperties>
</file>