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187" w:rsidRPr="00BF3C22" w:rsidRDefault="00011187" w:rsidP="00A84C6B">
      <w:pPr>
        <w:shd w:val="clear" w:color="auto" w:fill="FFFFFF"/>
        <w:spacing w:line="276" w:lineRule="auto"/>
        <w:jc w:val="center"/>
        <w:rPr>
          <w:b/>
          <w:color w:val="auto"/>
          <w:sz w:val="16"/>
          <w:szCs w:val="16"/>
        </w:rPr>
      </w:pPr>
      <w:r>
        <w:rPr>
          <w:b/>
          <w:color w:val="auto"/>
          <w:sz w:val="16"/>
          <w:szCs w:val="16"/>
          <w:lang w:val="kk-KZ"/>
        </w:rPr>
        <w:t>Хабарландыру</w:t>
      </w:r>
      <w:r w:rsidRPr="003B5322">
        <w:rPr>
          <w:b/>
          <w:color w:val="auto"/>
          <w:sz w:val="16"/>
          <w:szCs w:val="16"/>
          <w:lang w:val="kk-KZ"/>
        </w:rPr>
        <w:t xml:space="preserve"> №</w:t>
      </w:r>
      <w:r w:rsidR="00F95DE3">
        <w:rPr>
          <w:b/>
          <w:color w:val="auto"/>
          <w:sz w:val="16"/>
          <w:szCs w:val="16"/>
          <w:lang w:val="kk-KZ"/>
        </w:rPr>
        <w:t xml:space="preserve"> </w:t>
      </w:r>
      <w:r w:rsidR="00DE2951">
        <w:rPr>
          <w:b/>
          <w:color w:val="auto"/>
          <w:sz w:val="16"/>
          <w:szCs w:val="16"/>
          <w:lang w:val="kk-KZ"/>
        </w:rPr>
        <w:t>34</w:t>
      </w:r>
      <w:bookmarkStart w:id="0" w:name="_GoBack"/>
      <w:bookmarkEnd w:id="0"/>
    </w:p>
    <w:p w:rsidR="005A5B8F" w:rsidRDefault="00011187" w:rsidP="005A5B8F">
      <w:pPr>
        <w:shd w:val="clear" w:color="auto" w:fill="FFFFFF"/>
        <w:spacing w:line="276" w:lineRule="auto"/>
        <w:jc w:val="center"/>
        <w:rPr>
          <w:b/>
          <w:color w:val="auto"/>
          <w:sz w:val="16"/>
          <w:szCs w:val="16"/>
          <w:lang w:val="kk-KZ"/>
        </w:rPr>
      </w:pPr>
      <w:r w:rsidRPr="000F0035">
        <w:rPr>
          <w:b/>
          <w:sz w:val="18"/>
          <w:szCs w:val="18"/>
          <w:lang w:val="kk-KZ"/>
        </w:rPr>
        <w:t>"Ақтөбе облысының</w:t>
      </w:r>
      <w:r>
        <w:rPr>
          <w:b/>
          <w:sz w:val="18"/>
          <w:szCs w:val="18"/>
          <w:lang w:val="kk-KZ"/>
        </w:rPr>
        <w:t xml:space="preserve"> Денсаулық сақтау басқармасы" ММ</w:t>
      </w:r>
      <w:r w:rsidRPr="000F0035">
        <w:rPr>
          <w:b/>
          <w:sz w:val="18"/>
          <w:szCs w:val="18"/>
          <w:lang w:val="kk-KZ"/>
        </w:rPr>
        <w:t xml:space="preserve">  ШЖҚ "Көпсалалы облыстық ауруханасы" МКК  </w:t>
      </w:r>
    </w:p>
    <w:p w:rsidR="00011187" w:rsidRPr="00EE5C00" w:rsidRDefault="00983486" w:rsidP="00EE5C00">
      <w:pPr>
        <w:shd w:val="clear" w:color="auto" w:fill="FFFFFF"/>
        <w:spacing w:line="276" w:lineRule="auto"/>
        <w:jc w:val="center"/>
        <w:rPr>
          <w:b/>
          <w:color w:val="auto"/>
          <w:sz w:val="20"/>
          <w:szCs w:val="20"/>
          <w:lang w:val="kk-KZ"/>
        </w:rPr>
      </w:pPr>
      <w:r w:rsidRPr="00983486">
        <w:rPr>
          <w:b/>
          <w:color w:val="auto"/>
          <w:sz w:val="20"/>
          <w:szCs w:val="20"/>
          <w:lang w:val="kk-KZ"/>
        </w:rPr>
        <w:t>AU480</w:t>
      </w:r>
      <w:r>
        <w:rPr>
          <w:b/>
          <w:color w:val="auto"/>
          <w:sz w:val="20"/>
          <w:szCs w:val="20"/>
          <w:lang w:val="kk-KZ"/>
        </w:rPr>
        <w:t xml:space="preserve"> автоматты биохимиялық анализаторға реагенттер</w:t>
      </w:r>
      <w:r w:rsidR="00B44401">
        <w:rPr>
          <w:b/>
          <w:color w:val="auto"/>
          <w:sz w:val="20"/>
          <w:szCs w:val="20"/>
          <w:lang w:val="kk-KZ"/>
        </w:rPr>
        <w:t xml:space="preserve"> </w:t>
      </w:r>
      <w:r w:rsidR="001E6408">
        <w:rPr>
          <w:b/>
          <w:color w:val="auto"/>
          <w:sz w:val="20"/>
          <w:szCs w:val="20"/>
          <w:lang w:val="kk-KZ"/>
        </w:rPr>
        <w:t xml:space="preserve">сатып </w:t>
      </w:r>
      <w:r w:rsidR="006A57CF" w:rsidRPr="006A57CF">
        <w:rPr>
          <w:b/>
          <w:color w:val="auto"/>
          <w:sz w:val="20"/>
          <w:szCs w:val="20"/>
          <w:lang w:val="kk-KZ"/>
        </w:rPr>
        <w:t xml:space="preserve"> </w:t>
      </w:r>
      <w:r w:rsidR="006A57CF">
        <w:rPr>
          <w:b/>
          <w:color w:val="auto"/>
          <w:sz w:val="20"/>
          <w:szCs w:val="20"/>
          <w:lang w:val="kk-KZ"/>
        </w:rPr>
        <w:t>алу</w:t>
      </w:r>
      <w:r w:rsidR="001E6408">
        <w:rPr>
          <w:b/>
          <w:color w:val="auto"/>
          <w:sz w:val="20"/>
          <w:szCs w:val="20"/>
          <w:lang w:val="kk-KZ"/>
        </w:rPr>
        <w:t xml:space="preserve"> </w:t>
      </w:r>
      <w:r w:rsidR="00CF4C18" w:rsidRPr="00CF4C18">
        <w:rPr>
          <w:b/>
          <w:color w:val="auto"/>
          <w:sz w:val="20"/>
          <w:szCs w:val="20"/>
          <w:lang w:val="kk-KZ"/>
        </w:rPr>
        <w:t xml:space="preserve">үшін </w:t>
      </w:r>
      <w:r w:rsidR="00011187" w:rsidRPr="000F0035">
        <w:rPr>
          <w:b/>
          <w:sz w:val="20"/>
          <w:szCs w:val="20"/>
          <w:lang w:val="kk-KZ"/>
        </w:rPr>
        <w:t>баға</w:t>
      </w:r>
      <w:r w:rsidR="00011187">
        <w:rPr>
          <w:b/>
          <w:sz w:val="20"/>
          <w:szCs w:val="20"/>
          <w:lang w:val="kk-KZ"/>
        </w:rPr>
        <w:t>лы ұсыныстарға</w:t>
      </w:r>
      <w:r w:rsidR="00011187" w:rsidRPr="000F0035">
        <w:rPr>
          <w:b/>
          <w:sz w:val="20"/>
          <w:szCs w:val="20"/>
          <w:lang w:val="kk-KZ"/>
        </w:rPr>
        <w:t xml:space="preserve"> сұрату жолымен мемлекеттік сатып алуды өткізу</w:t>
      </w:r>
      <w:r w:rsidR="00011187">
        <w:rPr>
          <w:b/>
          <w:sz w:val="20"/>
          <w:szCs w:val="20"/>
          <w:lang w:val="kk-KZ"/>
        </w:rPr>
        <w:t>і</w:t>
      </w:r>
      <w:r w:rsidR="00011187" w:rsidRPr="000F0035">
        <w:rPr>
          <w:b/>
          <w:sz w:val="20"/>
          <w:szCs w:val="20"/>
          <w:lang w:val="kk-KZ"/>
        </w:rPr>
        <w:t xml:space="preserve"> туралы хабарлайды</w:t>
      </w:r>
    </w:p>
    <w:p w:rsidR="00011187" w:rsidRPr="003B5322" w:rsidRDefault="00011187" w:rsidP="00011187">
      <w:pPr>
        <w:shd w:val="clear" w:color="auto" w:fill="FFFFFF"/>
        <w:spacing w:line="276" w:lineRule="auto"/>
        <w:jc w:val="center"/>
        <w:rPr>
          <w:b/>
          <w:color w:val="auto"/>
          <w:sz w:val="16"/>
          <w:szCs w:val="16"/>
          <w:lang w:val="kk-KZ"/>
        </w:rPr>
      </w:pPr>
    </w:p>
    <w:p w:rsidR="00011187" w:rsidRPr="003B5322" w:rsidRDefault="00011187" w:rsidP="00011187">
      <w:pPr>
        <w:shd w:val="clear" w:color="auto" w:fill="FFFFFF"/>
        <w:spacing w:line="276" w:lineRule="auto"/>
        <w:jc w:val="center"/>
        <w:rPr>
          <w:color w:val="auto"/>
          <w:sz w:val="16"/>
          <w:szCs w:val="16"/>
          <w:lang w:val="kk-KZ"/>
        </w:rPr>
      </w:pPr>
      <w:r>
        <w:rPr>
          <w:color w:val="auto"/>
          <w:sz w:val="16"/>
          <w:szCs w:val="16"/>
          <w:lang w:val="kk-KZ"/>
        </w:rPr>
        <w:t>Ақтөбе қаласы</w:t>
      </w:r>
      <w:r w:rsidR="005E46BF">
        <w:rPr>
          <w:color w:val="auto"/>
          <w:sz w:val="16"/>
          <w:szCs w:val="16"/>
          <w:lang w:val="kk-KZ"/>
        </w:rPr>
        <w:t xml:space="preserve">                                                                                                                                                                                                                                                                                </w:t>
      </w:r>
      <w:r w:rsidR="00983486">
        <w:rPr>
          <w:color w:val="auto"/>
          <w:sz w:val="16"/>
          <w:szCs w:val="16"/>
          <w:lang w:val="kk-KZ"/>
        </w:rPr>
        <w:t>15</w:t>
      </w:r>
      <w:r w:rsidR="002A65E9">
        <w:rPr>
          <w:color w:val="auto"/>
          <w:sz w:val="16"/>
          <w:szCs w:val="16"/>
          <w:lang w:val="kk-KZ"/>
        </w:rPr>
        <w:t>.0</w:t>
      </w:r>
      <w:r w:rsidR="00983486">
        <w:rPr>
          <w:color w:val="auto"/>
          <w:sz w:val="16"/>
          <w:szCs w:val="16"/>
          <w:lang w:val="kk-KZ"/>
        </w:rPr>
        <w:t>8</w:t>
      </w:r>
      <w:r w:rsidR="002A65E9">
        <w:rPr>
          <w:color w:val="auto"/>
          <w:sz w:val="16"/>
          <w:szCs w:val="16"/>
          <w:lang w:val="kk-KZ"/>
        </w:rPr>
        <w:t>.2024</w:t>
      </w:r>
      <w:r w:rsidR="00887F4E">
        <w:rPr>
          <w:color w:val="auto"/>
          <w:sz w:val="16"/>
          <w:szCs w:val="16"/>
          <w:lang w:val="kk-KZ"/>
        </w:rPr>
        <w:t xml:space="preserve"> </w:t>
      </w:r>
      <w:r>
        <w:rPr>
          <w:color w:val="auto"/>
          <w:sz w:val="16"/>
          <w:szCs w:val="16"/>
          <w:lang w:val="kk-KZ"/>
        </w:rPr>
        <w:t>жыл</w:t>
      </w:r>
    </w:p>
    <w:p w:rsidR="00011187" w:rsidRPr="0022026D" w:rsidRDefault="00011187" w:rsidP="00CB08B5">
      <w:pPr>
        <w:pStyle w:val="1"/>
        <w:spacing w:before="0" w:beforeAutospacing="0" w:after="0" w:afterAutospacing="0"/>
        <w:textAlignment w:val="baseline"/>
        <w:rPr>
          <w:b w:val="0"/>
          <w:bCs w:val="0"/>
          <w:sz w:val="20"/>
          <w:szCs w:val="18"/>
          <w:lang w:val="kk-KZ"/>
        </w:rPr>
      </w:pPr>
      <w:r w:rsidRPr="0022026D">
        <w:rPr>
          <w:sz w:val="16"/>
          <w:szCs w:val="18"/>
          <w:lang w:val="kk-KZ"/>
        </w:rPr>
        <w:t xml:space="preserve">"Ақтөбе облысының Денсаулық сақтау басқармасы" ММ ШЖҚ "Көпсалалы облыстық ауруханасы" МКК, Ақтөбе қаласы, Пацаева көшесі 7,  </w:t>
      </w:r>
      <w:r w:rsidR="00CB08B5" w:rsidRPr="0022026D">
        <w:rPr>
          <w:spacing w:val="2"/>
          <w:sz w:val="16"/>
          <w:szCs w:val="18"/>
          <w:lang w:val="kk-KZ"/>
        </w:rPr>
        <w:t>Қазақстан Республикасы Денсаулық сақтау министрінің 2023 жылғы 7 маусымдағы № 110 бұйрығына</w:t>
      </w:r>
      <w:r w:rsidR="00CB08B5" w:rsidRPr="0022026D">
        <w:rPr>
          <w:sz w:val="16"/>
          <w:szCs w:val="18"/>
          <w:lang w:val="kk-KZ"/>
        </w:rPr>
        <w:t xml:space="preserve"> </w:t>
      </w:r>
      <w:r w:rsidRPr="0022026D">
        <w:rPr>
          <w:sz w:val="16"/>
          <w:szCs w:val="18"/>
          <w:lang w:val="kk-KZ"/>
        </w:rPr>
        <w:t>сәйкес</w:t>
      </w:r>
      <w:r w:rsidR="00CB08B5" w:rsidRPr="0022026D">
        <w:rPr>
          <w:sz w:val="16"/>
          <w:szCs w:val="18"/>
          <w:lang w:val="kk-KZ"/>
        </w:rPr>
        <w:t xml:space="preserve"> </w:t>
      </w:r>
      <w:r w:rsidRPr="0022026D">
        <w:rPr>
          <w:b w:val="0"/>
          <w:sz w:val="16"/>
          <w:szCs w:val="18"/>
          <w:lang w:val="kk-KZ"/>
        </w:rPr>
        <w:t>"</w:t>
      </w:r>
      <w:r w:rsidR="00CB08B5" w:rsidRPr="0022026D">
        <w:rPr>
          <w:b w:val="0"/>
          <w:bCs w:val="0"/>
          <w:sz w:val="16"/>
          <w:szCs w:val="18"/>
          <w:lang w:val="kk-KZ"/>
        </w:rPr>
        <w:t xml:space="preserve"> </w:t>
      </w:r>
      <w:r w:rsidR="003067DF" w:rsidRPr="0022026D">
        <w:rPr>
          <w:b w:val="0"/>
          <w:color w:val="000000"/>
          <w:sz w:val="18"/>
          <w:szCs w:val="20"/>
          <w:shd w:val="clear" w:color="auto" w:fill="FFFFFF"/>
          <w:lang w:val="kk-KZ"/>
        </w:rPr>
        <w:t>Тегін медициналық көмектің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кепілдік берілген көлемі,</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қылмыстық-атқару</w:t>
      </w:r>
      <w:r w:rsidR="003067DF" w:rsidRPr="0022026D">
        <w:rPr>
          <w:b w:val="0"/>
          <w:color w:val="000000"/>
          <w:sz w:val="18"/>
          <w:szCs w:val="20"/>
          <w:lang w:val="kk-KZ"/>
        </w:rPr>
        <w:br/>
      </w:r>
      <w:r w:rsidR="003067DF" w:rsidRPr="0022026D">
        <w:rPr>
          <w:b w:val="0"/>
          <w:color w:val="000000"/>
          <w:sz w:val="18"/>
          <w:szCs w:val="20"/>
          <w:shd w:val="clear" w:color="auto" w:fill="FFFFFF"/>
          <w:lang w:val="kk-KZ"/>
        </w:rPr>
        <w:t>(пенитенциарлық) жүйесінің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тергеу изоляторлары мен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мекемелерінде ұсталатын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адамдарға бюджет қаражаты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есебінен медициналық көмектің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қосымша көлемі шеңберінде</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және (немесе) міндетті</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әлеуметтік медициналық</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сақтандыру жүйесінде дәрілік</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заттарды, медициналық</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бұйымдарды және арнайы емдік</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өнімдерді сатып алуды,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фармацевтикалық көрсетілетін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қызметтерді сатып алуды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ұйымдастыру және өткізу</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қағидаларына</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5-қосымша</w:t>
      </w:r>
      <w:r w:rsidR="00CB08B5" w:rsidRPr="0022026D">
        <w:rPr>
          <w:b w:val="0"/>
          <w:sz w:val="14"/>
          <w:szCs w:val="16"/>
          <w:lang w:val="kk-KZ"/>
        </w:rPr>
        <w:t xml:space="preserve"> </w:t>
      </w:r>
      <w:r w:rsidR="00CB08B5" w:rsidRPr="0022026D">
        <w:rPr>
          <w:sz w:val="14"/>
          <w:szCs w:val="16"/>
          <w:lang w:val="kk-KZ"/>
        </w:rPr>
        <w:t xml:space="preserve">"  </w:t>
      </w:r>
      <w:r w:rsidRPr="0022026D">
        <w:rPr>
          <w:b w:val="0"/>
          <w:sz w:val="18"/>
          <w:szCs w:val="16"/>
          <w:lang w:val="kk-KZ"/>
        </w:rPr>
        <w:t>мынадай атауларға бағалы ұсыныстарын сұрату тәсілімен медициналық мақсаттағы бұйымдар мен дәрілік заттарды сатып алуды өткізу туралы хабарлайды</w:t>
      </w:r>
    </w:p>
    <w:tbl>
      <w:tblPr>
        <w:tblW w:w="15841"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496"/>
        <w:gridCol w:w="1631"/>
        <w:gridCol w:w="1134"/>
        <w:gridCol w:w="1985"/>
        <w:gridCol w:w="827"/>
        <w:gridCol w:w="760"/>
        <w:gridCol w:w="893"/>
        <w:gridCol w:w="1982"/>
        <w:gridCol w:w="1157"/>
        <w:gridCol w:w="826"/>
        <w:gridCol w:w="1635"/>
        <w:gridCol w:w="1179"/>
        <w:gridCol w:w="1336"/>
      </w:tblGrid>
      <w:tr w:rsidR="00463462" w:rsidRPr="00937A24" w:rsidTr="008304B2">
        <w:trPr>
          <w:trHeight w:val="587"/>
        </w:trPr>
        <w:tc>
          <w:tcPr>
            <w:tcW w:w="496" w:type="dxa"/>
            <w:shd w:val="clear" w:color="auto" w:fill="auto"/>
            <w:vAlign w:val="center"/>
          </w:tcPr>
          <w:p w:rsidR="00AF1E2F" w:rsidRPr="00937A24" w:rsidRDefault="00AF1E2F" w:rsidP="00407F92">
            <w:pPr>
              <w:jc w:val="center"/>
              <w:rPr>
                <w:b/>
                <w:bCs/>
                <w:sz w:val="16"/>
                <w:szCs w:val="16"/>
              </w:rPr>
            </w:pPr>
            <w:r w:rsidRPr="00937A24">
              <w:rPr>
                <w:b/>
                <w:bCs/>
                <w:sz w:val="16"/>
                <w:szCs w:val="16"/>
              </w:rPr>
              <w:t>№</w:t>
            </w:r>
            <w:r w:rsidR="005C2F3B" w:rsidRPr="00937A24">
              <w:rPr>
                <w:b/>
                <w:bCs/>
                <w:sz w:val="16"/>
                <w:szCs w:val="16"/>
                <w:lang w:val="kk-KZ"/>
              </w:rPr>
              <w:t>6</w:t>
            </w:r>
            <w:r w:rsidRPr="00937A24">
              <w:rPr>
                <w:b/>
                <w:bCs/>
                <w:sz w:val="16"/>
                <w:szCs w:val="16"/>
              </w:rPr>
              <w:t xml:space="preserve"> лота</w:t>
            </w:r>
          </w:p>
        </w:tc>
        <w:tc>
          <w:tcPr>
            <w:tcW w:w="1631" w:type="dxa"/>
            <w:vAlign w:val="center"/>
          </w:tcPr>
          <w:p w:rsidR="00AF1E2F" w:rsidRPr="00937A24" w:rsidRDefault="00AF1E2F" w:rsidP="00407F92">
            <w:pPr>
              <w:jc w:val="center"/>
              <w:rPr>
                <w:b/>
                <w:bCs/>
                <w:sz w:val="16"/>
                <w:szCs w:val="16"/>
              </w:rPr>
            </w:pPr>
            <w:proofErr w:type="spellStart"/>
            <w:r w:rsidRPr="00937A24">
              <w:rPr>
                <w:b/>
                <w:sz w:val="16"/>
                <w:szCs w:val="16"/>
              </w:rPr>
              <w:t>Тапсырыс</w:t>
            </w:r>
            <w:proofErr w:type="spellEnd"/>
            <w:r w:rsidR="005E46BF" w:rsidRPr="00937A24">
              <w:rPr>
                <w:b/>
                <w:sz w:val="16"/>
                <w:szCs w:val="16"/>
                <w:lang w:val="kk-KZ"/>
              </w:rPr>
              <w:t xml:space="preserve"> </w:t>
            </w:r>
            <w:proofErr w:type="spellStart"/>
            <w:r w:rsidRPr="00937A24">
              <w:rPr>
                <w:b/>
                <w:sz w:val="16"/>
                <w:szCs w:val="16"/>
              </w:rPr>
              <w:t>берушінің</w:t>
            </w:r>
            <w:proofErr w:type="spellEnd"/>
            <w:r w:rsidR="005E46BF" w:rsidRPr="00937A24">
              <w:rPr>
                <w:b/>
                <w:sz w:val="16"/>
                <w:szCs w:val="16"/>
                <w:lang w:val="kk-KZ"/>
              </w:rPr>
              <w:t xml:space="preserve"> </w:t>
            </w:r>
            <w:proofErr w:type="spellStart"/>
            <w:r w:rsidRPr="00937A24">
              <w:rPr>
                <w:b/>
                <w:sz w:val="16"/>
                <w:szCs w:val="16"/>
              </w:rPr>
              <w:t>атауы</w:t>
            </w:r>
            <w:proofErr w:type="spellEnd"/>
          </w:p>
        </w:tc>
        <w:tc>
          <w:tcPr>
            <w:tcW w:w="1134" w:type="dxa"/>
            <w:shd w:val="clear" w:color="auto" w:fill="auto"/>
            <w:vAlign w:val="center"/>
          </w:tcPr>
          <w:p w:rsidR="00AF1E2F" w:rsidRPr="00937A24" w:rsidRDefault="00AF1E2F" w:rsidP="00407F92">
            <w:pPr>
              <w:jc w:val="center"/>
              <w:rPr>
                <w:b/>
                <w:bCs/>
                <w:sz w:val="16"/>
                <w:szCs w:val="16"/>
                <w:lang w:val="kk-KZ"/>
              </w:rPr>
            </w:pPr>
            <w:r w:rsidRPr="00937A24">
              <w:rPr>
                <w:b/>
                <w:bCs/>
                <w:sz w:val="16"/>
                <w:szCs w:val="16"/>
                <w:lang w:val="kk-KZ"/>
              </w:rPr>
              <w:t>Тауардың атауы</w:t>
            </w:r>
          </w:p>
        </w:tc>
        <w:tc>
          <w:tcPr>
            <w:tcW w:w="1985" w:type="dxa"/>
          </w:tcPr>
          <w:p w:rsidR="00AF1E2F" w:rsidRPr="00937A24" w:rsidRDefault="00AF1E2F" w:rsidP="00CE1690">
            <w:pPr>
              <w:jc w:val="center"/>
              <w:rPr>
                <w:b/>
                <w:bCs/>
                <w:sz w:val="16"/>
                <w:szCs w:val="16"/>
              </w:rPr>
            </w:pPr>
          </w:p>
          <w:p w:rsidR="004D3D1E" w:rsidRPr="00937A24" w:rsidRDefault="004D3D1E" w:rsidP="00CE1690">
            <w:pPr>
              <w:jc w:val="center"/>
              <w:rPr>
                <w:b/>
                <w:bCs/>
                <w:sz w:val="16"/>
                <w:szCs w:val="16"/>
                <w:lang w:val="kk-KZ"/>
              </w:rPr>
            </w:pPr>
          </w:p>
          <w:p w:rsidR="004D3D1E" w:rsidRPr="00937A24" w:rsidRDefault="004D3D1E" w:rsidP="00CE1690">
            <w:pPr>
              <w:jc w:val="center"/>
              <w:rPr>
                <w:b/>
                <w:bCs/>
                <w:sz w:val="16"/>
                <w:szCs w:val="16"/>
                <w:lang w:val="kk-KZ"/>
              </w:rPr>
            </w:pPr>
          </w:p>
          <w:p w:rsidR="00AF1E2F" w:rsidRPr="00937A24" w:rsidRDefault="00AF1E2F" w:rsidP="00CE1690">
            <w:pPr>
              <w:jc w:val="center"/>
              <w:rPr>
                <w:b/>
                <w:bCs/>
                <w:sz w:val="16"/>
                <w:szCs w:val="16"/>
                <w:lang w:val="kk-KZ"/>
              </w:rPr>
            </w:pPr>
            <w:r w:rsidRPr="00937A24">
              <w:rPr>
                <w:b/>
                <w:bCs/>
                <w:sz w:val="16"/>
                <w:szCs w:val="16"/>
                <w:lang w:val="kk-KZ"/>
              </w:rPr>
              <w:t>Техникалық сипаттамасы</w:t>
            </w:r>
          </w:p>
        </w:tc>
        <w:tc>
          <w:tcPr>
            <w:tcW w:w="827" w:type="dxa"/>
            <w:shd w:val="clear" w:color="auto" w:fill="auto"/>
            <w:vAlign w:val="center"/>
          </w:tcPr>
          <w:p w:rsidR="00AF1E2F" w:rsidRPr="00937A24" w:rsidRDefault="00AF1E2F" w:rsidP="00407F92">
            <w:pPr>
              <w:jc w:val="center"/>
              <w:rPr>
                <w:b/>
                <w:bCs/>
                <w:sz w:val="16"/>
                <w:szCs w:val="16"/>
                <w:lang w:val="kk-KZ"/>
              </w:rPr>
            </w:pPr>
            <w:r w:rsidRPr="00937A24">
              <w:rPr>
                <w:b/>
                <w:bCs/>
                <w:sz w:val="16"/>
                <w:szCs w:val="16"/>
                <w:lang w:val="kk-KZ"/>
              </w:rPr>
              <w:t>Өлшем бірлігі</w:t>
            </w:r>
          </w:p>
        </w:tc>
        <w:tc>
          <w:tcPr>
            <w:tcW w:w="760" w:type="dxa"/>
            <w:shd w:val="clear" w:color="auto" w:fill="auto"/>
            <w:vAlign w:val="center"/>
          </w:tcPr>
          <w:p w:rsidR="00AF1E2F" w:rsidRPr="00937A24" w:rsidRDefault="00AF1E2F" w:rsidP="00407F92">
            <w:pPr>
              <w:jc w:val="center"/>
              <w:rPr>
                <w:b/>
                <w:bCs/>
                <w:sz w:val="16"/>
                <w:szCs w:val="16"/>
                <w:lang w:val="kk-KZ"/>
              </w:rPr>
            </w:pPr>
            <w:r w:rsidRPr="00937A24">
              <w:rPr>
                <w:b/>
                <w:bCs/>
                <w:sz w:val="16"/>
                <w:szCs w:val="16"/>
                <w:lang w:val="kk-KZ"/>
              </w:rPr>
              <w:t>саны</w:t>
            </w:r>
          </w:p>
        </w:tc>
        <w:tc>
          <w:tcPr>
            <w:tcW w:w="893" w:type="dxa"/>
            <w:shd w:val="clear" w:color="auto" w:fill="auto"/>
            <w:vAlign w:val="center"/>
          </w:tcPr>
          <w:p w:rsidR="00AF1E2F" w:rsidRPr="00937A24" w:rsidRDefault="00AF1E2F" w:rsidP="00407F92">
            <w:pPr>
              <w:jc w:val="center"/>
              <w:rPr>
                <w:b/>
                <w:bCs/>
                <w:sz w:val="16"/>
                <w:szCs w:val="16"/>
              </w:rPr>
            </w:pPr>
            <w:proofErr w:type="spellStart"/>
            <w:r w:rsidRPr="00937A24">
              <w:rPr>
                <w:b/>
                <w:sz w:val="16"/>
                <w:szCs w:val="16"/>
              </w:rPr>
              <w:t>Жеткізу</w:t>
            </w:r>
            <w:proofErr w:type="spellEnd"/>
            <w:r w:rsidR="005E46BF" w:rsidRPr="00937A24">
              <w:rPr>
                <w:b/>
                <w:sz w:val="16"/>
                <w:szCs w:val="16"/>
                <w:lang w:val="kk-KZ"/>
              </w:rPr>
              <w:t xml:space="preserve"> </w:t>
            </w:r>
            <w:proofErr w:type="spellStart"/>
            <w:r w:rsidRPr="00937A24">
              <w:rPr>
                <w:b/>
                <w:sz w:val="16"/>
                <w:szCs w:val="16"/>
              </w:rPr>
              <w:t>шарттары</w:t>
            </w:r>
            <w:proofErr w:type="spellEnd"/>
            <w:r w:rsidRPr="00937A24">
              <w:rPr>
                <w:b/>
                <w:sz w:val="16"/>
                <w:szCs w:val="16"/>
              </w:rPr>
              <w:t xml:space="preserve"> (ИНКОТЕРМС 2000 </w:t>
            </w:r>
            <w:proofErr w:type="spellStart"/>
            <w:r w:rsidRPr="00937A24">
              <w:rPr>
                <w:b/>
                <w:sz w:val="16"/>
                <w:szCs w:val="16"/>
              </w:rPr>
              <w:t>сәйкес</w:t>
            </w:r>
            <w:proofErr w:type="spellEnd"/>
            <w:r w:rsidRPr="00937A24">
              <w:rPr>
                <w:b/>
                <w:sz w:val="16"/>
                <w:szCs w:val="16"/>
              </w:rPr>
              <w:t>)</w:t>
            </w:r>
          </w:p>
        </w:tc>
        <w:tc>
          <w:tcPr>
            <w:tcW w:w="1982" w:type="dxa"/>
            <w:shd w:val="clear" w:color="auto" w:fill="auto"/>
            <w:vAlign w:val="center"/>
          </w:tcPr>
          <w:p w:rsidR="00AF1E2F" w:rsidRPr="00937A24" w:rsidRDefault="00AF1E2F" w:rsidP="00407F92">
            <w:pPr>
              <w:jc w:val="center"/>
              <w:rPr>
                <w:b/>
                <w:bCs/>
                <w:sz w:val="16"/>
                <w:szCs w:val="16"/>
              </w:rPr>
            </w:pPr>
            <w:proofErr w:type="spellStart"/>
            <w:r w:rsidRPr="00937A24">
              <w:rPr>
                <w:b/>
                <w:sz w:val="16"/>
                <w:szCs w:val="16"/>
              </w:rPr>
              <w:t>Тауарларды</w:t>
            </w:r>
            <w:proofErr w:type="spellEnd"/>
            <w:r w:rsidR="003408AC" w:rsidRPr="00937A24">
              <w:rPr>
                <w:b/>
                <w:sz w:val="16"/>
                <w:szCs w:val="16"/>
                <w:lang w:val="kk-KZ"/>
              </w:rPr>
              <w:t xml:space="preserve"> </w:t>
            </w:r>
            <w:proofErr w:type="spellStart"/>
            <w:r w:rsidRPr="00937A24">
              <w:rPr>
                <w:b/>
                <w:sz w:val="16"/>
                <w:szCs w:val="16"/>
              </w:rPr>
              <w:t>жеткізу</w:t>
            </w:r>
            <w:proofErr w:type="spellEnd"/>
            <w:r w:rsidR="005E46BF" w:rsidRPr="00937A24">
              <w:rPr>
                <w:b/>
                <w:sz w:val="16"/>
                <w:szCs w:val="16"/>
                <w:lang w:val="kk-KZ"/>
              </w:rPr>
              <w:t xml:space="preserve"> </w:t>
            </w:r>
            <w:proofErr w:type="spellStart"/>
            <w:r w:rsidRPr="00937A24">
              <w:rPr>
                <w:b/>
                <w:sz w:val="16"/>
                <w:szCs w:val="16"/>
              </w:rPr>
              <w:t>мерзімі</w:t>
            </w:r>
            <w:proofErr w:type="spellEnd"/>
          </w:p>
        </w:tc>
        <w:tc>
          <w:tcPr>
            <w:tcW w:w="1157" w:type="dxa"/>
            <w:vAlign w:val="center"/>
          </w:tcPr>
          <w:p w:rsidR="00AF1E2F" w:rsidRPr="00937A24" w:rsidRDefault="00AF1E2F" w:rsidP="00407F92">
            <w:pPr>
              <w:jc w:val="center"/>
              <w:rPr>
                <w:b/>
                <w:bCs/>
                <w:sz w:val="16"/>
                <w:szCs w:val="16"/>
              </w:rPr>
            </w:pPr>
            <w:proofErr w:type="spellStart"/>
            <w:r w:rsidRPr="00937A24">
              <w:rPr>
                <w:b/>
                <w:sz w:val="16"/>
                <w:szCs w:val="16"/>
              </w:rPr>
              <w:t>Тауарларды</w:t>
            </w:r>
            <w:proofErr w:type="spellEnd"/>
            <w:r w:rsidR="005E46BF" w:rsidRPr="00937A24">
              <w:rPr>
                <w:b/>
                <w:sz w:val="16"/>
                <w:szCs w:val="16"/>
                <w:lang w:val="kk-KZ"/>
              </w:rPr>
              <w:t xml:space="preserve"> </w:t>
            </w:r>
            <w:proofErr w:type="spellStart"/>
            <w:r w:rsidRPr="00937A24">
              <w:rPr>
                <w:b/>
                <w:sz w:val="16"/>
                <w:szCs w:val="16"/>
              </w:rPr>
              <w:t>жеткізу</w:t>
            </w:r>
            <w:proofErr w:type="spellEnd"/>
            <w:r w:rsidR="005E46BF" w:rsidRPr="00937A24">
              <w:rPr>
                <w:b/>
                <w:sz w:val="16"/>
                <w:szCs w:val="16"/>
                <w:lang w:val="kk-KZ"/>
              </w:rPr>
              <w:t xml:space="preserve"> </w:t>
            </w:r>
            <w:proofErr w:type="spellStart"/>
            <w:r w:rsidRPr="00937A24">
              <w:rPr>
                <w:b/>
                <w:sz w:val="16"/>
                <w:szCs w:val="16"/>
              </w:rPr>
              <w:t>орны</w:t>
            </w:r>
            <w:proofErr w:type="spellEnd"/>
          </w:p>
        </w:tc>
        <w:tc>
          <w:tcPr>
            <w:tcW w:w="826" w:type="dxa"/>
            <w:vAlign w:val="center"/>
          </w:tcPr>
          <w:p w:rsidR="00AF1E2F" w:rsidRPr="00937A24" w:rsidRDefault="00AF1E2F" w:rsidP="00407F92">
            <w:pPr>
              <w:jc w:val="center"/>
              <w:rPr>
                <w:b/>
                <w:bCs/>
                <w:sz w:val="16"/>
                <w:szCs w:val="16"/>
              </w:rPr>
            </w:pPr>
            <w:proofErr w:type="spellStart"/>
            <w:r w:rsidRPr="00937A24">
              <w:rPr>
                <w:b/>
                <w:sz w:val="16"/>
                <w:szCs w:val="16"/>
              </w:rPr>
              <w:t>Аван</w:t>
            </w:r>
            <w:proofErr w:type="spellEnd"/>
            <w:r w:rsidRPr="00937A24">
              <w:rPr>
                <w:b/>
                <w:sz w:val="16"/>
                <w:szCs w:val="16"/>
                <w:lang w:val="kk-KZ"/>
              </w:rPr>
              <w:t>.</w:t>
            </w:r>
            <w:proofErr w:type="spellStart"/>
            <w:r w:rsidRPr="00937A24">
              <w:rPr>
                <w:b/>
                <w:sz w:val="16"/>
                <w:szCs w:val="16"/>
              </w:rPr>
              <w:t>өлшемі</w:t>
            </w:r>
            <w:proofErr w:type="spellEnd"/>
            <w:r w:rsidR="00812C44" w:rsidRPr="00937A24">
              <w:rPr>
                <w:b/>
                <w:sz w:val="16"/>
                <w:szCs w:val="16"/>
                <w:lang w:val="kk-KZ"/>
              </w:rPr>
              <w:t xml:space="preserve"> </w:t>
            </w:r>
            <w:proofErr w:type="spellStart"/>
            <w:r w:rsidRPr="00937A24">
              <w:rPr>
                <w:b/>
                <w:sz w:val="16"/>
                <w:szCs w:val="16"/>
              </w:rPr>
              <w:t>төлем</w:t>
            </w:r>
            <w:proofErr w:type="spellEnd"/>
            <w:r w:rsidRPr="00937A24">
              <w:rPr>
                <w:b/>
                <w:sz w:val="16"/>
                <w:szCs w:val="16"/>
              </w:rPr>
              <w:t xml:space="preserve"> %</w:t>
            </w:r>
          </w:p>
        </w:tc>
        <w:tc>
          <w:tcPr>
            <w:tcW w:w="1635" w:type="dxa"/>
            <w:vAlign w:val="center"/>
          </w:tcPr>
          <w:p w:rsidR="00AF1E2F" w:rsidRPr="00937A24" w:rsidRDefault="00AF1E2F" w:rsidP="00407F92">
            <w:pPr>
              <w:jc w:val="center"/>
              <w:rPr>
                <w:b/>
                <w:bCs/>
                <w:sz w:val="16"/>
                <w:szCs w:val="16"/>
                <w:lang w:val="kk-KZ"/>
              </w:rPr>
            </w:pPr>
            <w:r w:rsidRPr="00937A24">
              <w:rPr>
                <w:b/>
                <w:bCs/>
                <w:sz w:val="16"/>
                <w:szCs w:val="16"/>
                <w:lang w:val="kk-KZ"/>
              </w:rPr>
              <w:t>Төлем</w:t>
            </w:r>
          </w:p>
        </w:tc>
        <w:tc>
          <w:tcPr>
            <w:tcW w:w="1179" w:type="dxa"/>
            <w:shd w:val="clear" w:color="auto" w:fill="auto"/>
            <w:vAlign w:val="center"/>
          </w:tcPr>
          <w:p w:rsidR="00AF1E2F" w:rsidRPr="00937A24" w:rsidRDefault="00AF1E2F" w:rsidP="00407F92">
            <w:pPr>
              <w:jc w:val="center"/>
              <w:rPr>
                <w:b/>
                <w:bCs/>
                <w:sz w:val="16"/>
                <w:szCs w:val="16"/>
                <w:lang w:val="kk-KZ"/>
              </w:rPr>
            </w:pPr>
            <w:r w:rsidRPr="00937A24">
              <w:rPr>
                <w:b/>
                <w:bCs/>
                <w:sz w:val="16"/>
                <w:szCs w:val="16"/>
                <w:lang w:val="kk-KZ"/>
              </w:rPr>
              <w:t xml:space="preserve">Бағасы </w:t>
            </w:r>
          </w:p>
        </w:tc>
        <w:tc>
          <w:tcPr>
            <w:tcW w:w="1336" w:type="dxa"/>
          </w:tcPr>
          <w:p w:rsidR="00AF1E2F" w:rsidRPr="00937A24" w:rsidRDefault="004B6C4C" w:rsidP="00407F92">
            <w:pPr>
              <w:jc w:val="center"/>
              <w:rPr>
                <w:b/>
                <w:bCs/>
                <w:sz w:val="16"/>
                <w:szCs w:val="16"/>
                <w:lang w:val="kk-KZ"/>
              </w:rPr>
            </w:pPr>
            <w:r w:rsidRPr="00937A24">
              <w:rPr>
                <w:b/>
                <w:sz w:val="16"/>
                <w:szCs w:val="16"/>
                <w:lang w:val="kk-KZ"/>
              </w:rPr>
              <w:t>Тендер тәсілімен мемлекеттік сатып алу үшін бөлінген сома, теңге</w:t>
            </w:r>
          </w:p>
        </w:tc>
      </w:tr>
      <w:tr w:rsidR="00FA602C" w:rsidRPr="00937A24" w:rsidTr="008304B2">
        <w:trPr>
          <w:trHeight w:val="587"/>
        </w:trPr>
        <w:tc>
          <w:tcPr>
            <w:tcW w:w="496" w:type="dxa"/>
            <w:shd w:val="clear" w:color="auto" w:fill="auto"/>
            <w:vAlign w:val="center"/>
          </w:tcPr>
          <w:p w:rsidR="00E53E7E" w:rsidRPr="00937A24" w:rsidRDefault="002C6EB3" w:rsidP="00E53E7E">
            <w:pPr>
              <w:rPr>
                <w:bCs/>
                <w:sz w:val="16"/>
                <w:szCs w:val="16"/>
                <w:lang w:val="kk-KZ"/>
              </w:rPr>
            </w:pPr>
            <w:r w:rsidRPr="00937A24">
              <w:rPr>
                <w:bCs/>
                <w:sz w:val="16"/>
                <w:szCs w:val="16"/>
                <w:lang w:val="kk-KZ"/>
              </w:rPr>
              <w:t>1</w:t>
            </w:r>
          </w:p>
        </w:tc>
        <w:tc>
          <w:tcPr>
            <w:tcW w:w="1631" w:type="dxa"/>
          </w:tcPr>
          <w:p w:rsidR="002A65E9" w:rsidRPr="00937A24" w:rsidRDefault="002A65E9" w:rsidP="00A83A24">
            <w:pPr>
              <w:jc w:val="center"/>
              <w:rPr>
                <w:sz w:val="16"/>
                <w:szCs w:val="16"/>
                <w:lang w:val="kk-KZ"/>
              </w:rPr>
            </w:pPr>
          </w:p>
          <w:p w:rsidR="004D3D1E" w:rsidRPr="00937A24" w:rsidRDefault="004D3D1E" w:rsidP="00E53E7E">
            <w:pPr>
              <w:rPr>
                <w:sz w:val="16"/>
                <w:szCs w:val="16"/>
                <w:lang w:val="kk-KZ"/>
              </w:rPr>
            </w:pPr>
          </w:p>
          <w:p w:rsidR="00FA602C" w:rsidRPr="00937A24" w:rsidRDefault="00FA602C" w:rsidP="00E53E7E">
            <w:pPr>
              <w:rPr>
                <w:sz w:val="16"/>
                <w:szCs w:val="16"/>
                <w:lang w:val="kk-KZ"/>
              </w:rPr>
            </w:pPr>
            <w:r w:rsidRPr="00937A24">
              <w:rPr>
                <w:sz w:val="16"/>
                <w:szCs w:val="16"/>
                <w:lang w:val="kk-KZ"/>
              </w:rPr>
              <w:t>Шаруашылық жүргізу құқығындағы «Көпсалалы облыстық аурухана» МКК</w:t>
            </w:r>
          </w:p>
        </w:tc>
        <w:tc>
          <w:tcPr>
            <w:tcW w:w="1134" w:type="dxa"/>
            <w:shd w:val="clear" w:color="auto" w:fill="auto"/>
            <w:vAlign w:val="center"/>
          </w:tcPr>
          <w:p w:rsidR="00983486" w:rsidRPr="001931E1" w:rsidRDefault="00983486" w:rsidP="00983486">
            <w:pPr>
              <w:rPr>
                <w:sz w:val="16"/>
                <w:szCs w:val="16"/>
                <w:lang w:val="kk-KZ"/>
              </w:rPr>
            </w:pPr>
            <w:r w:rsidRPr="00937A24">
              <w:rPr>
                <w:sz w:val="16"/>
                <w:szCs w:val="16"/>
              </w:rPr>
              <w:t xml:space="preserve">Триглицериды, реагент для </w:t>
            </w:r>
            <w:proofErr w:type="gramStart"/>
            <w:r w:rsidRPr="00937A24">
              <w:rPr>
                <w:sz w:val="16"/>
                <w:szCs w:val="16"/>
              </w:rPr>
              <w:t xml:space="preserve">определения </w:t>
            </w:r>
            <w:r w:rsidR="001931E1">
              <w:rPr>
                <w:sz w:val="16"/>
                <w:szCs w:val="16"/>
                <w:lang w:val="kk-KZ"/>
              </w:rPr>
              <w:t>.</w:t>
            </w:r>
            <w:proofErr w:type="gramEnd"/>
          </w:p>
          <w:p w:rsidR="00E53E7E" w:rsidRPr="00937A24" w:rsidRDefault="00E53E7E" w:rsidP="00222D9F">
            <w:pPr>
              <w:rPr>
                <w:bCs/>
                <w:sz w:val="16"/>
                <w:szCs w:val="16"/>
              </w:rPr>
            </w:pPr>
          </w:p>
        </w:tc>
        <w:tc>
          <w:tcPr>
            <w:tcW w:w="1985" w:type="dxa"/>
            <w:vAlign w:val="center"/>
          </w:tcPr>
          <w:p w:rsidR="00983486" w:rsidRPr="001F200D" w:rsidRDefault="00983486" w:rsidP="00983486">
            <w:pPr>
              <w:rPr>
                <w:sz w:val="16"/>
                <w:szCs w:val="16"/>
                <w:lang w:val="kk-KZ"/>
              </w:rPr>
            </w:pPr>
            <w:r w:rsidRPr="00937A24">
              <w:rPr>
                <w:sz w:val="16"/>
                <w:szCs w:val="16"/>
              </w:rPr>
              <w:t xml:space="preserve">Количественное определение триглицеридов в сыворотке и плазме человека ферментативным колориметрическим методом на анализаторах </w:t>
            </w:r>
            <w:proofErr w:type="spellStart"/>
            <w:r w:rsidRPr="00937A24">
              <w:rPr>
                <w:sz w:val="16"/>
                <w:szCs w:val="16"/>
              </w:rPr>
              <w:t>Beckman</w:t>
            </w:r>
            <w:proofErr w:type="spellEnd"/>
            <w:r w:rsidRPr="00937A24">
              <w:rPr>
                <w:sz w:val="16"/>
                <w:szCs w:val="16"/>
              </w:rPr>
              <w:t xml:space="preserve"> </w:t>
            </w:r>
            <w:proofErr w:type="spellStart"/>
            <w:r w:rsidRPr="00937A24">
              <w:rPr>
                <w:sz w:val="16"/>
                <w:szCs w:val="16"/>
              </w:rPr>
              <w:t>Coulter</w:t>
            </w:r>
            <w:proofErr w:type="spellEnd"/>
            <w:r w:rsidRPr="00937A24">
              <w:rPr>
                <w:sz w:val="16"/>
                <w:szCs w:val="16"/>
              </w:rPr>
              <w:t xml:space="preserve"> серии AU. </w:t>
            </w:r>
            <w:r w:rsidR="001F200D">
              <w:rPr>
                <w:sz w:val="16"/>
                <w:szCs w:val="16"/>
                <w:lang w:val="kk-KZ"/>
              </w:rPr>
              <w:t>Упаковка 4х2 0мл+4х5</w:t>
            </w:r>
          </w:p>
          <w:p w:rsidR="00E53E7E" w:rsidRPr="00937A24" w:rsidRDefault="00E53E7E" w:rsidP="00222D9F">
            <w:pPr>
              <w:rPr>
                <w:bCs/>
                <w:sz w:val="16"/>
                <w:szCs w:val="16"/>
              </w:rPr>
            </w:pPr>
          </w:p>
        </w:tc>
        <w:tc>
          <w:tcPr>
            <w:tcW w:w="827" w:type="dxa"/>
            <w:shd w:val="clear" w:color="auto" w:fill="auto"/>
            <w:vAlign w:val="center"/>
          </w:tcPr>
          <w:p w:rsidR="00FA602C" w:rsidRPr="00937A24" w:rsidRDefault="00335A82" w:rsidP="00FF2C3D">
            <w:pPr>
              <w:jc w:val="center"/>
              <w:rPr>
                <w:bCs/>
                <w:sz w:val="16"/>
                <w:szCs w:val="16"/>
                <w:lang w:val="en-US"/>
              </w:rPr>
            </w:pPr>
            <w:r w:rsidRPr="00937A24">
              <w:rPr>
                <w:bCs/>
                <w:sz w:val="16"/>
                <w:szCs w:val="16"/>
                <w:lang w:val="kk-KZ"/>
              </w:rPr>
              <w:t>упаковка</w:t>
            </w:r>
          </w:p>
          <w:p w:rsidR="00E53E7E" w:rsidRPr="00937A24" w:rsidRDefault="00E53E7E" w:rsidP="00FF2C3D">
            <w:pPr>
              <w:jc w:val="center"/>
              <w:rPr>
                <w:bCs/>
                <w:sz w:val="16"/>
                <w:szCs w:val="16"/>
                <w:lang w:val="kk-KZ"/>
              </w:rPr>
            </w:pPr>
          </w:p>
          <w:p w:rsidR="00E53E7E" w:rsidRPr="00937A24" w:rsidRDefault="00E53E7E" w:rsidP="00FF2C3D">
            <w:pPr>
              <w:jc w:val="center"/>
              <w:rPr>
                <w:bCs/>
                <w:sz w:val="16"/>
                <w:szCs w:val="16"/>
                <w:lang w:val="kk-KZ"/>
              </w:rPr>
            </w:pPr>
          </w:p>
        </w:tc>
        <w:tc>
          <w:tcPr>
            <w:tcW w:w="760" w:type="dxa"/>
            <w:shd w:val="clear" w:color="auto" w:fill="auto"/>
            <w:vAlign w:val="center"/>
          </w:tcPr>
          <w:p w:rsidR="00E53E7E" w:rsidRPr="00937A24" w:rsidRDefault="00983486" w:rsidP="00222D9F">
            <w:pPr>
              <w:jc w:val="center"/>
              <w:rPr>
                <w:bCs/>
                <w:sz w:val="16"/>
                <w:szCs w:val="16"/>
                <w:lang w:val="kk-KZ"/>
              </w:rPr>
            </w:pPr>
            <w:r w:rsidRPr="00937A24">
              <w:rPr>
                <w:bCs/>
                <w:sz w:val="16"/>
                <w:szCs w:val="16"/>
                <w:lang w:val="kk-KZ"/>
              </w:rPr>
              <w:t>2</w:t>
            </w:r>
          </w:p>
        </w:tc>
        <w:tc>
          <w:tcPr>
            <w:tcW w:w="893" w:type="dxa"/>
            <w:shd w:val="clear" w:color="auto" w:fill="auto"/>
            <w:vAlign w:val="center"/>
          </w:tcPr>
          <w:p w:rsidR="00FA602C" w:rsidRPr="00937A24" w:rsidRDefault="00FA602C" w:rsidP="000210EC">
            <w:pPr>
              <w:jc w:val="center"/>
              <w:rPr>
                <w:sz w:val="16"/>
                <w:szCs w:val="16"/>
                <w:lang w:val="kk-KZ"/>
              </w:rPr>
            </w:pPr>
          </w:p>
          <w:p w:rsidR="00FA602C" w:rsidRPr="00937A24" w:rsidRDefault="00FA602C" w:rsidP="000210EC">
            <w:pPr>
              <w:jc w:val="center"/>
              <w:rPr>
                <w:sz w:val="16"/>
                <w:szCs w:val="16"/>
                <w:lang w:val="kk-KZ"/>
              </w:rPr>
            </w:pPr>
            <w:r w:rsidRPr="00937A24">
              <w:rPr>
                <w:sz w:val="16"/>
                <w:szCs w:val="16"/>
                <w:lang w:val="kk-KZ"/>
              </w:rPr>
              <w:t>DDP</w:t>
            </w:r>
          </w:p>
          <w:p w:rsidR="00E53E7E" w:rsidRPr="00937A24" w:rsidRDefault="00E53E7E" w:rsidP="000210EC">
            <w:pPr>
              <w:jc w:val="center"/>
              <w:rPr>
                <w:sz w:val="16"/>
                <w:szCs w:val="16"/>
                <w:lang w:val="kk-KZ"/>
              </w:rPr>
            </w:pPr>
          </w:p>
          <w:p w:rsidR="00E53E7E" w:rsidRPr="00937A24" w:rsidRDefault="00E53E7E" w:rsidP="000210EC">
            <w:pPr>
              <w:jc w:val="center"/>
              <w:rPr>
                <w:sz w:val="16"/>
                <w:szCs w:val="16"/>
                <w:lang w:val="kk-KZ"/>
              </w:rPr>
            </w:pPr>
          </w:p>
        </w:tc>
        <w:tc>
          <w:tcPr>
            <w:tcW w:w="1982" w:type="dxa"/>
            <w:shd w:val="clear" w:color="auto" w:fill="auto"/>
            <w:vAlign w:val="center"/>
          </w:tcPr>
          <w:p w:rsidR="004D3D1E" w:rsidRPr="00937A24" w:rsidRDefault="004D3D1E" w:rsidP="004D3D1E">
            <w:pPr>
              <w:rPr>
                <w:sz w:val="16"/>
                <w:szCs w:val="16"/>
                <w:lang w:val="kk-KZ"/>
              </w:rPr>
            </w:pPr>
          </w:p>
          <w:p w:rsidR="004D3D1E" w:rsidRPr="00937A24" w:rsidRDefault="004D3D1E" w:rsidP="004D3D1E">
            <w:pPr>
              <w:rPr>
                <w:sz w:val="16"/>
                <w:szCs w:val="16"/>
                <w:lang w:val="kk-KZ"/>
              </w:rPr>
            </w:pPr>
          </w:p>
          <w:p w:rsidR="00FA602C" w:rsidRPr="00937A24" w:rsidRDefault="00FA602C" w:rsidP="004D3D1E">
            <w:pPr>
              <w:rPr>
                <w:sz w:val="16"/>
                <w:szCs w:val="16"/>
                <w:lang w:val="kk-KZ"/>
              </w:rPr>
            </w:pPr>
            <w:r w:rsidRPr="00937A24">
              <w:rPr>
                <w:sz w:val="16"/>
                <w:szCs w:val="16"/>
                <w:lang w:val="kk-KZ"/>
              </w:rPr>
              <w:t>Тапсырыс беруші өтінім берген күннен бастап 5 күнтүзбелік күн ішінде</w:t>
            </w:r>
          </w:p>
          <w:p w:rsidR="00E53E7E" w:rsidRPr="00937A24" w:rsidRDefault="00E53E7E" w:rsidP="000210EC">
            <w:pPr>
              <w:jc w:val="center"/>
              <w:rPr>
                <w:sz w:val="16"/>
                <w:szCs w:val="16"/>
                <w:lang w:val="kk-KZ"/>
              </w:rPr>
            </w:pPr>
          </w:p>
          <w:p w:rsidR="00E53E7E" w:rsidRPr="00937A24" w:rsidRDefault="00E53E7E" w:rsidP="000210EC">
            <w:pPr>
              <w:jc w:val="center"/>
              <w:rPr>
                <w:sz w:val="16"/>
                <w:szCs w:val="16"/>
                <w:lang w:val="kk-KZ"/>
              </w:rPr>
            </w:pPr>
          </w:p>
          <w:p w:rsidR="00E53E7E" w:rsidRPr="00937A24" w:rsidRDefault="00E53E7E" w:rsidP="000210EC">
            <w:pPr>
              <w:jc w:val="center"/>
              <w:rPr>
                <w:sz w:val="16"/>
                <w:szCs w:val="16"/>
                <w:lang w:val="kk-KZ"/>
              </w:rPr>
            </w:pPr>
          </w:p>
        </w:tc>
        <w:tc>
          <w:tcPr>
            <w:tcW w:w="1157" w:type="dxa"/>
            <w:vAlign w:val="center"/>
          </w:tcPr>
          <w:p w:rsidR="00FA602C" w:rsidRPr="00937A24" w:rsidRDefault="00FA602C" w:rsidP="004D3D1E">
            <w:pPr>
              <w:rPr>
                <w:sz w:val="16"/>
                <w:szCs w:val="16"/>
                <w:lang w:val="kk-KZ"/>
              </w:rPr>
            </w:pPr>
            <w:r w:rsidRPr="00937A24">
              <w:rPr>
                <w:sz w:val="16"/>
                <w:szCs w:val="16"/>
                <w:lang w:val="kk-KZ"/>
              </w:rPr>
              <w:t>Ақтөбе қаласы, Пацаева көшесі 7</w:t>
            </w:r>
          </w:p>
          <w:p w:rsidR="00E53E7E" w:rsidRPr="00937A24" w:rsidRDefault="00E53E7E" w:rsidP="000210EC">
            <w:pPr>
              <w:jc w:val="center"/>
              <w:rPr>
                <w:sz w:val="16"/>
                <w:szCs w:val="16"/>
                <w:lang w:val="kk-KZ"/>
              </w:rPr>
            </w:pPr>
          </w:p>
          <w:p w:rsidR="00E53E7E" w:rsidRPr="00937A24" w:rsidRDefault="00E53E7E" w:rsidP="000210EC">
            <w:pPr>
              <w:jc w:val="center"/>
              <w:rPr>
                <w:sz w:val="16"/>
                <w:szCs w:val="16"/>
                <w:lang w:val="kk-KZ"/>
              </w:rPr>
            </w:pPr>
          </w:p>
          <w:p w:rsidR="00E53E7E" w:rsidRPr="00937A24" w:rsidRDefault="00E53E7E" w:rsidP="000210EC">
            <w:pPr>
              <w:jc w:val="center"/>
              <w:rPr>
                <w:sz w:val="16"/>
                <w:szCs w:val="16"/>
                <w:lang w:val="kk-KZ"/>
              </w:rPr>
            </w:pPr>
          </w:p>
          <w:p w:rsidR="00E53E7E" w:rsidRPr="00937A24" w:rsidRDefault="00E53E7E" w:rsidP="000210EC">
            <w:pPr>
              <w:jc w:val="center"/>
              <w:rPr>
                <w:sz w:val="16"/>
                <w:szCs w:val="16"/>
                <w:lang w:val="kk-KZ"/>
              </w:rPr>
            </w:pPr>
          </w:p>
          <w:p w:rsidR="00E53E7E" w:rsidRPr="00937A24" w:rsidRDefault="00E53E7E" w:rsidP="000210EC">
            <w:pPr>
              <w:jc w:val="center"/>
              <w:rPr>
                <w:sz w:val="16"/>
                <w:szCs w:val="16"/>
                <w:lang w:val="kk-KZ"/>
              </w:rPr>
            </w:pPr>
          </w:p>
        </w:tc>
        <w:tc>
          <w:tcPr>
            <w:tcW w:w="826" w:type="dxa"/>
            <w:vAlign w:val="center"/>
          </w:tcPr>
          <w:p w:rsidR="00FA602C" w:rsidRPr="00937A24" w:rsidRDefault="0093279D" w:rsidP="000210EC">
            <w:pPr>
              <w:jc w:val="center"/>
              <w:rPr>
                <w:sz w:val="16"/>
                <w:szCs w:val="16"/>
                <w:lang w:val="kk-KZ"/>
              </w:rPr>
            </w:pPr>
            <w:r w:rsidRPr="00937A24">
              <w:rPr>
                <w:sz w:val="16"/>
                <w:szCs w:val="16"/>
                <w:lang w:val="kk-KZ"/>
              </w:rPr>
              <w:t>0</w:t>
            </w:r>
          </w:p>
          <w:p w:rsidR="00E53E7E" w:rsidRPr="00937A24" w:rsidRDefault="00E53E7E" w:rsidP="000210EC">
            <w:pPr>
              <w:jc w:val="center"/>
              <w:rPr>
                <w:sz w:val="16"/>
                <w:szCs w:val="16"/>
                <w:lang w:val="kk-KZ"/>
              </w:rPr>
            </w:pPr>
          </w:p>
          <w:p w:rsidR="00E53E7E" w:rsidRPr="00937A24" w:rsidRDefault="00E53E7E" w:rsidP="000210EC">
            <w:pPr>
              <w:jc w:val="center"/>
              <w:rPr>
                <w:sz w:val="16"/>
                <w:szCs w:val="16"/>
                <w:lang w:val="kk-KZ"/>
              </w:rPr>
            </w:pPr>
          </w:p>
          <w:p w:rsidR="00E53E7E" w:rsidRPr="00937A24" w:rsidRDefault="00E53E7E" w:rsidP="000210EC">
            <w:pPr>
              <w:jc w:val="center"/>
              <w:rPr>
                <w:sz w:val="16"/>
                <w:szCs w:val="16"/>
                <w:lang w:val="kk-KZ"/>
              </w:rPr>
            </w:pPr>
          </w:p>
          <w:p w:rsidR="00E53E7E" w:rsidRPr="00937A24" w:rsidRDefault="00E53E7E" w:rsidP="000210EC">
            <w:pPr>
              <w:jc w:val="center"/>
              <w:rPr>
                <w:sz w:val="16"/>
                <w:szCs w:val="16"/>
                <w:lang w:val="kk-KZ"/>
              </w:rPr>
            </w:pPr>
          </w:p>
        </w:tc>
        <w:tc>
          <w:tcPr>
            <w:tcW w:w="1635" w:type="dxa"/>
            <w:vAlign w:val="center"/>
          </w:tcPr>
          <w:p w:rsidR="004D3D1E" w:rsidRPr="00937A24" w:rsidRDefault="004D3D1E" w:rsidP="004D3D1E">
            <w:pPr>
              <w:rPr>
                <w:sz w:val="16"/>
                <w:szCs w:val="16"/>
                <w:lang w:val="kk-KZ"/>
              </w:rPr>
            </w:pPr>
          </w:p>
          <w:p w:rsidR="00FA602C" w:rsidRPr="00937A24" w:rsidRDefault="00FA602C" w:rsidP="004D3D1E">
            <w:pPr>
              <w:rPr>
                <w:sz w:val="16"/>
                <w:szCs w:val="16"/>
                <w:lang w:val="kk-KZ"/>
              </w:rPr>
            </w:pPr>
            <w:r w:rsidRPr="00937A24">
              <w:rPr>
                <w:sz w:val="16"/>
                <w:szCs w:val="16"/>
                <w:lang w:val="kk-KZ"/>
              </w:rPr>
              <w:t>Ақы төлеу жоғары тұрған ұйымның қаржыландырылуына қарай жүргізіледі</w:t>
            </w:r>
          </w:p>
          <w:p w:rsidR="00E53E7E" w:rsidRPr="00937A24" w:rsidRDefault="00E53E7E" w:rsidP="000210EC">
            <w:pPr>
              <w:jc w:val="center"/>
              <w:rPr>
                <w:sz w:val="16"/>
                <w:szCs w:val="16"/>
                <w:lang w:val="kk-KZ"/>
              </w:rPr>
            </w:pPr>
          </w:p>
          <w:p w:rsidR="00E53E7E" w:rsidRPr="00937A24" w:rsidRDefault="00E53E7E" w:rsidP="000210EC">
            <w:pPr>
              <w:jc w:val="center"/>
              <w:rPr>
                <w:sz w:val="16"/>
                <w:szCs w:val="16"/>
                <w:lang w:val="kk-KZ"/>
              </w:rPr>
            </w:pPr>
          </w:p>
          <w:p w:rsidR="00E53E7E" w:rsidRPr="00937A24" w:rsidRDefault="00E53E7E" w:rsidP="000210EC">
            <w:pPr>
              <w:jc w:val="center"/>
              <w:rPr>
                <w:sz w:val="16"/>
                <w:szCs w:val="16"/>
                <w:lang w:val="kk-KZ"/>
              </w:rPr>
            </w:pPr>
          </w:p>
          <w:p w:rsidR="00E53E7E" w:rsidRPr="00937A24" w:rsidRDefault="00E53E7E" w:rsidP="000210EC">
            <w:pPr>
              <w:jc w:val="center"/>
              <w:rPr>
                <w:sz w:val="16"/>
                <w:szCs w:val="16"/>
                <w:lang w:val="kk-KZ"/>
              </w:rPr>
            </w:pPr>
          </w:p>
        </w:tc>
        <w:tc>
          <w:tcPr>
            <w:tcW w:w="1179" w:type="dxa"/>
            <w:shd w:val="clear" w:color="auto" w:fill="auto"/>
            <w:vAlign w:val="center"/>
          </w:tcPr>
          <w:p w:rsidR="00983486" w:rsidRPr="00937A24" w:rsidRDefault="00983486" w:rsidP="00983486">
            <w:pPr>
              <w:jc w:val="center"/>
              <w:rPr>
                <w:sz w:val="16"/>
                <w:szCs w:val="16"/>
              </w:rPr>
            </w:pPr>
            <w:r w:rsidRPr="00937A24">
              <w:rPr>
                <w:sz w:val="16"/>
                <w:szCs w:val="16"/>
              </w:rPr>
              <w:t>127</w:t>
            </w:r>
            <w:r w:rsidRPr="00937A24">
              <w:rPr>
                <w:sz w:val="16"/>
                <w:szCs w:val="16"/>
              </w:rPr>
              <w:t> </w:t>
            </w:r>
            <w:r w:rsidRPr="00937A24">
              <w:rPr>
                <w:sz w:val="16"/>
                <w:szCs w:val="16"/>
              </w:rPr>
              <w:t>872</w:t>
            </w:r>
          </w:p>
          <w:p w:rsidR="00E53E7E" w:rsidRPr="00937A24" w:rsidRDefault="00E53E7E" w:rsidP="008304B2">
            <w:pPr>
              <w:jc w:val="center"/>
              <w:rPr>
                <w:bCs/>
                <w:sz w:val="16"/>
                <w:szCs w:val="16"/>
                <w:lang w:val="kk-KZ"/>
              </w:rPr>
            </w:pPr>
          </w:p>
        </w:tc>
        <w:tc>
          <w:tcPr>
            <w:tcW w:w="1336" w:type="dxa"/>
          </w:tcPr>
          <w:p w:rsidR="00937A24" w:rsidRDefault="00937A24" w:rsidP="00983486">
            <w:pPr>
              <w:jc w:val="center"/>
              <w:rPr>
                <w:sz w:val="16"/>
                <w:szCs w:val="16"/>
              </w:rPr>
            </w:pPr>
          </w:p>
          <w:p w:rsidR="00937A24" w:rsidRDefault="00937A24" w:rsidP="00983486">
            <w:pPr>
              <w:jc w:val="center"/>
              <w:rPr>
                <w:sz w:val="16"/>
                <w:szCs w:val="16"/>
              </w:rPr>
            </w:pPr>
          </w:p>
          <w:p w:rsidR="00937A24" w:rsidRDefault="00937A24" w:rsidP="00983486">
            <w:pPr>
              <w:jc w:val="center"/>
              <w:rPr>
                <w:sz w:val="16"/>
                <w:szCs w:val="16"/>
              </w:rPr>
            </w:pPr>
          </w:p>
          <w:p w:rsidR="00937A24" w:rsidRDefault="00937A24" w:rsidP="00983486">
            <w:pPr>
              <w:jc w:val="center"/>
              <w:rPr>
                <w:sz w:val="16"/>
                <w:szCs w:val="16"/>
              </w:rPr>
            </w:pPr>
          </w:p>
          <w:p w:rsidR="00983486" w:rsidRPr="00937A24" w:rsidRDefault="00983486" w:rsidP="00983486">
            <w:pPr>
              <w:jc w:val="center"/>
              <w:rPr>
                <w:sz w:val="16"/>
                <w:szCs w:val="16"/>
              </w:rPr>
            </w:pPr>
            <w:r w:rsidRPr="00937A24">
              <w:rPr>
                <w:sz w:val="16"/>
                <w:szCs w:val="16"/>
              </w:rPr>
              <w:t>255</w:t>
            </w:r>
            <w:r w:rsidRPr="00937A24">
              <w:rPr>
                <w:sz w:val="16"/>
                <w:szCs w:val="16"/>
              </w:rPr>
              <w:t> </w:t>
            </w:r>
            <w:r w:rsidRPr="00937A24">
              <w:rPr>
                <w:sz w:val="16"/>
                <w:szCs w:val="16"/>
              </w:rPr>
              <w:t>744</w:t>
            </w:r>
          </w:p>
          <w:p w:rsidR="00222D9F" w:rsidRPr="00937A24" w:rsidRDefault="00222D9F" w:rsidP="008304B2">
            <w:pPr>
              <w:jc w:val="center"/>
              <w:rPr>
                <w:sz w:val="16"/>
                <w:szCs w:val="16"/>
                <w:lang w:val="kk-KZ"/>
              </w:rPr>
            </w:pPr>
          </w:p>
        </w:tc>
      </w:tr>
      <w:tr w:rsidR="00FA602C" w:rsidRPr="00937A24" w:rsidTr="008304B2">
        <w:trPr>
          <w:trHeight w:val="879"/>
        </w:trPr>
        <w:tc>
          <w:tcPr>
            <w:tcW w:w="496" w:type="dxa"/>
            <w:shd w:val="clear" w:color="auto" w:fill="auto"/>
            <w:vAlign w:val="center"/>
          </w:tcPr>
          <w:p w:rsidR="00FA602C" w:rsidRPr="00937A24" w:rsidRDefault="00FA602C" w:rsidP="000210EC">
            <w:pPr>
              <w:jc w:val="center"/>
              <w:rPr>
                <w:bCs/>
                <w:sz w:val="16"/>
                <w:szCs w:val="16"/>
                <w:lang w:val="kk-KZ"/>
              </w:rPr>
            </w:pPr>
            <w:r w:rsidRPr="00937A24">
              <w:rPr>
                <w:bCs/>
                <w:sz w:val="16"/>
                <w:szCs w:val="16"/>
                <w:lang w:val="kk-KZ"/>
              </w:rPr>
              <w:t>2</w:t>
            </w:r>
          </w:p>
        </w:tc>
        <w:tc>
          <w:tcPr>
            <w:tcW w:w="1631" w:type="dxa"/>
          </w:tcPr>
          <w:p w:rsidR="00590237" w:rsidRPr="00937A24" w:rsidRDefault="00590237" w:rsidP="00A83A24">
            <w:pPr>
              <w:jc w:val="center"/>
              <w:rPr>
                <w:sz w:val="16"/>
                <w:szCs w:val="16"/>
                <w:lang w:val="kk-KZ"/>
              </w:rPr>
            </w:pPr>
          </w:p>
          <w:p w:rsidR="00FA602C" w:rsidRPr="00937A24" w:rsidRDefault="00FA602C" w:rsidP="00E53E7E">
            <w:pPr>
              <w:rPr>
                <w:sz w:val="16"/>
                <w:szCs w:val="16"/>
                <w:lang w:val="kk-KZ"/>
              </w:rPr>
            </w:pPr>
            <w:r w:rsidRPr="00937A24">
              <w:rPr>
                <w:sz w:val="16"/>
                <w:szCs w:val="16"/>
                <w:lang w:val="kk-KZ"/>
              </w:rPr>
              <w:t>Шаруашылық жүргізу құқығындағы «Көпсалалы облыстық аурухана» МКК</w:t>
            </w:r>
          </w:p>
        </w:tc>
        <w:tc>
          <w:tcPr>
            <w:tcW w:w="1134" w:type="dxa"/>
            <w:shd w:val="clear" w:color="auto" w:fill="auto"/>
            <w:vAlign w:val="center"/>
          </w:tcPr>
          <w:p w:rsidR="00983486" w:rsidRPr="00937A24" w:rsidRDefault="00983486" w:rsidP="00983486">
            <w:pPr>
              <w:rPr>
                <w:sz w:val="16"/>
                <w:szCs w:val="16"/>
              </w:rPr>
            </w:pPr>
            <w:r w:rsidRPr="00937A24">
              <w:rPr>
                <w:sz w:val="16"/>
                <w:szCs w:val="16"/>
              </w:rPr>
              <w:t xml:space="preserve">Холестерин, реагент для определения </w:t>
            </w:r>
          </w:p>
          <w:p w:rsidR="003B38ED" w:rsidRPr="00937A24" w:rsidRDefault="003B38ED" w:rsidP="00222D9F">
            <w:pPr>
              <w:rPr>
                <w:bCs/>
                <w:sz w:val="16"/>
                <w:szCs w:val="16"/>
              </w:rPr>
            </w:pPr>
          </w:p>
        </w:tc>
        <w:tc>
          <w:tcPr>
            <w:tcW w:w="1985" w:type="dxa"/>
            <w:vAlign w:val="center"/>
          </w:tcPr>
          <w:p w:rsidR="001F200D" w:rsidRPr="001F200D" w:rsidRDefault="00983486" w:rsidP="001F200D">
            <w:pPr>
              <w:rPr>
                <w:sz w:val="16"/>
                <w:szCs w:val="16"/>
                <w:lang w:val="kk-KZ"/>
              </w:rPr>
            </w:pPr>
            <w:r w:rsidRPr="00937A24">
              <w:rPr>
                <w:sz w:val="16"/>
                <w:szCs w:val="16"/>
              </w:rPr>
              <w:t xml:space="preserve">Количественное определение холестерина в сыворотке и плазме человека ферментативным колориметрическим методом на анализаторах </w:t>
            </w:r>
            <w:proofErr w:type="spellStart"/>
            <w:r w:rsidRPr="00937A24">
              <w:rPr>
                <w:sz w:val="16"/>
                <w:szCs w:val="16"/>
              </w:rPr>
              <w:t>Beckman</w:t>
            </w:r>
            <w:proofErr w:type="spellEnd"/>
            <w:r w:rsidRPr="00937A24">
              <w:rPr>
                <w:sz w:val="16"/>
                <w:szCs w:val="16"/>
              </w:rPr>
              <w:t xml:space="preserve"> </w:t>
            </w:r>
            <w:proofErr w:type="spellStart"/>
            <w:r w:rsidRPr="00937A24">
              <w:rPr>
                <w:sz w:val="16"/>
                <w:szCs w:val="16"/>
              </w:rPr>
              <w:t>Coulter</w:t>
            </w:r>
            <w:proofErr w:type="spellEnd"/>
            <w:r w:rsidRPr="00937A24">
              <w:rPr>
                <w:sz w:val="16"/>
                <w:szCs w:val="16"/>
              </w:rPr>
              <w:t xml:space="preserve"> </w:t>
            </w:r>
            <w:proofErr w:type="spellStart"/>
            <w:r w:rsidRPr="00937A24">
              <w:rPr>
                <w:sz w:val="16"/>
                <w:szCs w:val="16"/>
              </w:rPr>
              <w:t>cерии</w:t>
            </w:r>
            <w:proofErr w:type="spellEnd"/>
            <w:r w:rsidRPr="00937A24">
              <w:rPr>
                <w:sz w:val="16"/>
                <w:szCs w:val="16"/>
              </w:rPr>
              <w:t xml:space="preserve"> AU.</w:t>
            </w:r>
            <w:r w:rsidR="001F200D">
              <w:rPr>
                <w:sz w:val="16"/>
                <w:szCs w:val="16"/>
                <w:lang w:val="kk-KZ"/>
              </w:rPr>
              <w:t xml:space="preserve"> </w:t>
            </w:r>
            <w:r w:rsidR="001F200D">
              <w:rPr>
                <w:sz w:val="16"/>
                <w:szCs w:val="16"/>
                <w:lang w:val="kk-KZ"/>
              </w:rPr>
              <w:t xml:space="preserve">Упаковка 4х2 </w:t>
            </w:r>
            <w:r w:rsidR="001F200D">
              <w:rPr>
                <w:sz w:val="16"/>
                <w:szCs w:val="16"/>
                <w:lang w:val="kk-KZ"/>
              </w:rPr>
              <w:t>2.5</w:t>
            </w:r>
            <w:r w:rsidR="001F200D">
              <w:rPr>
                <w:sz w:val="16"/>
                <w:szCs w:val="16"/>
                <w:lang w:val="kk-KZ"/>
              </w:rPr>
              <w:t>мл</w:t>
            </w:r>
          </w:p>
          <w:p w:rsidR="00983486" w:rsidRPr="001F200D" w:rsidRDefault="00983486" w:rsidP="00983486">
            <w:pPr>
              <w:jc w:val="center"/>
              <w:rPr>
                <w:sz w:val="16"/>
                <w:szCs w:val="16"/>
                <w:lang w:val="kk-KZ"/>
              </w:rPr>
            </w:pPr>
          </w:p>
          <w:p w:rsidR="00FA602C" w:rsidRPr="00937A24" w:rsidRDefault="00FA602C" w:rsidP="000210EC">
            <w:pPr>
              <w:jc w:val="center"/>
              <w:rPr>
                <w:bCs/>
                <w:sz w:val="16"/>
                <w:szCs w:val="16"/>
              </w:rPr>
            </w:pPr>
          </w:p>
        </w:tc>
        <w:tc>
          <w:tcPr>
            <w:tcW w:w="827" w:type="dxa"/>
            <w:shd w:val="clear" w:color="auto" w:fill="auto"/>
          </w:tcPr>
          <w:p w:rsidR="00FA602C" w:rsidRPr="00937A24" w:rsidRDefault="00FA602C" w:rsidP="00FA602C">
            <w:pPr>
              <w:jc w:val="center"/>
              <w:rPr>
                <w:bCs/>
                <w:sz w:val="16"/>
                <w:szCs w:val="16"/>
                <w:lang w:val="kk-KZ"/>
              </w:rPr>
            </w:pPr>
          </w:p>
          <w:p w:rsidR="00FA602C" w:rsidRPr="00937A24" w:rsidRDefault="00FA602C" w:rsidP="00FA602C">
            <w:pPr>
              <w:jc w:val="center"/>
              <w:rPr>
                <w:bCs/>
                <w:sz w:val="16"/>
                <w:szCs w:val="16"/>
                <w:lang w:val="kk-KZ"/>
              </w:rPr>
            </w:pPr>
          </w:p>
          <w:p w:rsidR="00FA602C" w:rsidRPr="00937A24" w:rsidRDefault="00FA602C" w:rsidP="00FA602C">
            <w:pPr>
              <w:jc w:val="center"/>
              <w:rPr>
                <w:bCs/>
                <w:sz w:val="16"/>
                <w:szCs w:val="16"/>
                <w:lang w:val="kk-KZ"/>
              </w:rPr>
            </w:pPr>
          </w:p>
          <w:p w:rsidR="00E53E7E" w:rsidRPr="00937A24" w:rsidRDefault="00E53E7E" w:rsidP="00FA602C">
            <w:pPr>
              <w:jc w:val="center"/>
              <w:rPr>
                <w:bCs/>
                <w:sz w:val="16"/>
                <w:szCs w:val="16"/>
                <w:lang w:val="kk-KZ"/>
              </w:rPr>
            </w:pPr>
          </w:p>
          <w:p w:rsidR="00E53E7E" w:rsidRPr="00937A24" w:rsidRDefault="00335A82" w:rsidP="00FA602C">
            <w:pPr>
              <w:jc w:val="center"/>
              <w:rPr>
                <w:bCs/>
                <w:sz w:val="16"/>
                <w:szCs w:val="16"/>
                <w:lang w:val="kk-KZ"/>
              </w:rPr>
            </w:pPr>
            <w:r w:rsidRPr="00937A24">
              <w:rPr>
                <w:bCs/>
                <w:sz w:val="16"/>
                <w:szCs w:val="16"/>
                <w:lang w:val="kk-KZ"/>
              </w:rPr>
              <w:t>упаковка</w:t>
            </w:r>
            <w:r w:rsidRPr="00937A24">
              <w:rPr>
                <w:bCs/>
                <w:sz w:val="16"/>
                <w:szCs w:val="16"/>
                <w:lang w:val="kk-KZ"/>
              </w:rPr>
              <w:t xml:space="preserve"> </w:t>
            </w:r>
          </w:p>
          <w:p w:rsidR="00FA602C" w:rsidRPr="00937A24" w:rsidRDefault="00FA602C" w:rsidP="00FA602C">
            <w:pPr>
              <w:jc w:val="center"/>
              <w:rPr>
                <w:sz w:val="16"/>
                <w:szCs w:val="16"/>
                <w:lang w:val="en-US"/>
              </w:rPr>
            </w:pPr>
          </w:p>
        </w:tc>
        <w:tc>
          <w:tcPr>
            <w:tcW w:w="760" w:type="dxa"/>
            <w:shd w:val="clear" w:color="auto" w:fill="auto"/>
            <w:vAlign w:val="center"/>
          </w:tcPr>
          <w:p w:rsidR="00FA602C" w:rsidRPr="00937A24" w:rsidRDefault="00983486" w:rsidP="00407F92">
            <w:pPr>
              <w:jc w:val="center"/>
              <w:rPr>
                <w:bCs/>
                <w:sz w:val="16"/>
                <w:szCs w:val="16"/>
                <w:lang w:val="kk-KZ"/>
              </w:rPr>
            </w:pPr>
            <w:r w:rsidRPr="00937A24">
              <w:rPr>
                <w:bCs/>
                <w:sz w:val="16"/>
                <w:szCs w:val="16"/>
                <w:lang w:val="kk-KZ"/>
              </w:rPr>
              <w:t>3</w:t>
            </w:r>
          </w:p>
        </w:tc>
        <w:tc>
          <w:tcPr>
            <w:tcW w:w="893" w:type="dxa"/>
            <w:shd w:val="clear" w:color="auto" w:fill="auto"/>
            <w:vAlign w:val="center"/>
          </w:tcPr>
          <w:p w:rsidR="00FA602C" w:rsidRPr="00937A24" w:rsidRDefault="00FA602C" w:rsidP="000210EC">
            <w:pPr>
              <w:jc w:val="center"/>
              <w:rPr>
                <w:sz w:val="16"/>
                <w:szCs w:val="16"/>
                <w:lang w:val="kk-KZ"/>
              </w:rPr>
            </w:pPr>
          </w:p>
          <w:p w:rsidR="00FA602C" w:rsidRPr="00937A24" w:rsidRDefault="00FA602C" w:rsidP="000210EC">
            <w:pPr>
              <w:jc w:val="center"/>
              <w:rPr>
                <w:sz w:val="16"/>
                <w:szCs w:val="16"/>
                <w:lang w:val="kk-KZ"/>
              </w:rPr>
            </w:pPr>
            <w:r w:rsidRPr="00937A24">
              <w:rPr>
                <w:sz w:val="16"/>
                <w:szCs w:val="16"/>
                <w:lang w:val="kk-KZ"/>
              </w:rPr>
              <w:t>DDP</w:t>
            </w:r>
          </w:p>
        </w:tc>
        <w:tc>
          <w:tcPr>
            <w:tcW w:w="1982" w:type="dxa"/>
            <w:shd w:val="clear" w:color="auto" w:fill="auto"/>
            <w:vAlign w:val="center"/>
          </w:tcPr>
          <w:p w:rsidR="00FA602C" w:rsidRPr="00937A24" w:rsidRDefault="00FA602C" w:rsidP="000210EC">
            <w:pPr>
              <w:jc w:val="center"/>
              <w:rPr>
                <w:sz w:val="16"/>
                <w:szCs w:val="16"/>
                <w:lang w:val="kk-KZ"/>
              </w:rPr>
            </w:pPr>
            <w:r w:rsidRPr="00937A24">
              <w:rPr>
                <w:sz w:val="16"/>
                <w:szCs w:val="16"/>
                <w:lang w:val="kk-KZ"/>
              </w:rPr>
              <w:t>Тапсырыс беруші өтінім берген күннен бастап 5 күнтүзбелік күн ішінде</w:t>
            </w:r>
          </w:p>
        </w:tc>
        <w:tc>
          <w:tcPr>
            <w:tcW w:w="1157" w:type="dxa"/>
            <w:vAlign w:val="center"/>
          </w:tcPr>
          <w:p w:rsidR="00FA602C" w:rsidRPr="00937A24" w:rsidRDefault="00FA602C" w:rsidP="000210EC">
            <w:pPr>
              <w:jc w:val="center"/>
              <w:rPr>
                <w:sz w:val="16"/>
                <w:szCs w:val="16"/>
                <w:lang w:val="kk-KZ"/>
              </w:rPr>
            </w:pPr>
            <w:r w:rsidRPr="00937A24">
              <w:rPr>
                <w:sz w:val="16"/>
                <w:szCs w:val="16"/>
                <w:lang w:val="kk-KZ"/>
              </w:rPr>
              <w:t>Ақтөбе қаласы, Пацаева көшесі 7</w:t>
            </w:r>
          </w:p>
        </w:tc>
        <w:tc>
          <w:tcPr>
            <w:tcW w:w="826" w:type="dxa"/>
            <w:vAlign w:val="center"/>
          </w:tcPr>
          <w:p w:rsidR="00FA602C" w:rsidRPr="00937A24" w:rsidRDefault="00FA602C" w:rsidP="000210EC">
            <w:pPr>
              <w:jc w:val="center"/>
              <w:rPr>
                <w:sz w:val="16"/>
                <w:szCs w:val="16"/>
                <w:lang w:val="kk-KZ"/>
              </w:rPr>
            </w:pPr>
            <w:r w:rsidRPr="00937A24">
              <w:rPr>
                <w:sz w:val="16"/>
                <w:szCs w:val="16"/>
                <w:lang w:val="kk-KZ"/>
              </w:rPr>
              <w:t>0</w:t>
            </w:r>
          </w:p>
        </w:tc>
        <w:tc>
          <w:tcPr>
            <w:tcW w:w="1635" w:type="dxa"/>
            <w:vAlign w:val="center"/>
          </w:tcPr>
          <w:p w:rsidR="00FA602C" w:rsidRPr="00937A24" w:rsidRDefault="00FA602C" w:rsidP="000210EC">
            <w:pPr>
              <w:jc w:val="center"/>
              <w:rPr>
                <w:sz w:val="16"/>
                <w:szCs w:val="16"/>
                <w:lang w:val="kk-KZ"/>
              </w:rPr>
            </w:pPr>
            <w:r w:rsidRPr="00937A24">
              <w:rPr>
                <w:sz w:val="16"/>
                <w:szCs w:val="16"/>
                <w:lang w:val="kk-KZ"/>
              </w:rPr>
              <w:t>Ақы төлеу жоғары тұрған ұйымның қаржыландырылуына қарай жүргізіледі</w:t>
            </w:r>
          </w:p>
        </w:tc>
        <w:tc>
          <w:tcPr>
            <w:tcW w:w="1179" w:type="dxa"/>
            <w:shd w:val="clear" w:color="auto" w:fill="auto"/>
            <w:vAlign w:val="center"/>
          </w:tcPr>
          <w:p w:rsidR="00983486" w:rsidRPr="00937A24" w:rsidRDefault="00983486" w:rsidP="00983486">
            <w:pPr>
              <w:jc w:val="center"/>
              <w:rPr>
                <w:sz w:val="16"/>
                <w:szCs w:val="16"/>
              </w:rPr>
            </w:pPr>
            <w:r w:rsidRPr="00937A24">
              <w:rPr>
                <w:sz w:val="16"/>
                <w:szCs w:val="16"/>
              </w:rPr>
              <w:t>201</w:t>
            </w:r>
            <w:r w:rsidRPr="00937A24">
              <w:rPr>
                <w:sz w:val="16"/>
                <w:szCs w:val="16"/>
              </w:rPr>
              <w:t> </w:t>
            </w:r>
            <w:r w:rsidRPr="00937A24">
              <w:rPr>
                <w:sz w:val="16"/>
                <w:szCs w:val="16"/>
              </w:rPr>
              <w:t>719</w:t>
            </w:r>
          </w:p>
          <w:p w:rsidR="00FA602C" w:rsidRPr="00937A24" w:rsidRDefault="00FA602C" w:rsidP="008304B2">
            <w:pPr>
              <w:jc w:val="center"/>
              <w:rPr>
                <w:bCs/>
                <w:sz w:val="16"/>
                <w:szCs w:val="16"/>
                <w:lang w:val="kk-KZ"/>
              </w:rPr>
            </w:pPr>
          </w:p>
        </w:tc>
        <w:tc>
          <w:tcPr>
            <w:tcW w:w="1336" w:type="dxa"/>
          </w:tcPr>
          <w:p w:rsidR="00937A24" w:rsidRDefault="00937A24" w:rsidP="008304B2">
            <w:pPr>
              <w:jc w:val="center"/>
              <w:rPr>
                <w:sz w:val="16"/>
                <w:szCs w:val="16"/>
                <w:lang w:val="kk-KZ"/>
              </w:rPr>
            </w:pPr>
          </w:p>
          <w:p w:rsidR="00937A24" w:rsidRDefault="00937A24" w:rsidP="008304B2">
            <w:pPr>
              <w:jc w:val="center"/>
              <w:rPr>
                <w:sz w:val="16"/>
                <w:szCs w:val="16"/>
                <w:lang w:val="kk-KZ"/>
              </w:rPr>
            </w:pPr>
          </w:p>
          <w:p w:rsidR="00937A24" w:rsidRDefault="00937A24" w:rsidP="008304B2">
            <w:pPr>
              <w:jc w:val="center"/>
              <w:rPr>
                <w:sz w:val="16"/>
                <w:szCs w:val="16"/>
                <w:lang w:val="kk-KZ"/>
              </w:rPr>
            </w:pPr>
          </w:p>
          <w:p w:rsidR="00556FE7" w:rsidRPr="00937A24" w:rsidRDefault="00983486" w:rsidP="00937A24">
            <w:pPr>
              <w:jc w:val="center"/>
              <w:rPr>
                <w:sz w:val="16"/>
                <w:szCs w:val="16"/>
                <w:lang w:val="kk-KZ"/>
              </w:rPr>
            </w:pPr>
            <w:r w:rsidRPr="00937A24">
              <w:rPr>
                <w:sz w:val="16"/>
                <w:szCs w:val="16"/>
                <w:lang w:val="kk-KZ"/>
              </w:rPr>
              <w:t>605 157</w:t>
            </w:r>
          </w:p>
        </w:tc>
      </w:tr>
      <w:tr w:rsidR="00FA602C" w:rsidRPr="00937A24" w:rsidTr="008304B2">
        <w:trPr>
          <w:trHeight w:val="2132"/>
        </w:trPr>
        <w:tc>
          <w:tcPr>
            <w:tcW w:w="496" w:type="dxa"/>
            <w:shd w:val="clear" w:color="auto" w:fill="auto"/>
            <w:vAlign w:val="center"/>
          </w:tcPr>
          <w:p w:rsidR="00FA602C" w:rsidRPr="00937A24" w:rsidRDefault="00FA602C" w:rsidP="000210EC">
            <w:pPr>
              <w:jc w:val="center"/>
              <w:rPr>
                <w:bCs/>
                <w:sz w:val="16"/>
                <w:szCs w:val="16"/>
                <w:lang w:val="kk-KZ"/>
              </w:rPr>
            </w:pPr>
            <w:r w:rsidRPr="00937A24">
              <w:rPr>
                <w:bCs/>
                <w:sz w:val="16"/>
                <w:szCs w:val="16"/>
                <w:lang w:val="kk-KZ"/>
              </w:rPr>
              <w:t>3</w:t>
            </w:r>
          </w:p>
        </w:tc>
        <w:tc>
          <w:tcPr>
            <w:tcW w:w="1631" w:type="dxa"/>
          </w:tcPr>
          <w:p w:rsidR="004D3D1E" w:rsidRPr="00937A24" w:rsidRDefault="004D3D1E" w:rsidP="00E53E7E">
            <w:pPr>
              <w:rPr>
                <w:b/>
                <w:sz w:val="16"/>
                <w:szCs w:val="16"/>
                <w:lang w:val="kk-KZ"/>
              </w:rPr>
            </w:pPr>
          </w:p>
          <w:p w:rsidR="004D3D1E" w:rsidRPr="00937A24" w:rsidRDefault="004D3D1E" w:rsidP="00E53E7E">
            <w:pPr>
              <w:rPr>
                <w:b/>
                <w:sz w:val="16"/>
                <w:szCs w:val="16"/>
                <w:lang w:val="kk-KZ"/>
              </w:rPr>
            </w:pPr>
          </w:p>
          <w:p w:rsidR="004D3D1E" w:rsidRPr="00937A24" w:rsidRDefault="004D3D1E" w:rsidP="00E53E7E">
            <w:pPr>
              <w:rPr>
                <w:b/>
                <w:sz w:val="16"/>
                <w:szCs w:val="16"/>
                <w:lang w:val="kk-KZ"/>
              </w:rPr>
            </w:pPr>
          </w:p>
          <w:p w:rsidR="004D3D1E" w:rsidRPr="00937A24" w:rsidRDefault="004D3D1E" w:rsidP="00E53E7E">
            <w:pPr>
              <w:rPr>
                <w:b/>
                <w:sz w:val="16"/>
                <w:szCs w:val="16"/>
                <w:lang w:val="kk-KZ"/>
              </w:rPr>
            </w:pPr>
          </w:p>
          <w:p w:rsidR="004D3D1E" w:rsidRPr="00937A24" w:rsidRDefault="004D3D1E" w:rsidP="00E53E7E">
            <w:pPr>
              <w:rPr>
                <w:b/>
                <w:sz w:val="16"/>
                <w:szCs w:val="16"/>
                <w:lang w:val="kk-KZ"/>
              </w:rPr>
            </w:pPr>
          </w:p>
          <w:p w:rsidR="00EC77AF" w:rsidRPr="00937A24" w:rsidRDefault="00FA602C" w:rsidP="00E53E7E">
            <w:pPr>
              <w:rPr>
                <w:sz w:val="16"/>
                <w:szCs w:val="16"/>
                <w:lang w:val="kk-KZ"/>
              </w:rPr>
            </w:pPr>
            <w:r w:rsidRPr="00937A24">
              <w:rPr>
                <w:sz w:val="16"/>
                <w:szCs w:val="16"/>
                <w:lang w:val="kk-KZ"/>
              </w:rPr>
              <w:t xml:space="preserve">Шаруашылық жүргізу құқығындағы </w:t>
            </w:r>
          </w:p>
          <w:p w:rsidR="00FA602C" w:rsidRPr="00937A24" w:rsidRDefault="00FA602C" w:rsidP="00EC77AF">
            <w:pPr>
              <w:rPr>
                <w:b/>
                <w:sz w:val="16"/>
                <w:szCs w:val="16"/>
                <w:lang w:val="kk-KZ"/>
              </w:rPr>
            </w:pPr>
            <w:r w:rsidRPr="00937A24">
              <w:rPr>
                <w:sz w:val="16"/>
                <w:szCs w:val="16"/>
                <w:lang w:val="kk-KZ"/>
              </w:rPr>
              <w:t>«Көпсалалы облыстық аурухана» МКК</w:t>
            </w:r>
          </w:p>
        </w:tc>
        <w:tc>
          <w:tcPr>
            <w:tcW w:w="1134" w:type="dxa"/>
            <w:shd w:val="clear" w:color="auto" w:fill="auto"/>
            <w:vAlign w:val="center"/>
          </w:tcPr>
          <w:p w:rsidR="00983486" w:rsidRPr="00937A24" w:rsidRDefault="00983486" w:rsidP="00983486">
            <w:pPr>
              <w:rPr>
                <w:color w:val="auto"/>
                <w:sz w:val="16"/>
                <w:szCs w:val="16"/>
              </w:rPr>
            </w:pPr>
            <w:r w:rsidRPr="00937A24">
              <w:rPr>
                <w:sz w:val="16"/>
                <w:szCs w:val="16"/>
              </w:rPr>
              <w:t xml:space="preserve">Щелочная </w:t>
            </w:r>
            <w:proofErr w:type="spellStart"/>
            <w:r w:rsidRPr="00937A24">
              <w:rPr>
                <w:sz w:val="16"/>
                <w:szCs w:val="16"/>
              </w:rPr>
              <w:t>фосфотаз</w:t>
            </w:r>
            <w:r w:rsidR="001931E1">
              <w:rPr>
                <w:sz w:val="16"/>
                <w:szCs w:val="16"/>
              </w:rPr>
              <w:t>а</w:t>
            </w:r>
            <w:proofErr w:type="spellEnd"/>
            <w:r w:rsidR="001931E1">
              <w:rPr>
                <w:sz w:val="16"/>
                <w:szCs w:val="16"/>
              </w:rPr>
              <w:t xml:space="preserve">, реагент для </w:t>
            </w:r>
            <w:proofErr w:type="gramStart"/>
            <w:r w:rsidR="001931E1">
              <w:rPr>
                <w:sz w:val="16"/>
                <w:szCs w:val="16"/>
              </w:rPr>
              <w:t xml:space="preserve">определения </w:t>
            </w:r>
            <w:r w:rsidRPr="00937A24">
              <w:rPr>
                <w:sz w:val="16"/>
                <w:szCs w:val="16"/>
              </w:rPr>
              <w:t>.</w:t>
            </w:r>
            <w:proofErr w:type="gramEnd"/>
          </w:p>
          <w:p w:rsidR="00FA602C" w:rsidRPr="00937A24" w:rsidRDefault="00FA602C" w:rsidP="009A4657">
            <w:pPr>
              <w:spacing w:line="360" w:lineRule="auto"/>
              <w:rPr>
                <w:bCs/>
                <w:sz w:val="16"/>
                <w:szCs w:val="16"/>
              </w:rPr>
            </w:pPr>
          </w:p>
        </w:tc>
        <w:tc>
          <w:tcPr>
            <w:tcW w:w="1985" w:type="dxa"/>
            <w:vAlign w:val="center"/>
          </w:tcPr>
          <w:p w:rsidR="001F200D" w:rsidRPr="001F200D" w:rsidRDefault="00983486" w:rsidP="001F200D">
            <w:pPr>
              <w:rPr>
                <w:sz w:val="16"/>
                <w:szCs w:val="16"/>
                <w:lang w:val="kk-KZ"/>
              </w:rPr>
            </w:pPr>
            <w:r w:rsidRPr="00937A24">
              <w:rPr>
                <w:sz w:val="16"/>
                <w:szCs w:val="16"/>
              </w:rPr>
              <w:t xml:space="preserve">Кинетическое колориметрическое количественное определение щелочной фосфатазы, EC 3.1.3.1 (ЩФ), в сыворотке и плазме человека на анализаторах </w:t>
            </w:r>
            <w:proofErr w:type="spellStart"/>
            <w:r w:rsidRPr="00937A24">
              <w:rPr>
                <w:sz w:val="16"/>
                <w:szCs w:val="16"/>
              </w:rPr>
              <w:t>Beckman</w:t>
            </w:r>
            <w:proofErr w:type="spellEnd"/>
            <w:r w:rsidRPr="00937A24">
              <w:rPr>
                <w:sz w:val="16"/>
                <w:szCs w:val="16"/>
              </w:rPr>
              <w:t xml:space="preserve"> </w:t>
            </w:r>
            <w:proofErr w:type="spellStart"/>
            <w:r w:rsidRPr="00937A24">
              <w:rPr>
                <w:sz w:val="16"/>
                <w:szCs w:val="16"/>
              </w:rPr>
              <w:t>Coulter</w:t>
            </w:r>
            <w:proofErr w:type="spellEnd"/>
            <w:r w:rsidRPr="00937A24">
              <w:rPr>
                <w:sz w:val="16"/>
                <w:szCs w:val="16"/>
              </w:rPr>
              <w:t xml:space="preserve"> серии AU. </w:t>
            </w:r>
            <w:r w:rsidR="001F200D">
              <w:rPr>
                <w:sz w:val="16"/>
                <w:szCs w:val="16"/>
                <w:lang w:val="kk-KZ"/>
              </w:rPr>
              <w:t>Упаковка 4х</w:t>
            </w:r>
            <w:r w:rsidR="001F200D">
              <w:rPr>
                <w:sz w:val="16"/>
                <w:szCs w:val="16"/>
                <w:lang w:val="kk-KZ"/>
              </w:rPr>
              <w:t>3</w:t>
            </w:r>
            <w:r w:rsidR="001F200D">
              <w:rPr>
                <w:sz w:val="16"/>
                <w:szCs w:val="16"/>
                <w:lang w:val="kk-KZ"/>
              </w:rPr>
              <w:t>0мл+4х</w:t>
            </w:r>
            <w:r w:rsidR="001F200D">
              <w:rPr>
                <w:sz w:val="16"/>
                <w:szCs w:val="16"/>
                <w:lang w:val="kk-KZ"/>
              </w:rPr>
              <w:t>30мл</w:t>
            </w:r>
          </w:p>
          <w:p w:rsidR="00983486" w:rsidRPr="00937A24" w:rsidRDefault="00983486" w:rsidP="00983486">
            <w:pPr>
              <w:rPr>
                <w:sz w:val="16"/>
                <w:szCs w:val="16"/>
              </w:rPr>
            </w:pPr>
          </w:p>
          <w:p w:rsidR="00FA602C" w:rsidRPr="00937A24" w:rsidRDefault="00FA602C" w:rsidP="009A4657">
            <w:pPr>
              <w:rPr>
                <w:bCs/>
                <w:sz w:val="16"/>
                <w:szCs w:val="16"/>
              </w:rPr>
            </w:pPr>
          </w:p>
        </w:tc>
        <w:tc>
          <w:tcPr>
            <w:tcW w:w="827" w:type="dxa"/>
            <w:shd w:val="clear" w:color="auto" w:fill="auto"/>
          </w:tcPr>
          <w:p w:rsidR="00FA602C" w:rsidRPr="00937A24" w:rsidRDefault="00FA602C" w:rsidP="00FA602C">
            <w:pPr>
              <w:jc w:val="center"/>
              <w:rPr>
                <w:bCs/>
                <w:sz w:val="16"/>
                <w:szCs w:val="16"/>
                <w:lang w:val="kk-KZ"/>
              </w:rPr>
            </w:pPr>
          </w:p>
          <w:p w:rsidR="00FA602C" w:rsidRPr="00937A24" w:rsidRDefault="00FA602C" w:rsidP="00FA602C">
            <w:pPr>
              <w:jc w:val="center"/>
              <w:rPr>
                <w:bCs/>
                <w:sz w:val="16"/>
                <w:szCs w:val="16"/>
                <w:lang w:val="kk-KZ"/>
              </w:rPr>
            </w:pPr>
          </w:p>
          <w:p w:rsidR="00FA602C" w:rsidRPr="00937A24" w:rsidRDefault="00FA602C" w:rsidP="00FA602C">
            <w:pPr>
              <w:jc w:val="center"/>
              <w:rPr>
                <w:bCs/>
                <w:sz w:val="16"/>
                <w:szCs w:val="16"/>
                <w:lang w:val="kk-KZ"/>
              </w:rPr>
            </w:pPr>
          </w:p>
          <w:p w:rsidR="00FA602C" w:rsidRPr="00937A24" w:rsidRDefault="00FA602C" w:rsidP="00FA602C">
            <w:pPr>
              <w:jc w:val="center"/>
              <w:rPr>
                <w:bCs/>
                <w:sz w:val="16"/>
                <w:szCs w:val="16"/>
                <w:lang w:val="kk-KZ"/>
              </w:rPr>
            </w:pPr>
          </w:p>
          <w:p w:rsidR="00EC77AF" w:rsidRPr="00937A24" w:rsidRDefault="00EC77AF" w:rsidP="00FA602C">
            <w:pPr>
              <w:jc w:val="center"/>
              <w:rPr>
                <w:bCs/>
                <w:sz w:val="16"/>
                <w:szCs w:val="16"/>
                <w:lang w:val="kk-KZ"/>
              </w:rPr>
            </w:pPr>
          </w:p>
          <w:p w:rsidR="00EC77AF" w:rsidRPr="00937A24" w:rsidRDefault="00EC77AF" w:rsidP="00FA602C">
            <w:pPr>
              <w:jc w:val="center"/>
              <w:rPr>
                <w:bCs/>
                <w:sz w:val="16"/>
                <w:szCs w:val="16"/>
                <w:lang w:val="kk-KZ"/>
              </w:rPr>
            </w:pPr>
          </w:p>
          <w:p w:rsidR="00EC77AF" w:rsidRPr="00937A24" w:rsidRDefault="00EC77AF" w:rsidP="00FA602C">
            <w:pPr>
              <w:jc w:val="center"/>
              <w:rPr>
                <w:bCs/>
                <w:sz w:val="16"/>
                <w:szCs w:val="16"/>
                <w:lang w:val="kk-KZ"/>
              </w:rPr>
            </w:pPr>
          </w:p>
          <w:p w:rsidR="00EC77AF" w:rsidRPr="00937A24" w:rsidRDefault="00EC77AF" w:rsidP="00FA602C">
            <w:pPr>
              <w:jc w:val="center"/>
              <w:rPr>
                <w:bCs/>
                <w:sz w:val="16"/>
                <w:szCs w:val="16"/>
                <w:lang w:val="kk-KZ"/>
              </w:rPr>
            </w:pPr>
          </w:p>
          <w:p w:rsidR="00EC77AF" w:rsidRPr="00937A24" w:rsidRDefault="00983486" w:rsidP="00FA602C">
            <w:pPr>
              <w:jc w:val="center"/>
              <w:rPr>
                <w:bCs/>
                <w:sz w:val="16"/>
                <w:szCs w:val="16"/>
                <w:lang w:val="kk-KZ"/>
              </w:rPr>
            </w:pPr>
            <w:r w:rsidRPr="00937A24">
              <w:rPr>
                <w:bCs/>
                <w:sz w:val="16"/>
                <w:szCs w:val="16"/>
                <w:lang w:val="kk-KZ"/>
              </w:rPr>
              <w:t>упаковка</w:t>
            </w:r>
          </w:p>
          <w:p w:rsidR="00EC77AF" w:rsidRPr="00937A24" w:rsidRDefault="00EC77AF" w:rsidP="00FA602C">
            <w:pPr>
              <w:jc w:val="center"/>
              <w:rPr>
                <w:bCs/>
                <w:sz w:val="16"/>
                <w:szCs w:val="16"/>
                <w:lang w:val="kk-KZ"/>
              </w:rPr>
            </w:pPr>
          </w:p>
          <w:p w:rsidR="00EC77AF" w:rsidRPr="00937A24" w:rsidRDefault="00EC77AF" w:rsidP="00FA602C">
            <w:pPr>
              <w:jc w:val="center"/>
              <w:rPr>
                <w:bCs/>
                <w:sz w:val="16"/>
                <w:szCs w:val="16"/>
                <w:lang w:val="kk-KZ"/>
              </w:rPr>
            </w:pPr>
          </w:p>
          <w:p w:rsidR="00FA602C" w:rsidRPr="00937A24" w:rsidRDefault="00FA602C" w:rsidP="00E53E7E">
            <w:pPr>
              <w:rPr>
                <w:sz w:val="16"/>
                <w:szCs w:val="16"/>
                <w:lang w:val="kk-KZ"/>
              </w:rPr>
            </w:pPr>
          </w:p>
        </w:tc>
        <w:tc>
          <w:tcPr>
            <w:tcW w:w="760" w:type="dxa"/>
            <w:shd w:val="clear" w:color="auto" w:fill="auto"/>
            <w:vAlign w:val="center"/>
          </w:tcPr>
          <w:p w:rsidR="00FA602C" w:rsidRPr="00937A24" w:rsidRDefault="00983486" w:rsidP="00407F92">
            <w:pPr>
              <w:jc w:val="center"/>
              <w:rPr>
                <w:bCs/>
                <w:sz w:val="16"/>
                <w:szCs w:val="16"/>
                <w:lang w:val="kk-KZ"/>
              </w:rPr>
            </w:pPr>
            <w:r w:rsidRPr="00937A24">
              <w:rPr>
                <w:bCs/>
                <w:sz w:val="16"/>
                <w:szCs w:val="16"/>
                <w:lang w:val="kk-KZ"/>
              </w:rPr>
              <w:t>1</w:t>
            </w:r>
          </w:p>
        </w:tc>
        <w:tc>
          <w:tcPr>
            <w:tcW w:w="893" w:type="dxa"/>
            <w:shd w:val="clear" w:color="auto" w:fill="auto"/>
            <w:vAlign w:val="center"/>
          </w:tcPr>
          <w:p w:rsidR="00FA602C" w:rsidRPr="00937A24" w:rsidRDefault="009A4657" w:rsidP="009A4657">
            <w:pPr>
              <w:rPr>
                <w:sz w:val="16"/>
                <w:szCs w:val="16"/>
                <w:lang w:val="kk-KZ"/>
              </w:rPr>
            </w:pPr>
            <w:r w:rsidRPr="00937A24">
              <w:rPr>
                <w:sz w:val="16"/>
                <w:szCs w:val="16"/>
                <w:lang w:val="kk-KZ"/>
              </w:rPr>
              <w:t xml:space="preserve"> </w:t>
            </w:r>
            <w:r w:rsidR="00FA602C" w:rsidRPr="00937A24">
              <w:rPr>
                <w:sz w:val="16"/>
                <w:szCs w:val="16"/>
                <w:lang w:val="kk-KZ"/>
              </w:rPr>
              <w:t>DDP</w:t>
            </w:r>
          </w:p>
        </w:tc>
        <w:tc>
          <w:tcPr>
            <w:tcW w:w="1982" w:type="dxa"/>
            <w:shd w:val="clear" w:color="auto" w:fill="auto"/>
            <w:vAlign w:val="center"/>
          </w:tcPr>
          <w:p w:rsidR="00FA602C" w:rsidRPr="00937A24" w:rsidRDefault="00FA602C" w:rsidP="000210EC">
            <w:pPr>
              <w:jc w:val="center"/>
              <w:rPr>
                <w:sz w:val="16"/>
                <w:szCs w:val="16"/>
                <w:lang w:val="kk-KZ"/>
              </w:rPr>
            </w:pPr>
            <w:r w:rsidRPr="00937A24">
              <w:rPr>
                <w:sz w:val="16"/>
                <w:szCs w:val="16"/>
                <w:lang w:val="kk-KZ"/>
              </w:rPr>
              <w:t>Тапсырыс беруші өтінім берген күннен бастап 5 күнтүзбелік күн ішінде</w:t>
            </w:r>
          </w:p>
        </w:tc>
        <w:tc>
          <w:tcPr>
            <w:tcW w:w="1157" w:type="dxa"/>
            <w:vAlign w:val="center"/>
          </w:tcPr>
          <w:p w:rsidR="00FA602C" w:rsidRPr="00937A24" w:rsidRDefault="00FA602C" w:rsidP="000210EC">
            <w:pPr>
              <w:jc w:val="center"/>
              <w:rPr>
                <w:sz w:val="16"/>
                <w:szCs w:val="16"/>
                <w:lang w:val="kk-KZ"/>
              </w:rPr>
            </w:pPr>
            <w:r w:rsidRPr="00937A24">
              <w:rPr>
                <w:sz w:val="16"/>
                <w:szCs w:val="16"/>
                <w:lang w:val="kk-KZ"/>
              </w:rPr>
              <w:t>Ақтөбе қаласы, Пацаева көшесі 7</w:t>
            </w:r>
          </w:p>
        </w:tc>
        <w:tc>
          <w:tcPr>
            <w:tcW w:w="826" w:type="dxa"/>
            <w:vAlign w:val="center"/>
          </w:tcPr>
          <w:p w:rsidR="00FA602C" w:rsidRPr="00937A24" w:rsidRDefault="00FA602C" w:rsidP="000210EC">
            <w:pPr>
              <w:jc w:val="center"/>
              <w:rPr>
                <w:sz w:val="16"/>
                <w:szCs w:val="16"/>
                <w:lang w:val="kk-KZ"/>
              </w:rPr>
            </w:pPr>
            <w:r w:rsidRPr="00937A24">
              <w:rPr>
                <w:sz w:val="16"/>
                <w:szCs w:val="16"/>
                <w:lang w:val="kk-KZ"/>
              </w:rPr>
              <w:t>0</w:t>
            </w:r>
          </w:p>
        </w:tc>
        <w:tc>
          <w:tcPr>
            <w:tcW w:w="1635" w:type="dxa"/>
            <w:vAlign w:val="center"/>
          </w:tcPr>
          <w:p w:rsidR="00FA602C" w:rsidRPr="00937A24" w:rsidRDefault="00FA602C" w:rsidP="000210EC">
            <w:pPr>
              <w:jc w:val="center"/>
              <w:rPr>
                <w:sz w:val="16"/>
                <w:szCs w:val="16"/>
                <w:lang w:val="kk-KZ"/>
              </w:rPr>
            </w:pPr>
            <w:r w:rsidRPr="00937A24">
              <w:rPr>
                <w:sz w:val="16"/>
                <w:szCs w:val="16"/>
                <w:lang w:val="kk-KZ"/>
              </w:rPr>
              <w:t>Ақы төлеу жоғары тұрған ұйымның қаржыландырылуына қарай жүргізіледі</w:t>
            </w:r>
          </w:p>
        </w:tc>
        <w:tc>
          <w:tcPr>
            <w:tcW w:w="1179" w:type="dxa"/>
            <w:shd w:val="clear" w:color="auto" w:fill="auto"/>
            <w:vAlign w:val="center"/>
          </w:tcPr>
          <w:p w:rsidR="00983486" w:rsidRPr="00937A24" w:rsidRDefault="00983486" w:rsidP="00983486">
            <w:pPr>
              <w:jc w:val="center"/>
              <w:rPr>
                <w:sz w:val="16"/>
                <w:szCs w:val="16"/>
              </w:rPr>
            </w:pPr>
            <w:r w:rsidRPr="00937A24">
              <w:rPr>
                <w:sz w:val="16"/>
                <w:szCs w:val="16"/>
              </w:rPr>
              <w:t>162</w:t>
            </w:r>
            <w:r w:rsidRPr="00937A24">
              <w:rPr>
                <w:sz w:val="16"/>
                <w:szCs w:val="16"/>
              </w:rPr>
              <w:t> </w:t>
            </w:r>
            <w:r w:rsidRPr="00937A24">
              <w:rPr>
                <w:sz w:val="16"/>
                <w:szCs w:val="16"/>
              </w:rPr>
              <w:t>626</w:t>
            </w:r>
          </w:p>
          <w:p w:rsidR="00FA602C" w:rsidRPr="00937A24" w:rsidRDefault="00FA602C" w:rsidP="008304B2">
            <w:pPr>
              <w:jc w:val="center"/>
              <w:rPr>
                <w:bCs/>
                <w:sz w:val="16"/>
                <w:szCs w:val="16"/>
                <w:lang w:val="kk-KZ"/>
              </w:rPr>
            </w:pPr>
          </w:p>
        </w:tc>
        <w:tc>
          <w:tcPr>
            <w:tcW w:w="1336" w:type="dxa"/>
          </w:tcPr>
          <w:p w:rsidR="00937A24" w:rsidRDefault="00937A24" w:rsidP="00983486">
            <w:pPr>
              <w:jc w:val="center"/>
              <w:rPr>
                <w:sz w:val="16"/>
                <w:szCs w:val="16"/>
              </w:rPr>
            </w:pPr>
          </w:p>
          <w:p w:rsidR="00937A24" w:rsidRDefault="00937A24" w:rsidP="00983486">
            <w:pPr>
              <w:jc w:val="center"/>
              <w:rPr>
                <w:sz w:val="16"/>
                <w:szCs w:val="16"/>
              </w:rPr>
            </w:pPr>
          </w:p>
          <w:p w:rsidR="00937A24" w:rsidRDefault="00937A24" w:rsidP="00983486">
            <w:pPr>
              <w:jc w:val="center"/>
              <w:rPr>
                <w:sz w:val="16"/>
                <w:szCs w:val="16"/>
              </w:rPr>
            </w:pPr>
          </w:p>
          <w:p w:rsidR="00937A24" w:rsidRDefault="00937A24" w:rsidP="00983486">
            <w:pPr>
              <w:jc w:val="center"/>
              <w:rPr>
                <w:sz w:val="16"/>
                <w:szCs w:val="16"/>
              </w:rPr>
            </w:pPr>
          </w:p>
          <w:p w:rsidR="00937A24" w:rsidRDefault="00937A24" w:rsidP="00983486">
            <w:pPr>
              <w:jc w:val="center"/>
              <w:rPr>
                <w:sz w:val="16"/>
                <w:szCs w:val="16"/>
              </w:rPr>
            </w:pPr>
          </w:p>
          <w:p w:rsidR="00983486" w:rsidRPr="00937A24" w:rsidRDefault="00983486" w:rsidP="00983486">
            <w:pPr>
              <w:jc w:val="center"/>
              <w:rPr>
                <w:sz w:val="16"/>
                <w:szCs w:val="16"/>
              </w:rPr>
            </w:pPr>
            <w:r w:rsidRPr="00937A24">
              <w:rPr>
                <w:sz w:val="16"/>
                <w:szCs w:val="16"/>
              </w:rPr>
              <w:t>162</w:t>
            </w:r>
            <w:r w:rsidR="00937A24">
              <w:rPr>
                <w:sz w:val="16"/>
                <w:szCs w:val="16"/>
              </w:rPr>
              <w:t> </w:t>
            </w:r>
            <w:r w:rsidRPr="00937A24">
              <w:rPr>
                <w:sz w:val="16"/>
                <w:szCs w:val="16"/>
              </w:rPr>
              <w:t>626</w:t>
            </w:r>
          </w:p>
          <w:p w:rsidR="00026984" w:rsidRDefault="00026984" w:rsidP="008304B2">
            <w:pPr>
              <w:jc w:val="center"/>
              <w:rPr>
                <w:sz w:val="16"/>
                <w:szCs w:val="16"/>
                <w:lang w:val="kk-KZ"/>
              </w:rPr>
            </w:pPr>
          </w:p>
          <w:p w:rsidR="00937A24" w:rsidRPr="00937A24" w:rsidRDefault="00937A24" w:rsidP="008304B2">
            <w:pPr>
              <w:jc w:val="center"/>
              <w:rPr>
                <w:sz w:val="16"/>
                <w:szCs w:val="16"/>
                <w:lang w:val="kk-KZ"/>
              </w:rPr>
            </w:pPr>
          </w:p>
        </w:tc>
      </w:tr>
      <w:tr w:rsidR="00222D9F" w:rsidRPr="00937A24" w:rsidTr="008304B2">
        <w:trPr>
          <w:trHeight w:val="879"/>
        </w:trPr>
        <w:tc>
          <w:tcPr>
            <w:tcW w:w="496" w:type="dxa"/>
            <w:shd w:val="clear" w:color="auto" w:fill="auto"/>
            <w:vAlign w:val="center"/>
          </w:tcPr>
          <w:p w:rsidR="00222D9F" w:rsidRPr="00937A24" w:rsidRDefault="00222D9F" w:rsidP="000210EC">
            <w:pPr>
              <w:jc w:val="center"/>
              <w:rPr>
                <w:bCs/>
                <w:sz w:val="16"/>
                <w:szCs w:val="16"/>
                <w:lang w:val="kk-KZ"/>
              </w:rPr>
            </w:pPr>
            <w:r w:rsidRPr="00937A24">
              <w:rPr>
                <w:bCs/>
                <w:sz w:val="16"/>
                <w:szCs w:val="16"/>
                <w:lang w:val="kk-KZ"/>
              </w:rPr>
              <w:t>4</w:t>
            </w:r>
          </w:p>
        </w:tc>
        <w:tc>
          <w:tcPr>
            <w:tcW w:w="1631" w:type="dxa"/>
          </w:tcPr>
          <w:p w:rsidR="00222D9F" w:rsidRPr="00937A24" w:rsidRDefault="00222D9F" w:rsidP="004D3D1E">
            <w:pPr>
              <w:rPr>
                <w:sz w:val="16"/>
                <w:szCs w:val="16"/>
                <w:lang w:val="kk-KZ"/>
              </w:rPr>
            </w:pPr>
            <w:r w:rsidRPr="00937A24">
              <w:rPr>
                <w:sz w:val="16"/>
                <w:szCs w:val="16"/>
                <w:lang w:val="kk-KZ"/>
              </w:rPr>
              <w:t xml:space="preserve">Шаруашылық жүргізу құқығындағы «Көпсалалы облыстық аурухана» </w:t>
            </w:r>
            <w:r w:rsidRPr="00937A24">
              <w:rPr>
                <w:sz w:val="16"/>
                <w:szCs w:val="16"/>
                <w:lang w:val="kk-KZ"/>
              </w:rPr>
              <w:lastRenderedPageBreak/>
              <w:t>МКК</w:t>
            </w:r>
          </w:p>
        </w:tc>
        <w:tc>
          <w:tcPr>
            <w:tcW w:w="1134" w:type="dxa"/>
            <w:shd w:val="clear" w:color="auto" w:fill="auto"/>
            <w:vAlign w:val="center"/>
          </w:tcPr>
          <w:p w:rsidR="00983486" w:rsidRPr="00937A24" w:rsidRDefault="00983486" w:rsidP="00983486">
            <w:pPr>
              <w:rPr>
                <w:color w:val="auto"/>
                <w:sz w:val="16"/>
                <w:szCs w:val="16"/>
              </w:rPr>
            </w:pPr>
            <w:r w:rsidRPr="00937A24">
              <w:rPr>
                <w:sz w:val="16"/>
                <w:szCs w:val="16"/>
              </w:rPr>
              <w:lastRenderedPageBreak/>
              <w:t xml:space="preserve">Альфа-амилаза, </w:t>
            </w:r>
            <w:r w:rsidR="001931E1">
              <w:rPr>
                <w:sz w:val="16"/>
                <w:szCs w:val="16"/>
              </w:rPr>
              <w:t xml:space="preserve">реагент для определения </w:t>
            </w:r>
          </w:p>
          <w:p w:rsidR="00222D9F" w:rsidRPr="00937A24" w:rsidRDefault="00222D9F" w:rsidP="00EC77AF">
            <w:pPr>
              <w:rPr>
                <w:bCs/>
                <w:sz w:val="16"/>
                <w:szCs w:val="16"/>
              </w:rPr>
            </w:pPr>
          </w:p>
        </w:tc>
        <w:tc>
          <w:tcPr>
            <w:tcW w:w="1985" w:type="dxa"/>
            <w:vAlign w:val="center"/>
          </w:tcPr>
          <w:p w:rsidR="001F200D" w:rsidRPr="001F200D" w:rsidRDefault="00983486" w:rsidP="001F200D">
            <w:pPr>
              <w:rPr>
                <w:sz w:val="16"/>
                <w:szCs w:val="16"/>
                <w:lang w:val="kk-KZ"/>
              </w:rPr>
            </w:pPr>
            <w:r w:rsidRPr="00937A24">
              <w:rPr>
                <w:sz w:val="16"/>
                <w:szCs w:val="16"/>
              </w:rPr>
              <w:lastRenderedPageBreak/>
              <w:t xml:space="preserve">Кинетическое колориметрическое количественное определение α-амилазы, </w:t>
            </w:r>
            <w:r w:rsidRPr="00937A24">
              <w:rPr>
                <w:sz w:val="16"/>
                <w:szCs w:val="16"/>
              </w:rPr>
              <w:lastRenderedPageBreak/>
              <w:t>[1,4-a-D-глюкан-4-глюканогидролаза, EC 3.2.1.1</w:t>
            </w:r>
            <w:proofErr w:type="gramStart"/>
            <w:r w:rsidRPr="00937A24">
              <w:rPr>
                <w:sz w:val="16"/>
                <w:szCs w:val="16"/>
              </w:rPr>
              <w:t>],  в</w:t>
            </w:r>
            <w:proofErr w:type="gramEnd"/>
            <w:r w:rsidRPr="00937A24">
              <w:rPr>
                <w:sz w:val="16"/>
                <w:szCs w:val="16"/>
              </w:rPr>
              <w:t xml:space="preserve"> сыворотке, плазме и моче человека на анализаторах </w:t>
            </w:r>
            <w:proofErr w:type="spellStart"/>
            <w:r w:rsidRPr="00937A24">
              <w:rPr>
                <w:sz w:val="16"/>
                <w:szCs w:val="16"/>
              </w:rPr>
              <w:t>Beckman</w:t>
            </w:r>
            <w:proofErr w:type="spellEnd"/>
            <w:r w:rsidRPr="00937A24">
              <w:rPr>
                <w:sz w:val="16"/>
                <w:szCs w:val="16"/>
              </w:rPr>
              <w:t xml:space="preserve"> </w:t>
            </w:r>
            <w:proofErr w:type="spellStart"/>
            <w:r w:rsidRPr="00937A24">
              <w:rPr>
                <w:sz w:val="16"/>
                <w:szCs w:val="16"/>
              </w:rPr>
              <w:t>Coulter</w:t>
            </w:r>
            <w:proofErr w:type="spellEnd"/>
            <w:r w:rsidRPr="00937A24">
              <w:rPr>
                <w:sz w:val="16"/>
                <w:szCs w:val="16"/>
              </w:rPr>
              <w:t xml:space="preserve"> серии AU. </w:t>
            </w:r>
            <w:r w:rsidR="001F200D">
              <w:rPr>
                <w:sz w:val="16"/>
                <w:szCs w:val="16"/>
                <w:lang w:val="kk-KZ"/>
              </w:rPr>
              <w:t>Упаковка 4х</w:t>
            </w:r>
            <w:r w:rsidR="001F200D">
              <w:rPr>
                <w:sz w:val="16"/>
                <w:szCs w:val="16"/>
                <w:lang w:val="kk-KZ"/>
              </w:rPr>
              <w:t>40мл</w:t>
            </w:r>
          </w:p>
          <w:p w:rsidR="00983486" w:rsidRPr="00937A24" w:rsidRDefault="00983486" w:rsidP="00983486">
            <w:pPr>
              <w:rPr>
                <w:sz w:val="16"/>
                <w:szCs w:val="16"/>
              </w:rPr>
            </w:pPr>
            <w:r w:rsidRPr="00937A24">
              <w:rPr>
                <w:sz w:val="16"/>
                <w:szCs w:val="16"/>
              </w:rPr>
              <w:t xml:space="preserve"> </w:t>
            </w:r>
          </w:p>
          <w:p w:rsidR="00222D9F" w:rsidRPr="00937A24" w:rsidRDefault="00222D9F" w:rsidP="00FC505A">
            <w:pPr>
              <w:rPr>
                <w:bCs/>
                <w:sz w:val="16"/>
                <w:szCs w:val="16"/>
              </w:rPr>
            </w:pPr>
          </w:p>
        </w:tc>
        <w:tc>
          <w:tcPr>
            <w:tcW w:w="827" w:type="dxa"/>
            <w:shd w:val="clear" w:color="auto" w:fill="auto"/>
          </w:tcPr>
          <w:p w:rsidR="00EC77AF" w:rsidRPr="00937A24" w:rsidRDefault="00EC77AF" w:rsidP="00FA602C">
            <w:pPr>
              <w:jc w:val="center"/>
              <w:rPr>
                <w:bCs/>
                <w:sz w:val="16"/>
                <w:szCs w:val="16"/>
                <w:lang w:val="kk-KZ"/>
              </w:rPr>
            </w:pPr>
          </w:p>
          <w:p w:rsidR="00222D9F" w:rsidRPr="00937A24" w:rsidRDefault="00983486" w:rsidP="00026984">
            <w:pPr>
              <w:rPr>
                <w:bCs/>
                <w:sz w:val="16"/>
                <w:szCs w:val="16"/>
                <w:lang w:val="kk-KZ"/>
              </w:rPr>
            </w:pPr>
            <w:r w:rsidRPr="00937A24">
              <w:rPr>
                <w:bCs/>
                <w:sz w:val="16"/>
                <w:szCs w:val="16"/>
                <w:lang w:val="kk-KZ"/>
              </w:rPr>
              <w:t>упаковка</w:t>
            </w:r>
          </w:p>
        </w:tc>
        <w:tc>
          <w:tcPr>
            <w:tcW w:w="760" w:type="dxa"/>
            <w:shd w:val="clear" w:color="auto" w:fill="auto"/>
            <w:vAlign w:val="center"/>
          </w:tcPr>
          <w:p w:rsidR="00222D9F" w:rsidRPr="00937A24" w:rsidRDefault="00983486" w:rsidP="00407F92">
            <w:pPr>
              <w:jc w:val="center"/>
              <w:rPr>
                <w:bCs/>
                <w:sz w:val="16"/>
                <w:szCs w:val="16"/>
                <w:lang w:val="kk-KZ"/>
              </w:rPr>
            </w:pPr>
            <w:r w:rsidRPr="00937A24">
              <w:rPr>
                <w:bCs/>
                <w:sz w:val="16"/>
                <w:szCs w:val="16"/>
                <w:lang w:val="kk-KZ"/>
              </w:rPr>
              <w:t>3</w:t>
            </w:r>
          </w:p>
        </w:tc>
        <w:tc>
          <w:tcPr>
            <w:tcW w:w="893" w:type="dxa"/>
            <w:shd w:val="clear" w:color="auto" w:fill="auto"/>
            <w:vAlign w:val="center"/>
          </w:tcPr>
          <w:p w:rsidR="00222D9F" w:rsidRPr="00937A24" w:rsidRDefault="00EC77AF" w:rsidP="000210EC">
            <w:pPr>
              <w:jc w:val="center"/>
              <w:rPr>
                <w:sz w:val="16"/>
                <w:szCs w:val="16"/>
                <w:lang w:val="kk-KZ"/>
              </w:rPr>
            </w:pPr>
            <w:r w:rsidRPr="00937A24">
              <w:rPr>
                <w:sz w:val="16"/>
                <w:szCs w:val="16"/>
                <w:lang w:val="kk-KZ"/>
              </w:rPr>
              <w:t>DDP</w:t>
            </w:r>
          </w:p>
        </w:tc>
        <w:tc>
          <w:tcPr>
            <w:tcW w:w="1982" w:type="dxa"/>
            <w:shd w:val="clear" w:color="auto" w:fill="auto"/>
            <w:vAlign w:val="center"/>
          </w:tcPr>
          <w:p w:rsidR="00222D9F" w:rsidRPr="00937A24" w:rsidRDefault="00EC77AF" w:rsidP="000210EC">
            <w:pPr>
              <w:jc w:val="center"/>
              <w:rPr>
                <w:sz w:val="16"/>
                <w:szCs w:val="16"/>
                <w:lang w:val="kk-KZ"/>
              </w:rPr>
            </w:pPr>
            <w:r w:rsidRPr="00937A24">
              <w:rPr>
                <w:sz w:val="16"/>
                <w:szCs w:val="16"/>
                <w:lang w:val="kk-KZ"/>
              </w:rPr>
              <w:t>Тапсырыс беруші өтінім берген күннен бастап 5 күнтүзбелік күн ішінде</w:t>
            </w:r>
          </w:p>
        </w:tc>
        <w:tc>
          <w:tcPr>
            <w:tcW w:w="1157" w:type="dxa"/>
            <w:vAlign w:val="center"/>
          </w:tcPr>
          <w:p w:rsidR="00222D9F" w:rsidRPr="00937A24" w:rsidRDefault="00EC77AF" w:rsidP="000210EC">
            <w:pPr>
              <w:jc w:val="center"/>
              <w:rPr>
                <w:sz w:val="16"/>
                <w:szCs w:val="16"/>
                <w:lang w:val="kk-KZ"/>
              </w:rPr>
            </w:pPr>
            <w:r w:rsidRPr="00937A24">
              <w:rPr>
                <w:sz w:val="16"/>
                <w:szCs w:val="16"/>
                <w:lang w:val="kk-KZ"/>
              </w:rPr>
              <w:t>Ақтөбе қаласы, Пацаева көшесі 7</w:t>
            </w:r>
          </w:p>
        </w:tc>
        <w:tc>
          <w:tcPr>
            <w:tcW w:w="826" w:type="dxa"/>
            <w:vAlign w:val="center"/>
          </w:tcPr>
          <w:p w:rsidR="00222D9F" w:rsidRPr="00937A24" w:rsidRDefault="00EC77AF" w:rsidP="000210EC">
            <w:pPr>
              <w:jc w:val="center"/>
              <w:rPr>
                <w:sz w:val="16"/>
                <w:szCs w:val="16"/>
                <w:lang w:val="kk-KZ"/>
              </w:rPr>
            </w:pPr>
            <w:r w:rsidRPr="00937A24">
              <w:rPr>
                <w:sz w:val="16"/>
                <w:szCs w:val="16"/>
                <w:lang w:val="kk-KZ"/>
              </w:rPr>
              <w:t>0</w:t>
            </w:r>
          </w:p>
        </w:tc>
        <w:tc>
          <w:tcPr>
            <w:tcW w:w="1635" w:type="dxa"/>
            <w:vAlign w:val="center"/>
          </w:tcPr>
          <w:p w:rsidR="00222D9F" w:rsidRPr="00937A24" w:rsidRDefault="00EC77AF" w:rsidP="000210EC">
            <w:pPr>
              <w:jc w:val="center"/>
              <w:rPr>
                <w:sz w:val="16"/>
                <w:szCs w:val="16"/>
                <w:lang w:val="kk-KZ"/>
              </w:rPr>
            </w:pPr>
            <w:r w:rsidRPr="00937A24">
              <w:rPr>
                <w:sz w:val="16"/>
                <w:szCs w:val="16"/>
                <w:lang w:val="kk-KZ"/>
              </w:rPr>
              <w:t>Ақы төлеу жоғары тұрған ұйымның қаржыландырылуына қарай жүргізіледі</w:t>
            </w:r>
          </w:p>
        </w:tc>
        <w:tc>
          <w:tcPr>
            <w:tcW w:w="1179" w:type="dxa"/>
            <w:shd w:val="clear" w:color="auto" w:fill="auto"/>
            <w:vAlign w:val="center"/>
          </w:tcPr>
          <w:p w:rsidR="00983486" w:rsidRPr="00937A24" w:rsidRDefault="00983486" w:rsidP="00983486">
            <w:pPr>
              <w:jc w:val="center"/>
              <w:rPr>
                <w:sz w:val="16"/>
                <w:szCs w:val="16"/>
              </w:rPr>
            </w:pPr>
            <w:r w:rsidRPr="00937A24">
              <w:rPr>
                <w:sz w:val="16"/>
                <w:szCs w:val="16"/>
              </w:rPr>
              <w:t>183</w:t>
            </w:r>
            <w:r w:rsidRPr="00937A24">
              <w:rPr>
                <w:sz w:val="16"/>
                <w:szCs w:val="16"/>
              </w:rPr>
              <w:t> </w:t>
            </w:r>
            <w:r w:rsidRPr="00937A24">
              <w:rPr>
                <w:sz w:val="16"/>
                <w:szCs w:val="16"/>
              </w:rPr>
              <w:t>754</w:t>
            </w:r>
          </w:p>
          <w:p w:rsidR="00222D9F" w:rsidRPr="00937A24" w:rsidRDefault="00222D9F" w:rsidP="008304B2">
            <w:pPr>
              <w:jc w:val="center"/>
              <w:rPr>
                <w:bCs/>
                <w:sz w:val="16"/>
                <w:szCs w:val="16"/>
                <w:lang w:val="kk-KZ"/>
              </w:rPr>
            </w:pPr>
          </w:p>
        </w:tc>
        <w:tc>
          <w:tcPr>
            <w:tcW w:w="1336" w:type="dxa"/>
          </w:tcPr>
          <w:p w:rsidR="00937A24" w:rsidRDefault="00937A24" w:rsidP="00983486">
            <w:pPr>
              <w:jc w:val="center"/>
              <w:rPr>
                <w:sz w:val="16"/>
                <w:szCs w:val="16"/>
              </w:rPr>
            </w:pPr>
          </w:p>
          <w:p w:rsidR="00937A24" w:rsidRDefault="00937A24" w:rsidP="00983486">
            <w:pPr>
              <w:jc w:val="center"/>
              <w:rPr>
                <w:sz w:val="16"/>
                <w:szCs w:val="16"/>
              </w:rPr>
            </w:pPr>
          </w:p>
          <w:p w:rsidR="00983486" w:rsidRPr="00937A24" w:rsidRDefault="00983486" w:rsidP="00983486">
            <w:pPr>
              <w:jc w:val="center"/>
              <w:rPr>
                <w:sz w:val="16"/>
                <w:szCs w:val="16"/>
              </w:rPr>
            </w:pPr>
            <w:r w:rsidRPr="00937A24">
              <w:rPr>
                <w:sz w:val="16"/>
                <w:szCs w:val="16"/>
              </w:rPr>
              <w:t>551</w:t>
            </w:r>
            <w:r w:rsidRPr="00937A24">
              <w:rPr>
                <w:sz w:val="16"/>
                <w:szCs w:val="16"/>
              </w:rPr>
              <w:t> </w:t>
            </w:r>
            <w:r w:rsidRPr="00937A24">
              <w:rPr>
                <w:sz w:val="16"/>
                <w:szCs w:val="16"/>
              </w:rPr>
              <w:t>262</w:t>
            </w:r>
          </w:p>
          <w:p w:rsidR="00026984" w:rsidRPr="00937A24" w:rsidRDefault="00026984" w:rsidP="008304B2">
            <w:pPr>
              <w:jc w:val="center"/>
              <w:rPr>
                <w:sz w:val="16"/>
                <w:szCs w:val="16"/>
                <w:lang w:val="kk-KZ"/>
              </w:rPr>
            </w:pPr>
          </w:p>
        </w:tc>
      </w:tr>
      <w:tr w:rsidR="00222D9F" w:rsidRPr="00937A24" w:rsidTr="008304B2">
        <w:trPr>
          <w:trHeight w:val="879"/>
        </w:trPr>
        <w:tc>
          <w:tcPr>
            <w:tcW w:w="496" w:type="dxa"/>
            <w:shd w:val="clear" w:color="auto" w:fill="auto"/>
            <w:vAlign w:val="center"/>
          </w:tcPr>
          <w:p w:rsidR="00222D9F" w:rsidRPr="00937A24" w:rsidRDefault="002A65E9" w:rsidP="000210EC">
            <w:pPr>
              <w:jc w:val="center"/>
              <w:rPr>
                <w:bCs/>
                <w:sz w:val="16"/>
                <w:szCs w:val="16"/>
                <w:lang w:val="kk-KZ"/>
              </w:rPr>
            </w:pPr>
            <w:r w:rsidRPr="00937A24">
              <w:rPr>
                <w:bCs/>
                <w:sz w:val="16"/>
                <w:szCs w:val="16"/>
                <w:lang w:val="kk-KZ"/>
              </w:rPr>
              <w:t>5</w:t>
            </w:r>
          </w:p>
          <w:p w:rsidR="00222D9F" w:rsidRPr="00937A24" w:rsidRDefault="00222D9F" w:rsidP="000210EC">
            <w:pPr>
              <w:jc w:val="center"/>
              <w:rPr>
                <w:bCs/>
                <w:sz w:val="16"/>
                <w:szCs w:val="16"/>
                <w:lang w:val="kk-KZ"/>
              </w:rPr>
            </w:pPr>
          </w:p>
        </w:tc>
        <w:tc>
          <w:tcPr>
            <w:tcW w:w="1631" w:type="dxa"/>
          </w:tcPr>
          <w:p w:rsidR="00222D9F" w:rsidRPr="00937A24" w:rsidRDefault="00222D9F" w:rsidP="004D3D1E">
            <w:pPr>
              <w:rPr>
                <w:sz w:val="16"/>
                <w:szCs w:val="16"/>
                <w:lang w:val="kk-KZ"/>
              </w:rPr>
            </w:pPr>
            <w:r w:rsidRPr="00937A24">
              <w:rPr>
                <w:sz w:val="16"/>
                <w:szCs w:val="16"/>
                <w:lang w:val="kk-KZ"/>
              </w:rPr>
              <w:t>Шаруашылық жүргізу құқығындағы «Көпсалалы облыстық аурухана» МКК</w:t>
            </w:r>
          </w:p>
        </w:tc>
        <w:tc>
          <w:tcPr>
            <w:tcW w:w="1134" w:type="dxa"/>
            <w:shd w:val="clear" w:color="auto" w:fill="auto"/>
            <w:vAlign w:val="center"/>
          </w:tcPr>
          <w:p w:rsidR="00983486" w:rsidRPr="00937A24" w:rsidRDefault="00983486" w:rsidP="00983486">
            <w:pPr>
              <w:rPr>
                <w:color w:val="auto"/>
                <w:sz w:val="16"/>
                <w:szCs w:val="16"/>
              </w:rPr>
            </w:pPr>
            <w:proofErr w:type="spellStart"/>
            <w:r w:rsidRPr="00937A24">
              <w:rPr>
                <w:sz w:val="16"/>
                <w:szCs w:val="16"/>
              </w:rPr>
              <w:t>Аланинаминотрансфераз</w:t>
            </w:r>
            <w:r w:rsidR="001931E1">
              <w:rPr>
                <w:sz w:val="16"/>
                <w:szCs w:val="16"/>
              </w:rPr>
              <w:t>а</w:t>
            </w:r>
            <w:proofErr w:type="spellEnd"/>
            <w:r w:rsidR="001931E1">
              <w:rPr>
                <w:sz w:val="16"/>
                <w:szCs w:val="16"/>
              </w:rPr>
              <w:t>, реагент для определения</w:t>
            </w:r>
            <w:r w:rsidRPr="00937A24">
              <w:rPr>
                <w:sz w:val="16"/>
                <w:szCs w:val="16"/>
              </w:rPr>
              <w:t>.</w:t>
            </w:r>
          </w:p>
          <w:p w:rsidR="00222D9F" w:rsidRPr="00937A24" w:rsidRDefault="00222D9F" w:rsidP="00FC505A">
            <w:pPr>
              <w:rPr>
                <w:bCs/>
                <w:sz w:val="16"/>
                <w:szCs w:val="16"/>
              </w:rPr>
            </w:pPr>
          </w:p>
        </w:tc>
        <w:tc>
          <w:tcPr>
            <w:tcW w:w="1985" w:type="dxa"/>
            <w:vAlign w:val="center"/>
          </w:tcPr>
          <w:p w:rsidR="00983486" w:rsidRPr="00937A24" w:rsidRDefault="00983486" w:rsidP="00983486">
            <w:pPr>
              <w:rPr>
                <w:sz w:val="16"/>
                <w:szCs w:val="16"/>
              </w:rPr>
            </w:pPr>
            <w:r w:rsidRPr="00937A24">
              <w:rPr>
                <w:sz w:val="16"/>
                <w:szCs w:val="16"/>
              </w:rPr>
              <w:t xml:space="preserve">УФ кинетическое определение </w:t>
            </w:r>
            <w:proofErr w:type="spellStart"/>
            <w:r w:rsidRPr="00937A24">
              <w:rPr>
                <w:sz w:val="16"/>
                <w:szCs w:val="16"/>
              </w:rPr>
              <w:t>аланинаминотрансферазы</w:t>
            </w:r>
            <w:proofErr w:type="spellEnd"/>
            <w:r w:rsidRPr="00937A24">
              <w:rPr>
                <w:sz w:val="16"/>
                <w:szCs w:val="16"/>
              </w:rPr>
              <w:t xml:space="preserve">, EC 2.6.1.2 (АЛТ), в сыворотке и плазме человека на анализаторах </w:t>
            </w:r>
            <w:proofErr w:type="spellStart"/>
            <w:r w:rsidRPr="00937A24">
              <w:rPr>
                <w:sz w:val="16"/>
                <w:szCs w:val="16"/>
              </w:rPr>
              <w:t>Beckman</w:t>
            </w:r>
            <w:proofErr w:type="spellEnd"/>
            <w:r w:rsidRPr="00937A24">
              <w:rPr>
                <w:sz w:val="16"/>
                <w:szCs w:val="16"/>
              </w:rPr>
              <w:t xml:space="preserve"> </w:t>
            </w:r>
            <w:proofErr w:type="spellStart"/>
            <w:r w:rsidRPr="00937A24">
              <w:rPr>
                <w:sz w:val="16"/>
                <w:szCs w:val="16"/>
              </w:rPr>
              <w:t>Coulter</w:t>
            </w:r>
            <w:proofErr w:type="spellEnd"/>
            <w:r w:rsidRPr="00937A24">
              <w:rPr>
                <w:sz w:val="16"/>
                <w:szCs w:val="16"/>
              </w:rPr>
              <w:t xml:space="preserve"> серии AU.</w:t>
            </w:r>
          </w:p>
          <w:p w:rsidR="001F200D" w:rsidRPr="001F200D" w:rsidRDefault="001F200D" w:rsidP="001F200D">
            <w:pPr>
              <w:rPr>
                <w:sz w:val="16"/>
                <w:szCs w:val="16"/>
                <w:lang w:val="kk-KZ"/>
              </w:rPr>
            </w:pPr>
            <w:r>
              <w:rPr>
                <w:sz w:val="16"/>
                <w:szCs w:val="16"/>
                <w:lang w:val="kk-KZ"/>
              </w:rPr>
              <w:t>Упаковка 4х</w:t>
            </w:r>
            <w:r>
              <w:rPr>
                <w:sz w:val="16"/>
                <w:szCs w:val="16"/>
                <w:lang w:val="kk-KZ"/>
              </w:rPr>
              <w:t>5</w:t>
            </w:r>
            <w:r>
              <w:rPr>
                <w:sz w:val="16"/>
                <w:szCs w:val="16"/>
                <w:lang w:val="kk-KZ"/>
              </w:rPr>
              <w:t xml:space="preserve"> 0мл+4х</w:t>
            </w:r>
            <w:r>
              <w:rPr>
                <w:sz w:val="16"/>
                <w:szCs w:val="16"/>
                <w:lang w:val="kk-KZ"/>
              </w:rPr>
              <w:t>2</w:t>
            </w:r>
            <w:r>
              <w:rPr>
                <w:sz w:val="16"/>
                <w:szCs w:val="16"/>
                <w:lang w:val="kk-KZ"/>
              </w:rPr>
              <w:t>5</w:t>
            </w:r>
            <w:r>
              <w:rPr>
                <w:sz w:val="16"/>
                <w:szCs w:val="16"/>
                <w:lang w:val="kk-KZ"/>
              </w:rPr>
              <w:t>мл</w:t>
            </w:r>
          </w:p>
          <w:p w:rsidR="00222D9F" w:rsidRPr="00937A24" w:rsidRDefault="00222D9F" w:rsidP="00FC505A">
            <w:pPr>
              <w:rPr>
                <w:bCs/>
                <w:sz w:val="16"/>
                <w:szCs w:val="16"/>
              </w:rPr>
            </w:pPr>
          </w:p>
        </w:tc>
        <w:tc>
          <w:tcPr>
            <w:tcW w:w="827" w:type="dxa"/>
            <w:shd w:val="clear" w:color="auto" w:fill="auto"/>
          </w:tcPr>
          <w:p w:rsidR="00EC77AF" w:rsidRPr="00937A24" w:rsidRDefault="00EC77AF" w:rsidP="00FA602C">
            <w:pPr>
              <w:jc w:val="center"/>
              <w:rPr>
                <w:bCs/>
                <w:sz w:val="16"/>
                <w:szCs w:val="16"/>
                <w:lang w:val="kk-KZ"/>
              </w:rPr>
            </w:pPr>
            <w:r w:rsidRPr="00937A24">
              <w:rPr>
                <w:bCs/>
                <w:sz w:val="16"/>
                <w:szCs w:val="16"/>
                <w:lang w:val="kk-KZ"/>
              </w:rPr>
              <w:t xml:space="preserve">  </w:t>
            </w:r>
          </w:p>
          <w:p w:rsidR="00EC77AF" w:rsidRPr="00937A24" w:rsidRDefault="00EC77AF" w:rsidP="00FA602C">
            <w:pPr>
              <w:jc w:val="center"/>
              <w:rPr>
                <w:bCs/>
                <w:sz w:val="16"/>
                <w:szCs w:val="16"/>
                <w:lang w:val="kk-KZ"/>
              </w:rPr>
            </w:pPr>
          </w:p>
          <w:p w:rsidR="00222D9F" w:rsidRPr="00937A24" w:rsidRDefault="00983486" w:rsidP="00E53E7E">
            <w:pPr>
              <w:rPr>
                <w:bCs/>
                <w:sz w:val="16"/>
                <w:szCs w:val="16"/>
                <w:lang w:val="kk-KZ"/>
              </w:rPr>
            </w:pPr>
            <w:r w:rsidRPr="00937A24">
              <w:rPr>
                <w:bCs/>
                <w:sz w:val="16"/>
                <w:szCs w:val="16"/>
                <w:lang w:val="kk-KZ"/>
              </w:rPr>
              <w:t>упаковка</w:t>
            </w:r>
          </w:p>
        </w:tc>
        <w:tc>
          <w:tcPr>
            <w:tcW w:w="760" w:type="dxa"/>
            <w:shd w:val="clear" w:color="auto" w:fill="auto"/>
            <w:vAlign w:val="center"/>
          </w:tcPr>
          <w:p w:rsidR="00222D9F" w:rsidRPr="00937A24" w:rsidRDefault="00983486" w:rsidP="00407F92">
            <w:pPr>
              <w:jc w:val="center"/>
              <w:rPr>
                <w:bCs/>
                <w:sz w:val="16"/>
                <w:szCs w:val="16"/>
                <w:lang w:val="kk-KZ"/>
              </w:rPr>
            </w:pPr>
            <w:r w:rsidRPr="00937A24">
              <w:rPr>
                <w:bCs/>
                <w:sz w:val="16"/>
                <w:szCs w:val="16"/>
                <w:lang w:val="kk-KZ"/>
              </w:rPr>
              <w:t>3</w:t>
            </w:r>
          </w:p>
        </w:tc>
        <w:tc>
          <w:tcPr>
            <w:tcW w:w="893" w:type="dxa"/>
            <w:shd w:val="clear" w:color="auto" w:fill="auto"/>
            <w:vAlign w:val="center"/>
          </w:tcPr>
          <w:p w:rsidR="00222D9F" w:rsidRPr="00937A24" w:rsidRDefault="00EC77AF" w:rsidP="000210EC">
            <w:pPr>
              <w:jc w:val="center"/>
              <w:rPr>
                <w:sz w:val="16"/>
                <w:szCs w:val="16"/>
                <w:lang w:val="kk-KZ"/>
              </w:rPr>
            </w:pPr>
            <w:r w:rsidRPr="00937A24">
              <w:rPr>
                <w:sz w:val="16"/>
                <w:szCs w:val="16"/>
                <w:lang w:val="kk-KZ"/>
              </w:rPr>
              <w:t>DDP</w:t>
            </w:r>
          </w:p>
        </w:tc>
        <w:tc>
          <w:tcPr>
            <w:tcW w:w="1982" w:type="dxa"/>
            <w:shd w:val="clear" w:color="auto" w:fill="auto"/>
            <w:vAlign w:val="center"/>
          </w:tcPr>
          <w:p w:rsidR="00222D9F" w:rsidRPr="00937A24" w:rsidRDefault="00E010B0" w:rsidP="000210EC">
            <w:pPr>
              <w:jc w:val="center"/>
              <w:rPr>
                <w:sz w:val="16"/>
                <w:szCs w:val="16"/>
                <w:lang w:val="kk-KZ"/>
              </w:rPr>
            </w:pPr>
            <w:r w:rsidRPr="00937A24">
              <w:rPr>
                <w:sz w:val="16"/>
                <w:szCs w:val="16"/>
                <w:lang w:val="kk-KZ"/>
              </w:rPr>
              <w:t>Тапсырыс беруші өтінім берген күннен бастап 5 күнтүзбелік күн ішінде</w:t>
            </w:r>
          </w:p>
        </w:tc>
        <w:tc>
          <w:tcPr>
            <w:tcW w:w="1157" w:type="dxa"/>
            <w:vAlign w:val="center"/>
          </w:tcPr>
          <w:p w:rsidR="00222D9F" w:rsidRPr="00937A24" w:rsidRDefault="00EC77AF" w:rsidP="000210EC">
            <w:pPr>
              <w:jc w:val="center"/>
              <w:rPr>
                <w:sz w:val="16"/>
                <w:szCs w:val="16"/>
                <w:lang w:val="kk-KZ"/>
              </w:rPr>
            </w:pPr>
            <w:r w:rsidRPr="00937A24">
              <w:rPr>
                <w:sz w:val="16"/>
                <w:szCs w:val="16"/>
                <w:lang w:val="kk-KZ"/>
              </w:rPr>
              <w:t>Ақтөбе қаласы, Пацаева көшесі 7</w:t>
            </w:r>
          </w:p>
        </w:tc>
        <w:tc>
          <w:tcPr>
            <w:tcW w:w="826" w:type="dxa"/>
            <w:vAlign w:val="center"/>
          </w:tcPr>
          <w:p w:rsidR="00222D9F" w:rsidRPr="00937A24" w:rsidRDefault="00EC77AF" w:rsidP="000210EC">
            <w:pPr>
              <w:jc w:val="center"/>
              <w:rPr>
                <w:sz w:val="16"/>
                <w:szCs w:val="16"/>
                <w:lang w:val="kk-KZ"/>
              </w:rPr>
            </w:pPr>
            <w:r w:rsidRPr="00937A24">
              <w:rPr>
                <w:sz w:val="16"/>
                <w:szCs w:val="16"/>
                <w:lang w:val="kk-KZ"/>
              </w:rPr>
              <w:t>0</w:t>
            </w:r>
          </w:p>
        </w:tc>
        <w:tc>
          <w:tcPr>
            <w:tcW w:w="1635" w:type="dxa"/>
            <w:vAlign w:val="center"/>
          </w:tcPr>
          <w:p w:rsidR="00222D9F" w:rsidRPr="00937A24" w:rsidRDefault="00EC77AF" w:rsidP="000210EC">
            <w:pPr>
              <w:jc w:val="center"/>
              <w:rPr>
                <w:sz w:val="16"/>
                <w:szCs w:val="16"/>
                <w:lang w:val="kk-KZ"/>
              </w:rPr>
            </w:pPr>
            <w:r w:rsidRPr="00937A24">
              <w:rPr>
                <w:sz w:val="16"/>
                <w:szCs w:val="16"/>
                <w:lang w:val="kk-KZ"/>
              </w:rPr>
              <w:t>Ақы төлеу жоғары тұрған ұйымның қаржыландырылуына қарай жүргізіледі</w:t>
            </w:r>
          </w:p>
        </w:tc>
        <w:tc>
          <w:tcPr>
            <w:tcW w:w="1179" w:type="dxa"/>
            <w:shd w:val="clear" w:color="auto" w:fill="auto"/>
            <w:vAlign w:val="center"/>
          </w:tcPr>
          <w:p w:rsidR="00335A82" w:rsidRPr="00937A24" w:rsidRDefault="00335A82" w:rsidP="00335A82">
            <w:pPr>
              <w:jc w:val="center"/>
              <w:rPr>
                <w:sz w:val="16"/>
                <w:szCs w:val="16"/>
              </w:rPr>
            </w:pPr>
            <w:r w:rsidRPr="00937A24">
              <w:rPr>
                <w:sz w:val="16"/>
                <w:szCs w:val="16"/>
              </w:rPr>
              <w:t>150</w:t>
            </w:r>
            <w:r w:rsidRPr="00937A24">
              <w:rPr>
                <w:sz w:val="16"/>
                <w:szCs w:val="16"/>
              </w:rPr>
              <w:t> </w:t>
            </w:r>
            <w:r w:rsidRPr="00937A24">
              <w:rPr>
                <w:sz w:val="16"/>
                <w:szCs w:val="16"/>
              </w:rPr>
              <w:t>571</w:t>
            </w:r>
          </w:p>
          <w:p w:rsidR="00222D9F" w:rsidRPr="00937A24" w:rsidRDefault="00222D9F" w:rsidP="008304B2">
            <w:pPr>
              <w:jc w:val="center"/>
              <w:rPr>
                <w:bCs/>
                <w:sz w:val="16"/>
                <w:szCs w:val="16"/>
                <w:lang w:val="kk-KZ"/>
              </w:rPr>
            </w:pPr>
          </w:p>
        </w:tc>
        <w:tc>
          <w:tcPr>
            <w:tcW w:w="1336" w:type="dxa"/>
          </w:tcPr>
          <w:p w:rsidR="00937A24" w:rsidRDefault="00937A24" w:rsidP="008304B2">
            <w:pPr>
              <w:jc w:val="center"/>
              <w:rPr>
                <w:sz w:val="16"/>
                <w:szCs w:val="16"/>
                <w:lang w:val="kk-KZ"/>
              </w:rPr>
            </w:pPr>
          </w:p>
          <w:p w:rsidR="00937A24" w:rsidRDefault="00937A24" w:rsidP="008304B2">
            <w:pPr>
              <w:jc w:val="center"/>
              <w:rPr>
                <w:sz w:val="16"/>
                <w:szCs w:val="16"/>
                <w:lang w:val="kk-KZ"/>
              </w:rPr>
            </w:pPr>
          </w:p>
          <w:p w:rsidR="00937A24" w:rsidRDefault="00937A24" w:rsidP="008304B2">
            <w:pPr>
              <w:jc w:val="center"/>
              <w:rPr>
                <w:sz w:val="16"/>
                <w:szCs w:val="16"/>
                <w:lang w:val="kk-KZ"/>
              </w:rPr>
            </w:pPr>
          </w:p>
          <w:p w:rsidR="00937A24" w:rsidRDefault="00937A24" w:rsidP="008304B2">
            <w:pPr>
              <w:jc w:val="center"/>
              <w:rPr>
                <w:sz w:val="16"/>
                <w:szCs w:val="16"/>
                <w:lang w:val="kk-KZ"/>
              </w:rPr>
            </w:pPr>
          </w:p>
          <w:p w:rsidR="00222D9F" w:rsidRPr="00937A24" w:rsidRDefault="00335A82" w:rsidP="008304B2">
            <w:pPr>
              <w:jc w:val="center"/>
              <w:rPr>
                <w:sz w:val="16"/>
                <w:szCs w:val="16"/>
                <w:lang w:val="kk-KZ"/>
              </w:rPr>
            </w:pPr>
            <w:r w:rsidRPr="00937A24">
              <w:rPr>
                <w:sz w:val="16"/>
                <w:szCs w:val="16"/>
                <w:lang w:val="kk-KZ"/>
              </w:rPr>
              <w:t>451 713</w:t>
            </w:r>
          </w:p>
        </w:tc>
      </w:tr>
      <w:tr w:rsidR="00222D9F" w:rsidRPr="00937A24" w:rsidTr="008304B2">
        <w:trPr>
          <w:trHeight w:val="879"/>
        </w:trPr>
        <w:tc>
          <w:tcPr>
            <w:tcW w:w="496" w:type="dxa"/>
            <w:shd w:val="clear" w:color="auto" w:fill="auto"/>
            <w:vAlign w:val="center"/>
          </w:tcPr>
          <w:p w:rsidR="00222D9F" w:rsidRPr="00937A24" w:rsidRDefault="002A65E9" w:rsidP="000210EC">
            <w:pPr>
              <w:jc w:val="center"/>
              <w:rPr>
                <w:bCs/>
                <w:sz w:val="16"/>
                <w:szCs w:val="16"/>
                <w:lang w:val="kk-KZ"/>
              </w:rPr>
            </w:pPr>
            <w:r w:rsidRPr="00937A24">
              <w:rPr>
                <w:bCs/>
                <w:sz w:val="16"/>
                <w:szCs w:val="16"/>
                <w:lang w:val="kk-KZ"/>
              </w:rPr>
              <w:t>6</w:t>
            </w:r>
          </w:p>
        </w:tc>
        <w:tc>
          <w:tcPr>
            <w:tcW w:w="1631" w:type="dxa"/>
          </w:tcPr>
          <w:p w:rsidR="00222D9F" w:rsidRPr="00937A24" w:rsidRDefault="00222D9F" w:rsidP="00A83A24">
            <w:pPr>
              <w:jc w:val="center"/>
              <w:rPr>
                <w:sz w:val="16"/>
                <w:szCs w:val="16"/>
                <w:lang w:val="kk-KZ"/>
              </w:rPr>
            </w:pPr>
            <w:r w:rsidRPr="00937A24">
              <w:rPr>
                <w:sz w:val="16"/>
                <w:szCs w:val="16"/>
                <w:lang w:val="kk-KZ"/>
              </w:rPr>
              <w:t>Шаруашылық жүргізу құқығындағы «Көпсалалы облыстық аурухана» МКК</w:t>
            </w:r>
          </w:p>
        </w:tc>
        <w:tc>
          <w:tcPr>
            <w:tcW w:w="1134" w:type="dxa"/>
            <w:shd w:val="clear" w:color="auto" w:fill="auto"/>
            <w:vAlign w:val="center"/>
          </w:tcPr>
          <w:p w:rsidR="00335A82" w:rsidRPr="00937A24" w:rsidRDefault="00335A82" w:rsidP="00335A82">
            <w:pPr>
              <w:rPr>
                <w:color w:val="auto"/>
                <w:sz w:val="16"/>
                <w:szCs w:val="16"/>
              </w:rPr>
            </w:pPr>
            <w:proofErr w:type="spellStart"/>
            <w:r w:rsidRPr="00937A24">
              <w:rPr>
                <w:sz w:val="16"/>
                <w:szCs w:val="16"/>
              </w:rPr>
              <w:t>Аспартатаминотрансфераз</w:t>
            </w:r>
            <w:r w:rsidR="001931E1">
              <w:rPr>
                <w:sz w:val="16"/>
                <w:szCs w:val="16"/>
              </w:rPr>
              <w:t>а</w:t>
            </w:r>
            <w:proofErr w:type="spellEnd"/>
            <w:r w:rsidR="001931E1">
              <w:rPr>
                <w:sz w:val="16"/>
                <w:szCs w:val="16"/>
              </w:rPr>
              <w:t>, реагент для определения</w:t>
            </w:r>
            <w:r w:rsidRPr="00937A24">
              <w:rPr>
                <w:sz w:val="16"/>
                <w:szCs w:val="16"/>
              </w:rPr>
              <w:t>.</w:t>
            </w:r>
          </w:p>
          <w:p w:rsidR="00222D9F" w:rsidRPr="00937A24" w:rsidRDefault="00222D9F" w:rsidP="005947F3">
            <w:pPr>
              <w:rPr>
                <w:bCs/>
                <w:sz w:val="16"/>
                <w:szCs w:val="16"/>
              </w:rPr>
            </w:pPr>
          </w:p>
        </w:tc>
        <w:tc>
          <w:tcPr>
            <w:tcW w:w="1985" w:type="dxa"/>
            <w:vAlign w:val="center"/>
          </w:tcPr>
          <w:p w:rsidR="001F200D" w:rsidRPr="001F200D" w:rsidRDefault="00335A82" w:rsidP="001F200D">
            <w:pPr>
              <w:rPr>
                <w:sz w:val="16"/>
                <w:szCs w:val="16"/>
                <w:lang w:val="kk-KZ"/>
              </w:rPr>
            </w:pPr>
            <w:r w:rsidRPr="00937A24">
              <w:rPr>
                <w:sz w:val="16"/>
                <w:szCs w:val="16"/>
              </w:rPr>
              <w:t xml:space="preserve">УФ кинетическое определение </w:t>
            </w:r>
            <w:proofErr w:type="spellStart"/>
            <w:r w:rsidRPr="00937A24">
              <w:rPr>
                <w:sz w:val="16"/>
                <w:szCs w:val="16"/>
              </w:rPr>
              <w:t>аспартатаминотрансферазы</w:t>
            </w:r>
            <w:proofErr w:type="spellEnd"/>
            <w:r w:rsidRPr="00937A24">
              <w:rPr>
                <w:sz w:val="16"/>
                <w:szCs w:val="16"/>
              </w:rPr>
              <w:t xml:space="preserve">, EC 2.6.1.1 (АСТ), в сыворотке и плазме </w:t>
            </w:r>
            <w:proofErr w:type="gramStart"/>
            <w:r w:rsidRPr="00937A24">
              <w:rPr>
                <w:sz w:val="16"/>
                <w:szCs w:val="16"/>
              </w:rPr>
              <w:t>человека  на</w:t>
            </w:r>
            <w:proofErr w:type="gramEnd"/>
            <w:r w:rsidRPr="00937A24">
              <w:rPr>
                <w:sz w:val="16"/>
                <w:szCs w:val="16"/>
              </w:rPr>
              <w:t xml:space="preserve"> анализаторах </w:t>
            </w:r>
            <w:proofErr w:type="spellStart"/>
            <w:r w:rsidRPr="00937A24">
              <w:rPr>
                <w:sz w:val="16"/>
                <w:szCs w:val="16"/>
              </w:rPr>
              <w:t>Beckman</w:t>
            </w:r>
            <w:proofErr w:type="spellEnd"/>
            <w:r w:rsidRPr="00937A24">
              <w:rPr>
                <w:sz w:val="16"/>
                <w:szCs w:val="16"/>
              </w:rPr>
              <w:t xml:space="preserve"> </w:t>
            </w:r>
            <w:proofErr w:type="spellStart"/>
            <w:r w:rsidRPr="00937A24">
              <w:rPr>
                <w:sz w:val="16"/>
                <w:szCs w:val="16"/>
              </w:rPr>
              <w:t>Coulter</w:t>
            </w:r>
            <w:proofErr w:type="spellEnd"/>
            <w:r w:rsidRPr="00937A24">
              <w:rPr>
                <w:sz w:val="16"/>
                <w:szCs w:val="16"/>
              </w:rPr>
              <w:t xml:space="preserve"> серии AU.  </w:t>
            </w:r>
            <w:r w:rsidR="001931E1">
              <w:rPr>
                <w:sz w:val="16"/>
                <w:szCs w:val="16"/>
                <w:lang w:val="kk-KZ"/>
              </w:rPr>
              <w:t>Упаковка 4х2</w:t>
            </w:r>
            <w:r w:rsidR="001F200D">
              <w:rPr>
                <w:sz w:val="16"/>
                <w:szCs w:val="16"/>
                <w:lang w:val="kk-KZ"/>
              </w:rPr>
              <w:t>5</w:t>
            </w:r>
            <w:r w:rsidR="001F200D">
              <w:rPr>
                <w:sz w:val="16"/>
                <w:szCs w:val="16"/>
                <w:lang w:val="kk-KZ"/>
              </w:rPr>
              <w:t>мл+4х</w:t>
            </w:r>
            <w:r w:rsidR="001F200D">
              <w:rPr>
                <w:sz w:val="16"/>
                <w:szCs w:val="16"/>
                <w:lang w:val="kk-KZ"/>
              </w:rPr>
              <w:t>25мл</w:t>
            </w:r>
          </w:p>
          <w:p w:rsidR="00335A82" w:rsidRPr="00937A24" w:rsidRDefault="00335A82" w:rsidP="00335A82">
            <w:pPr>
              <w:rPr>
                <w:sz w:val="16"/>
                <w:szCs w:val="16"/>
              </w:rPr>
            </w:pPr>
          </w:p>
          <w:p w:rsidR="00222D9F" w:rsidRPr="00937A24" w:rsidRDefault="00222D9F" w:rsidP="00FC505A">
            <w:pPr>
              <w:rPr>
                <w:bCs/>
                <w:sz w:val="16"/>
                <w:szCs w:val="16"/>
              </w:rPr>
            </w:pPr>
          </w:p>
        </w:tc>
        <w:tc>
          <w:tcPr>
            <w:tcW w:w="827" w:type="dxa"/>
            <w:shd w:val="clear" w:color="auto" w:fill="auto"/>
          </w:tcPr>
          <w:p w:rsidR="00E010B0" w:rsidRPr="00937A24" w:rsidRDefault="00E010B0" w:rsidP="00FA602C">
            <w:pPr>
              <w:jc w:val="center"/>
              <w:rPr>
                <w:bCs/>
                <w:sz w:val="16"/>
                <w:szCs w:val="16"/>
                <w:lang w:val="kk-KZ"/>
              </w:rPr>
            </w:pPr>
            <w:r w:rsidRPr="00937A24">
              <w:rPr>
                <w:bCs/>
                <w:sz w:val="16"/>
                <w:szCs w:val="16"/>
                <w:lang w:val="kk-KZ"/>
              </w:rPr>
              <w:t xml:space="preserve"> </w:t>
            </w:r>
          </w:p>
          <w:p w:rsidR="00E010B0" w:rsidRPr="00937A24" w:rsidRDefault="00E010B0" w:rsidP="00FA602C">
            <w:pPr>
              <w:jc w:val="center"/>
              <w:rPr>
                <w:bCs/>
                <w:sz w:val="16"/>
                <w:szCs w:val="16"/>
                <w:lang w:val="kk-KZ"/>
              </w:rPr>
            </w:pPr>
          </w:p>
          <w:p w:rsidR="00222D9F" w:rsidRPr="00937A24" w:rsidRDefault="00E53E7E" w:rsidP="00335A82">
            <w:pPr>
              <w:rPr>
                <w:bCs/>
                <w:sz w:val="16"/>
                <w:szCs w:val="16"/>
                <w:lang w:val="kk-KZ"/>
              </w:rPr>
            </w:pPr>
            <w:r w:rsidRPr="00937A24">
              <w:rPr>
                <w:bCs/>
                <w:sz w:val="16"/>
                <w:szCs w:val="16"/>
                <w:lang w:val="kk-KZ"/>
              </w:rPr>
              <w:t xml:space="preserve">   </w:t>
            </w:r>
            <w:r w:rsidR="00335A82" w:rsidRPr="00937A24">
              <w:rPr>
                <w:bCs/>
                <w:sz w:val="16"/>
                <w:szCs w:val="16"/>
                <w:lang w:val="kk-KZ"/>
              </w:rPr>
              <w:t>упаковка</w:t>
            </w:r>
          </w:p>
        </w:tc>
        <w:tc>
          <w:tcPr>
            <w:tcW w:w="760" w:type="dxa"/>
            <w:shd w:val="clear" w:color="auto" w:fill="auto"/>
            <w:vAlign w:val="center"/>
          </w:tcPr>
          <w:p w:rsidR="00222D9F" w:rsidRPr="00937A24" w:rsidRDefault="00335A82" w:rsidP="00407F92">
            <w:pPr>
              <w:jc w:val="center"/>
              <w:rPr>
                <w:bCs/>
                <w:sz w:val="16"/>
                <w:szCs w:val="16"/>
                <w:lang w:val="kk-KZ"/>
              </w:rPr>
            </w:pPr>
            <w:r w:rsidRPr="00937A24">
              <w:rPr>
                <w:bCs/>
                <w:sz w:val="16"/>
                <w:szCs w:val="16"/>
                <w:lang w:val="kk-KZ"/>
              </w:rPr>
              <w:t>4</w:t>
            </w:r>
          </w:p>
        </w:tc>
        <w:tc>
          <w:tcPr>
            <w:tcW w:w="893" w:type="dxa"/>
            <w:shd w:val="clear" w:color="auto" w:fill="auto"/>
            <w:vAlign w:val="center"/>
          </w:tcPr>
          <w:p w:rsidR="00222D9F" w:rsidRPr="00937A24" w:rsidRDefault="00EC77AF" w:rsidP="000210EC">
            <w:pPr>
              <w:jc w:val="center"/>
              <w:rPr>
                <w:sz w:val="16"/>
                <w:szCs w:val="16"/>
                <w:lang w:val="kk-KZ"/>
              </w:rPr>
            </w:pPr>
            <w:r w:rsidRPr="00937A24">
              <w:rPr>
                <w:sz w:val="16"/>
                <w:szCs w:val="16"/>
                <w:lang w:val="kk-KZ"/>
              </w:rPr>
              <w:t>DDP</w:t>
            </w:r>
          </w:p>
        </w:tc>
        <w:tc>
          <w:tcPr>
            <w:tcW w:w="1982" w:type="dxa"/>
            <w:shd w:val="clear" w:color="auto" w:fill="auto"/>
            <w:vAlign w:val="center"/>
          </w:tcPr>
          <w:p w:rsidR="00222D9F" w:rsidRPr="00937A24" w:rsidRDefault="00E010B0" w:rsidP="000210EC">
            <w:pPr>
              <w:jc w:val="center"/>
              <w:rPr>
                <w:sz w:val="16"/>
                <w:szCs w:val="16"/>
                <w:lang w:val="kk-KZ"/>
              </w:rPr>
            </w:pPr>
            <w:r w:rsidRPr="00937A24">
              <w:rPr>
                <w:sz w:val="16"/>
                <w:szCs w:val="16"/>
                <w:lang w:val="kk-KZ"/>
              </w:rPr>
              <w:t>Тапсырыс беруші өтінім берген күннен бастап 5 күнтүзбелік күн ішінде</w:t>
            </w:r>
          </w:p>
        </w:tc>
        <w:tc>
          <w:tcPr>
            <w:tcW w:w="1157" w:type="dxa"/>
            <w:vAlign w:val="center"/>
          </w:tcPr>
          <w:p w:rsidR="00222D9F" w:rsidRPr="00937A24" w:rsidRDefault="00E010B0" w:rsidP="000210EC">
            <w:pPr>
              <w:jc w:val="center"/>
              <w:rPr>
                <w:sz w:val="16"/>
                <w:szCs w:val="16"/>
                <w:lang w:val="kk-KZ"/>
              </w:rPr>
            </w:pPr>
            <w:r w:rsidRPr="00937A24">
              <w:rPr>
                <w:sz w:val="16"/>
                <w:szCs w:val="16"/>
                <w:lang w:val="kk-KZ"/>
              </w:rPr>
              <w:t>Ақтөбе қаласы, Пацаева көшесі 7</w:t>
            </w:r>
          </w:p>
        </w:tc>
        <w:tc>
          <w:tcPr>
            <w:tcW w:w="826" w:type="dxa"/>
            <w:vAlign w:val="center"/>
          </w:tcPr>
          <w:p w:rsidR="00222D9F" w:rsidRPr="00937A24" w:rsidRDefault="00EC77AF" w:rsidP="000210EC">
            <w:pPr>
              <w:jc w:val="center"/>
              <w:rPr>
                <w:sz w:val="16"/>
                <w:szCs w:val="16"/>
                <w:lang w:val="kk-KZ"/>
              </w:rPr>
            </w:pPr>
            <w:r w:rsidRPr="00937A24">
              <w:rPr>
                <w:sz w:val="16"/>
                <w:szCs w:val="16"/>
                <w:lang w:val="kk-KZ"/>
              </w:rPr>
              <w:t>0</w:t>
            </w:r>
          </w:p>
        </w:tc>
        <w:tc>
          <w:tcPr>
            <w:tcW w:w="1635" w:type="dxa"/>
            <w:vAlign w:val="center"/>
          </w:tcPr>
          <w:p w:rsidR="00222D9F" w:rsidRPr="00937A24" w:rsidRDefault="00EC77AF" w:rsidP="000210EC">
            <w:pPr>
              <w:jc w:val="center"/>
              <w:rPr>
                <w:sz w:val="16"/>
                <w:szCs w:val="16"/>
                <w:lang w:val="kk-KZ"/>
              </w:rPr>
            </w:pPr>
            <w:r w:rsidRPr="00937A24">
              <w:rPr>
                <w:sz w:val="16"/>
                <w:szCs w:val="16"/>
                <w:lang w:val="kk-KZ"/>
              </w:rPr>
              <w:t>Ақы төлеу жоғары тұрған ұйымның қаржыландырылуына қарай жүргізіледі</w:t>
            </w:r>
          </w:p>
        </w:tc>
        <w:tc>
          <w:tcPr>
            <w:tcW w:w="1179" w:type="dxa"/>
            <w:shd w:val="clear" w:color="auto" w:fill="auto"/>
            <w:vAlign w:val="center"/>
          </w:tcPr>
          <w:p w:rsidR="00335A82" w:rsidRPr="00937A24" w:rsidRDefault="00335A82" w:rsidP="00335A82">
            <w:pPr>
              <w:jc w:val="center"/>
              <w:rPr>
                <w:sz w:val="16"/>
                <w:szCs w:val="16"/>
              </w:rPr>
            </w:pPr>
            <w:r w:rsidRPr="00937A24">
              <w:rPr>
                <w:sz w:val="16"/>
                <w:szCs w:val="16"/>
              </w:rPr>
              <w:t>150571</w:t>
            </w:r>
          </w:p>
          <w:p w:rsidR="00E75C06" w:rsidRPr="00937A24" w:rsidRDefault="00E75C06" w:rsidP="008304B2">
            <w:pPr>
              <w:jc w:val="center"/>
              <w:rPr>
                <w:bCs/>
                <w:sz w:val="16"/>
                <w:szCs w:val="16"/>
                <w:lang w:val="kk-KZ"/>
              </w:rPr>
            </w:pPr>
          </w:p>
        </w:tc>
        <w:tc>
          <w:tcPr>
            <w:tcW w:w="1336" w:type="dxa"/>
          </w:tcPr>
          <w:p w:rsidR="00937A24" w:rsidRDefault="00937A24" w:rsidP="008304B2">
            <w:pPr>
              <w:jc w:val="center"/>
              <w:rPr>
                <w:sz w:val="16"/>
                <w:szCs w:val="16"/>
                <w:lang w:val="kk-KZ"/>
              </w:rPr>
            </w:pPr>
          </w:p>
          <w:p w:rsidR="00937A24" w:rsidRDefault="00937A24" w:rsidP="008304B2">
            <w:pPr>
              <w:jc w:val="center"/>
              <w:rPr>
                <w:sz w:val="16"/>
                <w:szCs w:val="16"/>
                <w:lang w:val="kk-KZ"/>
              </w:rPr>
            </w:pPr>
          </w:p>
          <w:p w:rsidR="00937A24" w:rsidRDefault="00937A24" w:rsidP="008304B2">
            <w:pPr>
              <w:jc w:val="center"/>
              <w:rPr>
                <w:sz w:val="16"/>
                <w:szCs w:val="16"/>
                <w:lang w:val="kk-KZ"/>
              </w:rPr>
            </w:pPr>
          </w:p>
          <w:p w:rsidR="00937A24" w:rsidRDefault="00937A24" w:rsidP="008304B2">
            <w:pPr>
              <w:jc w:val="center"/>
              <w:rPr>
                <w:sz w:val="16"/>
                <w:szCs w:val="16"/>
                <w:lang w:val="kk-KZ"/>
              </w:rPr>
            </w:pPr>
          </w:p>
          <w:p w:rsidR="00E75C06" w:rsidRPr="00937A24" w:rsidRDefault="00335A82" w:rsidP="008304B2">
            <w:pPr>
              <w:jc w:val="center"/>
              <w:rPr>
                <w:sz w:val="16"/>
                <w:szCs w:val="16"/>
                <w:lang w:val="kk-KZ"/>
              </w:rPr>
            </w:pPr>
            <w:r w:rsidRPr="00937A24">
              <w:rPr>
                <w:sz w:val="16"/>
                <w:szCs w:val="16"/>
                <w:lang w:val="kk-KZ"/>
              </w:rPr>
              <w:t>602 284</w:t>
            </w:r>
          </w:p>
        </w:tc>
      </w:tr>
      <w:tr w:rsidR="00E010B0" w:rsidRPr="00937A24" w:rsidTr="008304B2">
        <w:trPr>
          <w:trHeight w:val="879"/>
        </w:trPr>
        <w:tc>
          <w:tcPr>
            <w:tcW w:w="496" w:type="dxa"/>
            <w:shd w:val="clear" w:color="auto" w:fill="auto"/>
            <w:vAlign w:val="center"/>
          </w:tcPr>
          <w:p w:rsidR="00E010B0" w:rsidRPr="00937A24" w:rsidRDefault="002A65E9" w:rsidP="000210EC">
            <w:pPr>
              <w:jc w:val="center"/>
              <w:rPr>
                <w:bCs/>
                <w:sz w:val="16"/>
                <w:szCs w:val="16"/>
                <w:lang w:val="kk-KZ"/>
              </w:rPr>
            </w:pPr>
            <w:r w:rsidRPr="00937A24">
              <w:rPr>
                <w:bCs/>
                <w:sz w:val="16"/>
                <w:szCs w:val="16"/>
                <w:lang w:val="kk-KZ"/>
              </w:rPr>
              <w:t>7</w:t>
            </w:r>
          </w:p>
        </w:tc>
        <w:tc>
          <w:tcPr>
            <w:tcW w:w="1631" w:type="dxa"/>
          </w:tcPr>
          <w:p w:rsidR="00E010B0" w:rsidRPr="00937A24" w:rsidRDefault="00E010B0" w:rsidP="00A83A24">
            <w:pPr>
              <w:jc w:val="center"/>
              <w:rPr>
                <w:sz w:val="16"/>
                <w:szCs w:val="16"/>
                <w:lang w:val="kk-KZ"/>
              </w:rPr>
            </w:pPr>
            <w:r w:rsidRPr="00937A24">
              <w:rPr>
                <w:sz w:val="16"/>
                <w:szCs w:val="16"/>
                <w:lang w:val="kk-KZ"/>
              </w:rPr>
              <w:t>Шаруашылық жүргізу құқығындағы «Көпсалалы облыстық аурухана» МКК</w:t>
            </w:r>
          </w:p>
        </w:tc>
        <w:tc>
          <w:tcPr>
            <w:tcW w:w="1134" w:type="dxa"/>
            <w:shd w:val="clear" w:color="auto" w:fill="auto"/>
            <w:vAlign w:val="center"/>
          </w:tcPr>
          <w:p w:rsidR="00335A82" w:rsidRPr="00937A24" w:rsidRDefault="00335A82" w:rsidP="00335A82">
            <w:pPr>
              <w:rPr>
                <w:color w:val="auto"/>
                <w:sz w:val="16"/>
                <w:szCs w:val="16"/>
              </w:rPr>
            </w:pPr>
            <w:r w:rsidRPr="00937A24">
              <w:rPr>
                <w:sz w:val="16"/>
                <w:szCs w:val="16"/>
              </w:rPr>
              <w:t>Общий билирубин, реагент д</w:t>
            </w:r>
            <w:r w:rsidR="001931E1">
              <w:rPr>
                <w:sz w:val="16"/>
                <w:szCs w:val="16"/>
              </w:rPr>
              <w:t xml:space="preserve">ля определения </w:t>
            </w:r>
          </w:p>
          <w:p w:rsidR="00025988" w:rsidRPr="00937A24" w:rsidRDefault="00025988" w:rsidP="00FC505A">
            <w:pPr>
              <w:rPr>
                <w:sz w:val="16"/>
                <w:szCs w:val="16"/>
              </w:rPr>
            </w:pPr>
          </w:p>
        </w:tc>
        <w:tc>
          <w:tcPr>
            <w:tcW w:w="1985" w:type="dxa"/>
            <w:vAlign w:val="center"/>
          </w:tcPr>
          <w:p w:rsidR="001F200D" w:rsidRPr="001F200D" w:rsidRDefault="00335A82" w:rsidP="001F200D">
            <w:pPr>
              <w:rPr>
                <w:sz w:val="16"/>
                <w:szCs w:val="16"/>
                <w:lang w:val="kk-KZ"/>
              </w:rPr>
            </w:pPr>
            <w:r w:rsidRPr="00937A24">
              <w:rPr>
                <w:sz w:val="16"/>
                <w:szCs w:val="16"/>
              </w:rPr>
              <w:t xml:space="preserve">Количественное определение общего билирубина в сыворотке и плазме человека методом фотометрии в видимом диапазоне на анализаторах </w:t>
            </w:r>
            <w:proofErr w:type="spellStart"/>
            <w:r w:rsidRPr="00937A24">
              <w:rPr>
                <w:sz w:val="16"/>
                <w:szCs w:val="16"/>
              </w:rPr>
              <w:t>Beckman</w:t>
            </w:r>
            <w:proofErr w:type="spellEnd"/>
            <w:r w:rsidRPr="00937A24">
              <w:rPr>
                <w:sz w:val="16"/>
                <w:szCs w:val="16"/>
              </w:rPr>
              <w:t xml:space="preserve"> </w:t>
            </w:r>
            <w:proofErr w:type="spellStart"/>
            <w:r w:rsidRPr="00937A24">
              <w:rPr>
                <w:sz w:val="16"/>
                <w:szCs w:val="16"/>
              </w:rPr>
              <w:t>Coulter</w:t>
            </w:r>
            <w:proofErr w:type="spellEnd"/>
            <w:r w:rsidRPr="00937A24">
              <w:rPr>
                <w:sz w:val="16"/>
                <w:szCs w:val="16"/>
              </w:rPr>
              <w:t xml:space="preserve"> серии AU.</w:t>
            </w:r>
            <w:r w:rsidR="001F200D">
              <w:rPr>
                <w:sz w:val="16"/>
                <w:szCs w:val="16"/>
                <w:lang w:val="kk-KZ"/>
              </w:rPr>
              <w:t xml:space="preserve"> </w:t>
            </w:r>
            <w:r w:rsidR="001F200D">
              <w:rPr>
                <w:sz w:val="16"/>
                <w:szCs w:val="16"/>
                <w:lang w:val="kk-KZ"/>
              </w:rPr>
              <w:t>Упаковка 4х</w:t>
            </w:r>
            <w:r w:rsidR="001F200D">
              <w:rPr>
                <w:sz w:val="16"/>
                <w:szCs w:val="16"/>
                <w:lang w:val="kk-KZ"/>
              </w:rPr>
              <w:t>15мл</w:t>
            </w:r>
            <w:r w:rsidR="001F200D">
              <w:rPr>
                <w:sz w:val="16"/>
                <w:szCs w:val="16"/>
                <w:lang w:val="kk-KZ"/>
              </w:rPr>
              <w:t xml:space="preserve"> +4х</w:t>
            </w:r>
            <w:r w:rsidR="001F200D">
              <w:rPr>
                <w:sz w:val="16"/>
                <w:szCs w:val="16"/>
                <w:lang w:val="kk-KZ"/>
              </w:rPr>
              <w:t>1</w:t>
            </w:r>
            <w:r w:rsidR="001F200D">
              <w:rPr>
                <w:sz w:val="16"/>
                <w:szCs w:val="16"/>
                <w:lang w:val="kk-KZ"/>
              </w:rPr>
              <w:t>5</w:t>
            </w:r>
            <w:r w:rsidR="001F200D">
              <w:rPr>
                <w:sz w:val="16"/>
                <w:szCs w:val="16"/>
                <w:lang w:val="kk-KZ"/>
              </w:rPr>
              <w:t>мл</w:t>
            </w:r>
          </w:p>
          <w:p w:rsidR="00335A82" w:rsidRPr="001F200D" w:rsidRDefault="00335A82" w:rsidP="00335A82">
            <w:pPr>
              <w:rPr>
                <w:sz w:val="16"/>
                <w:szCs w:val="16"/>
                <w:lang w:val="kk-KZ"/>
              </w:rPr>
            </w:pPr>
          </w:p>
          <w:p w:rsidR="00E010B0" w:rsidRPr="00937A24" w:rsidRDefault="00E010B0" w:rsidP="00FC505A">
            <w:pPr>
              <w:rPr>
                <w:sz w:val="16"/>
                <w:szCs w:val="16"/>
              </w:rPr>
            </w:pPr>
          </w:p>
        </w:tc>
        <w:tc>
          <w:tcPr>
            <w:tcW w:w="827" w:type="dxa"/>
            <w:shd w:val="clear" w:color="auto" w:fill="auto"/>
          </w:tcPr>
          <w:p w:rsidR="00ED2ADD" w:rsidRPr="00937A24" w:rsidRDefault="00ED2ADD" w:rsidP="00FA602C">
            <w:pPr>
              <w:jc w:val="center"/>
              <w:rPr>
                <w:bCs/>
                <w:sz w:val="16"/>
                <w:szCs w:val="16"/>
                <w:lang w:val="kk-KZ"/>
              </w:rPr>
            </w:pPr>
          </w:p>
          <w:p w:rsidR="00E75C06" w:rsidRPr="00937A24" w:rsidRDefault="00E75C06" w:rsidP="00FA602C">
            <w:pPr>
              <w:jc w:val="center"/>
              <w:rPr>
                <w:bCs/>
                <w:sz w:val="16"/>
                <w:szCs w:val="16"/>
                <w:lang w:val="kk-KZ"/>
              </w:rPr>
            </w:pPr>
          </w:p>
          <w:p w:rsidR="00E010B0" w:rsidRPr="00937A24" w:rsidRDefault="00335A82" w:rsidP="00E75C06">
            <w:pPr>
              <w:rPr>
                <w:bCs/>
                <w:sz w:val="16"/>
                <w:szCs w:val="16"/>
                <w:lang w:val="kk-KZ"/>
              </w:rPr>
            </w:pPr>
            <w:r w:rsidRPr="00937A24">
              <w:rPr>
                <w:bCs/>
                <w:sz w:val="16"/>
                <w:szCs w:val="16"/>
                <w:lang w:val="kk-KZ"/>
              </w:rPr>
              <w:t>упаковка</w:t>
            </w:r>
          </w:p>
        </w:tc>
        <w:tc>
          <w:tcPr>
            <w:tcW w:w="760" w:type="dxa"/>
            <w:shd w:val="clear" w:color="auto" w:fill="auto"/>
            <w:vAlign w:val="center"/>
          </w:tcPr>
          <w:p w:rsidR="00E010B0" w:rsidRPr="00937A24" w:rsidRDefault="00335A82" w:rsidP="00407F92">
            <w:pPr>
              <w:jc w:val="center"/>
              <w:rPr>
                <w:bCs/>
                <w:sz w:val="16"/>
                <w:szCs w:val="16"/>
                <w:lang w:val="kk-KZ"/>
              </w:rPr>
            </w:pPr>
            <w:r w:rsidRPr="00937A24">
              <w:rPr>
                <w:bCs/>
                <w:sz w:val="16"/>
                <w:szCs w:val="16"/>
                <w:lang w:val="kk-KZ"/>
              </w:rPr>
              <w:t>3</w:t>
            </w:r>
          </w:p>
        </w:tc>
        <w:tc>
          <w:tcPr>
            <w:tcW w:w="893" w:type="dxa"/>
            <w:shd w:val="clear" w:color="auto" w:fill="auto"/>
            <w:vAlign w:val="center"/>
          </w:tcPr>
          <w:p w:rsidR="00E010B0" w:rsidRPr="00937A24" w:rsidRDefault="004777CD" w:rsidP="000210EC">
            <w:pPr>
              <w:jc w:val="center"/>
              <w:rPr>
                <w:sz w:val="16"/>
                <w:szCs w:val="16"/>
                <w:lang w:val="kk-KZ"/>
              </w:rPr>
            </w:pPr>
            <w:r w:rsidRPr="00937A24">
              <w:rPr>
                <w:sz w:val="16"/>
                <w:szCs w:val="16"/>
                <w:lang w:val="kk-KZ"/>
              </w:rPr>
              <w:t>DDP</w:t>
            </w:r>
          </w:p>
        </w:tc>
        <w:tc>
          <w:tcPr>
            <w:tcW w:w="1982" w:type="dxa"/>
            <w:shd w:val="clear" w:color="auto" w:fill="auto"/>
            <w:vAlign w:val="center"/>
          </w:tcPr>
          <w:p w:rsidR="00E010B0" w:rsidRPr="00937A24" w:rsidRDefault="00ED2ADD" w:rsidP="000210EC">
            <w:pPr>
              <w:jc w:val="center"/>
              <w:rPr>
                <w:sz w:val="16"/>
                <w:szCs w:val="16"/>
                <w:lang w:val="kk-KZ"/>
              </w:rPr>
            </w:pPr>
            <w:r w:rsidRPr="00937A24">
              <w:rPr>
                <w:sz w:val="16"/>
                <w:szCs w:val="16"/>
                <w:lang w:val="kk-KZ"/>
              </w:rPr>
              <w:t>Тапсырыс беруші өтінім берген күннен бастап 5 күнтүзбелік күн ішінде</w:t>
            </w:r>
          </w:p>
        </w:tc>
        <w:tc>
          <w:tcPr>
            <w:tcW w:w="1157" w:type="dxa"/>
            <w:vAlign w:val="center"/>
          </w:tcPr>
          <w:p w:rsidR="00E010B0" w:rsidRPr="00937A24" w:rsidRDefault="00ED2ADD" w:rsidP="000210EC">
            <w:pPr>
              <w:jc w:val="center"/>
              <w:rPr>
                <w:sz w:val="16"/>
                <w:szCs w:val="16"/>
                <w:lang w:val="kk-KZ"/>
              </w:rPr>
            </w:pPr>
            <w:r w:rsidRPr="00937A24">
              <w:rPr>
                <w:sz w:val="16"/>
                <w:szCs w:val="16"/>
                <w:lang w:val="kk-KZ"/>
              </w:rPr>
              <w:t>Ақтөбе қаласы, Пацаева көшесі 7</w:t>
            </w:r>
          </w:p>
        </w:tc>
        <w:tc>
          <w:tcPr>
            <w:tcW w:w="826" w:type="dxa"/>
            <w:vAlign w:val="center"/>
          </w:tcPr>
          <w:p w:rsidR="00E010B0" w:rsidRPr="00937A24" w:rsidRDefault="00ED2ADD" w:rsidP="000210EC">
            <w:pPr>
              <w:jc w:val="center"/>
              <w:rPr>
                <w:sz w:val="16"/>
                <w:szCs w:val="16"/>
                <w:lang w:val="kk-KZ"/>
              </w:rPr>
            </w:pPr>
            <w:r w:rsidRPr="00937A24">
              <w:rPr>
                <w:sz w:val="16"/>
                <w:szCs w:val="16"/>
                <w:lang w:val="kk-KZ"/>
              </w:rPr>
              <w:t>0</w:t>
            </w:r>
          </w:p>
        </w:tc>
        <w:tc>
          <w:tcPr>
            <w:tcW w:w="1635" w:type="dxa"/>
            <w:vAlign w:val="center"/>
          </w:tcPr>
          <w:p w:rsidR="00E010B0" w:rsidRPr="00937A24" w:rsidRDefault="00ED2ADD" w:rsidP="000210EC">
            <w:pPr>
              <w:jc w:val="center"/>
              <w:rPr>
                <w:sz w:val="16"/>
                <w:szCs w:val="16"/>
                <w:lang w:val="kk-KZ"/>
              </w:rPr>
            </w:pPr>
            <w:r w:rsidRPr="00937A24">
              <w:rPr>
                <w:sz w:val="16"/>
                <w:szCs w:val="16"/>
                <w:lang w:val="kk-KZ"/>
              </w:rPr>
              <w:t>Ақы төлеу жоғары тұрған ұйымның қаржыландырылуына қарай жүргізіледі</w:t>
            </w:r>
          </w:p>
        </w:tc>
        <w:tc>
          <w:tcPr>
            <w:tcW w:w="1179" w:type="dxa"/>
            <w:shd w:val="clear" w:color="auto" w:fill="auto"/>
            <w:vAlign w:val="center"/>
          </w:tcPr>
          <w:p w:rsidR="00335A82" w:rsidRPr="00937A24" w:rsidRDefault="00335A82" w:rsidP="00335A82">
            <w:pPr>
              <w:jc w:val="center"/>
              <w:rPr>
                <w:sz w:val="16"/>
                <w:szCs w:val="16"/>
              </w:rPr>
            </w:pPr>
            <w:r w:rsidRPr="00937A24">
              <w:rPr>
                <w:sz w:val="16"/>
                <w:szCs w:val="16"/>
              </w:rPr>
              <w:t>131</w:t>
            </w:r>
            <w:r w:rsidRPr="00937A24">
              <w:rPr>
                <w:sz w:val="16"/>
                <w:szCs w:val="16"/>
              </w:rPr>
              <w:t> </w:t>
            </w:r>
            <w:r w:rsidRPr="00937A24">
              <w:rPr>
                <w:sz w:val="16"/>
                <w:szCs w:val="16"/>
              </w:rPr>
              <w:t>026</w:t>
            </w:r>
          </w:p>
          <w:p w:rsidR="00E010B0" w:rsidRPr="00937A24" w:rsidRDefault="00E010B0" w:rsidP="008304B2">
            <w:pPr>
              <w:jc w:val="center"/>
              <w:rPr>
                <w:bCs/>
                <w:sz w:val="16"/>
                <w:szCs w:val="16"/>
                <w:lang w:val="kk-KZ"/>
              </w:rPr>
            </w:pPr>
          </w:p>
        </w:tc>
        <w:tc>
          <w:tcPr>
            <w:tcW w:w="1336" w:type="dxa"/>
          </w:tcPr>
          <w:p w:rsidR="00937A24" w:rsidRDefault="00937A24" w:rsidP="008304B2">
            <w:pPr>
              <w:jc w:val="center"/>
              <w:rPr>
                <w:sz w:val="16"/>
                <w:szCs w:val="16"/>
                <w:lang w:val="kk-KZ"/>
              </w:rPr>
            </w:pPr>
          </w:p>
          <w:p w:rsidR="00937A24" w:rsidRDefault="00937A24" w:rsidP="008304B2">
            <w:pPr>
              <w:jc w:val="center"/>
              <w:rPr>
                <w:sz w:val="16"/>
                <w:szCs w:val="16"/>
                <w:lang w:val="kk-KZ"/>
              </w:rPr>
            </w:pPr>
          </w:p>
          <w:p w:rsidR="00937A24" w:rsidRDefault="00937A24" w:rsidP="008304B2">
            <w:pPr>
              <w:jc w:val="center"/>
              <w:rPr>
                <w:sz w:val="16"/>
                <w:szCs w:val="16"/>
                <w:lang w:val="kk-KZ"/>
              </w:rPr>
            </w:pPr>
          </w:p>
          <w:p w:rsidR="00937A24" w:rsidRDefault="00937A24" w:rsidP="008304B2">
            <w:pPr>
              <w:jc w:val="center"/>
              <w:rPr>
                <w:sz w:val="16"/>
                <w:szCs w:val="16"/>
                <w:lang w:val="kk-KZ"/>
              </w:rPr>
            </w:pPr>
          </w:p>
          <w:p w:rsidR="00E010B0" w:rsidRPr="00937A24" w:rsidRDefault="00335A82" w:rsidP="008304B2">
            <w:pPr>
              <w:jc w:val="center"/>
              <w:rPr>
                <w:sz w:val="16"/>
                <w:szCs w:val="16"/>
                <w:lang w:val="kk-KZ"/>
              </w:rPr>
            </w:pPr>
            <w:r w:rsidRPr="00937A24">
              <w:rPr>
                <w:sz w:val="16"/>
                <w:szCs w:val="16"/>
                <w:lang w:val="kk-KZ"/>
              </w:rPr>
              <w:t>393 078</w:t>
            </w:r>
          </w:p>
        </w:tc>
      </w:tr>
      <w:tr w:rsidR="005F5757" w:rsidRPr="00937A24" w:rsidTr="008304B2">
        <w:trPr>
          <w:trHeight w:val="879"/>
        </w:trPr>
        <w:tc>
          <w:tcPr>
            <w:tcW w:w="496" w:type="dxa"/>
            <w:shd w:val="clear" w:color="auto" w:fill="auto"/>
            <w:vAlign w:val="center"/>
          </w:tcPr>
          <w:p w:rsidR="005F5757" w:rsidRPr="00937A24" w:rsidRDefault="005F5757" w:rsidP="000210EC">
            <w:pPr>
              <w:jc w:val="center"/>
              <w:rPr>
                <w:bCs/>
                <w:sz w:val="16"/>
                <w:szCs w:val="16"/>
                <w:lang w:val="kk-KZ"/>
              </w:rPr>
            </w:pPr>
          </w:p>
          <w:p w:rsidR="005F5757" w:rsidRPr="00937A24" w:rsidRDefault="005F5757" w:rsidP="000210EC">
            <w:pPr>
              <w:jc w:val="center"/>
              <w:rPr>
                <w:bCs/>
                <w:sz w:val="16"/>
                <w:szCs w:val="16"/>
                <w:lang w:val="kk-KZ"/>
              </w:rPr>
            </w:pPr>
            <w:r w:rsidRPr="00937A24">
              <w:rPr>
                <w:bCs/>
                <w:sz w:val="16"/>
                <w:szCs w:val="16"/>
                <w:lang w:val="kk-KZ"/>
              </w:rPr>
              <w:t>8</w:t>
            </w:r>
          </w:p>
        </w:tc>
        <w:tc>
          <w:tcPr>
            <w:tcW w:w="1631" w:type="dxa"/>
          </w:tcPr>
          <w:p w:rsidR="005F5757" w:rsidRPr="00937A24" w:rsidRDefault="005F5757" w:rsidP="00A83A24">
            <w:pPr>
              <w:jc w:val="center"/>
              <w:rPr>
                <w:sz w:val="16"/>
                <w:szCs w:val="16"/>
                <w:lang w:val="kk-KZ"/>
              </w:rPr>
            </w:pPr>
            <w:r w:rsidRPr="00937A24">
              <w:rPr>
                <w:sz w:val="16"/>
                <w:szCs w:val="16"/>
                <w:lang w:val="kk-KZ"/>
              </w:rPr>
              <w:t>Шаруашылық жүргізу құқығындағы «Көпсалалы облыстық аурухана» МКК</w:t>
            </w:r>
          </w:p>
        </w:tc>
        <w:tc>
          <w:tcPr>
            <w:tcW w:w="1134" w:type="dxa"/>
            <w:shd w:val="clear" w:color="auto" w:fill="auto"/>
            <w:vAlign w:val="center"/>
          </w:tcPr>
          <w:p w:rsidR="00335A82" w:rsidRPr="00937A24" w:rsidRDefault="00335A82" w:rsidP="00335A82">
            <w:pPr>
              <w:rPr>
                <w:color w:val="auto"/>
                <w:sz w:val="16"/>
                <w:szCs w:val="16"/>
              </w:rPr>
            </w:pPr>
            <w:r w:rsidRPr="00937A24">
              <w:rPr>
                <w:sz w:val="16"/>
                <w:szCs w:val="16"/>
              </w:rPr>
              <w:t>Прямой билирубин, реагент дл</w:t>
            </w:r>
            <w:r w:rsidR="001931E1">
              <w:rPr>
                <w:sz w:val="16"/>
                <w:szCs w:val="16"/>
              </w:rPr>
              <w:t xml:space="preserve">я определения </w:t>
            </w:r>
          </w:p>
          <w:p w:rsidR="005F5757" w:rsidRPr="00937A24" w:rsidRDefault="005F5757" w:rsidP="003A2C1A">
            <w:pPr>
              <w:rPr>
                <w:sz w:val="16"/>
                <w:szCs w:val="16"/>
              </w:rPr>
            </w:pPr>
          </w:p>
        </w:tc>
        <w:tc>
          <w:tcPr>
            <w:tcW w:w="1985" w:type="dxa"/>
          </w:tcPr>
          <w:p w:rsidR="001F200D" w:rsidRPr="001F200D" w:rsidRDefault="00335A82" w:rsidP="001F200D">
            <w:pPr>
              <w:rPr>
                <w:sz w:val="16"/>
                <w:szCs w:val="16"/>
                <w:lang w:val="kk-KZ"/>
              </w:rPr>
            </w:pPr>
            <w:r w:rsidRPr="00937A24">
              <w:rPr>
                <w:sz w:val="16"/>
                <w:szCs w:val="16"/>
              </w:rPr>
              <w:t xml:space="preserve">Количественное определение прямого билирубина в сыворотке и плазме человека методом фотометрии в видимом диапазоне на анализаторах </w:t>
            </w:r>
            <w:proofErr w:type="spellStart"/>
            <w:r w:rsidRPr="00937A24">
              <w:rPr>
                <w:sz w:val="16"/>
                <w:szCs w:val="16"/>
              </w:rPr>
              <w:t>Beckman</w:t>
            </w:r>
            <w:proofErr w:type="spellEnd"/>
            <w:r w:rsidRPr="00937A24">
              <w:rPr>
                <w:sz w:val="16"/>
                <w:szCs w:val="16"/>
              </w:rPr>
              <w:t xml:space="preserve"> </w:t>
            </w:r>
            <w:proofErr w:type="spellStart"/>
            <w:r w:rsidRPr="00937A24">
              <w:rPr>
                <w:sz w:val="16"/>
                <w:szCs w:val="16"/>
              </w:rPr>
              <w:t>Coulter</w:t>
            </w:r>
            <w:proofErr w:type="spellEnd"/>
            <w:r w:rsidRPr="00937A24">
              <w:rPr>
                <w:sz w:val="16"/>
                <w:szCs w:val="16"/>
              </w:rPr>
              <w:t xml:space="preserve"> серии AU. </w:t>
            </w:r>
            <w:r w:rsidR="001931E1">
              <w:rPr>
                <w:sz w:val="16"/>
                <w:szCs w:val="16"/>
                <w:lang w:val="kk-KZ"/>
              </w:rPr>
              <w:t>Упаковка 4х2</w:t>
            </w:r>
            <w:r w:rsidR="001F200D">
              <w:rPr>
                <w:sz w:val="16"/>
                <w:szCs w:val="16"/>
                <w:lang w:val="kk-KZ"/>
              </w:rPr>
              <w:t>0мл+4х</w:t>
            </w:r>
            <w:r w:rsidR="001F200D">
              <w:rPr>
                <w:sz w:val="16"/>
                <w:szCs w:val="16"/>
                <w:lang w:val="kk-KZ"/>
              </w:rPr>
              <w:t>20мл</w:t>
            </w:r>
          </w:p>
          <w:p w:rsidR="00335A82" w:rsidRPr="00937A24" w:rsidRDefault="00335A82" w:rsidP="00335A82">
            <w:pPr>
              <w:jc w:val="both"/>
              <w:rPr>
                <w:sz w:val="16"/>
                <w:szCs w:val="16"/>
              </w:rPr>
            </w:pPr>
          </w:p>
          <w:p w:rsidR="005F5757" w:rsidRPr="00937A24" w:rsidRDefault="005F5757" w:rsidP="000210EC">
            <w:pPr>
              <w:pStyle w:val="aa"/>
              <w:rPr>
                <w:sz w:val="16"/>
                <w:szCs w:val="16"/>
              </w:rPr>
            </w:pPr>
          </w:p>
        </w:tc>
        <w:tc>
          <w:tcPr>
            <w:tcW w:w="827" w:type="dxa"/>
            <w:shd w:val="clear" w:color="auto" w:fill="auto"/>
          </w:tcPr>
          <w:p w:rsidR="005F5757" w:rsidRPr="00937A24" w:rsidRDefault="005F5757" w:rsidP="00FA602C">
            <w:pPr>
              <w:jc w:val="center"/>
              <w:rPr>
                <w:bCs/>
                <w:sz w:val="16"/>
                <w:szCs w:val="16"/>
                <w:lang w:val="kk-KZ"/>
              </w:rPr>
            </w:pPr>
          </w:p>
          <w:p w:rsidR="005F5757" w:rsidRPr="00937A24" w:rsidRDefault="005F5757" w:rsidP="00FA602C">
            <w:pPr>
              <w:jc w:val="center"/>
              <w:rPr>
                <w:bCs/>
                <w:sz w:val="16"/>
                <w:szCs w:val="16"/>
                <w:lang w:val="kk-KZ"/>
              </w:rPr>
            </w:pPr>
          </w:p>
          <w:p w:rsidR="005F5757" w:rsidRPr="00937A24" w:rsidRDefault="00335A82" w:rsidP="00FC56E8">
            <w:pPr>
              <w:rPr>
                <w:bCs/>
                <w:sz w:val="16"/>
                <w:szCs w:val="16"/>
                <w:lang w:val="kk-KZ"/>
              </w:rPr>
            </w:pPr>
            <w:r w:rsidRPr="00937A24">
              <w:rPr>
                <w:bCs/>
                <w:sz w:val="16"/>
                <w:szCs w:val="16"/>
                <w:lang w:val="kk-KZ"/>
              </w:rPr>
              <w:t>упаковка</w:t>
            </w:r>
          </w:p>
        </w:tc>
        <w:tc>
          <w:tcPr>
            <w:tcW w:w="760" w:type="dxa"/>
            <w:shd w:val="clear" w:color="auto" w:fill="auto"/>
            <w:vAlign w:val="center"/>
          </w:tcPr>
          <w:p w:rsidR="005F5757" w:rsidRPr="00937A24" w:rsidRDefault="00335A82" w:rsidP="00407F92">
            <w:pPr>
              <w:jc w:val="center"/>
              <w:rPr>
                <w:bCs/>
                <w:sz w:val="16"/>
                <w:szCs w:val="16"/>
                <w:lang w:val="kk-KZ"/>
              </w:rPr>
            </w:pPr>
            <w:r w:rsidRPr="00937A24">
              <w:rPr>
                <w:bCs/>
                <w:sz w:val="16"/>
                <w:szCs w:val="16"/>
                <w:lang w:val="kk-KZ"/>
              </w:rPr>
              <w:t>2</w:t>
            </w:r>
          </w:p>
        </w:tc>
        <w:tc>
          <w:tcPr>
            <w:tcW w:w="893" w:type="dxa"/>
            <w:shd w:val="clear" w:color="auto" w:fill="auto"/>
            <w:vAlign w:val="center"/>
          </w:tcPr>
          <w:p w:rsidR="005F5757" w:rsidRPr="00937A24" w:rsidRDefault="005F5757" w:rsidP="000210EC">
            <w:pPr>
              <w:jc w:val="center"/>
              <w:rPr>
                <w:sz w:val="16"/>
                <w:szCs w:val="16"/>
                <w:lang w:val="kk-KZ"/>
              </w:rPr>
            </w:pPr>
            <w:r w:rsidRPr="00937A24">
              <w:rPr>
                <w:sz w:val="16"/>
                <w:szCs w:val="16"/>
                <w:lang w:val="kk-KZ"/>
              </w:rPr>
              <w:t>DDP</w:t>
            </w:r>
          </w:p>
        </w:tc>
        <w:tc>
          <w:tcPr>
            <w:tcW w:w="1982" w:type="dxa"/>
            <w:shd w:val="clear" w:color="auto" w:fill="auto"/>
            <w:vAlign w:val="center"/>
          </w:tcPr>
          <w:p w:rsidR="005F5757" w:rsidRPr="00937A24" w:rsidRDefault="005F5757" w:rsidP="000210EC">
            <w:pPr>
              <w:jc w:val="center"/>
              <w:rPr>
                <w:sz w:val="16"/>
                <w:szCs w:val="16"/>
                <w:lang w:val="kk-KZ"/>
              </w:rPr>
            </w:pPr>
            <w:r w:rsidRPr="00937A24">
              <w:rPr>
                <w:sz w:val="16"/>
                <w:szCs w:val="16"/>
                <w:lang w:val="kk-KZ"/>
              </w:rPr>
              <w:t>Тапсырыс беруші өтінім берген күннен бастап 5 күнтүзбелік күн ішінде</w:t>
            </w:r>
          </w:p>
        </w:tc>
        <w:tc>
          <w:tcPr>
            <w:tcW w:w="1157" w:type="dxa"/>
            <w:vAlign w:val="center"/>
          </w:tcPr>
          <w:p w:rsidR="005F5757" w:rsidRPr="00937A24" w:rsidRDefault="005F5757" w:rsidP="000210EC">
            <w:pPr>
              <w:jc w:val="center"/>
              <w:rPr>
                <w:sz w:val="16"/>
                <w:szCs w:val="16"/>
                <w:lang w:val="kk-KZ"/>
              </w:rPr>
            </w:pPr>
            <w:r w:rsidRPr="00937A24">
              <w:rPr>
                <w:sz w:val="16"/>
                <w:szCs w:val="16"/>
                <w:lang w:val="kk-KZ"/>
              </w:rPr>
              <w:t>Ақтөбе қаласы, Пацаева көшесі 7</w:t>
            </w:r>
          </w:p>
        </w:tc>
        <w:tc>
          <w:tcPr>
            <w:tcW w:w="826" w:type="dxa"/>
            <w:vAlign w:val="center"/>
          </w:tcPr>
          <w:p w:rsidR="005F5757" w:rsidRPr="00937A24" w:rsidRDefault="005F5757" w:rsidP="000210EC">
            <w:pPr>
              <w:jc w:val="center"/>
              <w:rPr>
                <w:sz w:val="16"/>
                <w:szCs w:val="16"/>
                <w:lang w:val="kk-KZ"/>
              </w:rPr>
            </w:pPr>
            <w:r w:rsidRPr="00937A24">
              <w:rPr>
                <w:sz w:val="16"/>
                <w:szCs w:val="16"/>
                <w:lang w:val="kk-KZ"/>
              </w:rPr>
              <w:t>0</w:t>
            </w:r>
          </w:p>
        </w:tc>
        <w:tc>
          <w:tcPr>
            <w:tcW w:w="1635" w:type="dxa"/>
            <w:vAlign w:val="center"/>
          </w:tcPr>
          <w:p w:rsidR="005F5757" w:rsidRPr="00937A24" w:rsidRDefault="005F5757" w:rsidP="000210EC">
            <w:pPr>
              <w:jc w:val="center"/>
              <w:rPr>
                <w:sz w:val="16"/>
                <w:szCs w:val="16"/>
                <w:lang w:val="kk-KZ"/>
              </w:rPr>
            </w:pPr>
            <w:r w:rsidRPr="00937A24">
              <w:rPr>
                <w:sz w:val="16"/>
                <w:szCs w:val="16"/>
                <w:lang w:val="kk-KZ"/>
              </w:rPr>
              <w:t>Ақы төлеу жоғары тұрған ұйымның қаржыландырылуына қарай жүргізіледі</w:t>
            </w:r>
          </w:p>
        </w:tc>
        <w:tc>
          <w:tcPr>
            <w:tcW w:w="1179" w:type="dxa"/>
            <w:shd w:val="clear" w:color="auto" w:fill="auto"/>
            <w:vAlign w:val="center"/>
          </w:tcPr>
          <w:p w:rsidR="00335A82" w:rsidRPr="00937A24" w:rsidRDefault="00335A82" w:rsidP="00335A82">
            <w:pPr>
              <w:jc w:val="center"/>
              <w:rPr>
                <w:sz w:val="16"/>
                <w:szCs w:val="16"/>
              </w:rPr>
            </w:pPr>
            <w:r w:rsidRPr="00937A24">
              <w:rPr>
                <w:sz w:val="16"/>
                <w:szCs w:val="16"/>
              </w:rPr>
              <w:t>262</w:t>
            </w:r>
            <w:r w:rsidRPr="00937A24">
              <w:rPr>
                <w:sz w:val="16"/>
                <w:szCs w:val="16"/>
              </w:rPr>
              <w:t> </w:t>
            </w:r>
            <w:r w:rsidRPr="00937A24">
              <w:rPr>
                <w:sz w:val="16"/>
                <w:szCs w:val="16"/>
              </w:rPr>
              <w:t>050</w:t>
            </w:r>
          </w:p>
          <w:p w:rsidR="005F5757" w:rsidRPr="00937A24" w:rsidRDefault="005F5757" w:rsidP="008304B2">
            <w:pPr>
              <w:jc w:val="center"/>
              <w:rPr>
                <w:bCs/>
                <w:sz w:val="16"/>
                <w:szCs w:val="16"/>
                <w:lang w:val="kk-KZ"/>
              </w:rPr>
            </w:pPr>
          </w:p>
        </w:tc>
        <w:tc>
          <w:tcPr>
            <w:tcW w:w="1336" w:type="dxa"/>
          </w:tcPr>
          <w:p w:rsidR="00937A24" w:rsidRDefault="00937A24" w:rsidP="008304B2">
            <w:pPr>
              <w:jc w:val="center"/>
              <w:rPr>
                <w:sz w:val="16"/>
                <w:szCs w:val="16"/>
                <w:lang w:val="kk-KZ"/>
              </w:rPr>
            </w:pPr>
          </w:p>
          <w:p w:rsidR="00937A24" w:rsidRDefault="00937A24" w:rsidP="008304B2">
            <w:pPr>
              <w:jc w:val="center"/>
              <w:rPr>
                <w:sz w:val="16"/>
                <w:szCs w:val="16"/>
                <w:lang w:val="kk-KZ"/>
              </w:rPr>
            </w:pPr>
          </w:p>
          <w:p w:rsidR="00937A24" w:rsidRDefault="00937A24" w:rsidP="008304B2">
            <w:pPr>
              <w:jc w:val="center"/>
              <w:rPr>
                <w:sz w:val="16"/>
                <w:szCs w:val="16"/>
                <w:lang w:val="kk-KZ"/>
              </w:rPr>
            </w:pPr>
          </w:p>
          <w:p w:rsidR="00937A24" w:rsidRDefault="00937A24" w:rsidP="008304B2">
            <w:pPr>
              <w:jc w:val="center"/>
              <w:rPr>
                <w:sz w:val="16"/>
                <w:szCs w:val="16"/>
                <w:lang w:val="kk-KZ"/>
              </w:rPr>
            </w:pPr>
          </w:p>
          <w:p w:rsidR="005F5757" w:rsidRPr="00937A24" w:rsidRDefault="00335A82" w:rsidP="008304B2">
            <w:pPr>
              <w:jc w:val="center"/>
              <w:rPr>
                <w:sz w:val="16"/>
                <w:szCs w:val="16"/>
                <w:lang w:val="kk-KZ"/>
              </w:rPr>
            </w:pPr>
            <w:r w:rsidRPr="00937A24">
              <w:rPr>
                <w:sz w:val="16"/>
                <w:szCs w:val="16"/>
                <w:lang w:val="kk-KZ"/>
              </w:rPr>
              <w:t>524 100</w:t>
            </w:r>
          </w:p>
        </w:tc>
      </w:tr>
      <w:tr w:rsidR="005F5757" w:rsidRPr="00937A24" w:rsidTr="008304B2">
        <w:trPr>
          <w:trHeight w:val="879"/>
        </w:trPr>
        <w:tc>
          <w:tcPr>
            <w:tcW w:w="496" w:type="dxa"/>
            <w:shd w:val="clear" w:color="auto" w:fill="auto"/>
            <w:vAlign w:val="center"/>
          </w:tcPr>
          <w:p w:rsidR="005F5757" w:rsidRPr="00937A24" w:rsidRDefault="005F5757" w:rsidP="000210EC">
            <w:pPr>
              <w:jc w:val="center"/>
              <w:rPr>
                <w:bCs/>
                <w:sz w:val="16"/>
                <w:szCs w:val="16"/>
                <w:lang w:val="kk-KZ"/>
              </w:rPr>
            </w:pPr>
            <w:r w:rsidRPr="00937A24">
              <w:rPr>
                <w:bCs/>
                <w:sz w:val="16"/>
                <w:szCs w:val="16"/>
                <w:lang w:val="kk-KZ"/>
              </w:rPr>
              <w:t>9</w:t>
            </w:r>
          </w:p>
        </w:tc>
        <w:tc>
          <w:tcPr>
            <w:tcW w:w="1631" w:type="dxa"/>
          </w:tcPr>
          <w:p w:rsidR="005F5757" w:rsidRPr="00937A24" w:rsidRDefault="005F5757" w:rsidP="00A83A24">
            <w:pPr>
              <w:jc w:val="center"/>
              <w:rPr>
                <w:sz w:val="16"/>
                <w:szCs w:val="16"/>
                <w:lang w:val="kk-KZ"/>
              </w:rPr>
            </w:pPr>
            <w:r w:rsidRPr="00937A24">
              <w:rPr>
                <w:sz w:val="16"/>
                <w:szCs w:val="16"/>
                <w:lang w:val="kk-KZ"/>
              </w:rPr>
              <w:t>Шаруашылық жүргізу құқығындағы «Көпсалалы облыстық аурухана» МКК</w:t>
            </w:r>
          </w:p>
        </w:tc>
        <w:tc>
          <w:tcPr>
            <w:tcW w:w="1134" w:type="dxa"/>
            <w:shd w:val="clear" w:color="auto" w:fill="auto"/>
            <w:vAlign w:val="center"/>
          </w:tcPr>
          <w:p w:rsidR="00335A82" w:rsidRPr="00937A24" w:rsidRDefault="00335A82" w:rsidP="00335A82">
            <w:pPr>
              <w:rPr>
                <w:color w:val="auto"/>
                <w:sz w:val="16"/>
                <w:szCs w:val="16"/>
              </w:rPr>
            </w:pPr>
            <w:r w:rsidRPr="00937A24">
              <w:rPr>
                <w:sz w:val="16"/>
                <w:szCs w:val="16"/>
              </w:rPr>
              <w:t>Альбумин, р</w:t>
            </w:r>
            <w:r w:rsidR="001931E1">
              <w:rPr>
                <w:sz w:val="16"/>
                <w:szCs w:val="16"/>
              </w:rPr>
              <w:t>еагент для определения</w:t>
            </w:r>
            <w:r w:rsidRPr="00937A24">
              <w:rPr>
                <w:sz w:val="16"/>
                <w:szCs w:val="16"/>
              </w:rPr>
              <w:t>.</w:t>
            </w:r>
          </w:p>
          <w:p w:rsidR="005F5757" w:rsidRPr="00937A24" w:rsidRDefault="005F5757" w:rsidP="00D4507F">
            <w:pPr>
              <w:rPr>
                <w:sz w:val="16"/>
                <w:szCs w:val="16"/>
              </w:rPr>
            </w:pPr>
          </w:p>
        </w:tc>
        <w:tc>
          <w:tcPr>
            <w:tcW w:w="1985" w:type="dxa"/>
          </w:tcPr>
          <w:p w:rsidR="00335A82" w:rsidRPr="00937A24" w:rsidRDefault="00335A82" w:rsidP="00335A82">
            <w:pPr>
              <w:jc w:val="both"/>
              <w:rPr>
                <w:sz w:val="16"/>
                <w:szCs w:val="16"/>
              </w:rPr>
            </w:pPr>
            <w:r w:rsidRPr="00937A24">
              <w:rPr>
                <w:sz w:val="16"/>
                <w:szCs w:val="16"/>
              </w:rPr>
              <w:t xml:space="preserve">Количественное определение альбумина в сыворотке и плазме человека методом фотометрии в видимом диапазоне на анализаторах </w:t>
            </w:r>
            <w:proofErr w:type="spellStart"/>
            <w:r w:rsidRPr="00937A24">
              <w:rPr>
                <w:sz w:val="16"/>
                <w:szCs w:val="16"/>
              </w:rPr>
              <w:lastRenderedPageBreak/>
              <w:t>Beckman</w:t>
            </w:r>
            <w:proofErr w:type="spellEnd"/>
            <w:r w:rsidRPr="00937A24">
              <w:rPr>
                <w:sz w:val="16"/>
                <w:szCs w:val="16"/>
              </w:rPr>
              <w:t xml:space="preserve"> </w:t>
            </w:r>
            <w:proofErr w:type="spellStart"/>
            <w:r w:rsidRPr="00937A24">
              <w:rPr>
                <w:sz w:val="16"/>
                <w:szCs w:val="16"/>
              </w:rPr>
              <w:t>Coulter</w:t>
            </w:r>
            <w:proofErr w:type="spellEnd"/>
            <w:r w:rsidRPr="00937A24">
              <w:rPr>
                <w:sz w:val="16"/>
                <w:szCs w:val="16"/>
              </w:rPr>
              <w:t xml:space="preserve">.  Серии AU. </w:t>
            </w:r>
          </w:p>
          <w:p w:rsidR="00FC56E8" w:rsidRPr="00937A24" w:rsidRDefault="001F200D" w:rsidP="001F200D">
            <w:pPr>
              <w:rPr>
                <w:sz w:val="16"/>
                <w:szCs w:val="16"/>
                <w:lang w:val="kk-KZ"/>
              </w:rPr>
            </w:pPr>
            <w:r>
              <w:rPr>
                <w:sz w:val="16"/>
                <w:szCs w:val="16"/>
                <w:lang w:val="kk-KZ"/>
              </w:rPr>
              <w:t>Упаковка 4х</w:t>
            </w:r>
            <w:r>
              <w:rPr>
                <w:sz w:val="16"/>
                <w:szCs w:val="16"/>
                <w:lang w:val="kk-KZ"/>
              </w:rPr>
              <w:t>54</w:t>
            </w:r>
            <w:r>
              <w:rPr>
                <w:sz w:val="16"/>
                <w:szCs w:val="16"/>
                <w:lang w:val="kk-KZ"/>
              </w:rPr>
              <w:t>мл</w:t>
            </w:r>
          </w:p>
        </w:tc>
        <w:tc>
          <w:tcPr>
            <w:tcW w:w="827" w:type="dxa"/>
            <w:shd w:val="clear" w:color="auto" w:fill="auto"/>
          </w:tcPr>
          <w:p w:rsidR="00FC56E8" w:rsidRPr="00937A24" w:rsidRDefault="00FC56E8" w:rsidP="00FA602C">
            <w:pPr>
              <w:jc w:val="center"/>
              <w:rPr>
                <w:bCs/>
                <w:sz w:val="16"/>
                <w:szCs w:val="16"/>
                <w:lang w:val="kk-KZ"/>
              </w:rPr>
            </w:pPr>
          </w:p>
          <w:p w:rsidR="00FC56E8" w:rsidRPr="00937A24" w:rsidRDefault="00FC56E8" w:rsidP="00FA602C">
            <w:pPr>
              <w:jc w:val="center"/>
              <w:rPr>
                <w:bCs/>
                <w:sz w:val="16"/>
                <w:szCs w:val="16"/>
                <w:lang w:val="kk-KZ"/>
              </w:rPr>
            </w:pPr>
          </w:p>
          <w:p w:rsidR="005F5757" w:rsidRPr="00937A24" w:rsidRDefault="00335A82" w:rsidP="00FA602C">
            <w:pPr>
              <w:jc w:val="center"/>
              <w:rPr>
                <w:bCs/>
                <w:sz w:val="16"/>
                <w:szCs w:val="16"/>
                <w:lang w:val="kk-KZ"/>
              </w:rPr>
            </w:pPr>
            <w:r w:rsidRPr="00937A24">
              <w:rPr>
                <w:bCs/>
                <w:sz w:val="16"/>
                <w:szCs w:val="16"/>
                <w:lang w:val="kk-KZ"/>
              </w:rPr>
              <w:t>упаковка</w:t>
            </w:r>
          </w:p>
        </w:tc>
        <w:tc>
          <w:tcPr>
            <w:tcW w:w="760" w:type="dxa"/>
            <w:shd w:val="clear" w:color="auto" w:fill="auto"/>
            <w:vAlign w:val="center"/>
          </w:tcPr>
          <w:p w:rsidR="005F5757" w:rsidRPr="00937A24" w:rsidRDefault="00335A82" w:rsidP="00407F92">
            <w:pPr>
              <w:jc w:val="center"/>
              <w:rPr>
                <w:bCs/>
                <w:sz w:val="16"/>
                <w:szCs w:val="16"/>
                <w:lang w:val="kk-KZ"/>
              </w:rPr>
            </w:pPr>
            <w:r w:rsidRPr="00937A24">
              <w:rPr>
                <w:bCs/>
                <w:sz w:val="16"/>
                <w:szCs w:val="16"/>
                <w:lang w:val="kk-KZ"/>
              </w:rPr>
              <w:t>3</w:t>
            </w:r>
          </w:p>
        </w:tc>
        <w:tc>
          <w:tcPr>
            <w:tcW w:w="893" w:type="dxa"/>
            <w:shd w:val="clear" w:color="auto" w:fill="auto"/>
            <w:vAlign w:val="center"/>
          </w:tcPr>
          <w:p w:rsidR="005F5757" w:rsidRPr="00937A24" w:rsidRDefault="005F5757" w:rsidP="000210EC">
            <w:pPr>
              <w:jc w:val="center"/>
              <w:rPr>
                <w:sz w:val="16"/>
                <w:szCs w:val="16"/>
                <w:lang w:val="kk-KZ"/>
              </w:rPr>
            </w:pPr>
            <w:r w:rsidRPr="00937A24">
              <w:rPr>
                <w:sz w:val="16"/>
                <w:szCs w:val="16"/>
                <w:lang w:val="kk-KZ"/>
              </w:rPr>
              <w:t>DDP</w:t>
            </w:r>
          </w:p>
        </w:tc>
        <w:tc>
          <w:tcPr>
            <w:tcW w:w="1982" w:type="dxa"/>
            <w:shd w:val="clear" w:color="auto" w:fill="auto"/>
            <w:vAlign w:val="center"/>
          </w:tcPr>
          <w:p w:rsidR="005F5757" w:rsidRPr="00937A24" w:rsidRDefault="005F5757" w:rsidP="000210EC">
            <w:pPr>
              <w:jc w:val="center"/>
              <w:rPr>
                <w:sz w:val="16"/>
                <w:szCs w:val="16"/>
                <w:lang w:val="kk-KZ"/>
              </w:rPr>
            </w:pPr>
            <w:r w:rsidRPr="00937A24">
              <w:rPr>
                <w:sz w:val="16"/>
                <w:szCs w:val="16"/>
                <w:lang w:val="kk-KZ"/>
              </w:rPr>
              <w:t>Тапсырыс беруші өтінім берген күннен бастап 5 күнтүзбелік күн ішінде</w:t>
            </w:r>
          </w:p>
        </w:tc>
        <w:tc>
          <w:tcPr>
            <w:tcW w:w="1157" w:type="dxa"/>
            <w:vAlign w:val="center"/>
          </w:tcPr>
          <w:p w:rsidR="005F5757" w:rsidRPr="00937A24" w:rsidRDefault="005F5757" w:rsidP="000210EC">
            <w:pPr>
              <w:jc w:val="center"/>
              <w:rPr>
                <w:sz w:val="16"/>
                <w:szCs w:val="16"/>
                <w:lang w:val="kk-KZ"/>
              </w:rPr>
            </w:pPr>
            <w:r w:rsidRPr="00937A24">
              <w:rPr>
                <w:sz w:val="16"/>
                <w:szCs w:val="16"/>
                <w:lang w:val="kk-KZ"/>
              </w:rPr>
              <w:t>Ақтөбе қаласы, Пацаева көшесі 7</w:t>
            </w:r>
          </w:p>
        </w:tc>
        <w:tc>
          <w:tcPr>
            <w:tcW w:w="826" w:type="dxa"/>
            <w:vAlign w:val="center"/>
          </w:tcPr>
          <w:p w:rsidR="005F5757" w:rsidRPr="00937A24" w:rsidRDefault="005F5757" w:rsidP="000210EC">
            <w:pPr>
              <w:jc w:val="center"/>
              <w:rPr>
                <w:sz w:val="16"/>
                <w:szCs w:val="16"/>
                <w:lang w:val="kk-KZ"/>
              </w:rPr>
            </w:pPr>
            <w:r w:rsidRPr="00937A24">
              <w:rPr>
                <w:sz w:val="16"/>
                <w:szCs w:val="16"/>
                <w:lang w:val="kk-KZ"/>
              </w:rPr>
              <w:t>0</w:t>
            </w:r>
          </w:p>
        </w:tc>
        <w:tc>
          <w:tcPr>
            <w:tcW w:w="1635" w:type="dxa"/>
            <w:vAlign w:val="center"/>
          </w:tcPr>
          <w:p w:rsidR="005F5757" w:rsidRPr="00937A24" w:rsidRDefault="005F5757" w:rsidP="000210EC">
            <w:pPr>
              <w:jc w:val="center"/>
              <w:rPr>
                <w:sz w:val="16"/>
                <w:szCs w:val="16"/>
                <w:lang w:val="kk-KZ"/>
              </w:rPr>
            </w:pPr>
            <w:r w:rsidRPr="00937A24">
              <w:rPr>
                <w:sz w:val="16"/>
                <w:szCs w:val="16"/>
                <w:lang w:val="kk-KZ"/>
              </w:rPr>
              <w:t>Ақы төлеу жоғары тұрған ұйымның қаржыландырылуына қарай жүргізіледі</w:t>
            </w:r>
          </w:p>
        </w:tc>
        <w:tc>
          <w:tcPr>
            <w:tcW w:w="1179" w:type="dxa"/>
            <w:shd w:val="clear" w:color="auto" w:fill="auto"/>
            <w:vAlign w:val="center"/>
          </w:tcPr>
          <w:p w:rsidR="00335A82" w:rsidRPr="00937A24" w:rsidRDefault="00335A82" w:rsidP="00335A82">
            <w:pPr>
              <w:jc w:val="center"/>
              <w:rPr>
                <w:sz w:val="16"/>
                <w:szCs w:val="16"/>
              </w:rPr>
            </w:pPr>
            <w:r w:rsidRPr="00937A24">
              <w:rPr>
                <w:sz w:val="16"/>
                <w:szCs w:val="16"/>
              </w:rPr>
              <w:t>129</w:t>
            </w:r>
            <w:r w:rsidRPr="00937A24">
              <w:rPr>
                <w:sz w:val="16"/>
                <w:szCs w:val="16"/>
              </w:rPr>
              <w:t> </w:t>
            </w:r>
            <w:r w:rsidRPr="00937A24">
              <w:rPr>
                <w:sz w:val="16"/>
                <w:szCs w:val="16"/>
              </w:rPr>
              <w:t>455</w:t>
            </w:r>
          </w:p>
          <w:p w:rsidR="005F5757" w:rsidRPr="00937A24" w:rsidRDefault="005F5757" w:rsidP="008304B2">
            <w:pPr>
              <w:jc w:val="center"/>
              <w:rPr>
                <w:bCs/>
                <w:sz w:val="16"/>
                <w:szCs w:val="16"/>
                <w:lang w:val="kk-KZ"/>
              </w:rPr>
            </w:pPr>
          </w:p>
        </w:tc>
        <w:tc>
          <w:tcPr>
            <w:tcW w:w="1336" w:type="dxa"/>
          </w:tcPr>
          <w:p w:rsidR="00937A24" w:rsidRDefault="00937A24" w:rsidP="008304B2">
            <w:pPr>
              <w:jc w:val="center"/>
              <w:rPr>
                <w:sz w:val="16"/>
                <w:szCs w:val="16"/>
                <w:lang w:val="kk-KZ"/>
              </w:rPr>
            </w:pPr>
          </w:p>
          <w:p w:rsidR="00937A24" w:rsidRDefault="00937A24" w:rsidP="008304B2">
            <w:pPr>
              <w:jc w:val="center"/>
              <w:rPr>
                <w:sz w:val="16"/>
                <w:szCs w:val="16"/>
                <w:lang w:val="kk-KZ"/>
              </w:rPr>
            </w:pPr>
          </w:p>
          <w:p w:rsidR="00937A24" w:rsidRDefault="00937A24" w:rsidP="008304B2">
            <w:pPr>
              <w:jc w:val="center"/>
              <w:rPr>
                <w:sz w:val="16"/>
                <w:szCs w:val="16"/>
                <w:lang w:val="kk-KZ"/>
              </w:rPr>
            </w:pPr>
          </w:p>
          <w:p w:rsidR="005F5757" w:rsidRPr="00937A24" w:rsidRDefault="00335A82" w:rsidP="008304B2">
            <w:pPr>
              <w:jc w:val="center"/>
              <w:rPr>
                <w:sz w:val="16"/>
                <w:szCs w:val="16"/>
                <w:lang w:val="kk-KZ"/>
              </w:rPr>
            </w:pPr>
            <w:r w:rsidRPr="00937A24">
              <w:rPr>
                <w:sz w:val="16"/>
                <w:szCs w:val="16"/>
                <w:lang w:val="kk-KZ"/>
              </w:rPr>
              <w:t>388 365</w:t>
            </w:r>
          </w:p>
        </w:tc>
      </w:tr>
      <w:tr w:rsidR="002C6EB3" w:rsidRPr="00937A24" w:rsidTr="008304B2">
        <w:trPr>
          <w:trHeight w:val="879"/>
        </w:trPr>
        <w:tc>
          <w:tcPr>
            <w:tcW w:w="496" w:type="dxa"/>
            <w:shd w:val="clear" w:color="auto" w:fill="auto"/>
            <w:vAlign w:val="center"/>
          </w:tcPr>
          <w:p w:rsidR="002C6EB3" w:rsidRPr="00937A24" w:rsidRDefault="002C6EB3" w:rsidP="002C6EB3">
            <w:pPr>
              <w:jc w:val="center"/>
              <w:rPr>
                <w:bCs/>
                <w:sz w:val="16"/>
                <w:szCs w:val="16"/>
                <w:lang w:val="kk-KZ"/>
              </w:rPr>
            </w:pPr>
            <w:r w:rsidRPr="00937A24">
              <w:rPr>
                <w:bCs/>
                <w:sz w:val="16"/>
                <w:szCs w:val="16"/>
                <w:lang w:val="kk-KZ"/>
              </w:rPr>
              <w:t>10</w:t>
            </w:r>
          </w:p>
        </w:tc>
        <w:tc>
          <w:tcPr>
            <w:tcW w:w="1631" w:type="dxa"/>
          </w:tcPr>
          <w:p w:rsidR="002C6EB3" w:rsidRPr="00937A24" w:rsidRDefault="002C6EB3" w:rsidP="002C6EB3">
            <w:pPr>
              <w:jc w:val="center"/>
              <w:rPr>
                <w:sz w:val="16"/>
                <w:szCs w:val="16"/>
                <w:lang w:val="kk-KZ"/>
              </w:rPr>
            </w:pPr>
            <w:r w:rsidRPr="00937A24">
              <w:rPr>
                <w:sz w:val="16"/>
                <w:szCs w:val="16"/>
                <w:lang w:val="kk-KZ"/>
              </w:rPr>
              <w:t>Шаруашылық жүргізу құқығындағы «Көпсалалы облыстық аурухана» МКК</w:t>
            </w:r>
          </w:p>
        </w:tc>
        <w:tc>
          <w:tcPr>
            <w:tcW w:w="1134" w:type="dxa"/>
            <w:shd w:val="clear" w:color="auto" w:fill="auto"/>
            <w:vAlign w:val="center"/>
          </w:tcPr>
          <w:p w:rsidR="002C6EB3" w:rsidRPr="00937A24" w:rsidRDefault="002C6EB3" w:rsidP="002C6EB3">
            <w:pPr>
              <w:rPr>
                <w:color w:val="auto"/>
                <w:sz w:val="16"/>
                <w:szCs w:val="16"/>
              </w:rPr>
            </w:pPr>
            <w:r w:rsidRPr="00937A24">
              <w:rPr>
                <w:sz w:val="16"/>
                <w:szCs w:val="16"/>
              </w:rPr>
              <w:t>Общий белок, реагент</w:t>
            </w:r>
            <w:r w:rsidR="001931E1">
              <w:rPr>
                <w:sz w:val="16"/>
                <w:szCs w:val="16"/>
              </w:rPr>
              <w:t xml:space="preserve"> для определения</w:t>
            </w:r>
            <w:r w:rsidRPr="00937A24">
              <w:rPr>
                <w:sz w:val="16"/>
                <w:szCs w:val="16"/>
              </w:rPr>
              <w:t>.</w:t>
            </w:r>
          </w:p>
          <w:p w:rsidR="002C6EB3" w:rsidRPr="00937A24" w:rsidRDefault="002C6EB3" w:rsidP="002C6EB3">
            <w:pPr>
              <w:rPr>
                <w:sz w:val="16"/>
                <w:szCs w:val="16"/>
              </w:rPr>
            </w:pPr>
          </w:p>
        </w:tc>
        <w:tc>
          <w:tcPr>
            <w:tcW w:w="1985" w:type="dxa"/>
          </w:tcPr>
          <w:p w:rsidR="002C6EB3" w:rsidRPr="00937A24" w:rsidRDefault="002C6EB3" w:rsidP="002C6EB3">
            <w:pPr>
              <w:jc w:val="both"/>
              <w:rPr>
                <w:sz w:val="16"/>
                <w:szCs w:val="16"/>
              </w:rPr>
            </w:pPr>
            <w:r w:rsidRPr="00937A24">
              <w:rPr>
                <w:sz w:val="16"/>
                <w:szCs w:val="16"/>
              </w:rPr>
              <w:t xml:space="preserve">Количественное определение общего белка в сыворотке и плазме человека методом фотометрии в видимом диапазоне на анализаторах </w:t>
            </w:r>
            <w:proofErr w:type="spellStart"/>
            <w:r w:rsidRPr="00937A24">
              <w:rPr>
                <w:sz w:val="16"/>
                <w:szCs w:val="16"/>
              </w:rPr>
              <w:t>Beckman</w:t>
            </w:r>
            <w:proofErr w:type="spellEnd"/>
            <w:r w:rsidRPr="00937A24">
              <w:rPr>
                <w:sz w:val="16"/>
                <w:szCs w:val="16"/>
              </w:rPr>
              <w:t xml:space="preserve"> </w:t>
            </w:r>
            <w:proofErr w:type="spellStart"/>
            <w:r w:rsidRPr="00937A24">
              <w:rPr>
                <w:sz w:val="16"/>
                <w:szCs w:val="16"/>
              </w:rPr>
              <w:t>Coulter</w:t>
            </w:r>
            <w:proofErr w:type="spellEnd"/>
            <w:r w:rsidRPr="00937A24">
              <w:rPr>
                <w:sz w:val="16"/>
                <w:szCs w:val="16"/>
              </w:rPr>
              <w:t xml:space="preserve"> серии AU.</w:t>
            </w:r>
          </w:p>
          <w:p w:rsidR="001F200D" w:rsidRPr="001F200D" w:rsidRDefault="001F200D" w:rsidP="001F200D">
            <w:pPr>
              <w:rPr>
                <w:sz w:val="16"/>
                <w:szCs w:val="16"/>
                <w:lang w:val="kk-KZ"/>
              </w:rPr>
            </w:pPr>
            <w:r>
              <w:rPr>
                <w:sz w:val="16"/>
                <w:szCs w:val="16"/>
                <w:lang w:val="kk-KZ"/>
              </w:rPr>
              <w:t>Упаковка 4х</w:t>
            </w:r>
            <w:r>
              <w:rPr>
                <w:sz w:val="16"/>
                <w:szCs w:val="16"/>
                <w:lang w:val="kk-KZ"/>
              </w:rPr>
              <w:t>48мл+4х48мл</w:t>
            </w:r>
          </w:p>
          <w:p w:rsidR="002C6EB3" w:rsidRPr="00937A24" w:rsidRDefault="002C6EB3" w:rsidP="002C6EB3">
            <w:pPr>
              <w:pStyle w:val="aa"/>
              <w:rPr>
                <w:sz w:val="16"/>
                <w:szCs w:val="16"/>
              </w:rPr>
            </w:pPr>
          </w:p>
        </w:tc>
        <w:tc>
          <w:tcPr>
            <w:tcW w:w="827" w:type="dxa"/>
            <w:shd w:val="clear" w:color="auto" w:fill="auto"/>
          </w:tcPr>
          <w:p w:rsidR="002C6EB3" w:rsidRPr="00937A24" w:rsidRDefault="002C6EB3" w:rsidP="002C6EB3">
            <w:pPr>
              <w:jc w:val="center"/>
              <w:rPr>
                <w:bCs/>
                <w:sz w:val="16"/>
                <w:szCs w:val="16"/>
                <w:lang w:val="kk-KZ"/>
              </w:rPr>
            </w:pPr>
            <w:r w:rsidRPr="00937A24">
              <w:rPr>
                <w:bCs/>
                <w:sz w:val="16"/>
                <w:szCs w:val="16"/>
                <w:lang w:val="kk-KZ"/>
              </w:rPr>
              <w:t>упаковка</w:t>
            </w:r>
          </w:p>
        </w:tc>
        <w:tc>
          <w:tcPr>
            <w:tcW w:w="760" w:type="dxa"/>
            <w:shd w:val="clear" w:color="auto" w:fill="auto"/>
            <w:vAlign w:val="center"/>
          </w:tcPr>
          <w:p w:rsidR="002C6EB3" w:rsidRPr="00937A24" w:rsidRDefault="002C6EB3" w:rsidP="002C6EB3">
            <w:pPr>
              <w:jc w:val="center"/>
              <w:rPr>
                <w:bCs/>
                <w:sz w:val="16"/>
                <w:szCs w:val="16"/>
                <w:lang w:val="kk-KZ"/>
              </w:rPr>
            </w:pPr>
            <w:r w:rsidRPr="00937A24">
              <w:rPr>
                <w:bCs/>
                <w:sz w:val="16"/>
                <w:szCs w:val="16"/>
                <w:lang w:val="kk-KZ"/>
              </w:rPr>
              <w:t>3</w:t>
            </w:r>
          </w:p>
        </w:tc>
        <w:tc>
          <w:tcPr>
            <w:tcW w:w="893" w:type="dxa"/>
            <w:shd w:val="clear" w:color="auto" w:fill="auto"/>
            <w:vAlign w:val="center"/>
          </w:tcPr>
          <w:p w:rsidR="002C6EB3" w:rsidRPr="00937A24" w:rsidRDefault="002C6EB3" w:rsidP="002C6EB3">
            <w:pPr>
              <w:jc w:val="center"/>
              <w:rPr>
                <w:sz w:val="16"/>
                <w:szCs w:val="16"/>
                <w:lang w:val="kk-KZ"/>
              </w:rPr>
            </w:pPr>
            <w:r w:rsidRPr="00937A24">
              <w:rPr>
                <w:sz w:val="16"/>
                <w:szCs w:val="16"/>
                <w:lang w:val="kk-KZ"/>
              </w:rPr>
              <w:t>DDP</w:t>
            </w:r>
          </w:p>
        </w:tc>
        <w:tc>
          <w:tcPr>
            <w:tcW w:w="1982" w:type="dxa"/>
            <w:shd w:val="clear" w:color="auto" w:fill="auto"/>
            <w:vAlign w:val="center"/>
          </w:tcPr>
          <w:p w:rsidR="002C6EB3" w:rsidRPr="00937A24" w:rsidRDefault="002C6EB3" w:rsidP="002C6EB3">
            <w:pPr>
              <w:jc w:val="center"/>
              <w:rPr>
                <w:sz w:val="16"/>
                <w:szCs w:val="16"/>
                <w:lang w:val="kk-KZ"/>
              </w:rPr>
            </w:pPr>
            <w:r w:rsidRPr="00937A24">
              <w:rPr>
                <w:sz w:val="16"/>
                <w:szCs w:val="16"/>
                <w:lang w:val="kk-KZ"/>
              </w:rPr>
              <w:t>Тапсырыс беруші өтінім берген күннен бастап 5 күнтүзбелік күн ішінде</w:t>
            </w:r>
          </w:p>
        </w:tc>
        <w:tc>
          <w:tcPr>
            <w:tcW w:w="1157" w:type="dxa"/>
            <w:vAlign w:val="center"/>
          </w:tcPr>
          <w:p w:rsidR="002C6EB3" w:rsidRPr="00937A24" w:rsidRDefault="002C6EB3" w:rsidP="002C6EB3">
            <w:pPr>
              <w:jc w:val="center"/>
              <w:rPr>
                <w:sz w:val="16"/>
                <w:szCs w:val="16"/>
                <w:lang w:val="kk-KZ"/>
              </w:rPr>
            </w:pPr>
            <w:r w:rsidRPr="00937A24">
              <w:rPr>
                <w:sz w:val="16"/>
                <w:szCs w:val="16"/>
                <w:lang w:val="kk-KZ"/>
              </w:rPr>
              <w:t>Ақтөбе қаласы, Пацаева көшесі 7</w:t>
            </w:r>
          </w:p>
        </w:tc>
        <w:tc>
          <w:tcPr>
            <w:tcW w:w="826" w:type="dxa"/>
            <w:vAlign w:val="center"/>
          </w:tcPr>
          <w:p w:rsidR="002C6EB3" w:rsidRPr="00937A24" w:rsidRDefault="002C6EB3" w:rsidP="002C6EB3">
            <w:pPr>
              <w:jc w:val="center"/>
              <w:rPr>
                <w:sz w:val="16"/>
                <w:szCs w:val="16"/>
                <w:lang w:val="kk-KZ"/>
              </w:rPr>
            </w:pPr>
            <w:r w:rsidRPr="00937A24">
              <w:rPr>
                <w:sz w:val="16"/>
                <w:szCs w:val="16"/>
                <w:lang w:val="kk-KZ"/>
              </w:rPr>
              <w:t>0</w:t>
            </w:r>
          </w:p>
        </w:tc>
        <w:tc>
          <w:tcPr>
            <w:tcW w:w="1635" w:type="dxa"/>
            <w:vAlign w:val="center"/>
          </w:tcPr>
          <w:p w:rsidR="002C6EB3" w:rsidRPr="00937A24" w:rsidRDefault="002C6EB3" w:rsidP="002C6EB3">
            <w:pPr>
              <w:jc w:val="center"/>
              <w:rPr>
                <w:sz w:val="16"/>
                <w:szCs w:val="16"/>
                <w:lang w:val="kk-KZ"/>
              </w:rPr>
            </w:pPr>
            <w:r w:rsidRPr="00937A24">
              <w:rPr>
                <w:sz w:val="16"/>
                <w:szCs w:val="16"/>
                <w:lang w:val="kk-KZ"/>
              </w:rPr>
              <w:t>Ақы төлеу жоғары тұрған ұйымның қаржыландырылуына қарай жүргізіледі</w:t>
            </w:r>
          </w:p>
        </w:tc>
        <w:tc>
          <w:tcPr>
            <w:tcW w:w="1179" w:type="dxa"/>
            <w:shd w:val="clear" w:color="auto" w:fill="auto"/>
            <w:vAlign w:val="center"/>
          </w:tcPr>
          <w:p w:rsidR="002C6EB3" w:rsidRPr="00937A24" w:rsidRDefault="002C6EB3" w:rsidP="002C6EB3">
            <w:pPr>
              <w:jc w:val="center"/>
              <w:rPr>
                <w:sz w:val="16"/>
                <w:szCs w:val="16"/>
              </w:rPr>
            </w:pPr>
            <w:r w:rsidRPr="00937A24">
              <w:rPr>
                <w:sz w:val="16"/>
                <w:szCs w:val="16"/>
              </w:rPr>
              <w:t>162</w:t>
            </w:r>
            <w:r w:rsidRPr="00937A24">
              <w:rPr>
                <w:sz w:val="16"/>
                <w:szCs w:val="16"/>
              </w:rPr>
              <w:t> </w:t>
            </w:r>
            <w:r w:rsidRPr="00937A24">
              <w:rPr>
                <w:sz w:val="16"/>
                <w:szCs w:val="16"/>
              </w:rPr>
              <w:t>626</w:t>
            </w:r>
          </w:p>
          <w:p w:rsidR="002C6EB3" w:rsidRPr="00937A24" w:rsidRDefault="002C6EB3" w:rsidP="002C6EB3">
            <w:pPr>
              <w:jc w:val="center"/>
              <w:rPr>
                <w:bCs/>
                <w:sz w:val="16"/>
                <w:szCs w:val="16"/>
                <w:lang w:val="kk-KZ"/>
              </w:rPr>
            </w:pPr>
          </w:p>
        </w:tc>
        <w:tc>
          <w:tcPr>
            <w:tcW w:w="1336" w:type="dxa"/>
          </w:tcPr>
          <w:p w:rsidR="00937A24" w:rsidRDefault="00937A24" w:rsidP="002C6EB3">
            <w:pPr>
              <w:jc w:val="center"/>
              <w:rPr>
                <w:sz w:val="16"/>
                <w:szCs w:val="16"/>
                <w:lang w:val="kk-KZ"/>
              </w:rPr>
            </w:pPr>
          </w:p>
          <w:p w:rsidR="00937A24" w:rsidRDefault="00937A24" w:rsidP="002C6EB3">
            <w:pPr>
              <w:jc w:val="center"/>
              <w:rPr>
                <w:sz w:val="16"/>
                <w:szCs w:val="16"/>
                <w:lang w:val="kk-KZ"/>
              </w:rPr>
            </w:pPr>
          </w:p>
          <w:p w:rsidR="00937A24" w:rsidRDefault="00937A24" w:rsidP="002C6EB3">
            <w:pPr>
              <w:jc w:val="center"/>
              <w:rPr>
                <w:sz w:val="16"/>
                <w:szCs w:val="16"/>
                <w:lang w:val="kk-KZ"/>
              </w:rPr>
            </w:pPr>
          </w:p>
          <w:p w:rsidR="002C6EB3" w:rsidRPr="00937A24" w:rsidRDefault="002C6EB3" w:rsidP="002C6EB3">
            <w:pPr>
              <w:jc w:val="center"/>
              <w:rPr>
                <w:sz w:val="16"/>
                <w:szCs w:val="16"/>
                <w:lang w:val="kk-KZ"/>
              </w:rPr>
            </w:pPr>
            <w:r w:rsidRPr="00937A24">
              <w:rPr>
                <w:sz w:val="16"/>
                <w:szCs w:val="16"/>
                <w:lang w:val="kk-KZ"/>
              </w:rPr>
              <w:t>487 878</w:t>
            </w:r>
          </w:p>
        </w:tc>
      </w:tr>
      <w:tr w:rsidR="002C6EB3" w:rsidRPr="00937A24" w:rsidTr="008304B2">
        <w:trPr>
          <w:trHeight w:val="879"/>
        </w:trPr>
        <w:tc>
          <w:tcPr>
            <w:tcW w:w="496" w:type="dxa"/>
            <w:shd w:val="clear" w:color="auto" w:fill="auto"/>
            <w:vAlign w:val="center"/>
          </w:tcPr>
          <w:p w:rsidR="002C6EB3" w:rsidRPr="00937A24" w:rsidRDefault="002C6EB3" w:rsidP="002C6EB3">
            <w:pPr>
              <w:jc w:val="center"/>
              <w:rPr>
                <w:bCs/>
                <w:sz w:val="16"/>
                <w:szCs w:val="16"/>
                <w:lang w:val="kk-KZ"/>
              </w:rPr>
            </w:pPr>
            <w:r w:rsidRPr="00937A24">
              <w:rPr>
                <w:bCs/>
                <w:sz w:val="16"/>
                <w:szCs w:val="16"/>
                <w:lang w:val="kk-KZ"/>
              </w:rPr>
              <w:t>11</w:t>
            </w:r>
          </w:p>
        </w:tc>
        <w:tc>
          <w:tcPr>
            <w:tcW w:w="1631" w:type="dxa"/>
          </w:tcPr>
          <w:p w:rsidR="002C6EB3" w:rsidRPr="00937A24" w:rsidRDefault="002C6EB3" w:rsidP="002C6EB3">
            <w:pPr>
              <w:jc w:val="center"/>
              <w:rPr>
                <w:sz w:val="16"/>
                <w:szCs w:val="16"/>
                <w:lang w:val="kk-KZ"/>
              </w:rPr>
            </w:pPr>
            <w:r w:rsidRPr="00937A24">
              <w:rPr>
                <w:sz w:val="16"/>
                <w:szCs w:val="16"/>
                <w:lang w:val="kk-KZ"/>
              </w:rPr>
              <w:t>Шаруашылық жүргізу құқығындағы «Көпсалалы облыстық аурухана» МКК</w:t>
            </w:r>
          </w:p>
        </w:tc>
        <w:tc>
          <w:tcPr>
            <w:tcW w:w="1134" w:type="dxa"/>
            <w:shd w:val="clear" w:color="auto" w:fill="auto"/>
            <w:vAlign w:val="center"/>
          </w:tcPr>
          <w:p w:rsidR="002C6EB3" w:rsidRPr="00937A24" w:rsidRDefault="002C6EB3" w:rsidP="002C6EB3">
            <w:pPr>
              <w:rPr>
                <w:color w:val="auto"/>
                <w:sz w:val="16"/>
                <w:szCs w:val="16"/>
              </w:rPr>
            </w:pPr>
            <w:r w:rsidRPr="00937A24">
              <w:rPr>
                <w:sz w:val="16"/>
                <w:szCs w:val="16"/>
              </w:rPr>
              <w:t>Глюкоза, р</w:t>
            </w:r>
            <w:r w:rsidR="001931E1">
              <w:rPr>
                <w:sz w:val="16"/>
                <w:szCs w:val="16"/>
              </w:rPr>
              <w:t>еагент для определения</w:t>
            </w:r>
            <w:r w:rsidRPr="00937A24">
              <w:rPr>
                <w:sz w:val="16"/>
                <w:szCs w:val="16"/>
              </w:rPr>
              <w:t>.</w:t>
            </w:r>
          </w:p>
          <w:p w:rsidR="002C6EB3" w:rsidRPr="00937A24" w:rsidRDefault="002C6EB3" w:rsidP="002C6EB3">
            <w:pPr>
              <w:rPr>
                <w:sz w:val="16"/>
                <w:szCs w:val="16"/>
              </w:rPr>
            </w:pPr>
          </w:p>
        </w:tc>
        <w:tc>
          <w:tcPr>
            <w:tcW w:w="1985" w:type="dxa"/>
          </w:tcPr>
          <w:p w:rsidR="002C6EB3" w:rsidRPr="00937A24" w:rsidRDefault="002C6EB3" w:rsidP="002C6EB3">
            <w:pPr>
              <w:jc w:val="both"/>
              <w:rPr>
                <w:sz w:val="16"/>
                <w:szCs w:val="16"/>
              </w:rPr>
            </w:pPr>
            <w:r w:rsidRPr="00937A24">
              <w:rPr>
                <w:sz w:val="16"/>
                <w:szCs w:val="16"/>
              </w:rPr>
              <w:t xml:space="preserve">Количественное определение глюкозы в сыворотке, плазме, моче, </w:t>
            </w:r>
            <w:proofErr w:type="spellStart"/>
            <w:r w:rsidRPr="00937A24">
              <w:rPr>
                <w:sz w:val="16"/>
                <w:szCs w:val="16"/>
              </w:rPr>
              <w:t>гемолизате</w:t>
            </w:r>
            <w:proofErr w:type="spellEnd"/>
            <w:r w:rsidRPr="00937A24">
              <w:rPr>
                <w:sz w:val="16"/>
                <w:szCs w:val="16"/>
              </w:rPr>
              <w:t xml:space="preserve"> и спинномозговой жидкости человека ферментативным (</w:t>
            </w:r>
            <w:proofErr w:type="spellStart"/>
            <w:r w:rsidRPr="00937A24">
              <w:rPr>
                <w:sz w:val="16"/>
                <w:szCs w:val="16"/>
              </w:rPr>
              <w:t>гексокиназным</w:t>
            </w:r>
            <w:proofErr w:type="spellEnd"/>
            <w:r w:rsidRPr="00937A24">
              <w:rPr>
                <w:sz w:val="16"/>
                <w:szCs w:val="16"/>
              </w:rPr>
              <w:t xml:space="preserve">) методом в УФ-диапазоне на анализаторах </w:t>
            </w:r>
            <w:proofErr w:type="spellStart"/>
            <w:r w:rsidRPr="00937A24">
              <w:rPr>
                <w:sz w:val="16"/>
                <w:szCs w:val="16"/>
              </w:rPr>
              <w:t>Beckman</w:t>
            </w:r>
            <w:proofErr w:type="spellEnd"/>
            <w:r w:rsidRPr="00937A24">
              <w:rPr>
                <w:sz w:val="16"/>
                <w:szCs w:val="16"/>
              </w:rPr>
              <w:t xml:space="preserve"> </w:t>
            </w:r>
            <w:proofErr w:type="spellStart"/>
            <w:r w:rsidRPr="00937A24">
              <w:rPr>
                <w:sz w:val="16"/>
                <w:szCs w:val="16"/>
              </w:rPr>
              <w:t>Coulter</w:t>
            </w:r>
            <w:proofErr w:type="spellEnd"/>
            <w:r w:rsidRPr="00937A24">
              <w:rPr>
                <w:sz w:val="16"/>
                <w:szCs w:val="16"/>
              </w:rPr>
              <w:t xml:space="preserve"> серии AU. </w:t>
            </w:r>
          </w:p>
          <w:p w:rsidR="001F200D" w:rsidRPr="001F200D" w:rsidRDefault="001F200D" w:rsidP="001F200D">
            <w:pPr>
              <w:rPr>
                <w:sz w:val="16"/>
                <w:szCs w:val="16"/>
                <w:lang w:val="kk-KZ"/>
              </w:rPr>
            </w:pPr>
            <w:r>
              <w:rPr>
                <w:sz w:val="16"/>
                <w:szCs w:val="16"/>
                <w:lang w:val="kk-KZ"/>
              </w:rPr>
              <w:t>Упаковка 4х</w:t>
            </w:r>
            <w:r>
              <w:rPr>
                <w:sz w:val="16"/>
                <w:szCs w:val="16"/>
                <w:lang w:val="kk-KZ"/>
              </w:rPr>
              <w:t>5 3</w:t>
            </w:r>
            <w:r>
              <w:rPr>
                <w:sz w:val="16"/>
                <w:szCs w:val="16"/>
                <w:lang w:val="kk-KZ"/>
              </w:rPr>
              <w:t>мл+4х</w:t>
            </w:r>
            <w:r>
              <w:rPr>
                <w:sz w:val="16"/>
                <w:szCs w:val="16"/>
                <w:lang w:val="kk-KZ"/>
              </w:rPr>
              <w:t>27мл</w:t>
            </w:r>
          </w:p>
          <w:p w:rsidR="002C6EB3" w:rsidRPr="00937A24" w:rsidRDefault="002C6EB3" w:rsidP="002C6EB3">
            <w:pPr>
              <w:pStyle w:val="aa"/>
              <w:rPr>
                <w:sz w:val="16"/>
                <w:szCs w:val="16"/>
              </w:rPr>
            </w:pPr>
          </w:p>
        </w:tc>
        <w:tc>
          <w:tcPr>
            <w:tcW w:w="827" w:type="dxa"/>
            <w:shd w:val="clear" w:color="auto" w:fill="auto"/>
          </w:tcPr>
          <w:p w:rsidR="002C6EB3" w:rsidRPr="00937A24" w:rsidRDefault="002C6EB3" w:rsidP="002C6EB3">
            <w:pPr>
              <w:jc w:val="center"/>
              <w:rPr>
                <w:bCs/>
                <w:sz w:val="16"/>
                <w:szCs w:val="16"/>
                <w:lang w:val="kk-KZ"/>
              </w:rPr>
            </w:pPr>
            <w:r w:rsidRPr="00937A24">
              <w:rPr>
                <w:bCs/>
                <w:sz w:val="16"/>
                <w:szCs w:val="16"/>
                <w:lang w:val="kk-KZ"/>
              </w:rPr>
              <w:t>упаковка</w:t>
            </w:r>
          </w:p>
        </w:tc>
        <w:tc>
          <w:tcPr>
            <w:tcW w:w="760" w:type="dxa"/>
            <w:shd w:val="clear" w:color="auto" w:fill="auto"/>
            <w:vAlign w:val="center"/>
          </w:tcPr>
          <w:p w:rsidR="002C6EB3" w:rsidRPr="00937A24" w:rsidRDefault="002C6EB3" w:rsidP="002C6EB3">
            <w:pPr>
              <w:jc w:val="center"/>
              <w:rPr>
                <w:bCs/>
                <w:sz w:val="16"/>
                <w:szCs w:val="16"/>
                <w:lang w:val="kk-KZ"/>
              </w:rPr>
            </w:pPr>
            <w:r w:rsidRPr="00937A24">
              <w:rPr>
                <w:bCs/>
                <w:sz w:val="16"/>
                <w:szCs w:val="16"/>
                <w:lang w:val="kk-KZ"/>
              </w:rPr>
              <w:t>3</w:t>
            </w:r>
          </w:p>
        </w:tc>
        <w:tc>
          <w:tcPr>
            <w:tcW w:w="893" w:type="dxa"/>
            <w:shd w:val="clear" w:color="auto" w:fill="auto"/>
            <w:vAlign w:val="center"/>
          </w:tcPr>
          <w:p w:rsidR="002C6EB3" w:rsidRPr="00937A24" w:rsidRDefault="002C6EB3" w:rsidP="002C6EB3">
            <w:pPr>
              <w:jc w:val="center"/>
              <w:rPr>
                <w:sz w:val="16"/>
                <w:szCs w:val="16"/>
                <w:lang w:val="kk-KZ"/>
              </w:rPr>
            </w:pPr>
            <w:r w:rsidRPr="00937A24">
              <w:rPr>
                <w:sz w:val="16"/>
                <w:szCs w:val="16"/>
                <w:lang w:val="kk-KZ"/>
              </w:rPr>
              <w:t>DDP</w:t>
            </w:r>
          </w:p>
        </w:tc>
        <w:tc>
          <w:tcPr>
            <w:tcW w:w="1982" w:type="dxa"/>
            <w:shd w:val="clear" w:color="auto" w:fill="auto"/>
            <w:vAlign w:val="center"/>
          </w:tcPr>
          <w:p w:rsidR="002C6EB3" w:rsidRPr="00937A24" w:rsidRDefault="002C6EB3" w:rsidP="002C6EB3">
            <w:pPr>
              <w:jc w:val="center"/>
              <w:rPr>
                <w:sz w:val="16"/>
                <w:szCs w:val="16"/>
                <w:lang w:val="kk-KZ"/>
              </w:rPr>
            </w:pPr>
            <w:r w:rsidRPr="00937A24">
              <w:rPr>
                <w:sz w:val="16"/>
                <w:szCs w:val="16"/>
                <w:lang w:val="kk-KZ"/>
              </w:rPr>
              <w:t>Тапсырыс беруші өтінім берген күннен бастап 5 күнтүзбелік күн ішінде</w:t>
            </w:r>
          </w:p>
        </w:tc>
        <w:tc>
          <w:tcPr>
            <w:tcW w:w="1157" w:type="dxa"/>
            <w:vAlign w:val="center"/>
          </w:tcPr>
          <w:p w:rsidR="002C6EB3" w:rsidRPr="00937A24" w:rsidRDefault="002C6EB3" w:rsidP="002C6EB3">
            <w:pPr>
              <w:jc w:val="center"/>
              <w:rPr>
                <w:sz w:val="16"/>
                <w:szCs w:val="16"/>
                <w:lang w:val="kk-KZ"/>
              </w:rPr>
            </w:pPr>
            <w:r w:rsidRPr="00937A24">
              <w:rPr>
                <w:sz w:val="16"/>
                <w:szCs w:val="16"/>
                <w:lang w:val="kk-KZ"/>
              </w:rPr>
              <w:t>Ақтөбе қаласы, Пацаева көшесі 7</w:t>
            </w:r>
          </w:p>
        </w:tc>
        <w:tc>
          <w:tcPr>
            <w:tcW w:w="826" w:type="dxa"/>
            <w:vAlign w:val="center"/>
          </w:tcPr>
          <w:p w:rsidR="002C6EB3" w:rsidRPr="00937A24" w:rsidRDefault="002C6EB3" w:rsidP="002C6EB3">
            <w:pPr>
              <w:jc w:val="center"/>
              <w:rPr>
                <w:sz w:val="16"/>
                <w:szCs w:val="16"/>
                <w:lang w:val="kk-KZ"/>
              </w:rPr>
            </w:pPr>
            <w:r w:rsidRPr="00937A24">
              <w:rPr>
                <w:sz w:val="16"/>
                <w:szCs w:val="16"/>
                <w:lang w:val="kk-KZ"/>
              </w:rPr>
              <w:t>0</w:t>
            </w:r>
          </w:p>
        </w:tc>
        <w:tc>
          <w:tcPr>
            <w:tcW w:w="1635" w:type="dxa"/>
            <w:vAlign w:val="center"/>
          </w:tcPr>
          <w:p w:rsidR="002C6EB3" w:rsidRPr="00937A24" w:rsidRDefault="002C6EB3" w:rsidP="002C6EB3">
            <w:pPr>
              <w:jc w:val="center"/>
              <w:rPr>
                <w:sz w:val="16"/>
                <w:szCs w:val="16"/>
                <w:lang w:val="kk-KZ"/>
              </w:rPr>
            </w:pPr>
            <w:r w:rsidRPr="00937A24">
              <w:rPr>
                <w:sz w:val="16"/>
                <w:szCs w:val="16"/>
                <w:lang w:val="kk-KZ"/>
              </w:rPr>
              <w:t>Ақы төлеу жоғары тұрған ұйымның қаржыландырылуына қарай жүргізіледі</w:t>
            </w:r>
          </w:p>
        </w:tc>
        <w:tc>
          <w:tcPr>
            <w:tcW w:w="1179" w:type="dxa"/>
            <w:shd w:val="clear" w:color="auto" w:fill="auto"/>
            <w:vAlign w:val="center"/>
          </w:tcPr>
          <w:p w:rsidR="002C6EB3" w:rsidRPr="00937A24" w:rsidRDefault="002C6EB3" w:rsidP="002C6EB3">
            <w:pPr>
              <w:jc w:val="center"/>
              <w:rPr>
                <w:sz w:val="16"/>
                <w:szCs w:val="16"/>
              </w:rPr>
            </w:pPr>
            <w:r w:rsidRPr="00937A24">
              <w:rPr>
                <w:sz w:val="16"/>
                <w:szCs w:val="16"/>
              </w:rPr>
              <w:t>258</w:t>
            </w:r>
            <w:r w:rsidRPr="00937A24">
              <w:rPr>
                <w:sz w:val="16"/>
                <w:szCs w:val="16"/>
              </w:rPr>
              <w:t> </w:t>
            </w:r>
            <w:r w:rsidRPr="00937A24">
              <w:rPr>
                <w:sz w:val="16"/>
                <w:szCs w:val="16"/>
              </w:rPr>
              <w:t>898</w:t>
            </w:r>
          </w:p>
          <w:p w:rsidR="002C6EB3" w:rsidRPr="00937A24" w:rsidRDefault="002C6EB3" w:rsidP="002C6EB3">
            <w:pPr>
              <w:jc w:val="center"/>
              <w:rPr>
                <w:bCs/>
                <w:sz w:val="16"/>
                <w:szCs w:val="16"/>
                <w:lang w:val="kk-KZ"/>
              </w:rPr>
            </w:pPr>
          </w:p>
        </w:tc>
        <w:tc>
          <w:tcPr>
            <w:tcW w:w="1336" w:type="dxa"/>
          </w:tcPr>
          <w:p w:rsidR="00937A24" w:rsidRDefault="00937A24" w:rsidP="002C6EB3">
            <w:pPr>
              <w:jc w:val="center"/>
              <w:rPr>
                <w:sz w:val="16"/>
                <w:szCs w:val="16"/>
                <w:lang w:val="kk-KZ"/>
              </w:rPr>
            </w:pPr>
          </w:p>
          <w:p w:rsidR="00937A24" w:rsidRDefault="00937A24" w:rsidP="002C6EB3">
            <w:pPr>
              <w:jc w:val="center"/>
              <w:rPr>
                <w:sz w:val="16"/>
                <w:szCs w:val="16"/>
                <w:lang w:val="kk-KZ"/>
              </w:rPr>
            </w:pPr>
          </w:p>
          <w:p w:rsidR="00937A24" w:rsidRDefault="00937A24" w:rsidP="002C6EB3">
            <w:pPr>
              <w:jc w:val="center"/>
              <w:rPr>
                <w:sz w:val="16"/>
                <w:szCs w:val="16"/>
                <w:lang w:val="kk-KZ"/>
              </w:rPr>
            </w:pPr>
          </w:p>
          <w:p w:rsidR="00937A24" w:rsidRDefault="00937A24" w:rsidP="002C6EB3">
            <w:pPr>
              <w:jc w:val="center"/>
              <w:rPr>
                <w:sz w:val="16"/>
                <w:szCs w:val="16"/>
                <w:lang w:val="kk-KZ"/>
              </w:rPr>
            </w:pPr>
          </w:p>
          <w:p w:rsidR="002C6EB3" w:rsidRPr="00937A24" w:rsidRDefault="002C6EB3" w:rsidP="002C6EB3">
            <w:pPr>
              <w:jc w:val="center"/>
              <w:rPr>
                <w:sz w:val="16"/>
                <w:szCs w:val="16"/>
                <w:lang w:val="kk-KZ"/>
              </w:rPr>
            </w:pPr>
            <w:r w:rsidRPr="00937A24">
              <w:rPr>
                <w:sz w:val="16"/>
                <w:szCs w:val="16"/>
                <w:lang w:val="kk-KZ"/>
              </w:rPr>
              <w:t>776 694</w:t>
            </w:r>
          </w:p>
        </w:tc>
      </w:tr>
      <w:tr w:rsidR="002C6EB3" w:rsidRPr="00937A24" w:rsidTr="008304B2">
        <w:trPr>
          <w:trHeight w:val="879"/>
        </w:trPr>
        <w:tc>
          <w:tcPr>
            <w:tcW w:w="496" w:type="dxa"/>
            <w:shd w:val="clear" w:color="auto" w:fill="auto"/>
            <w:vAlign w:val="center"/>
          </w:tcPr>
          <w:p w:rsidR="002C6EB3" w:rsidRPr="00937A24" w:rsidRDefault="002C6EB3" w:rsidP="002C6EB3">
            <w:pPr>
              <w:jc w:val="center"/>
              <w:rPr>
                <w:bCs/>
                <w:sz w:val="16"/>
                <w:szCs w:val="16"/>
                <w:lang w:val="kk-KZ"/>
              </w:rPr>
            </w:pPr>
            <w:r w:rsidRPr="00937A24">
              <w:rPr>
                <w:bCs/>
                <w:sz w:val="16"/>
                <w:szCs w:val="16"/>
                <w:lang w:val="kk-KZ"/>
              </w:rPr>
              <w:t>12</w:t>
            </w:r>
          </w:p>
        </w:tc>
        <w:tc>
          <w:tcPr>
            <w:tcW w:w="1631" w:type="dxa"/>
          </w:tcPr>
          <w:p w:rsidR="002C6EB3" w:rsidRPr="00937A24" w:rsidRDefault="002C6EB3" w:rsidP="002C6EB3">
            <w:pPr>
              <w:jc w:val="center"/>
              <w:rPr>
                <w:sz w:val="16"/>
                <w:szCs w:val="16"/>
                <w:lang w:val="kk-KZ"/>
              </w:rPr>
            </w:pPr>
            <w:r w:rsidRPr="00937A24">
              <w:rPr>
                <w:sz w:val="16"/>
                <w:szCs w:val="16"/>
                <w:lang w:val="kk-KZ"/>
              </w:rPr>
              <w:t>Шаруашылық жүргізу құқығындағы «Көпсалалы облыстық аурухана» МКК</w:t>
            </w:r>
          </w:p>
        </w:tc>
        <w:tc>
          <w:tcPr>
            <w:tcW w:w="1134" w:type="dxa"/>
            <w:shd w:val="clear" w:color="auto" w:fill="auto"/>
            <w:vAlign w:val="center"/>
          </w:tcPr>
          <w:p w:rsidR="002C6EB3" w:rsidRPr="001931E1" w:rsidRDefault="002C6EB3" w:rsidP="002C6EB3">
            <w:pPr>
              <w:rPr>
                <w:color w:val="auto"/>
                <w:sz w:val="16"/>
                <w:szCs w:val="16"/>
                <w:lang w:val="kk-KZ"/>
              </w:rPr>
            </w:pPr>
            <w:r w:rsidRPr="00937A24">
              <w:rPr>
                <w:sz w:val="16"/>
                <w:szCs w:val="16"/>
              </w:rPr>
              <w:t>Мочевая кислота, реа</w:t>
            </w:r>
            <w:r w:rsidR="001931E1">
              <w:rPr>
                <w:sz w:val="16"/>
                <w:szCs w:val="16"/>
              </w:rPr>
              <w:t>гент для определения</w:t>
            </w:r>
            <w:r w:rsidR="001931E1">
              <w:rPr>
                <w:sz w:val="16"/>
                <w:szCs w:val="16"/>
                <w:lang w:val="kk-KZ"/>
              </w:rPr>
              <w:t>.</w:t>
            </w:r>
          </w:p>
          <w:p w:rsidR="002C6EB3" w:rsidRPr="00937A24" w:rsidRDefault="002C6EB3" w:rsidP="002C6EB3">
            <w:pPr>
              <w:rPr>
                <w:sz w:val="16"/>
                <w:szCs w:val="16"/>
              </w:rPr>
            </w:pPr>
          </w:p>
        </w:tc>
        <w:tc>
          <w:tcPr>
            <w:tcW w:w="1985" w:type="dxa"/>
          </w:tcPr>
          <w:p w:rsidR="002C6EB3" w:rsidRPr="00937A24" w:rsidRDefault="002C6EB3" w:rsidP="002C6EB3">
            <w:pPr>
              <w:jc w:val="both"/>
              <w:rPr>
                <w:sz w:val="16"/>
                <w:szCs w:val="16"/>
              </w:rPr>
            </w:pPr>
            <w:r w:rsidRPr="00937A24">
              <w:rPr>
                <w:sz w:val="16"/>
                <w:szCs w:val="16"/>
              </w:rPr>
              <w:t xml:space="preserve">Колориметрический фотометрический тест для количественного определения мочевой кислоты в сыворотке, плазме и моче человека на анализаторах </w:t>
            </w:r>
            <w:proofErr w:type="spellStart"/>
            <w:r w:rsidRPr="00937A24">
              <w:rPr>
                <w:sz w:val="16"/>
                <w:szCs w:val="16"/>
              </w:rPr>
              <w:t>Beckman</w:t>
            </w:r>
            <w:proofErr w:type="spellEnd"/>
            <w:r w:rsidRPr="00937A24">
              <w:rPr>
                <w:sz w:val="16"/>
                <w:szCs w:val="16"/>
              </w:rPr>
              <w:t xml:space="preserve"> </w:t>
            </w:r>
            <w:proofErr w:type="spellStart"/>
            <w:proofErr w:type="gramStart"/>
            <w:r w:rsidRPr="00937A24">
              <w:rPr>
                <w:sz w:val="16"/>
                <w:szCs w:val="16"/>
              </w:rPr>
              <w:t>Coulter</w:t>
            </w:r>
            <w:proofErr w:type="spellEnd"/>
            <w:r w:rsidRPr="00937A24">
              <w:rPr>
                <w:sz w:val="16"/>
                <w:szCs w:val="16"/>
              </w:rPr>
              <w:t xml:space="preserve">  серии</w:t>
            </w:r>
            <w:proofErr w:type="gramEnd"/>
            <w:r w:rsidRPr="00937A24">
              <w:rPr>
                <w:sz w:val="16"/>
                <w:szCs w:val="16"/>
              </w:rPr>
              <w:t xml:space="preserve"> AU. </w:t>
            </w:r>
          </w:p>
          <w:p w:rsidR="001F200D" w:rsidRPr="001F200D" w:rsidRDefault="001F200D" w:rsidP="001F200D">
            <w:pPr>
              <w:rPr>
                <w:sz w:val="16"/>
                <w:szCs w:val="16"/>
                <w:lang w:val="kk-KZ"/>
              </w:rPr>
            </w:pPr>
            <w:r>
              <w:rPr>
                <w:sz w:val="16"/>
                <w:szCs w:val="16"/>
                <w:lang w:val="kk-KZ"/>
              </w:rPr>
              <w:t>Упаковка 4х</w:t>
            </w:r>
            <w:r>
              <w:rPr>
                <w:sz w:val="16"/>
                <w:szCs w:val="16"/>
                <w:lang w:val="kk-KZ"/>
              </w:rPr>
              <w:t>12</w:t>
            </w:r>
            <w:r>
              <w:rPr>
                <w:sz w:val="16"/>
                <w:szCs w:val="16"/>
                <w:lang w:val="kk-KZ"/>
              </w:rPr>
              <w:t>мл+4х5</w:t>
            </w:r>
            <w:r>
              <w:rPr>
                <w:sz w:val="16"/>
                <w:szCs w:val="16"/>
                <w:lang w:val="kk-KZ"/>
              </w:rPr>
              <w:t>мл</w:t>
            </w:r>
          </w:p>
          <w:p w:rsidR="002C6EB3" w:rsidRPr="00937A24" w:rsidRDefault="002C6EB3" w:rsidP="002C6EB3">
            <w:pPr>
              <w:pStyle w:val="aa"/>
              <w:rPr>
                <w:sz w:val="16"/>
                <w:szCs w:val="16"/>
              </w:rPr>
            </w:pPr>
          </w:p>
        </w:tc>
        <w:tc>
          <w:tcPr>
            <w:tcW w:w="827" w:type="dxa"/>
            <w:shd w:val="clear" w:color="auto" w:fill="auto"/>
          </w:tcPr>
          <w:p w:rsidR="002C6EB3" w:rsidRPr="00937A24" w:rsidRDefault="002C6EB3" w:rsidP="002C6EB3">
            <w:pPr>
              <w:jc w:val="center"/>
              <w:rPr>
                <w:bCs/>
                <w:sz w:val="16"/>
                <w:szCs w:val="16"/>
                <w:lang w:val="kk-KZ"/>
              </w:rPr>
            </w:pPr>
            <w:r w:rsidRPr="00937A24">
              <w:rPr>
                <w:bCs/>
                <w:sz w:val="16"/>
                <w:szCs w:val="16"/>
                <w:lang w:val="kk-KZ"/>
              </w:rPr>
              <w:t>упаковка</w:t>
            </w:r>
          </w:p>
        </w:tc>
        <w:tc>
          <w:tcPr>
            <w:tcW w:w="760" w:type="dxa"/>
            <w:shd w:val="clear" w:color="auto" w:fill="auto"/>
            <w:vAlign w:val="center"/>
          </w:tcPr>
          <w:p w:rsidR="002C6EB3" w:rsidRPr="00937A24" w:rsidRDefault="002C6EB3" w:rsidP="002C6EB3">
            <w:pPr>
              <w:jc w:val="center"/>
              <w:rPr>
                <w:bCs/>
                <w:sz w:val="16"/>
                <w:szCs w:val="16"/>
                <w:lang w:val="kk-KZ"/>
              </w:rPr>
            </w:pPr>
            <w:r w:rsidRPr="00937A24">
              <w:rPr>
                <w:bCs/>
                <w:sz w:val="16"/>
                <w:szCs w:val="16"/>
                <w:lang w:val="kk-KZ"/>
              </w:rPr>
              <w:t>3</w:t>
            </w:r>
          </w:p>
        </w:tc>
        <w:tc>
          <w:tcPr>
            <w:tcW w:w="893" w:type="dxa"/>
            <w:shd w:val="clear" w:color="auto" w:fill="auto"/>
            <w:vAlign w:val="center"/>
          </w:tcPr>
          <w:p w:rsidR="002C6EB3" w:rsidRPr="00937A24" w:rsidRDefault="002C6EB3" w:rsidP="002C6EB3">
            <w:pPr>
              <w:jc w:val="center"/>
              <w:rPr>
                <w:sz w:val="16"/>
                <w:szCs w:val="16"/>
                <w:lang w:val="kk-KZ"/>
              </w:rPr>
            </w:pPr>
            <w:r w:rsidRPr="00937A24">
              <w:rPr>
                <w:sz w:val="16"/>
                <w:szCs w:val="16"/>
                <w:lang w:val="kk-KZ"/>
              </w:rPr>
              <w:t>DDP</w:t>
            </w:r>
          </w:p>
        </w:tc>
        <w:tc>
          <w:tcPr>
            <w:tcW w:w="1982" w:type="dxa"/>
            <w:shd w:val="clear" w:color="auto" w:fill="auto"/>
            <w:vAlign w:val="center"/>
          </w:tcPr>
          <w:p w:rsidR="002C6EB3" w:rsidRPr="00937A24" w:rsidRDefault="002C6EB3" w:rsidP="002C6EB3">
            <w:pPr>
              <w:jc w:val="center"/>
              <w:rPr>
                <w:sz w:val="16"/>
                <w:szCs w:val="16"/>
                <w:lang w:val="kk-KZ"/>
              </w:rPr>
            </w:pPr>
            <w:r w:rsidRPr="00937A24">
              <w:rPr>
                <w:sz w:val="16"/>
                <w:szCs w:val="16"/>
                <w:lang w:val="kk-KZ"/>
              </w:rPr>
              <w:t>Тапсырыс беруші өтінім берген күннен бастап 5 күнтүзбелік күн ішінде</w:t>
            </w:r>
          </w:p>
        </w:tc>
        <w:tc>
          <w:tcPr>
            <w:tcW w:w="1157" w:type="dxa"/>
            <w:vAlign w:val="center"/>
          </w:tcPr>
          <w:p w:rsidR="002C6EB3" w:rsidRPr="00937A24" w:rsidRDefault="002C6EB3" w:rsidP="002C6EB3">
            <w:pPr>
              <w:jc w:val="center"/>
              <w:rPr>
                <w:sz w:val="16"/>
                <w:szCs w:val="16"/>
                <w:lang w:val="kk-KZ"/>
              </w:rPr>
            </w:pPr>
            <w:r w:rsidRPr="00937A24">
              <w:rPr>
                <w:sz w:val="16"/>
                <w:szCs w:val="16"/>
                <w:lang w:val="kk-KZ"/>
              </w:rPr>
              <w:t>Ақтөбе қаласы, Пацаева көшесі 7</w:t>
            </w:r>
          </w:p>
        </w:tc>
        <w:tc>
          <w:tcPr>
            <w:tcW w:w="826" w:type="dxa"/>
            <w:vAlign w:val="center"/>
          </w:tcPr>
          <w:p w:rsidR="002C6EB3" w:rsidRPr="00937A24" w:rsidRDefault="002C6EB3" w:rsidP="002C6EB3">
            <w:pPr>
              <w:jc w:val="center"/>
              <w:rPr>
                <w:sz w:val="16"/>
                <w:szCs w:val="16"/>
                <w:lang w:val="kk-KZ"/>
              </w:rPr>
            </w:pPr>
            <w:r w:rsidRPr="00937A24">
              <w:rPr>
                <w:sz w:val="16"/>
                <w:szCs w:val="16"/>
                <w:lang w:val="kk-KZ"/>
              </w:rPr>
              <w:t>0</w:t>
            </w:r>
          </w:p>
        </w:tc>
        <w:tc>
          <w:tcPr>
            <w:tcW w:w="1635" w:type="dxa"/>
            <w:vAlign w:val="center"/>
          </w:tcPr>
          <w:p w:rsidR="002C6EB3" w:rsidRPr="00937A24" w:rsidRDefault="002C6EB3" w:rsidP="002C6EB3">
            <w:pPr>
              <w:jc w:val="center"/>
              <w:rPr>
                <w:sz w:val="16"/>
                <w:szCs w:val="16"/>
                <w:lang w:val="kk-KZ"/>
              </w:rPr>
            </w:pPr>
            <w:r w:rsidRPr="00937A24">
              <w:rPr>
                <w:sz w:val="16"/>
                <w:szCs w:val="16"/>
                <w:lang w:val="kk-KZ"/>
              </w:rPr>
              <w:t>Ақы төлеу жоғары тұрған ұйымның қаржыландырылуына қарай жүргізіледі</w:t>
            </w:r>
          </w:p>
        </w:tc>
        <w:tc>
          <w:tcPr>
            <w:tcW w:w="1179" w:type="dxa"/>
            <w:shd w:val="clear" w:color="auto" w:fill="auto"/>
            <w:vAlign w:val="center"/>
          </w:tcPr>
          <w:p w:rsidR="002C6EB3" w:rsidRPr="00937A24" w:rsidRDefault="002C6EB3" w:rsidP="002C6EB3">
            <w:pPr>
              <w:jc w:val="center"/>
              <w:rPr>
                <w:sz w:val="16"/>
                <w:szCs w:val="16"/>
              </w:rPr>
            </w:pPr>
            <w:r w:rsidRPr="00937A24">
              <w:rPr>
                <w:sz w:val="16"/>
                <w:szCs w:val="16"/>
              </w:rPr>
              <w:t>85</w:t>
            </w:r>
            <w:r w:rsidRPr="00937A24">
              <w:rPr>
                <w:sz w:val="16"/>
                <w:szCs w:val="16"/>
              </w:rPr>
              <w:t> </w:t>
            </w:r>
            <w:r w:rsidRPr="00937A24">
              <w:rPr>
                <w:sz w:val="16"/>
                <w:szCs w:val="16"/>
              </w:rPr>
              <w:t>912</w:t>
            </w:r>
          </w:p>
          <w:p w:rsidR="002C6EB3" w:rsidRPr="00937A24" w:rsidRDefault="002C6EB3" w:rsidP="002C6EB3">
            <w:pPr>
              <w:jc w:val="center"/>
              <w:rPr>
                <w:bCs/>
                <w:sz w:val="16"/>
                <w:szCs w:val="16"/>
                <w:lang w:val="kk-KZ"/>
              </w:rPr>
            </w:pPr>
          </w:p>
        </w:tc>
        <w:tc>
          <w:tcPr>
            <w:tcW w:w="1336" w:type="dxa"/>
          </w:tcPr>
          <w:p w:rsidR="00937A24" w:rsidRDefault="00937A24" w:rsidP="002C6EB3">
            <w:pPr>
              <w:jc w:val="center"/>
              <w:rPr>
                <w:sz w:val="16"/>
                <w:szCs w:val="16"/>
              </w:rPr>
            </w:pPr>
          </w:p>
          <w:p w:rsidR="00937A24" w:rsidRDefault="00937A24" w:rsidP="002C6EB3">
            <w:pPr>
              <w:jc w:val="center"/>
              <w:rPr>
                <w:sz w:val="16"/>
                <w:szCs w:val="16"/>
              </w:rPr>
            </w:pPr>
          </w:p>
          <w:p w:rsidR="00937A24" w:rsidRDefault="00937A24" w:rsidP="002C6EB3">
            <w:pPr>
              <w:jc w:val="center"/>
              <w:rPr>
                <w:sz w:val="16"/>
                <w:szCs w:val="16"/>
              </w:rPr>
            </w:pPr>
          </w:p>
          <w:p w:rsidR="002C6EB3" w:rsidRPr="00937A24" w:rsidRDefault="002C6EB3" w:rsidP="002C6EB3">
            <w:pPr>
              <w:jc w:val="center"/>
              <w:rPr>
                <w:sz w:val="16"/>
                <w:szCs w:val="16"/>
              </w:rPr>
            </w:pPr>
            <w:r w:rsidRPr="00937A24">
              <w:rPr>
                <w:sz w:val="16"/>
                <w:szCs w:val="16"/>
              </w:rPr>
              <w:t>257</w:t>
            </w:r>
            <w:r w:rsidRPr="00937A24">
              <w:rPr>
                <w:sz w:val="16"/>
                <w:szCs w:val="16"/>
              </w:rPr>
              <w:t> </w:t>
            </w:r>
            <w:r w:rsidRPr="00937A24">
              <w:rPr>
                <w:sz w:val="16"/>
                <w:szCs w:val="16"/>
              </w:rPr>
              <w:t>736</w:t>
            </w:r>
          </w:p>
          <w:p w:rsidR="002C6EB3" w:rsidRPr="00937A24" w:rsidRDefault="002C6EB3" w:rsidP="002C6EB3">
            <w:pPr>
              <w:jc w:val="center"/>
              <w:rPr>
                <w:sz w:val="16"/>
                <w:szCs w:val="16"/>
                <w:lang w:val="kk-KZ"/>
              </w:rPr>
            </w:pPr>
          </w:p>
        </w:tc>
      </w:tr>
      <w:tr w:rsidR="002C6EB3" w:rsidRPr="00937A24" w:rsidTr="008304B2">
        <w:trPr>
          <w:trHeight w:val="879"/>
        </w:trPr>
        <w:tc>
          <w:tcPr>
            <w:tcW w:w="496" w:type="dxa"/>
            <w:shd w:val="clear" w:color="auto" w:fill="auto"/>
            <w:vAlign w:val="center"/>
          </w:tcPr>
          <w:p w:rsidR="002C6EB3" w:rsidRPr="00937A24" w:rsidRDefault="002C6EB3" w:rsidP="002C6EB3">
            <w:pPr>
              <w:jc w:val="center"/>
              <w:rPr>
                <w:bCs/>
                <w:sz w:val="16"/>
                <w:szCs w:val="16"/>
                <w:lang w:val="kk-KZ"/>
              </w:rPr>
            </w:pPr>
            <w:r w:rsidRPr="00937A24">
              <w:rPr>
                <w:bCs/>
                <w:sz w:val="16"/>
                <w:szCs w:val="16"/>
                <w:lang w:val="kk-KZ"/>
              </w:rPr>
              <w:t>13</w:t>
            </w:r>
          </w:p>
        </w:tc>
        <w:tc>
          <w:tcPr>
            <w:tcW w:w="1631" w:type="dxa"/>
          </w:tcPr>
          <w:p w:rsidR="002C6EB3" w:rsidRPr="00937A24" w:rsidRDefault="002C6EB3" w:rsidP="002C6EB3">
            <w:pPr>
              <w:jc w:val="center"/>
              <w:rPr>
                <w:sz w:val="16"/>
                <w:szCs w:val="16"/>
                <w:lang w:val="kk-KZ"/>
              </w:rPr>
            </w:pPr>
            <w:r w:rsidRPr="00937A24">
              <w:rPr>
                <w:sz w:val="16"/>
                <w:szCs w:val="16"/>
                <w:lang w:val="kk-KZ"/>
              </w:rPr>
              <w:t>Шаруашылық жүргізу құқығындағы «Көпсалалы облыстық аурухана» МКК</w:t>
            </w:r>
          </w:p>
        </w:tc>
        <w:tc>
          <w:tcPr>
            <w:tcW w:w="1134" w:type="dxa"/>
            <w:shd w:val="clear" w:color="auto" w:fill="auto"/>
            <w:vAlign w:val="center"/>
          </w:tcPr>
          <w:p w:rsidR="002C6EB3" w:rsidRPr="00937A24" w:rsidRDefault="002C6EB3" w:rsidP="002C6EB3">
            <w:pPr>
              <w:rPr>
                <w:color w:val="auto"/>
                <w:sz w:val="16"/>
                <w:szCs w:val="16"/>
              </w:rPr>
            </w:pPr>
            <w:r w:rsidRPr="00937A24">
              <w:rPr>
                <w:sz w:val="16"/>
                <w:szCs w:val="16"/>
              </w:rPr>
              <w:t>Желез</w:t>
            </w:r>
            <w:r w:rsidR="001931E1">
              <w:rPr>
                <w:sz w:val="16"/>
                <w:szCs w:val="16"/>
              </w:rPr>
              <w:t>о, реагент для определения</w:t>
            </w:r>
            <w:r w:rsidRPr="00937A24">
              <w:rPr>
                <w:sz w:val="16"/>
                <w:szCs w:val="16"/>
              </w:rPr>
              <w:t>.</w:t>
            </w:r>
          </w:p>
          <w:p w:rsidR="002C6EB3" w:rsidRPr="00937A24" w:rsidRDefault="002C6EB3" w:rsidP="002C6EB3">
            <w:pPr>
              <w:rPr>
                <w:sz w:val="16"/>
                <w:szCs w:val="16"/>
              </w:rPr>
            </w:pPr>
          </w:p>
        </w:tc>
        <w:tc>
          <w:tcPr>
            <w:tcW w:w="1985" w:type="dxa"/>
          </w:tcPr>
          <w:p w:rsidR="002C6EB3" w:rsidRPr="00937A24" w:rsidRDefault="002C6EB3" w:rsidP="002C6EB3">
            <w:pPr>
              <w:jc w:val="both"/>
              <w:rPr>
                <w:sz w:val="16"/>
                <w:szCs w:val="16"/>
              </w:rPr>
            </w:pPr>
            <w:r w:rsidRPr="00937A24">
              <w:rPr>
                <w:sz w:val="16"/>
                <w:szCs w:val="16"/>
              </w:rPr>
              <w:t xml:space="preserve">Количественное определение железа в сыворотке и плазме человека методом фотометрии в видимом диапазоне на анализаторах </w:t>
            </w:r>
            <w:proofErr w:type="spellStart"/>
            <w:r w:rsidRPr="00937A24">
              <w:rPr>
                <w:sz w:val="16"/>
                <w:szCs w:val="16"/>
              </w:rPr>
              <w:t>Beckman</w:t>
            </w:r>
            <w:proofErr w:type="spellEnd"/>
            <w:r w:rsidRPr="00937A24">
              <w:rPr>
                <w:sz w:val="16"/>
                <w:szCs w:val="16"/>
              </w:rPr>
              <w:t xml:space="preserve"> </w:t>
            </w:r>
            <w:proofErr w:type="spellStart"/>
            <w:r w:rsidRPr="00937A24">
              <w:rPr>
                <w:sz w:val="16"/>
                <w:szCs w:val="16"/>
              </w:rPr>
              <w:t>Coulter</w:t>
            </w:r>
            <w:proofErr w:type="spellEnd"/>
            <w:r w:rsidRPr="00937A24">
              <w:rPr>
                <w:sz w:val="16"/>
                <w:szCs w:val="16"/>
              </w:rPr>
              <w:t xml:space="preserve"> серии AU. </w:t>
            </w:r>
          </w:p>
          <w:p w:rsidR="001F200D" w:rsidRPr="001F200D" w:rsidRDefault="001F200D" w:rsidP="001F200D">
            <w:pPr>
              <w:rPr>
                <w:sz w:val="16"/>
                <w:szCs w:val="16"/>
                <w:lang w:val="kk-KZ"/>
              </w:rPr>
            </w:pPr>
            <w:r>
              <w:rPr>
                <w:sz w:val="16"/>
                <w:szCs w:val="16"/>
                <w:lang w:val="kk-KZ"/>
              </w:rPr>
              <w:t>Упаковка 4х</w:t>
            </w:r>
            <w:r>
              <w:rPr>
                <w:sz w:val="16"/>
                <w:szCs w:val="16"/>
                <w:lang w:val="kk-KZ"/>
              </w:rPr>
              <w:t>15</w:t>
            </w:r>
            <w:r>
              <w:rPr>
                <w:sz w:val="16"/>
                <w:szCs w:val="16"/>
                <w:lang w:val="kk-KZ"/>
              </w:rPr>
              <w:t>мл+4х</w:t>
            </w:r>
            <w:r>
              <w:rPr>
                <w:sz w:val="16"/>
                <w:szCs w:val="16"/>
                <w:lang w:val="kk-KZ"/>
              </w:rPr>
              <w:t>1</w:t>
            </w:r>
            <w:r>
              <w:rPr>
                <w:sz w:val="16"/>
                <w:szCs w:val="16"/>
                <w:lang w:val="kk-KZ"/>
              </w:rPr>
              <w:t>5</w:t>
            </w:r>
            <w:r>
              <w:rPr>
                <w:sz w:val="16"/>
                <w:szCs w:val="16"/>
                <w:lang w:val="kk-KZ"/>
              </w:rPr>
              <w:t>мл</w:t>
            </w:r>
          </w:p>
          <w:p w:rsidR="002C6EB3" w:rsidRPr="00937A24" w:rsidRDefault="002C6EB3" w:rsidP="002C6EB3">
            <w:pPr>
              <w:pStyle w:val="aa"/>
              <w:rPr>
                <w:sz w:val="16"/>
                <w:szCs w:val="16"/>
              </w:rPr>
            </w:pPr>
          </w:p>
        </w:tc>
        <w:tc>
          <w:tcPr>
            <w:tcW w:w="827" w:type="dxa"/>
            <w:shd w:val="clear" w:color="auto" w:fill="auto"/>
          </w:tcPr>
          <w:p w:rsidR="002C6EB3" w:rsidRPr="00937A24" w:rsidRDefault="002C6EB3" w:rsidP="002C6EB3">
            <w:pPr>
              <w:jc w:val="center"/>
              <w:rPr>
                <w:bCs/>
                <w:sz w:val="16"/>
                <w:szCs w:val="16"/>
                <w:lang w:val="kk-KZ"/>
              </w:rPr>
            </w:pPr>
            <w:r w:rsidRPr="00937A24">
              <w:rPr>
                <w:bCs/>
                <w:sz w:val="16"/>
                <w:szCs w:val="16"/>
                <w:lang w:val="kk-KZ"/>
              </w:rPr>
              <w:t>упаковка</w:t>
            </w:r>
          </w:p>
        </w:tc>
        <w:tc>
          <w:tcPr>
            <w:tcW w:w="760" w:type="dxa"/>
            <w:shd w:val="clear" w:color="auto" w:fill="auto"/>
            <w:vAlign w:val="center"/>
          </w:tcPr>
          <w:p w:rsidR="002C6EB3" w:rsidRPr="00937A24" w:rsidRDefault="002C6EB3" w:rsidP="002C6EB3">
            <w:pPr>
              <w:jc w:val="center"/>
              <w:rPr>
                <w:bCs/>
                <w:sz w:val="16"/>
                <w:szCs w:val="16"/>
                <w:lang w:val="kk-KZ"/>
              </w:rPr>
            </w:pPr>
            <w:r w:rsidRPr="00937A24">
              <w:rPr>
                <w:bCs/>
                <w:sz w:val="16"/>
                <w:szCs w:val="16"/>
                <w:lang w:val="kk-KZ"/>
              </w:rPr>
              <w:t>1</w:t>
            </w:r>
          </w:p>
        </w:tc>
        <w:tc>
          <w:tcPr>
            <w:tcW w:w="893" w:type="dxa"/>
            <w:shd w:val="clear" w:color="auto" w:fill="auto"/>
            <w:vAlign w:val="center"/>
          </w:tcPr>
          <w:p w:rsidR="002C6EB3" w:rsidRPr="00937A24" w:rsidRDefault="002C6EB3" w:rsidP="002C6EB3">
            <w:pPr>
              <w:jc w:val="center"/>
              <w:rPr>
                <w:sz w:val="16"/>
                <w:szCs w:val="16"/>
                <w:lang w:val="kk-KZ"/>
              </w:rPr>
            </w:pPr>
            <w:r w:rsidRPr="00937A24">
              <w:rPr>
                <w:sz w:val="16"/>
                <w:szCs w:val="16"/>
                <w:lang w:val="kk-KZ"/>
              </w:rPr>
              <w:t>DDP</w:t>
            </w:r>
          </w:p>
        </w:tc>
        <w:tc>
          <w:tcPr>
            <w:tcW w:w="1982" w:type="dxa"/>
            <w:shd w:val="clear" w:color="auto" w:fill="auto"/>
            <w:vAlign w:val="center"/>
          </w:tcPr>
          <w:p w:rsidR="002C6EB3" w:rsidRPr="00937A24" w:rsidRDefault="002C6EB3" w:rsidP="002C6EB3">
            <w:pPr>
              <w:jc w:val="center"/>
              <w:rPr>
                <w:sz w:val="16"/>
                <w:szCs w:val="16"/>
                <w:lang w:val="kk-KZ"/>
              </w:rPr>
            </w:pPr>
            <w:r w:rsidRPr="00937A24">
              <w:rPr>
                <w:sz w:val="16"/>
                <w:szCs w:val="16"/>
                <w:lang w:val="kk-KZ"/>
              </w:rPr>
              <w:t>Тапсырыс беруші өтінім берген күннен бастап 5 күнтүзбелік күн ішінде</w:t>
            </w:r>
          </w:p>
        </w:tc>
        <w:tc>
          <w:tcPr>
            <w:tcW w:w="1157" w:type="dxa"/>
            <w:vAlign w:val="center"/>
          </w:tcPr>
          <w:p w:rsidR="002C6EB3" w:rsidRPr="00937A24" w:rsidRDefault="002C6EB3" w:rsidP="002C6EB3">
            <w:pPr>
              <w:jc w:val="center"/>
              <w:rPr>
                <w:sz w:val="16"/>
                <w:szCs w:val="16"/>
                <w:lang w:val="kk-KZ"/>
              </w:rPr>
            </w:pPr>
            <w:r w:rsidRPr="00937A24">
              <w:rPr>
                <w:sz w:val="16"/>
                <w:szCs w:val="16"/>
                <w:lang w:val="kk-KZ"/>
              </w:rPr>
              <w:t>Ақтөбе қаласы, Пацаева көшесі 7</w:t>
            </w:r>
          </w:p>
        </w:tc>
        <w:tc>
          <w:tcPr>
            <w:tcW w:w="826" w:type="dxa"/>
            <w:vAlign w:val="center"/>
          </w:tcPr>
          <w:p w:rsidR="002C6EB3" w:rsidRPr="00937A24" w:rsidRDefault="002C6EB3" w:rsidP="002C6EB3">
            <w:pPr>
              <w:jc w:val="center"/>
              <w:rPr>
                <w:sz w:val="16"/>
                <w:szCs w:val="16"/>
                <w:lang w:val="kk-KZ"/>
              </w:rPr>
            </w:pPr>
            <w:r w:rsidRPr="00937A24">
              <w:rPr>
                <w:sz w:val="16"/>
                <w:szCs w:val="16"/>
                <w:lang w:val="kk-KZ"/>
              </w:rPr>
              <w:t>0</w:t>
            </w:r>
          </w:p>
        </w:tc>
        <w:tc>
          <w:tcPr>
            <w:tcW w:w="1635" w:type="dxa"/>
            <w:vAlign w:val="center"/>
          </w:tcPr>
          <w:p w:rsidR="002C6EB3" w:rsidRPr="00937A24" w:rsidRDefault="002C6EB3" w:rsidP="002C6EB3">
            <w:pPr>
              <w:jc w:val="center"/>
              <w:rPr>
                <w:sz w:val="16"/>
                <w:szCs w:val="16"/>
                <w:lang w:val="kk-KZ"/>
              </w:rPr>
            </w:pPr>
            <w:r w:rsidRPr="00937A24">
              <w:rPr>
                <w:sz w:val="16"/>
                <w:szCs w:val="16"/>
                <w:lang w:val="kk-KZ"/>
              </w:rPr>
              <w:t>Ақы төлеу жоғары тұрған ұйымның қаржыландырылуына қарай жүргізіледі</w:t>
            </w:r>
          </w:p>
        </w:tc>
        <w:tc>
          <w:tcPr>
            <w:tcW w:w="1179" w:type="dxa"/>
            <w:shd w:val="clear" w:color="auto" w:fill="auto"/>
            <w:vAlign w:val="center"/>
          </w:tcPr>
          <w:p w:rsidR="002C6EB3" w:rsidRPr="00937A24" w:rsidRDefault="002C6EB3" w:rsidP="002C6EB3">
            <w:pPr>
              <w:jc w:val="center"/>
              <w:rPr>
                <w:sz w:val="16"/>
                <w:szCs w:val="16"/>
              </w:rPr>
            </w:pPr>
            <w:r w:rsidRPr="00937A24">
              <w:rPr>
                <w:sz w:val="16"/>
                <w:szCs w:val="16"/>
              </w:rPr>
              <w:t>265</w:t>
            </w:r>
            <w:r w:rsidRPr="00937A24">
              <w:rPr>
                <w:sz w:val="16"/>
                <w:szCs w:val="16"/>
              </w:rPr>
              <w:t> </w:t>
            </w:r>
            <w:r w:rsidRPr="00937A24">
              <w:rPr>
                <w:sz w:val="16"/>
                <w:szCs w:val="16"/>
              </w:rPr>
              <w:t>191</w:t>
            </w:r>
          </w:p>
          <w:p w:rsidR="002C6EB3" w:rsidRPr="00937A24" w:rsidRDefault="002C6EB3" w:rsidP="002C6EB3">
            <w:pPr>
              <w:jc w:val="center"/>
              <w:rPr>
                <w:bCs/>
                <w:sz w:val="16"/>
                <w:szCs w:val="16"/>
                <w:lang w:val="kk-KZ"/>
              </w:rPr>
            </w:pPr>
          </w:p>
        </w:tc>
        <w:tc>
          <w:tcPr>
            <w:tcW w:w="1336" w:type="dxa"/>
          </w:tcPr>
          <w:p w:rsidR="00937A24" w:rsidRDefault="00937A24" w:rsidP="002C6EB3">
            <w:pPr>
              <w:jc w:val="center"/>
              <w:rPr>
                <w:sz w:val="16"/>
                <w:szCs w:val="16"/>
              </w:rPr>
            </w:pPr>
          </w:p>
          <w:p w:rsidR="00937A24" w:rsidRDefault="00937A24" w:rsidP="002C6EB3">
            <w:pPr>
              <w:jc w:val="center"/>
              <w:rPr>
                <w:sz w:val="16"/>
                <w:szCs w:val="16"/>
              </w:rPr>
            </w:pPr>
          </w:p>
          <w:p w:rsidR="00937A24" w:rsidRDefault="00937A24" w:rsidP="002C6EB3">
            <w:pPr>
              <w:jc w:val="center"/>
              <w:rPr>
                <w:sz w:val="16"/>
                <w:szCs w:val="16"/>
              </w:rPr>
            </w:pPr>
          </w:p>
          <w:p w:rsidR="002C6EB3" w:rsidRPr="00937A24" w:rsidRDefault="002C6EB3" w:rsidP="002C6EB3">
            <w:pPr>
              <w:jc w:val="center"/>
              <w:rPr>
                <w:sz w:val="16"/>
                <w:szCs w:val="16"/>
              </w:rPr>
            </w:pPr>
            <w:r w:rsidRPr="00937A24">
              <w:rPr>
                <w:sz w:val="16"/>
                <w:szCs w:val="16"/>
              </w:rPr>
              <w:t>265</w:t>
            </w:r>
            <w:r w:rsidRPr="00937A24">
              <w:rPr>
                <w:sz w:val="16"/>
                <w:szCs w:val="16"/>
              </w:rPr>
              <w:t> </w:t>
            </w:r>
            <w:r w:rsidRPr="00937A24">
              <w:rPr>
                <w:sz w:val="16"/>
                <w:szCs w:val="16"/>
              </w:rPr>
              <w:t>191</w:t>
            </w:r>
          </w:p>
          <w:p w:rsidR="002C6EB3" w:rsidRPr="00937A24" w:rsidRDefault="002C6EB3" w:rsidP="002C6EB3">
            <w:pPr>
              <w:jc w:val="center"/>
              <w:rPr>
                <w:sz w:val="16"/>
                <w:szCs w:val="16"/>
                <w:lang w:val="kk-KZ"/>
              </w:rPr>
            </w:pPr>
          </w:p>
        </w:tc>
      </w:tr>
      <w:tr w:rsidR="002C6EB3" w:rsidRPr="00937A24" w:rsidTr="008304B2">
        <w:trPr>
          <w:trHeight w:val="879"/>
        </w:trPr>
        <w:tc>
          <w:tcPr>
            <w:tcW w:w="496" w:type="dxa"/>
            <w:shd w:val="clear" w:color="auto" w:fill="auto"/>
            <w:vAlign w:val="center"/>
          </w:tcPr>
          <w:p w:rsidR="002C6EB3" w:rsidRPr="00937A24" w:rsidRDefault="002C6EB3" w:rsidP="002C6EB3">
            <w:pPr>
              <w:jc w:val="center"/>
              <w:rPr>
                <w:bCs/>
                <w:sz w:val="16"/>
                <w:szCs w:val="16"/>
                <w:lang w:val="kk-KZ"/>
              </w:rPr>
            </w:pPr>
            <w:r w:rsidRPr="00937A24">
              <w:rPr>
                <w:bCs/>
                <w:sz w:val="16"/>
                <w:szCs w:val="16"/>
                <w:lang w:val="kk-KZ"/>
              </w:rPr>
              <w:t>14</w:t>
            </w:r>
          </w:p>
        </w:tc>
        <w:tc>
          <w:tcPr>
            <w:tcW w:w="1631" w:type="dxa"/>
          </w:tcPr>
          <w:p w:rsidR="002C6EB3" w:rsidRPr="00937A24" w:rsidRDefault="002C6EB3" w:rsidP="002C6EB3">
            <w:pPr>
              <w:jc w:val="center"/>
              <w:rPr>
                <w:sz w:val="16"/>
                <w:szCs w:val="16"/>
                <w:lang w:val="kk-KZ"/>
              </w:rPr>
            </w:pPr>
            <w:r w:rsidRPr="00937A24">
              <w:rPr>
                <w:sz w:val="16"/>
                <w:szCs w:val="16"/>
                <w:lang w:val="kk-KZ"/>
              </w:rPr>
              <w:t>Шаруашылық жүргізу құқығындағы «Көпсалалы облыстық аурухана» МКК</w:t>
            </w:r>
          </w:p>
        </w:tc>
        <w:tc>
          <w:tcPr>
            <w:tcW w:w="1134" w:type="dxa"/>
            <w:shd w:val="clear" w:color="auto" w:fill="auto"/>
            <w:vAlign w:val="center"/>
          </w:tcPr>
          <w:p w:rsidR="002C6EB3" w:rsidRPr="00937A24" w:rsidRDefault="002C6EB3" w:rsidP="002C6EB3">
            <w:pPr>
              <w:rPr>
                <w:color w:val="auto"/>
                <w:sz w:val="16"/>
                <w:szCs w:val="16"/>
              </w:rPr>
            </w:pPr>
            <w:r w:rsidRPr="00937A24">
              <w:rPr>
                <w:sz w:val="16"/>
                <w:szCs w:val="16"/>
              </w:rPr>
              <w:t>Магний, ре</w:t>
            </w:r>
            <w:r w:rsidR="001931E1">
              <w:rPr>
                <w:sz w:val="16"/>
                <w:szCs w:val="16"/>
              </w:rPr>
              <w:t>агент для определения</w:t>
            </w:r>
            <w:r w:rsidRPr="00937A24">
              <w:rPr>
                <w:sz w:val="16"/>
                <w:szCs w:val="16"/>
              </w:rPr>
              <w:t>.</w:t>
            </w:r>
          </w:p>
          <w:p w:rsidR="002C6EB3" w:rsidRPr="00937A24" w:rsidRDefault="002C6EB3" w:rsidP="002C6EB3">
            <w:pPr>
              <w:rPr>
                <w:sz w:val="16"/>
                <w:szCs w:val="16"/>
              </w:rPr>
            </w:pPr>
          </w:p>
        </w:tc>
        <w:tc>
          <w:tcPr>
            <w:tcW w:w="1985" w:type="dxa"/>
          </w:tcPr>
          <w:p w:rsidR="002C6EB3" w:rsidRPr="00937A24" w:rsidRDefault="002C6EB3" w:rsidP="002C6EB3">
            <w:pPr>
              <w:jc w:val="both"/>
              <w:rPr>
                <w:sz w:val="16"/>
                <w:szCs w:val="16"/>
              </w:rPr>
            </w:pPr>
            <w:r w:rsidRPr="00937A24">
              <w:rPr>
                <w:sz w:val="16"/>
                <w:szCs w:val="16"/>
              </w:rPr>
              <w:t xml:space="preserve">Количественное определение магния в сыворотке, плазме и моче человека методом фотометрии в видимом диапазоне на анализаторах </w:t>
            </w:r>
            <w:proofErr w:type="spellStart"/>
            <w:r w:rsidRPr="00937A24">
              <w:rPr>
                <w:sz w:val="16"/>
                <w:szCs w:val="16"/>
              </w:rPr>
              <w:t>Beckman</w:t>
            </w:r>
            <w:proofErr w:type="spellEnd"/>
            <w:r w:rsidRPr="00937A24">
              <w:rPr>
                <w:sz w:val="16"/>
                <w:szCs w:val="16"/>
              </w:rPr>
              <w:t xml:space="preserve"> </w:t>
            </w:r>
            <w:proofErr w:type="spellStart"/>
            <w:r w:rsidRPr="00937A24">
              <w:rPr>
                <w:sz w:val="16"/>
                <w:szCs w:val="16"/>
              </w:rPr>
              <w:t>Coulter</w:t>
            </w:r>
            <w:proofErr w:type="spellEnd"/>
            <w:r w:rsidRPr="00937A24">
              <w:rPr>
                <w:sz w:val="16"/>
                <w:szCs w:val="16"/>
              </w:rPr>
              <w:t xml:space="preserve"> серии AU.</w:t>
            </w:r>
          </w:p>
          <w:p w:rsidR="001F200D" w:rsidRPr="001F200D" w:rsidRDefault="001F200D" w:rsidP="001F200D">
            <w:pPr>
              <w:rPr>
                <w:sz w:val="16"/>
                <w:szCs w:val="16"/>
                <w:lang w:val="kk-KZ"/>
              </w:rPr>
            </w:pPr>
            <w:r>
              <w:rPr>
                <w:sz w:val="16"/>
                <w:szCs w:val="16"/>
                <w:lang w:val="kk-KZ"/>
              </w:rPr>
              <w:t>Упаковка 4х</w:t>
            </w:r>
            <w:r>
              <w:rPr>
                <w:sz w:val="16"/>
                <w:szCs w:val="16"/>
                <w:lang w:val="kk-KZ"/>
              </w:rPr>
              <w:t>4</w:t>
            </w:r>
            <w:r>
              <w:rPr>
                <w:sz w:val="16"/>
                <w:szCs w:val="16"/>
                <w:lang w:val="kk-KZ"/>
              </w:rPr>
              <w:t xml:space="preserve"> 0мл</w:t>
            </w:r>
          </w:p>
          <w:p w:rsidR="002C6EB3" w:rsidRPr="00937A24" w:rsidRDefault="002C6EB3" w:rsidP="002C6EB3">
            <w:pPr>
              <w:pStyle w:val="aa"/>
              <w:rPr>
                <w:sz w:val="16"/>
                <w:szCs w:val="16"/>
              </w:rPr>
            </w:pPr>
          </w:p>
        </w:tc>
        <w:tc>
          <w:tcPr>
            <w:tcW w:w="827" w:type="dxa"/>
            <w:shd w:val="clear" w:color="auto" w:fill="auto"/>
          </w:tcPr>
          <w:p w:rsidR="002C6EB3" w:rsidRPr="00937A24" w:rsidRDefault="002C6EB3" w:rsidP="002C6EB3">
            <w:pPr>
              <w:jc w:val="center"/>
              <w:rPr>
                <w:bCs/>
                <w:sz w:val="16"/>
                <w:szCs w:val="16"/>
                <w:lang w:val="kk-KZ"/>
              </w:rPr>
            </w:pPr>
            <w:r w:rsidRPr="00937A24">
              <w:rPr>
                <w:bCs/>
                <w:sz w:val="16"/>
                <w:szCs w:val="16"/>
                <w:lang w:val="kk-KZ"/>
              </w:rPr>
              <w:t>упаковка</w:t>
            </w:r>
          </w:p>
        </w:tc>
        <w:tc>
          <w:tcPr>
            <w:tcW w:w="760" w:type="dxa"/>
            <w:shd w:val="clear" w:color="auto" w:fill="auto"/>
            <w:vAlign w:val="center"/>
          </w:tcPr>
          <w:p w:rsidR="002C6EB3" w:rsidRPr="00937A24" w:rsidRDefault="002C6EB3" w:rsidP="002C6EB3">
            <w:pPr>
              <w:jc w:val="center"/>
              <w:rPr>
                <w:bCs/>
                <w:sz w:val="16"/>
                <w:szCs w:val="16"/>
                <w:lang w:val="kk-KZ"/>
              </w:rPr>
            </w:pPr>
            <w:r w:rsidRPr="00937A24">
              <w:rPr>
                <w:bCs/>
                <w:sz w:val="16"/>
                <w:szCs w:val="16"/>
                <w:lang w:val="kk-KZ"/>
              </w:rPr>
              <w:t>1</w:t>
            </w:r>
          </w:p>
        </w:tc>
        <w:tc>
          <w:tcPr>
            <w:tcW w:w="893" w:type="dxa"/>
            <w:shd w:val="clear" w:color="auto" w:fill="auto"/>
            <w:vAlign w:val="center"/>
          </w:tcPr>
          <w:p w:rsidR="002C6EB3" w:rsidRPr="00937A24" w:rsidRDefault="002C6EB3" w:rsidP="002C6EB3">
            <w:pPr>
              <w:jc w:val="center"/>
              <w:rPr>
                <w:sz w:val="16"/>
                <w:szCs w:val="16"/>
                <w:lang w:val="kk-KZ"/>
              </w:rPr>
            </w:pPr>
            <w:r w:rsidRPr="00937A24">
              <w:rPr>
                <w:sz w:val="16"/>
                <w:szCs w:val="16"/>
                <w:lang w:val="kk-KZ"/>
              </w:rPr>
              <w:t>DDP</w:t>
            </w:r>
          </w:p>
        </w:tc>
        <w:tc>
          <w:tcPr>
            <w:tcW w:w="1982" w:type="dxa"/>
            <w:shd w:val="clear" w:color="auto" w:fill="auto"/>
            <w:vAlign w:val="center"/>
          </w:tcPr>
          <w:p w:rsidR="002C6EB3" w:rsidRPr="00937A24" w:rsidRDefault="002C6EB3" w:rsidP="002C6EB3">
            <w:pPr>
              <w:jc w:val="center"/>
              <w:rPr>
                <w:sz w:val="16"/>
                <w:szCs w:val="16"/>
                <w:lang w:val="kk-KZ"/>
              </w:rPr>
            </w:pPr>
            <w:r w:rsidRPr="00937A24">
              <w:rPr>
                <w:sz w:val="16"/>
                <w:szCs w:val="16"/>
                <w:lang w:val="kk-KZ"/>
              </w:rPr>
              <w:t>Тапсырыс беруші өтінім берген күннен бастап 5 күнтүзбелік күн ішінде</w:t>
            </w:r>
          </w:p>
        </w:tc>
        <w:tc>
          <w:tcPr>
            <w:tcW w:w="1157" w:type="dxa"/>
            <w:vAlign w:val="center"/>
          </w:tcPr>
          <w:p w:rsidR="002C6EB3" w:rsidRPr="00937A24" w:rsidRDefault="002C6EB3" w:rsidP="002C6EB3">
            <w:pPr>
              <w:jc w:val="center"/>
              <w:rPr>
                <w:sz w:val="16"/>
                <w:szCs w:val="16"/>
                <w:lang w:val="kk-KZ"/>
              </w:rPr>
            </w:pPr>
            <w:r w:rsidRPr="00937A24">
              <w:rPr>
                <w:sz w:val="16"/>
                <w:szCs w:val="16"/>
                <w:lang w:val="kk-KZ"/>
              </w:rPr>
              <w:t>Ақтөбе қаласы, Пацаева көшесі 7</w:t>
            </w:r>
          </w:p>
        </w:tc>
        <w:tc>
          <w:tcPr>
            <w:tcW w:w="826" w:type="dxa"/>
            <w:vAlign w:val="center"/>
          </w:tcPr>
          <w:p w:rsidR="002C6EB3" w:rsidRPr="00937A24" w:rsidRDefault="002C6EB3" w:rsidP="002C6EB3">
            <w:pPr>
              <w:jc w:val="center"/>
              <w:rPr>
                <w:sz w:val="16"/>
                <w:szCs w:val="16"/>
                <w:lang w:val="kk-KZ"/>
              </w:rPr>
            </w:pPr>
            <w:r w:rsidRPr="00937A24">
              <w:rPr>
                <w:sz w:val="16"/>
                <w:szCs w:val="16"/>
                <w:lang w:val="kk-KZ"/>
              </w:rPr>
              <w:t>0</w:t>
            </w:r>
          </w:p>
        </w:tc>
        <w:tc>
          <w:tcPr>
            <w:tcW w:w="1635" w:type="dxa"/>
            <w:vAlign w:val="center"/>
          </w:tcPr>
          <w:p w:rsidR="002C6EB3" w:rsidRPr="00937A24" w:rsidRDefault="002C6EB3" w:rsidP="002C6EB3">
            <w:pPr>
              <w:jc w:val="center"/>
              <w:rPr>
                <w:sz w:val="16"/>
                <w:szCs w:val="16"/>
                <w:lang w:val="kk-KZ"/>
              </w:rPr>
            </w:pPr>
            <w:r w:rsidRPr="00937A24">
              <w:rPr>
                <w:sz w:val="16"/>
                <w:szCs w:val="16"/>
                <w:lang w:val="kk-KZ"/>
              </w:rPr>
              <w:t>Ақы төлеу жоғары тұрған ұйымның қаржыландырылуына қарай жүргізіледі</w:t>
            </w:r>
          </w:p>
        </w:tc>
        <w:tc>
          <w:tcPr>
            <w:tcW w:w="1179" w:type="dxa"/>
            <w:shd w:val="clear" w:color="auto" w:fill="auto"/>
            <w:vAlign w:val="center"/>
          </w:tcPr>
          <w:p w:rsidR="002C6EB3" w:rsidRPr="00937A24" w:rsidRDefault="002C6EB3" w:rsidP="002C6EB3">
            <w:pPr>
              <w:jc w:val="center"/>
              <w:rPr>
                <w:sz w:val="16"/>
                <w:szCs w:val="16"/>
              </w:rPr>
            </w:pPr>
            <w:r w:rsidRPr="00937A24">
              <w:rPr>
                <w:sz w:val="16"/>
                <w:szCs w:val="16"/>
              </w:rPr>
              <w:t>143</w:t>
            </w:r>
            <w:r w:rsidRPr="00937A24">
              <w:rPr>
                <w:sz w:val="16"/>
                <w:szCs w:val="16"/>
              </w:rPr>
              <w:t> </w:t>
            </w:r>
            <w:r w:rsidRPr="00937A24">
              <w:rPr>
                <w:sz w:val="16"/>
                <w:szCs w:val="16"/>
              </w:rPr>
              <w:t>104</w:t>
            </w:r>
          </w:p>
          <w:p w:rsidR="002C6EB3" w:rsidRPr="00937A24" w:rsidRDefault="002C6EB3" w:rsidP="002C6EB3">
            <w:pPr>
              <w:jc w:val="center"/>
              <w:rPr>
                <w:bCs/>
                <w:sz w:val="16"/>
                <w:szCs w:val="16"/>
                <w:lang w:val="kk-KZ"/>
              </w:rPr>
            </w:pPr>
          </w:p>
        </w:tc>
        <w:tc>
          <w:tcPr>
            <w:tcW w:w="1336" w:type="dxa"/>
          </w:tcPr>
          <w:p w:rsidR="00937A24" w:rsidRDefault="00937A24" w:rsidP="002C6EB3">
            <w:pPr>
              <w:jc w:val="center"/>
              <w:rPr>
                <w:sz w:val="16"/>
                <w:szCs w:val="16"/>
              </w:rPr>
            </w:pPr>
          </w:p>
          <w:p w:rsidR="00937A24" w:rsidRDefault="00937A24" w:rsidP="002C6EB3">
            <w:pPr>
              <w:jc w:val="center"/>
              <w:rPr>
                <w:sz w:val="16"/>
                <w:szCs w:val="16"/>
              </w:rPr>
            </w:pPr>
          </w:p>
          <w:p w:rsidR="00937A24" w:rsidRDefault="00937A24" w:rsidP="002C6EB3">
            <w:pPr>
              <w:jc w:val="center"/>
              <w:rPr>
                <w:sz w:val="16"/>
                <w:szCs w:val="16"/>
              </w:rPr>
            </w:pPr>
          </w:p>
          <w:p w:rsidR="00937A24" w:rsidRDefault="00937A24" w:rsidP="002C6EB3">
            <w:pPr>
              <w:jc w:val="center"/>
              <w:rPr>
                <w:sz w:val="16"/>
                <w:szCs w:val="16"/>
              </w:rPr>
            </w:pPr>
          </w:p>
          <w:p w:rsidR="002C6EB3" w:rsidRPr="00937A24" w:rsidRDefault="002C6EB3" w:rsidP="002C6EB3">
            <w:pPr>
              <w:jc w:val="center"/>
              <w:rPr>
                <w:sz w:val="16"/>
                <w:szCs w:val="16"/>
              </w:rPr>
            </w:pPr>
            <w:r w:rsidRPr="00937A24">
              <w:rPr>
                <w:sz w:val="16"/>
                <w:szCs w:val="16"/>
              </w:rPr>
              <w:t>143</w:t>
            </w:r>
            <w:r w:rsidR="00937A24">
              <w:rPr>
                <w:sz w:val="16"/>
                <w:szCs w:val="16"/>
              </w:rPr>
              <w:t> </w:t>
            </w:r>
            <w:r w:rsidRPr="00937A24">
              <w:rPr>
                <w:sz w:val="16"/>
                <w:szCs w:val="16"/>
              </w:rPr>
              <w:t>104</w:t>
            </w:r>
          </w:p>
          <w:p w:rsidR="002C6EB3" w:rsidRDefault="002C6EB3" w:rsidP="002C6EB3">
            <w:pPr>
              <w:jc w:val="center"/>
              <w:rPr>
                <w:sz w:val="16"/>
                <w:szCs w:val="16"/>
                <w:lang w:val="kk-KZ"/>
              </w:rPr>
            </w:pPr>
          </w:p>
          <w:p w:rsidR="00937A24" w:rsidRDefault="00937A24" w:rsidP="002C6EB3">
            <w:pPr>
              <w:jc w:val="center"/>
              <w:rPr>
                <w:sz w:val="16"/>
                <w:szCs w:val="16"/>
                <w:lang w:val="kk-KZ"/>
              </w:rPr>
            </w:pPr>
          </w:p>
          <w:p w:rsidR="00937A24" w:rsidRPr="00937A24" w:rsidRDefault="00937A24" w:rsidP="002C6EB3">
            <w:pPr>
              <w:jc w:val="center"/>
              <w:rPr>
                <w:sz w:val="16"/>
                <w:szCs w:val="16"/>
                <w:lang w:val="kk-KZ"/>
              </w:rPr>
            </w:pPr>
          </w:p>
        </w:tc>
      </w:tr>
      <w:tr w:rsidR="002C6EB3" w:rsidRPr="00937A24" w:rsidTr="008304B2">
        <w:trPr>
          <w:trHeight w:val="879"/>
        </w:trPr>
        <w:tc>
          <w:tcPr>
            <w:tcW w:w="496" w:type="dxa"/>
            <w:shd w:val="clear" w:color="auto" w:fill="auto"/>
            <w:vAlign w:val="center"/>
          </w:tcPr>
          <w:p w:rsidR="002C6EB3" w:rsidRPr="00937A24" w:rsidRDefault="002C6EB3" w:rsidP="002C6EB3">
            <w:pPr>
              <w:jc w:val="center"/>
              <w:rPr>
                <w:bCs/>
                <w:sz w:val="16"/>
                <w:szCs w:val="16"/>
                <w:lang w:val="kk-KZ"/>
              </w:rPr>
            </w:pPr>
            <w:r w:rsidRPr="00937A24">
              <w:rPr>
                <w:bCs/>
                <w:sz w:val="16"/>
                <w:szCs w:val="16"/>
                <w:lang w:val="kk-KZ"/>
              </w:rPr>
              <w:lastRenderedPageBreak/>
              <w:t>15</w:t>
            </w:r>
          </w:p>
        </w:tc>
        <w:tc>
          <w:tcPr>
            <w:tcW w:w="1631" w:type="dxa"/>
          </w:tcPr>
          <w:p w:rsidR="002C6EB3" w:rsidRPr="00937A24" w:rsidRDefault="002C6EB3" w:rsidP="002C6EB3">
            <w:pPr>
              <w:jc w:val="center"/>
              <w:rPr>
                <w:sz w:val="16"/>
                <w:szCs w:val="16"/>
                <w:lang w:val="kk-KZ"/>
              </w:rPr>
            </w:pPr>
            <w:r w:rsidRPr="00937A24">
              <w:rPr>
                <w:sz w:val="16"/>
                <w:szCs w:val="16"/>
                <w:lang w:val="kk-KZ"/>
              </w:rPr>
              <w:t>Шаруашылық жүргізу құқығындағы «Көпсалалы облыстық аурухана» МКК</w:t>
            </w:r>
          </w:p>
        </w:tc>
        <w:tc>
          <w:tcPr>
            <w:tcW w:w="1134" w:type="dxa"/>
            <w:shd w:val="clear" w:color="auto" w:fill="auto"/>
            <w:vAlign w:val="center"/>
          </w:tcPr>
          <w:p w:rsidR="002C6EB3" w:rsidRPr="00937A24" w:rsidRDefault="002C6EB3" w:rsidP="002C6EB3">
            <w:pPr>
              <w:rPr>
                <w:color w:val="auto"/>
                <w:sz w:val="16"/>
                <w:szCs w:val="16"/>
              </w:rPr>
            </w:pPr>
            <w:r w:rsidRPr="00937A24">
              <w:rPr>
                <w:sz w:val="16"/>
                <w:szCs w:val="16"/>
              </w:rPr>
              <w:t xml:space="preserve">Очищающий </w:t>
            </w:r>
            <w:r w:rsidR="001931E1">
              <w:rPr>
                <w:sz w:val="16"/>
                <w:szCs w:val="16"/>
              </w:rPr>
              <w:t xml:space="preserve">раствор </w:t>
            </w:r>
          </w:p>
          <w:p w:rsidR="002C6EB3" w:rsidRPr="00937A24" w:rsidRDefault="002C6EB3" w:rsidP="002C6EB3">
            <w:pPr>
              <w:rPr>
                <w:sz w:val="16"/>
                <w:szCs w:val="16"/>
                <w:lang w:val="kk-KZ"/>
              </w:rPr>
            </w:pPr>
          </w:p>
        </w:tc>
        <w:tc>
          <w:tcPr>
            <w:tcW w:w="1985" w:type="dxa"/>
          </w:tcPr>
          <w:p w:rsidR="002C6EB3" w:rsidRPr="00937A24" w:rsidRDefault="002C6EB3" w:rsidP="002C6EB3">
            <w:pPr>
              <w:jc w:val="both"/>
              <w:rPr>
                <w:sz w:val="16"/>
                <w:szCs w:val="16"/>
              </w:rPr>
            </w:pPr>
            <w:r w:rsidRPr="00937A24">
              <w:rPr>
                <w:sz w:val="16"/>
                <w:szCs w:val="16"/>
              </w:rPr>
              <w:t xml:space="preserve">Чистящий концентрат, предназначенный для очищения системы. Только для </w:t>
            </w:r>
            <w:proofErr w:type="spellStart"/>
            <w:r w:rsidRPr="00937A24">
              <w:rPr>
                <w:sz w:val="16"/>
                <w:szCs w:val="16"/>
              </w:rPr>
              <w:t>in</w:t>
            </w:r>
            <w:proofErr w:type="spellEnd"/>
            <w:r w:rsidRPr="00937A24">
              <w:rPr>
                <w:sz w:val="16"/>
                <w:szCs w:val="16"/>
              </w:rPr>
              <w:t xml:space="preserve"> </w:t>
            </w:r>
            <w:proofErr w:type="spellStart"/>
            <w:r w:rsidRPr="00937A24">
              <w:rPr>
                <w:sz w:val="16"/>
                <w:szCs w:val="16"/>
              </w:rPr>
              <w:t>vitro</w:t>
            </w:r>
            <w:proofErr w:type="spellEnd"/>
            <w:r w:rsidRPr="00937A24">
              <w:rPr>
                <w:sz w:val="16"/>
                <w:szCs w:val="16"/>
              </w:rPr>
              <w:t xml:space="preserve"> диагностики.</w:t>
            </w:r>
          </w:p>
          <w:p w:rsidR="001F200D" w:rsidRPr="001F200D" w:rsidRDefault="001F200D" w:rsidP="001F200D">
            <w:pPr>
              <w:rPr>
                <w:sz w:val="16"/>
                <w:szCs w:val="16"/>
                <w:lang w:val="kk-KZ"/>
              </w:rPr>
            </w:pPr>
            <w:r>
              <w:rPr>
                <w:sz w:val="16"/>
                <w:szCs w:val="16"/>
                <w:lang w:val="kk-KZ"/>
              </w:rPr>
              <w:t xml:space="preserve">Упаковка </w:t>
            </w:r>
            <w:r>
              <w:rPr>
                <w:sz w:val="16"/>
                <w:szCs w:val="16"/>
                <w:lang w:val="kk-KZ"/>
              </w:rPr>
              <w:t>6</w:t>
            </w:r>
            <w:r>
              <w:rPr>
                <w:sz w:val="16"/>
                <w:szCs w:val="16"/>
                <w:lang w:val="kk-KZ"/>
              </w:rPr>
              <w:t>х</w:t>
            </w:r>
            <w:r>
              <w:rPr>
                <w:sz w:val="16"/>
                <w:szCs w:val="16"/>
                <w:lang w:val="kk-KZ"/>
              </w:rPr>
              <w:t xml:space="preserve">4 </w:t>
            </w:r>
            <w:r>
              <w:rPr>
                <w:sz w:val="16"/>
                <w:szCs w:val="16"/>
                <w:lang w:val="kk-KZ"/>
              </w:rPr>
              <w:t xml:space="preserve"> </w:t>
            </w:r>
            <w:r>
              <w:rPr>
                <w:sz w:val="16"/>
                <w:szCs w:val="16"/>
                <w:lang w:val="kk-KZ"/>
              </w:rPr>
              <w:t>5</w:t>
            </w:r>
            <w:r>
              <w:rPr>
                <w:sz w:val="16"/>
                <w:szCs w:val="16"/>
                <w:lang w:val="kk-KZ"/>
              </w:rPr>
              <w:t>0мл</w:t>
            </w:r>
          </w:p>
          <w:p w:rsidR="002C6EB3" w:rsidRPr="00937A24" w:rsidRDefault="002C6EB3" w:rsidP="002C6EB3">
            <w:pPr>
              <w:pStyle w:val="aa"/>
              <w:rPr>
                <w:sz w:val="16"/>
                <w:szCs w:val="16"/>
              </w:rPr>
            </w:pPr>
          </w:p>
        </w:tc>
        <w:tc>
          <w:tcPr>
            <w:tcW w:w="827" w:type="dxa"/>
            <w:shd w:val="clear" w:color="auto" w:fill="auto"/>
          </w:tcPr>
          <w:p w:rsidR="002C6EB3" w:rsidRPr="00937A24" w:rsidRDefault="002C6EB3" w:rsidP="002C6EB3">
            <w:pPr>
              <w:jc w:val="center"/>
              <w:rPr>
                <w:bCs/>
                <w:sz w:val="16"/>
                <w:szCs w:val="16"/>
                <w:lang w:val="kk-KZ"/>
              </w:rPr>
            </w:pPr>
            <w:r w:rsidRPr="00937A24">
              <w:rPr>
                <w:bCs/>
                <w:sz w:val="16"/>
                <w:szCs w:val="16"/>
                <w:lang w:val="kk-KZ"/>
              </w:rPr>
              <w:t>упаковка</w:t>
            </w:r>
          </w:p>
        </w:tc>
        <w:tc>
          <w:tcPr>
            <w:tcW w:w="760" w:type="dxa"/>
            <w:shd w:val="clear" w:color="auto" w:fill="auto"/>
            <w:vAlign w:val="center"/>
          </w:tcPr>
          <w:p w:rsidR="002C6EB3" w:rsidRPr="00937A24" w:rsidRDefault="002C6EB3" w:rsidP="002C6EB3">
            <w:pPr>
              <w:jc w:val="center"/>
              <w:rPr>
                <w:bCs/>
                <w:sz w:val="16"/>
                <w:szCs w:val="16"/>
                <w:lang w:val="kk-KZ"/>
              </w:rPr>
            </w:pPr>
            <w:r w:rsidRPr="00937A24">
              <w:rPr>
                <w:bCs/>
                <w:sz w:val="16"/>
                <w:szCs w:val="16"/>
                <w:lang w:val="kk-KZ"/>
              </w:rPr>
              <w:t>1</w:t>
            </w:r>
          </w:p>
        </w:tc>
        <w:tc>
          <w:tcPr>
            <w:tcW w:w="893" w:type="dxa"/>
            <w:shd w:val="clear" w:color="auto" w:fill="auto"/>
            <w:vAlign w:val="center"/>
          </w:tcPr>
          <w:p w:rsidR="002C6EB3" w:rsidRPr="00937A24" w:rsidRDefault="002C6EB3" w:rsidP="002C6EB3">
            <w:pPr>
              <w:jc w:val="center"/>
              <w:rPr>
                <w:sz w:val="16"/>
                <w:szCs w:val="16"/>
                <w:lang w:val="kk-KZ"/>
              </w:rPr>
            </w:pPr>
            <w:r w:rsidRPr="00937A24">
              <w:rPr>
                <w:sz w:val="16"/>
                <w:szCs w:val="16"/>
                <w:lang w:val="kk-KZ"/>
              </w:rPr>
              <w:t>DDP</w:t>
            </w:r>
          </w:p>
        </w:tc>
        <w:tc>
          <w:tcPr>
            <w:tcW w:w="1982" w:type="dxa"/>
            <w:shd w:val="clear" w:color="auto" w:fill="auto"/>
            <w:vAlign w:val="center"/>
          </w:tcPr>
          <w:p w:rsidR="002C6EB3" w:rsidRPr="00937A24" w:rsidRDefault="002C6EB3" w:rsidP="002C6EB3">
            <w:pPr>
              <w:jc w:val="center"/>
              <w:rPr>
                <w:sz w:val="16"/>
                <w:szCs w:val="16"/>
                <w:lang w:val="kk-KZ"/>
              </w:rPr>
            </w:pPr>
            <w:r w:rsidRPr="00937A24">
              <w:rPr>
                <w:sz w:val="16"/>
                <w:szCs w:val="16"/>
                <w:lang w:val="kk-KZ"/>
              </w:rPr>
              <w:t>Тапсырыс беруші өтінім берген күннен бастап 5 күнтүзбелік күн ішінде</w:t>
            </w:r>
          </w:p>
        </w:tc>
        <w:tc>
          <w:tcPr>
            <w:tcW w:w="1157" w:type="dxa"/>
            <w:vAlign w:val="center"/>
          </w:tcPr>
          <w:p w:rsidR="002C6EB3" w:rsidRPr="00937A24" w:rsidRDefault="002C6EB3" w:rsidP="002C6EB3">
            <w:pPr>
              <w:jc w:val="center"/>
              <w:rPr>
                <w:sz w:val="16"/>
                <w:szCs w:val="16"/>
                <w:lang w:val="kk-KZ"/>
              </w:rPr>
            </w:pPr>
            <w:r w:rsidRPr="00937A24">
              <w:rPr>
                <w:sz w:val="16"/>
                <w:szCs w:val="16"/>
                <w:lang w:val="kk-KZ"/>
              </w:rPr>
              <w:t>Ақтөбе қаласы, Пацаева көшесі 7</w:t>
            </w:r>
          </w:p>
        </w:tc>
        <w:tc>
          <w:tcPr>
            <w:tcW w:w="826" w:type="dxa"/>
            <w:vAlign w:val="center"/>
          </w:tcPr>
          <w:p w:rsidR="002C6EB3" w:rsidRPr="00937A24" w:rsidRDefault="002C6EB3" w:rsidP="002C6EB3">
            <w:pPr>
              <w:jc w:val="center"/>
              <w:rPr>
                <w:sz w:val="16"/>
                <w:szCs w:val="16"/>
                <w:lang w:val="kk-KZ"/>
              </w:rPr>
            </w:pPr>
            <w:r w:rsidRPr="00937A24">
              <w:rPr>
                <w:sz w:val="16"/>
                <w:szCs w:val="16"/>
                <w:lang w:val="kk-KZ"/>
              </w:rPr>
              <w:t>0</w:t>
            </w:r>
          </w:p>
        </w:tc>
        <w:tc>
          <w:tcPr>
            <w:tcW w:w="1635" w:type="dxa"/>
            <w:vAlign w:val="center"/>
          </w:tcPr>
          <w:p w:rsidR="002C6EB3" w:rsidRPr="00937A24" w:rsidRDefault="002C6EB3" w:rsidP="002C6EB3">
            <w:pPr>
              <w:jc w:val="center"/>
              <w:rPr>
                <w:sz w:val="16"/>
                <w:szCs w:val="16"/>
                <w:lang w:val="kk-KZ"/>
              </w:rPr>
            </w:pPr>
            <w:r w:rsidRPr="00937A24">
              <w:rPr>
                <w:sz w:val="16"/>
                <w:szCs w:val="16"/>
                <w:lang w:val="kk-KZ"/>
              </w:rPr>
              <w:t>Ақы төлеу жоғары тұрған ұйымның қаржыландырылуына қарай жүргізіледі</w:t>
            </w:r>
          </w:p>
        </w:tc>
        <w:tc>
          <w:tcPr>
            <w:tcW w:w="1179" w:type="dxa"/>
            <w:shd w:val="clear" w:color="auto" w:fill="auto"/>
            <w:vAlign w:val="center"/>
          </w:tcPr>
          <w:p w:rsidR="002C6EB3" w:rsidRPr="00937A24" w:rsidRDefault="002C6EB3" w:rsidP="002C6EB3">
            <w:pPr>
              <w:jc w:val="center"/>
              <w:rPr>
                <w:sz w:val="16"/>
                <w:szCs w:val="16"/>
              </w:rPr>
            </w:pPr>
            <w:r w:rsidRPr="00937A24">
              <w:rPr>
                <w:sz w:val="16"/>
                <w:szCs w:val="16"/>
              </w:rPr>
              <w:t>105</w:t>
            </w:r>
            <w:r w:rsidRPr="00937A24">
              <w:rPr>
                <w:sz w:val="16"/>
                <w:szCs w:val="16"/>
              </w:rPr>
              <w:t> </w:t>
            </w:r>
            <w:r w:rsidRPr="00937A24">
              <w:rPr>
                <w:sz w:val="16"/>
                <w:szCs w:val="16"/>
              </w:rPr>
              <w:t>471</w:t>
            </w:r>
          </w:p>
          <w:p w:rsidR="002C6EB3" w:rsidRPr="00937A24" w:rsidRDefault="002C6EB3" w:rsidP="002C6EB3">
            <w:pPr>
              <w:jc w:val="center"/>
              <w:rPr>
                <w:bCs/>
                <w:sz w:val="16"/>
                <w:szCs w:val="16"/>
                <w:lang w:val="kk-KZ"/>
              </w:rPr>
            </w:pPr>
          </w:p>
        </w:tc>
        <w:tc>
          <w:tcPr>
            <w:tcW w:w="1336" w:type="dxa"/>
          </w:tcPr>
          <w:p w:rsidR="00937A24" w:rsidRDefault="00937A24" w:rsidP="002C6EB3">
            <w:pPr>
              <w:jc w:val="center"/>
              <w:rPr>
                <w:sz w:val="16"/>
                <w:szCs w:val="16"/>
              </w:rPr>
            </w:pPr>
          </w:p>
          <w:p w:rsidR="00937A24" w:rsidRDefault="00937A24" w:rsidP="002C6EB3">
            <w:pPr>
              <w:jc w:val="center"/>
              <w:rPr>
                <w:sz w:val="16"/>
                <w:szCs w:val="16"/>
              </w:rPr>
            </w:pPr>
          </w:p>
          <w:p w:rsidR="002C6EB3" w:rsidRPr="00937A24" w:rsidRDefault="002C6EB3" w:rsidP="002C6EB3">
            <w:pPr>
              <w:jc w:val="center"/>
              <w:rPr>
                <w:sz w:val="16"/>
                <w:szCs w:val="16"/>
              </w:rPr>
            </w:pPr>
            <w:r w:rsidRPr="00937A24">
              <w:rPr>
                <w:sz w:val="16"/>
                <w:szCs w:val="16"/>
              </w:rPr>
              <w:t>105</w:t>
            </w:r>
            <w:r w:rsidRPr="00937A24">
              <w:rPr>
                <w:sz w:val="16"/>
                <w:szCs w:val="16"/>
              </w:rPr>
              <w:t> </w:t>
            </w:r>
            <w:r w:rsidRPr="00937A24">
              <w:rPr>
                <w:sz w:val="16"/>
                <w:szCs w:val="16"/>
              </w:rPr>
              <w:t>471</w:t>
            </w:r>
          </w:p>
          <w:p w:rsidR="002C6EB3" w:rsidRPr="00937A24" w:rsidRDefault="002C6EB3" w:rsidP="002C6EB3">
            <w:pPr>
              <w:jc w:val="center"/>
              <w:rPr>
                <w:sz w:val="16"/>
                <w:szCs w:val="16"/>
                <w:lang w:val="kk-KZ"/>
              </w:rPr>
            </w:pPr>
          </w:p>
        </w:tc>
      </w:tr>
      <w:tr w:rsidR="002C6EB3" w:rsidRPr="00937A24" w:rsidTr="008304B2">
        <w:trPr>
          <w:trHeight w:val="879"/>
        </w:trPr>
        <w:tc>
          <w:tcPr>
            <w:tcW w:w="496" w:type="dxa"/>
            <w:shd w:val="clear" w:color="auto" w:fill="auto"/>
            <w:vAlign w:val="center"/>
          </w:tcPr>
          <w:p w:rsidR="002C6EB3" w:rsidRPr="00937A24" w:rsidRDefault="002C6EB3" w:rsidP="002C6EB3">
            <w:pPr>
              <w:jc w:val="center"/>
              <w:rPr>
                <w:bCs/>
                <w:sz w:val="16"/>
                <w:szCs w:val="16"/>
                <w:lang w:val="kk-KZ"/>
              </w:rPr>
            </w:pPr>
            <w:r w:rsidRPr="00937A24">
              <w:rPr>
                <w:bCs/>
                <w:sz w:val="16"/>
                <w:szCs w:val="16"/>
                <w:lang w:val="kk-KZ"/>
              </w:rPr>
              <w:t>16</w:t>
            </w:r>
          </w:p>
        </w:tc>
        <w:tc>
          <w:tcPr>
            <w:tcW w:w="1631" w:type="dxa"/>
          </w:tcPr>
          <w:p w:rsidR="002C6EB3" w:rsidRPr="00937A24" w:rsidRDefault="002C6EB3" w:rsidP="002C6EB3">
            <w:pPr>
              <w:jc w:val="center"/>
              <w:rPr>
                <w:sz w:val="16"/>
                <w:szCs w:val="16"/>
                <w:lang w:val="kk-KZ"/>
              </w:rPr>
            </w:pPr>
            <w:r w:rsidRPr="00937A24">
              <w:rPr>
                <w:sz w:val="16"/>
                <w:szCs w:val="16"/>
                <w:lang w:val="kk-KZ"/>
              </w:rPr>
              <w:t>Шаруашылық жүргізу құқығындағы «Көпсалалы облыстық аурухана» МКК</w:t>
            </w:r>
          </w:p>
        </w:tc>
        <w:tc>
          <w:tcPr>
            <w:tcW w:w="1134" w:type="dxa"/>
            <w:shd w:val="clear" w:color="auto" w:fill="auto"/>
            <w:vAlign w:val="center"/>
          </w:tcPr>
          <w:p w:rsidR="002C6EB3" w:rsidRPr="00937A24" w:rsidRDefault="002C6EB3" w:rsidP="002C6EB3">
            <w:pPr>
              <w:rPr>
                <w:color w:val="auto"/>
                <w:sz w:val="16"/>
                <w:szCs w:val="16"/>
              </w:rPr>
            </w:pPr>
            <w:proofErr w:type="spellStart"/>
            <w:r w:rsidRPr="00937A24">
              <w:rPr>
                <w:sz w:val="16"/>
                <w:szCs w:val="16"/>
              </w:rPr>
              <w:t>Креатинин</w:t>
            </w:r>
            <w:proofErr w:type="spellEnd"/>
            <w:r w:rsidRPr="00937A24">
              <w:rPr>
                <w:sz w:val="16"/>
                <w:szCs w:val="16"/>
              </w:rPr>
              <w:t>, реаг</w:t>
            </w:r>
            <w:r w:rsidR="001931E1">
              <w:rPr>
                <w:sz w:val="16"/>
                <w:szCs w:val="16"/>
              </w:rPr>
              <w:t>ент для определения</w:t>
            </w:r>
            <w:r w:rsidRPr="00937A24">
              <w:rPr>
                <w:sz w:val="16"/>
                <w:szCs w:val="16"/>
              </w:rPr>
              <w:t>.</w:t>
            </w:r>
          </w:p>
          <w:p w:rsidR="002C6EB3" w:rsidRPr="00937A24" w:rsidRDefault="002C6EB3" w:rsidP="002C6EB3">
            <w:pPr>
              <w:rPr>
                <w:sz w:val="16"/>
                <w:szCs w:val="16"/>
              </w:rPr>
            </w:pPr>
          </w:p>
        </w:tc>
        <w:tc>
          <w:tcPr>
            <w:tcW w:w="1985" w:type="dxa"/>
          </w:tcPr>
          <w:p w:rsidR="002C6EB3" w:rsidRPr="00937A24" w:rsidRDefault="002C6EB3" w:rsidP="002C6EB3">
            <w:pPr>
              <w:jc w:val="both"/>
              <w:rPr>
                <w:sz w:val="16"/>
                <w:szCs w:val="16"/>
              </w:rPr>
            </w:pPr>
            <w:r w:rsidRPr="00937A24">
              <w:rPr>
                <w:sz w:val="16"/>
                <w:szCs w:val="16"/>
              </w:rPr>
              <w:t xml:space="preserve">Кинетический колориметрический тест для количественного определения </w:t>
            </w:r>
            <w:proofErr w:type="spellStart"/>
            <w:r w:rsidRPr="00937A24">
              <w:rPr>
                <w:sz w:val="16"/>
                <w:szCs w:val="16"/>
              </w:rPr>
              <w:t>креатинина</w:t>
            </w:r>
            <w:proofErr w:type="spellEnd"/>
            <w:r w:rsidRPr="00937A24">
              <w:rPr>
                <w:sz w:val="16"/>
                <w:szCs w:val="16"/>
              </w:rPr>
              <w:t xml:space="preserve"> в сыворотке, плазме или моче человека на анализаторах </w:t>
            </w:r>
            <w:proofErr w:type="spellStart"/>
            <w:r w:rsidRPr="00937A24">
              <w:rPr>
                <w:sz w:val="16"/>
                <w:szCs w:val="16"/>
              </w:rPr>
              <w:t>Beckman</w:t>
            </w:r>
            <w:proofErr w:type="spellEnd"/>
            <w:r w:rsidRPr="00937A24">
              <w:rPr>
                <w:sz w:val="16"/>
                <w:szCs w:val="16"/>
              </w:rPr>
              <w:t xml:space="preserve"> </w:t>
            </w:r>
            <w:proofErr w:type="spellStart"/>
            <w:r w:rsidRPr="00937A24">
              <w:rPr>
                <w:sz w:val="16"/>
                <w:szCs w:val="16"/>
              </w:rPr>
              <w:t>Coulter</w:t>
            </w:r>
            <w:proofErr w:type="spellEnd"/>
            <w:r w:rsidRPr="00937A24">
              <w:rPr>
                <w:sz w:val="16"/>
                <w:szCs w:val="16"/>
              </w:rPr>
              <w:t>.</w:t>
            </w:r>
          </w:p>
          <w:p w:rsidR="001F200D" w:rsidRPr="001F200D" w:rsidRDefault="001F200D" w:rsidP="001F200D">
            <w:pPr>
              <w:rPr>
                <w:sz w:val="16"/>
                <w:szCs w:val="16"/>
                <w:lang w:val="kk-KZ"/>
              </w:rPr>
            </w:pPr>
            <w:r>
              <w:rPr>
                <w:sz w:val="16"/>
                <w:szCs w:val="16"/>
                <w:lang w:val="kk-KZ"/>
              </w:rPr>
              <w:t>Упаковка 4х</w:t>
            </w:r>
            <w:r>
              <w:rPr>
                <w:sz w:val="16"/>
                <w:szCs w:val="16"/>
                <w:lang w:val="kk-KZ"/>
              </w:rPr>
              <w:t>51</w:t>
            </w:r>
            <w:r>
              <w:rPr>
                <w:sz w:val="16"/>
                <w:szCs w:val="16"/>
                <w:lang w:val="kk-KZ"/>
              </w:rPr>
              <w:t>мл+4х5</w:t>
            </w:r>
            <w:r>
              <w:rPr>
                <w:sz w:val="16"/>
                <w:szCs w:val="16"/>
                <w:lang w:val="kk-KZ"/>
              </w:rPr>
              <w:t>1мл</w:t>
            </w:r>
          </w:p>
          <w:p w:rsidR="002C6EB3" w:rsidRPr="00937A24" w:rsidRDefault="002C6EB3" w:rsidP="002C6EB3">
            <w:pPr>
              <w:pStyle w:val="aa"/>
              <w:rPr>
                <w:sz w:val="16"/>
                <w:szCs w:val="16"/>
              </w:rPr>
            </w:pPr>
          </w:p>
        </w:tc>
        <w:tc>
          <w:tcPr>
            <w:tcW w:w="827" w:type="dxa"/>
            <w:shd w:val="clear" w:color="auto" w:fill="auto"/>
          </w:tcPr>
          <w:p w:rsidR="002C6EB3" w:rsidRPr="00937A24" w:rsidRDefault="002C6EB3" w:rsidP="002C6EB3">
            <w:pPr>
              <w:jc w:val="center"/>
              <w:rPr>
                <w:bCs/>
                <w:sz w:val="16"/>
                <w:szCs w:val="16"/>
                <w:lang w:val="kk-KZ"/>
              </w:rPr>
            </w:pPr>
            <w:r w:rsidRPr="00937A24">
              <w:rPr>
                <w:bCs/>
                <w:sz w:val="16"/>
                <w:szCs w:val="16"/>
                <w:lang w:val="kk-KZ"/>
              </w:rPr>
              <w:t>упаковка</w:t>
            </w:r>
          </w:p>
        </w:tc>
        <w:tc>
          <w:tcPr>
            <w:tcW w:w="760" w:type="dxa"/>
            <w:shd w:val="clear" w:color="auto" w:fill="auto"/>
            <w:vAlign w:val="center"/>
          </w:tcPr>
          <w:p w:rsidR="002C6EB3" w:rsidRPr="00937A24" w:rsidRDefault="002C6EB3" w:rsidP="002C6EB3">
            <w:pPr>
              <w:jc w:val="center"/>
              <w:rPr>
                <w:bCs/>
                <w:sz w:val="16"/>
                <w:szCs w:val="16"/>
                <w:lang w:val="kk-KZ"/>
              </w:rPr>
            </w:pPr>
            <w:r w:rsidRPr="00937A24">
              <w:rPr>
                <w:bCs/>
                <w:sz w:val="16"/>
                <w:szCs w:val="16"/>
                <w:lang w:val="kk-KZ"/>
              </w:rPr>
              <w:t>4</w:t>
            </w:r>
          </w:p>
        </w:tc>
        <w:tc>
          <w:tcPr>
            <w:tcW w:w="893" w:type="dxa"/>
            <w:shd w:val="clear" w:color="auto" w:fill="auto"/>
            <w:vAlign w:val="center"/>
          </w:tcPr>
          <w:p w:rsidR="002C6EB3" w:rsidRPr="00937A24" w:rsidRDefault="002C6EB3" w:rsidP="002C6EB3">
            <w:pPr>
              <w:jc w:val="center"/>
              <w:rPr>
                <w:sz w:val="16"/>
                <w:szCs w:val="16"/>
                <w:lang w:val="kk-KZ"/>
              </w:rPr>
            </w:pPr>
            <w:r w:rsidRPr="00937A24">
              <w:rPr>
                <w:sz w:val="16"/>
                <w:szCs w:val="16"/>
                <w:lang w:val="kk-KZ"/>
              </w:rPr>
              <w:t>DDP</w:t>
            </w:r>
          </w:p>
        </w:tc>
        <w:tc>
          <w:tcPr>
            <w:tcW w:w="1982" w:type="dxa"/>
            <w:shd w:val="clear" w:color="auto" w:fill="auto"/>
            <w:vAlign w:val="center"/>
          </w:tcPr>
          <w:p w:rsidR="002C6EB3" w:rsidRPr="00937A24" w:rsidRDefault="002C6EB3" w:rsidP="002C6EB3">
            <w:pPr>
              <w:jc w:val="center"/>
              <w:rPr>
                <w:sz w:val="16"/>
                <w:szCs w:val="16"/>
                <w:lang w:val="kk-KZ"/>
              </w:rPr>
            </w:pPr>
            <w:r w:rsidRPr="00937A24">
              <w:rPr>
                <w:sz w:val="16"/>
                <w:szCs w:val="16"/>
                <w:lang w:val="kk-KZ"/>
              </w:rPr>
              <w:t>Тапсырыс беруші өтінім берген күннен бастап 5 күнтүзбелік күн ішінде</w:t>
            </w:r>
          </w:p>
        </w:tc>
        <w:tc>
          <w:tcPr>
            <w:tcW w:w="1157" w:type="dxa"/>
            <w:vAlign w:val="center"/>
          </w:tcPr>
          <w:p w:rsidR="002C6EB3" w:rsidRPr="00937A24" w:rsidRDefault="002C6EB3" w:rsidP="002C6EB3">
            <w:pPr>
              <w:jc w:val="center"/>
              <w:rPr>
                <w:sz w:val="16"/>
                <w:szCs w:val="16"/>
                <w:lang w:val="kk-KZ"/>
              </w:rPr>
            </w:pPr>
            <w:r w:rsidRPr="00937A24">
              <w:rPr>
                <w:sz w:val="16"/>
                <w:szCs w:val="16"/>
                <w:lang w:val="kk-KZ"/>
              </w:rPr>
              <w:t>Ақтөбе қаласы, Пацаева көшесі 7</w:t>
            </w:r>
          </w:p>
        </w:tc>
        <w:tc>
          <w:tcPr>
            <w:tcW w:w="826" w:type="dxa"/>
            <w:vAlign w:val="center"/>
          </w:tcPr>
          <w:p w:rsidR="002C6EB3" w:rsidRPr="00937A24" w:rsidRDefault="002C6EB3" w:rsidP="002C6EB3">
            <w:pPr>
              <w:jc w:val="center"/>
              <w:rPr>
                <w:sz w:val="16"/>
                <w:szCs w:val="16"/>
                <w:lang w:val="kk-KZ"/>
              </w:rPr>
            </w:pPr>
            <w:r w:rsidRPr="00937A24">
              <w:rPr>
                <w:sz w:val="16"/>
                <w:szCs w:val="16"/>
                <w:lang w:val="kk-KZ"/>
              </w:rPr>
              <w:t>0</w:t>
            </w:r>
          </w:p>
        </w:tc>
        <w:tc>
          <w:tcPr>
            <w:tcW w:w="1635" w:type="dxa"/>
            <w:vAlign w:val="center"/>
          </w:tcPr>
          <w:p w:rsidR="002C6EB3" w:rsidRPr="00937A24" w:rsidRDefault="002C6EB3" w:rsidP="002C6EB3">
            <w:pPr>
              <w:jc w:val="center"/>
              <w:rPr>
                <w:sz w:val="16"/>
                <w:szCs w:val="16"/>
                <w:lang w:val="kk-KZ"/>
              </w:rPr>
            </w:pPr>
            <w:r w:rsidRPr="00937A24">
              <w:rPr>
                <w:sz w:val="16"/>
                <w:szCs w:val="16"/>
                <w:lang w:val="kk-KZ"/>
              </w:rPr>
              <w:t>Ақы төлеу жоғары тұрған ұйымның қаржыландырылуына қарай жүргізіледі</w:t>
            </w:r>
          </w:p>
        </w:tc>
        <w:tc>
          <w:tcPr>
            <w:tcW w:w="1179" w:type="dxa"/>
            <w:shd w:val="clear" w:color="auto" w:fill="auto"/>
            <w:vAlign w:val="center"/>
          </w:tcPr>
          <w:p w:rsidR="002C6EB3" w:rsidRPr="00937A24" w:rsidRDefault="002C6EB3" w:rsidP="002C6EB3">
            <w:pPr>
              <w:jc w:val="center"/>
              <w:rPr>
                <w:sz w:val="16"/>
                <w:szCs w:val="16"/>
              </w:rPr>
            </w:pPr>
            <w:r w:rsidRPr="00937A24">
              <w:rPr>
                <w:sz w:val="16"/>
                <w:szCs w:val="16"/>
              </w:rPr>
              <w:t>75</w:t>
            </w:r>
            <w:r w:rsidRPr="00937A24">
              <w:rPr>
                <w:sz w:val="16"/>
                <w:szCs w:val="16"/>
              </w:rPr>
              <w:t> </w:t>
            </w:r>
            <w:r w:rsidRPr="00937A24">
              <w:rPr>
                <w:sz w:val="16"/>
                <w:szCs w:val="16"/>
              </w:rPr>
              <w:t>416</w:t>
            </w:r>
          </w:p>
          <w:p w:rsidR="002C6EB3" w:rsidRPr="00937A24" w:rsidRDefault="002C6EB3" w:rsidP="002C6EB3">
            <w:pPr>
              <w:jc w:val="center"/>
              <w:rPr>
                <w:bCs/>
                <w:sz w:val="16"/>
                <w:szCs w:val="16"/>
                <w:lang w:val="kk-KZ"/>
              </w:rPr>
            </w:pPr>
          </w:p>
        </w:tc>
        <w:tc>
          <w:tcPr>
            <w:tcW w:w="1336" w:type="dxa"/>
          </w:tcPr>
          <w:p w:rsidR="00937A24" w:rsidRDefault="00937A24" w:rsidP="002C6EB3">
            <w:pPr>
              <w:jc w:val="center"/>
              <w:rPr>
                <w:sz w:val="16"/>
                <w:szCs w:val="16"/>
                <w:lang w:val="kk-KZ"/>
              </w:rPr>
            </w:pPr>
          </w:p>
          <w:p w:rsidR="00937A24" w:rsidRDefault="00937A24" w:rsidP="002C6EB3">
            <w:pPr>
              <w:jc w:val="center"/>
              <w:rPr>
                <w:sz w:val="16"/>
                <w:szCs w:val="16"/>
                <w:lang w:val="kk-KZ"/>
              </w:rPr>
            </w:pPr>
          </w:p>
          <w:p w:rsidR="00937A24" w:rsidRDefault="00937A24" w:rsidP="002C6EB3">
            <w:pPr>
              <w:jc w:val="center"/>
              <w:rPr>
                <w:sz w:val="16"/>
                <w:szCs w:val="16"/>
                <w:lang w:val="kk-KZ"/>
              </w:rPr>
            </w:pPr>
          </w:p>
          <w:p w:rsidR="002C6EB3" w:rsidRPr="00937A24" w:rsidRDefault="002C6EB3" w:rsidP="002C6EB3">
            <w:pPr>
              <w:jc w:val="center"/>
              <w:rPr>
                <w:sz w:val="16"/>
                <w:szCs w:val="16"/>
                <w:lang w:val="kk-KZ"/>
              </w:rPr>
            </w:pPr>
            <w:r w:rsidRPr="00937A24">
              <w:rPr>
                <w:sz w:val="16"/>
                <w:szCs w:val="16"/>
                <w:lang w:val="kk-KZ"/>
              </w:rPr>
              <w:t>301 664</w:t>
            </w:r>
          </w:p>
        </w:tc>
      </w:tr>
      <w:tr w:rsidR="002C6EB3" w:rsidRPr="00937A24" w:rsidTr="008304B2">
        <w:trPr>
          <w:trHeight w:val="879"/>
        </w:trPr>
        <w:tc>
          <w:tcPr>
            <w:tcW w:w="496" w:type="dxa"/>
            <w:shd w:val="clear" w:color="auto" w:fill="auto"/>
            <w:vAlign w:val="center"/>
          </w:tcPr>
          <w:p w:rsidR="002C6EB3" w:rsidRPr="00937A24" w:rsidRDefault="002C6EB3" w:rsidP="002C6EB3">
            <w:pPr>
              <w:jc w:val="center"/>
              <w:rPr>
                <w:bCs/>
                <w:sz w:val="16"/>
                <w:szCs w:val="16"/>
                <w:lang w:val="kk-KZ"/>
              </w:rPr>
            </w:pPr>
            <w:r w:rsidRPr="00937A24">
              <w:rPr>
                <w:bCs/>
                <w:sz w:val="16"/>
                <w:szCs w:val="16"/>
                <w:lang w:val="kk-KZ"/>
              </w:rPr>
              <w:t>17</w:t>
            </w:r>
          </w:p>
        </w:tc>
        <w:tc>
          <w:tcPr>
            <w:tcW w:w="1631" w:type="dxa"/>
          </w:tcPr>
          <w:p w:rsidR="002C6EB3" w:rsidRPr="00937A24" w:rsidRDefault="002C6EB3" w:rsidP="002C6EB3">
            <w:pPr>
              <w:jc w:val="center"/>
              <w:rPr>
                <w:sz w:val="16"/>
                <w:szCs w:val="16"/>
                <w:lang w:val="kk-KZ"/>
              </w:rPr>
            </w:pPr>
            <w:r w:rsidRPr="00937A24">
              <w:rPr>
                <w:sz w:val="16"/>
                <w:szCs w:val="16"/>
                <w:lang w:val="kk-KZ"/>
              </w:rPr>
              <w:t>Шаруашылық жүргізу құқығындағы «Көпсалалы облыстық аурухана» МКК</w:t>
            </w:r>
          </w:p>
        </w:tc>
        <w:tc>
          <w:tcPr>
            <w:tcW w:w="1134" w:type="dxa"/>
            <w:shd w:val="clear" w:color="auto" w:fill="auto"/>
            <w:vAlign w:val="center"/>
          </w:tcPr>
          <w:p w:rsidR="002C6EB3" w:rsidRPr="00937A24" w:rsidRDefault="002C6EB3" w:rsidP="002C6EB3">
            <w:pPr>
              <w:rPr>
                <w:color w:val="auto"/>
                <w:sz w:val="16"/>
                <w:szCs w:val="16"/>
              </w:rPr>
            </w:pPr>
            <w:r w:rsidRPr="00937A24">
              <w:rPr>
                <w:sz w:val="16"/>
                <w:szCs w:val="16"/>
              </w:rPr>
              <w:t xml:space="preserve">Мочевина, реагент для </w:t>
            </w:r>
            <w:r w:rsidR="001931E1">
              <w:rPr>
                <w:sz w:val="16"/>
                <w:szCs w:val="16"/>
              </w:rPr>
              <w:t>определения.</w:t>
            </w:r>
          </w:p>
          <w:p w:rsidR="002C6EB3" w:rsidRPr="00937A24" w:rsidRDefault="002C6EB3" w:rsidP="002C6EB3">
            <w:pPr>
              <w:rPr>
                <w:sz w:val="16"/>
                <w:szCs w:val="16"/>
              </w:rPr>
            </w:pPr>
          </w:p>
        </w:tc>
        <w:tc>
          <w:tcPr>
            <w:tcW w:w="1985" w:type="dxa"/>
          </w:tcPr>
          <w:p w:rsidR="002C6EB3" w:rsidRPr="00937A24" w:rsidRDefault="002C6EB3" w:rsidP="002C6EB3">
            <w:pPr>
              <w:jc w:val="both"/>
              <w:rPr>
                <w:sz w:val="16"/>
                <w:szCs w:val="16"/>
              </w:rPr>
            </w:pPr>
            <w:r w:rsidRPr="00937A24">
              <w:rPr>
                <w:sz w:val="16"/>
                <w:szCs w:val="16"/>
              </w:rPr>
              <w:t xml:space="preserve">Количественное определение мочевины в сыворотке и плазме человека кинетическим методом в УФ-диапазоне на анализаторах </w:t>
            </w:r>
            <w:proofErr w:type="spellStart"/>
            <w:r w:rsidRPr="00937A24">
              <w:rPr>
                <w:sz w:val="16"/>
                <w:szCs w:val="16"/>
              </w:rPr>
              <w:t>Beckman</w:t>
            </w:r>
            <w:proofErr w:type="spellEnd"/>
            <w:r w:rsidRPr="00937A24">
              <w:rPr>
                <w:sz w:val="16"/>
                <w:szCs w:val="16"/>
              </w:rPr>
              <w:t xml:space="preserve"> </w:t>
            </w:r>
            <w:proofErr w:type="spellStart"/>
            <w:r w:rsidRPr="00937A24">
              <w:rPr>
                <w:sz w:val="16"/>
                <w:szCs w:val="16"/>
              </w:rPr>
              <w:t>Coulter</w:t>
            </w:r>
            <w:proofErr w:type="spellEnd"/>
            <w:r w:rsidRPr="00937A24">
              <w:rPr>
                <w:sz w:val="16"/>
                <w:szCs w:val="16"/>
              </w:rPr>
              <w:t xml:space="preserve"> серии AU.</w:t>
            </w:r>
          </w:p>
          <w:p w:rsidR="001F200D" w:rsidRPr="001F200D" w:rsidRDefault="001931E1" w:rsidP="001F200D">
            <w:pPr>
              <w:rPr>
                <w:sz w:val="16"/>
                <w:szCs w:val="16"/>
                <w:lang w:val="kk-KZ"/>
              </w:rPr>
            </w:pPr>
            <w:r>
              <w:rPr>
                <w:sz w:val="16"/>
                <w:szCs w:val="16"/>
                <w:lang w:val="kk-KZ"/>
              </w:rPr>
              <w:t>Упаковка 4х2</w:t>
            </w:r>
            <w:r w:rsidR="001F200D">
              <w:rPr>
                <w:sz w:val="16"/>
                <w:szCs w:val="16"/>
                <w:lang w:val="kk-KZ"/>
              </w:rPr>
              <w:t>5</w:t>
            </w:r>
            <w:r w:rsidR="001F200D">
              <w:rPr>
                <w:sz w:val="16"/>
                <w:szCs w:val="16"/>
                <w:lang w:val="kk-KZ"/>
              </w:rPr>
              <w:t>мл+4х</w:t>
            </w:r>
            <w:r w:rsidR="001F200D">
              <w:rPr>
                <w:sz w:val="16"/>
                <w:szCs w:val="16"/>
                <w:lang w:val="kk-KZ"/>
              </w:rPr>
              <w:t>2</w:t>
            </w:r>
            <w:r w:rsidR="001F200D">
              <w:rPr>
                <w:sz w:val="16"/>
                <w:szCs w:val="16"/>
                <w:lang w:val="kk-KZ"/>
              </w:rPr>
              <w:t>5</w:t>
            </w:r>
            <w:r w:rsidR="001F200D">
              <w:rPr>
                <w:sz w:val="16"/>
                <w:szCs w:val="16"/>
                <w:lang w:val="kk-KZ"/>
              </w:rPr>
              <w:t>мл</w:t>
            </w:r>
          </w:p>
          <w:p w:rsidR="002C6EB3" w:rsidRPr="00937A24" w:rsidRDefault="002C6EB3" w:rsidP="002C6EB3">
            <w:pPr>
              <w:pStyle w:val="aa"/>
              <w:rPr>
                <w:sz w:val="16"/>
                <w:szCs w:val="16"/>
              </w:rPr>
            </w:pPr>
          </w:p>
        </w:tc>
        <w:tc>
          <w:tcPr>
            <w:tcW w:w="827" w:type="dxa"/>
            <w:shd w:val="clear" w:color="auto" w:fill="auto"/>
          </w:tcPr>
          <w:p w:rsidR="002C6EB3" w:rsidRPr="00937A24" w:rsidRDefault="002C6EB3" w:rsidP="002C6EB3">
            <w:pPr>
              <w:jc w:val="center"/>
              <w:rPr>
                <w:bCs/>
                <w:sz w:val="16"/>
                <w:szCs w:val="16"/>
                <w:lang w:val="kk-KZ"/>
              </w:rPr>
            </w:pPr>
            <w:r w:rsidRPr="00937A24">
              <w:rPr>
                <w:bCs/>
                <w:sz w:val="16"/>
                <w:szCs w:val="16"/>
                <w:lang w:val="kk-KZ"/>
              </w:rPr>
              <w:t>упаковка</w:t>
            </w:r>
          </w:p>
        </w:tc>
        <w:tc>
          <w:tcPr>
            <w:tcW w:w="760" w:type="dxa"/>
            <w:shd w:val="clear" w:color="auto" w:fill="auto"/>
            <w:vAlign w:val="center"/>
          </w:tcPr>
          <w:p w:rsidR="002C6EB3" w:rsidRPr="00937A24" w:rsidRDefault="002C6EB3" w:rsidP="002C6EB3">
            <w:pPr>
              <w:jc w:val="center"/>
              <w:rPr>
                <w:bCs/>
                <w:sz w:val="16"/>
                <w:szCs w:val="16"/>
                <w:lang w:val="kk-KZ"/>
              </w:rPr>
            </w:pPr>
            <w:r w:rsidRPr="00937A24">
              <w:rPr>
                <w:bCs/>
                <w:sz w:val="16"/>
                <w:szCs w:val="16"/>
                <w:lang w:val="kk-KZ"/>
              </w:rPr>
              <w:t>4</w:t>
            </w:r>
          </w:p>
        </w:tc>
        <w:tc>
          <w:tcPr>
            <w:tcW w:w="893" w:type="dxa"/>
            <w:shd w:val="clear" w:color="auto" w:fill="auto"/>
            <w:vAlign w:val="center"/>
          </w:tcPr>
          <w:p w:rsidR="002C6EB3" w:rsidRPr="00937A24" w:rsidRDefault="002C6EB3" w:rsidP="002C6EB3">
            <w:pPr>
              <w:jc w:val="center"/>
              <w:rPr>
                <w:sz w:val="16"/>
                <w:szCs w:val="16"/>
                <w:lang w:val="kk-KZ"/>
              </w:rPr>
            </w:pPr>
            <w:r w:rsidRPr="00937A24">
              <w:rPr>
                <w:sz w:val="16"/>
                <w:szCs w:val="16"/>
                <w:lang w:val="kk-KZ"/>
              </w:rPr>
              <w:t>DDP</w:t>
            </w:r>
          </w:p>
        </w:tc>
        <w:tc>
          <w:tcPr>
            <w:tcW w:w="1982" w:type="dxa"/>
            <w:shd w:val="clear" w:color="auto" w:fill="auto"/>
            <w:vAlign w:val="center"/>
          </w:tcPr>
          <w:p w:rsidR="002C6EB3" w:rsidRPr="00937A24" w:rsidRDefault="002C6EB3" w:rsidP="002C6EB3">
            <w:pPr>
              <w:jc w:val="center"/>
              <w:rPr>
                <w:sz w:val="16"/>
                <w:szCs w:val="16"/>
                <w:lang w:val="kk-KZ"/>
              </w:rPr>
            </w:pPr>
            <w:r w:rsidRPr="00937A24">
              <w:rPr>
                <w:sz w:val="16"/>
                <w:szCs w:val="16"/>
                <w:lang w:val="kk-KZ"/>
              </w:rPr>
              <w:t>Тапсырыс беруші өтінім берген күннен бастап 5 күнтүзбелік күн ішінде</w:t>
            </w:r>
          </w:p>
        </w:tc>
        <w:tc>
          <w:tcPr>
            <w:tcW w:w="1157" w:type="dxa"/>
            <w:vAlign w:val="center"/>
          </w:tcPr>
          <w:p w:rsidR="002C6EB3" w:rsidRPr="00937A24" w:rsidRDefault="002C6EB3" w:rsidP="002C6EB3">
            <w:pPr>
              <w:jc w:val="center"/>
              <w:rPr>
                <w:sz w:val="16"/>
                <w:szCs w:val="16"/>
                <w:lang w:val="kk-KZ"/>
              </w:rPr>
            </w:pPr>
            <w:r w:rsidRPr="00937A24">
              <w:rPr>
                <w:sz w:val="16"/>
                <w:szCs w:val="16"/>
                <w:lang w:val="kk-KZ"/>
              </w:rPr>
              <w:t>Ақтөбе қаласы, Пацаева көшесі 7</w:t>
            </w:r>
          </w:p>
        </w:tc>
        <w:tc>
          <w:tcPr>
            <w:tcW w:w="826" w:type="dxa"/>
            <w:vAlign w:val="center"/>
          </w:tcPr>
          <w:p w:rsidR="002C6EB3" w:rsidRPr="00937A24" w:rsidRDefault="002C6EB3" w:rsidP="002C6EB3">
            <w:pPr>
              <w:jc w:val="center"/>
              <w:rPr>
                <w:sz w:val="16"/>
                <w:szCs w:val="16"/>
                <w:lang w:val="kk-KZ"/>
              </w:rPr>
            </w:pPr>
            <w:r w:rsidRPr="00937A24">
              <w:rPr>
                <w:sz w:val="16"/>
                <w:szCs w:val="16"/>
                <w:lang w:val="kk-KZ"/>
              </w:rPr>
              <w:t>0</w:t>
            </w:r>
          </w:p>
        </w:tc>
        <w:tc>
          <w:tcPr>
            <w:tcW w:w="1635" w:type="dxa"/>
            <w:vAlign w:val="center"/>
          </w:tcPr>
          <w:p w:rsidR="002C6EB3" w:rsidRPr="00937A24" w:rsidRDefault="002C6EB3" w:rsidP="002C6EB3">
            <w:pPr>
              <w:jc w:val="center"/>
              <w:rPr>
                <w:sz w:val="16"/>
                <w:szCs w:val="16"/>
                <w:lang w:val="kk-KZ"/>
              </w:rPr>
            </w:pPr>
            <w:r w:rsidRPr="00937A24">
              <w:rPr>
                <w:sz w:val="16"/>
                <w:szCs w:val="16"/>
                <w:lang w:val="kk-KZ"/>
              </w:rPr>
              <w:t>Ақы төлеу жоғары тұрған ұйымның қаржыландырылуына қарай жүргізіледі</w:t>
            </w:r>
          </w:p>
        </w:tc>
        <w:tc>
          <w:tcPr>
            <w:tcW w:w="1179" w:type="dxa"/>
            <w:shd w:val="clear" w:color="auto" w:fill="auto"/>
            <w:vAlign w:val="center"/>
          </w:tcPr>
          <w:p w:rsidR="002C6EB3" w:rsidRPr="00937A24" w:rsidRDefault="002C6EB3" w:rsidP="002C6EB3">
            <w:pPr>
              <w:jc w:val="center"/>
              <w:rPr>
                <w:sz w:val="16"/>
                <w:szCs w:val="16"/>
              </w:rPr>
            </w:pPr>
            <w:r w:rsidRPr="00937A24">
              <w:rPr>
                <w:sz w:val="16"/>
                <w:szCs w:val="16"/>
              </w:rPr>
              <w:t>123</w:t>
            </w:r>
            <w:r w:rsidRPr="00937A24">
              <w:rPr>
                <w:sz w:val="16"/>
                <w:szCs w:val="16"/>
              </w:rPr>
              <w:t> </w:t>
            </w:r>
            <w:r w:rsidRPr="00937A24">
              <w:rPr>
                <w:sz w:val="16"/>
                <w:szCs w:val="16"/>
              </w:rPr>
              <w:t>422</w:t>
            </w:r>
          </w:p>
          <w:p w:rsidR="002C6EB3" w:rsidRPr="00937A24" w:rsidRDefault="002C6EB3" w:rsidP="002C6EB3">
            <w:pPr>
              <w:jc w:val="center"/>
              <w:rPr>
                <w:bCs/>
                <w:sz w:val="16"/>
                <w:szCs w:val="16"/>
                <w:lang w:val="kk-KZ"/>
              </w:rPr>
            </w:pPr>
          </w:p>
        </w:tc>
        <w:tc>
          <w:tcPr>
            <w:tcW w:w="1336" w:type="dxa"/>
          </w:tcPr>
          <w:p w:rsidR="00937A24" w:rsidRDefault="00937A24" w:rsidP="002C6EB3">
            <w:pPr>
              <w:jc w:val="center"/>
              <w:rPr>
                <w:sz w:val="16"/>
                <w:szCs w:val="16"/>
                <w:lang w:val="kk-KZ"/>
              </w:rPr>
            </w:pPr>
          </w:p>
          <w:p w:rsidR="00937A24" w:rsidRDefault="00937A24" w:rsidP="002C6EB3">
            <w:pPr>
              <w:jc w:val="center"/>
              <w:rPr>
                <w:sz w:val="16"/>
                <w:szCs w:val="16"/>
                <w:lang w:val="kk-KZ"/>
              </w:rPr>
            </w:pPr>
          </w:p>
          <w:p w:rsidR="00937A24" w:rsidRDefault="00937A24" w:rsidP="002C6EB3">
            <w:pPr>
              <w:jc w:val="center"/>
              <w:rPr>
                <w:sz w:val="16"/>
                <w:szCs w:val="16"/>
                <w:lang w:val="kk-KZ"/>
              </w:rPr>
            </w:pPr>
          </w:p>
          <w:p w:rsidR="002C6EB3" w:rsidRPr="00937A24" w:rsidRDefault="002C6EB3" w:rsidP="002C6EB3">
            <w:pPr>
              <w:jc w:val="center"/>
              <w:rPr>
                <w:sz w:val="16"/>
                <w:szCs w:val="16"/>
                <w:lang w:val="kk-KZ"/>
              </w:rPr>
            </w:pPr>
            <w:r w:rsidRPr="00937A24">
              <w:rPr>
                <w:sz w:val="16"/>
                <w:szCs w:val="16"/>
                <w:lang w:val="kk-KZ"/>
              </w:rPr>
              <w:t>493 688</w:t>
            </w:r>
          </w:p>
        </w:tc>
      </w:tr>
      <w:tr w:rsidR="002C6EB3" w:rsidRPr="00937A24" w:rsidTr="008304B2">
        <w:trPr>
          <w:trHeight w:val="879"/>
        </w:trPr>
        <w:tc>
          <w:tcPr>
            <w:tcW w:w="496" w:type="dxa"/>
            <w:shd w:val="clear" w:color="auto" w:fill="auto"/>
            <w:vAlign w:val="center"/>
          </w:tcPr>
          <w:p w:rsidR="002C6EB3" w:rsidRPr="00937A24" w:rsidRDefault="002C6EB3" w:rsidP="002C6EB3">
            <w:pPr>
              <w:jc w:val="center"/>
              <w:rPr>
                <w:bCs/>
                <w:sz w:val="16"/>
                <w:szCs w:val="16"/>
                <w:lang w:val="kk-KZ"/>
              </w:rPr>
            </w:pPr>
          </w:p>
        </w:tc>
        <w:tc>
          <w:tcPr>
            <w:tcW w:w="1631" w:type="dxa"/>
          </w:tcPr>
          <w:p w:rsidR="002C6EB3" w:rsidRPr="00937A24" w:rsidRDefault="002C6EB3" w:rsidP="002C6EB3">
            <w:pPr>
              <w:jc w:val="center"/>
              <w:rPr>
                <w:b/>
                <w:sz w:val="16"/>
                <w:szCs w:val="16"/>
                <w:lang w:val="kk-KZ"/>
              </w:rPr>
            </w:pPr>
            <w:r w:rsidRPr="00937A24">
              <w:rPr>
                <w:b/>
                <w:sz w:val="16"/>
                <w:szCs w:val="16"/>
                <w:lang w:val="kk-KZ"/>
              </w:rPr>
              <w:t>ИТОГО:</w:t>
            </w:r>
          </w:p>
        </w:tc>
        <w:tc>
          <w:tcPr>
            <w:tcW w:w="1134" w:type="dxa"/>
            <w:shd w:val="clear" w:color="auto" w:fill="auto"/>
            <w:vAlign w:val="center"/>
          </w:tcPr>
          <w:p w:rsidR="002C6EB3" w:rsidRPr="00937A24" w:rsidRDefault="002C6EB3" w:rsidP="002C6EB3">
            <w:pPr>
              <w:rPr>
                <w:sz w:val="16"/>
                <w:szCs w:val="16"/>
                <w:lang w:val="kk-KZ"/>
              </w:rPr>
            </w:pPr>
          </w:p>
        </w:tc>
        <w:tc>
          <w:tcPr>
            <w:tcW w:w="1985" w:type="dxa"/>
          </w:tcPr>
          <w:p w:rsidR="002C6EB3" w:rsidRPr="00937A24" w:rsidRDefault="002C6EB3" w:rsidP="002C6EB3">
            <w:pPr>
              <w:pStyle w:val="aa"/>
              <w:rPr>
                <w:sz w:val="16"/>
                <w:szCs w:val="16"/>
                <w:lang w:val="kk-KZ"/>
              </w:rPr>
            </w:pPr>
          </w:p>
        </w:tc>
        <w:tc>
          <w:tcPr>
            <w:tcW w:w="827" w:type="dxa"/>
            <w:shd w:val="clear" w:color="auto" w:fill="auto"/>
          </w:tcPr>
          <w:p w:rsidR="002C6EB3" w:rsidRPr="00937A24" w:rsidRDefault="002C6EB3" w:rsidP="002C6EB3">
            <w:pPr>
              <w:jc w:val="center"/>
              <w:rPr>
                <w:bCs/>
                <w:sz w:val="16"/>
                <w:szCs w:val="16"/>
                <w:lang w:val="kk-KZ"/>
              </w:rPr>
            </w:pPr>
          </w:p>
        </w:tc>
        <w:tc>
          <w:tcPr>
            <w:tcW w:w="760" w:type="dxa"/>
            <w:shd w:val="clear" w:color="auto" w:fill="auto"/>
            <w:vAlign w:val="center"/>
          </w:tcPr>
          <w:p w:rsidR="002C6EB3" w:rsidRPr="00937A24" w:rsidRDefault="002C6EB3" w:rsidP="002C6EB3">
            <w:pPr>
              <w:jc w:val="center"/>
              <w:rPr>
                <w:bCs/>
                <w:sz w:val="16"/>
                <w:szCs w:val="16"/>
                <w:lang w:val="kk-KZ"/>
              </w:rPr>
            </w:pPr>
          </w:p>
        </w:tc>
        <w:tc>
          <w:tcPr>
            <w:tcW w:w="893" w:type="dxa"/>
            <w:shd w:val="clear" w:color="auto" w:fill="auto"/>
            <w:vAlign w:val="center"/>
          </w:tcPr>
          <w:p w:rsidR="002C6EB3" w:rsidRPr="00937A24" w:rsidRDefault="002C6EB3" w:rsidP="002C6EB3">
            <w:pPr>
              <w:jc w:val="center"/>
              <w:rPr>
                <w:sz w:val="16"/>
                <w:szCs w:val="16"/>
                <w:lang w:val="kk-KZ"/>
              </w:rPr>
            </w:pPr>
          </w:p>
        </w:tc>
        <w:tc>
          <w:tcPr>
            <w:tcW w:w="1982" w:type="dxa"/>
            <w:shd w:val="clear" w:color="auto" w:fill="auto"/>
            <w:vAlign w:val="center"/>
          </w:tcPr>
          <w:p w:rsidR="002C6EB3" w:rsidRPr="00937A24" w:rsidRDefault="002C6EB3" w:rsidP="002C6EB3">
            <w:pPr>
              <w:jc w:val="center"/>
              <w:rPr>
                <w:sz w:val="16"/>
                <w:szCs w:val="16"/>
                <w:lang w:val="kk-KZ"/>
              </w:rPr>
            </w:pPr>
          </w:p>
        </w:tc>
        <w:tc>
          <w:tcPr>
            <w:tcW w:w="1157" w:type="dxa"/>
            <w:vAlign w:val="center"/>
          </w:tcPr>
          <w:p w:rsidR="002C6EB3" w:rsidRPr="00937A24" w:rsidRDefault="002C6EB3" w:rsidP="002C6EB3">
            <w:pPr>
              <w:jc w:val="center"/>
              <w:rPr>
                <w:sz w:val="16"/>
                <w:szCs w:val="16"/>
                <w:lang w:val="kk-KZ"/>
              </w:rPr>
            </w:pPr>
          </w:p>
        </w:tc>
        <w:tc>
          <w:tcPr>
            <w:tcW w:w="826" w:type="dxa"/>
            <w:vAlign w:val="center"/>
          </w:tcPr>
          <w:p w:rsidR="002C6EB3" w:rsidRPr="00937A24" w:rsidRDefault="002C6EB3" w:rsidP="002C6EB3">
            <w:pPr>
              <w:jc w:val="center"/>
              <w:rPr>
                <w:sz w:val="16"/>
                <w:szCs w:val="16"/>
                <w:lang w:val="kk-KZ"/>
              </w:rPr>
            </w:pPr>
          </w:p>
        </w:tc>
        <w:tc>
          <w:tcPr>
            <w:tcW w:w="1635" w:type="dxa"/>
            <w:vAlign w:val="center"/>
          </w:tcPr>
          <w:p w:rsidR="002C6EB3" w:rsidRPr="00937A24" w:rsidRDefault="002C6EB3" w:rsidP="002C6EB3">
            <w:pPr>
              <w:jc w:val="center"/>
              <w:rPr>
                <w:sz w:val="16"/>
                <w:szCs w:val="16"/>
                <w:lang w:val="kk-KZ"/>
              </w:rPr>
            </w:pPr>
          </w:p>
        </w:tc>
        <w:tc>
          <w:tcPr>
            <w:tcW w:w="1179" w:type="dxa"/>
            <w:shd w:val="clear" w:color="auto" w:fill="auto"/>
            <w:vAlign w:val="center"/>
          </w:tcPr>
          <w:p w:rsidR="002C6EB3" w:rsidRPr="00937A24" w:rsidRDefault="002C6EB3" w:rsidP="002C6EB3">
            <w:pPr>
              <w:rPr>
                <w:bCs/>
                <w:sz w:val="16"/>
                <w:szCs w:val="16"/>
                <w:lang w:val="kk-KZ"/>
              </w:rPr>
            </w:pPr>
          </w:p>
        </w:tc>
        <w:tc>
          <w:tcPr>
            <w:tcW w:w="1336" w:type="dxa"/>
          </w:tcPr>
          <w:p w:rsidR="002C6EB3" w:rsidRPr="00937A24" w:rsidRDefault="001F200D" w:rsidP="002C6EB3">
            <w:pPr>
              <w:jc w:val="center"/>
              <w:rPr>
                <w:b/>
                <w:sz w:val="16"/>
                <w:szCs w:val="16"/>
                <w:lang w:val="kk-KZ"/>
              </w:rPr>
            </w:pPr>
            <w:r>
              <w:rPr>
                <w:b/>
                <w:sz w:val="16"/>
                <w:szCs w:val="16"/>
                <w:lang w:val="kk-KZ"/>
              </w:rPr>
              <w:t>6 765 755</w:t>
            </w:r>
          </w:p>
        </w:tc>
      </w:tr>
    </w:tbl>
    <w:p w:rsidR="007847FA" w:rsidRPr="00937A24" w:rsidRDefault="007847FA" w:rsidP="00011187">
      <w:pPr>
        <w:rPr>
          <w:rStyle w:val="a8"/>
          <w:sz w:val="16"/>
          <w:szCs w:val="16"/>
          <w:lang w:val="kk-KZ"/>
        </w:rPr>
      </w:pPr>
    </w:p>
    <w:p w:rsidR="007847FA" w:rsidRPr="00937A24" w:rsidRDefault="007847FA" w:rsidP="00011187">
      <w:pPr>
        <w:rPr>
          <w:rStyle w:val="a8"/>
          <w:sz w:val="16"/>
          <w:szCs w:val="16"/>
          <w:lang w:val="kk-KZ"/>
        </w:rPr>
      </w:pPr>
    </w:p>
    <w:p w:rsidR="00011187" w:rsidRPr="00937A24" w:rsidRDefault="00011187" w:rsidP="00011187">
      <w:pPr>
        <w:rPr>
          <w:sz w:val="16"/>
          <w:szCs w:val="16"/>
          <w:lang w:val="kk-KZ"/>
        </w:rPr>
      </w:pPr>
      <w:r w:rsidRPr="00937A24">
        <w:rPr>
          <w:rStyle w:val="a8"/>
          <w:sz w:val="16"/>
          <w:szCs w:val="16"/>
          <w:lang w:val="kk-KZ"/>
        </w:rPr>
        <w:t>Тауарларды жеткізу орны:</w:t>
      </w:r>
      <w:r w:rsidRPr="00937A24">
        <w:rPr>
          <w:sz w:val="16"/>
          <w:szCs w:val="16"/>
          <w:lang w:val="kk-KZ"/>
        </w:rPr>
        <w:t xml:space="preserve">  Ақтөбе қаласы, ШЖҚ «Көпсалалы облыстық аурухана», Пацаев көшесі 7</w:t>
      </w:r>
      <w:r w:rsidRPr="00937A24">
        <w:rPr>
          <w:color w:val="auto"/>
          <w:sz w:val="16"/>
          <w:szCs w:val="16"/>
          <w:lang w:val="kk-KZ"/>
        </w:rPr>
        <w:t>.</w:t>
      </w:r>
    </w:p>
    <w:p w:rsidR="00011187" w:rsidRPr="00937A24" w:rsidRDefault="00011187" w:rsidP="00463462">
      <w:pPr>
        <w:tabs>
          <w:tab w:val="left" w:pos="6330"/>
        </w:tabs>
        <w:rPr>
          <w:sz w:val="16"/>
          <w:szCs w:val="16"/>
          <w:lang w:val="kk-KZ"/>
        </w:rPr>
      </w:pPr>
      <w:r w:rsidRPr="00937A24">
        <w:rPr>
          <w:sz w:val="16"/>
          <w:szCs w:val="16"/>
          <w:u w:val="single"/>
          <w:lang w:val="kk-KZ"/>
        </w:rPr>
        <w:t xml:space="preserve">Тапсырыс беруші және орналасқан  жері: </w:t>
      </w:r>
      <w:r w:rsidR="00463462" w:rsidRPr="00937A24">
        <w:rPr>
          <w:sz w:val="16"/>
          <w:szCs w:val="16"/>
          <w:u w:val="single"/>
          <w:lang w:val="kk-KZ"/>
        </w:rPr>
        <w:tab/>
      </w:r>
    </w:p>
    <w:p w:rsidR="00011187" w:rsidRPr="00937A24" w:rsidRDefault="00011187" w:rsidP="00011187">
      <w:pPr>
        <w:shd w:val="clear" w:color="auto" w:fill="FFFFFF"/>
        <w:spacing w:line="276" w:lineRule="auto"/>
        <w:ind w:firstLine="708"/>
        <w:rPr>
          <w:color w:val="auto"/>
          <w:sz w:val="16"/>
          <w:szCs w:val="16"/>
          <w:lang w:val="kk-KZ"/>
        </w:rPr>
      </w:pPr>
      <w:r w:rsidRPr="00937A24">
        <w:rPr>
          <w:sz w:val="16"/>
          <w:szCs w:val="16"/>
          <w:lang w:val="kk-KZ"/>
        </w:rPr>
        <w:t>"Ақтөбе облысының Денсаулық сақтау басқармасы" ММ  ШЖҚ "Көпсалалы облыстық ауруханасы" МКК, Пацаев көшесі 7</w:t>
      </w:r>
      <w:r w:rsidRPr="00937A24">
        <w:rPr>
          <w:color w:val="auto"/>
          <w:sz w:val="16"/>
          <w:szCs w:val="16"/>
          <w:lang w:val="kk-KZ"/>
        </w:rPr>
        <w:t>.</w:t>
      </w:r>
    </w:p>
    <w:p w:rsidR="00011187" w:rsidRPr="00937A24" w:rsidRDefault="00011187" w:rsidP="00011187">
      <w:pPr>
        <w:shd w:val="clear" w:color="auto" w:fill="FFFFFF"/>
        <w:ind w:firstLine="708"/>
        <w:jc w:val="both"/>
        <w:rPr>
          <w:color w:val="auto"/>
          <w:sz w:val="16"/>
          <w:szCs w:val="16"/>
          <w:lang w:val="kk-KZ"/>
        </w:rPr>
      </w:pPr>
      <w:r w:rsidRPr="00937A24">
        <w:rPr>
          <w:sz w:val="16"/>
          <w:szCs w:val="16"/>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937A24">
        <w:rPr>
          <w:color w:val="auto"/>
          <w:sz w:val="16"/>
          <w:szCs w:val="16"/>
          <w:lang w:val="kk-KZ"/>
        </w:rPr>
        <w:t>осы Қағидаларды</w:t>
      </w:r>
      <w:r w:rsidR="005E0AA0" w:rsidRPr="00937A24">
        <w:rPr>
          <w:color w:val="auto"/>
          <w:sz w:val="16"/>
          <w:szCs w:val="16"/>
          <w:lang w:val="kk-KZ"/>
        </w:rPr>
        <w:t>ң 3</w:t>
      </w:r>
      <w:r w:rsidRPr="00937A24">
        <w:rPr>
          <w:color w:val="auto"/>
          <w:sz w:val="16"/>
          <w:szCs w:val="16"/>
          <w:lang w:val="kk-KZ"/>
        </w:rPr>
        <w:t>-тарауында белгіленген,</w:t>
      </w:r>
      <w:r w:rsidRPr="00937A24">
        <w:rPr>
          <w:sz w:val="16"/>
          <w:szCs w:val="16"/>
          <w:lang w:val="kk-KZ"/>
        </w:rPr>
        <w:t xml:space="preserve"> сондай-ақ фармацевтикалық көрсетілетін қызметтердің сипаттамасы мен көлемі.</w:t>
      </w:r>
    </w:p>
    <w:p w:rsidR="00011187" w:rsidRPr="00937A24" w:rsidRDefault="00011187" w:rsidP="00011187">
      <w:pPr>
        <w:shd w:val="clear" w:color="auto" w:fill="FFFFFF"/>
        <w:spacing w:line="276" w:lineRule="auto"/>
        <w:ind w:firstLine="708"/>
        <w:jc w:val="both"/>
        <w:rPr>
          <w:color w:val="auto"/>
          <w:sz w:val="16"/>
          <w:szCs w:val="16"/>
          <w:lang w:val="kk-KZ"/>
        </w:rPr>
      </w:pPr>
      <w:r w:rsidRPr="00937A24">
        <w:rPr>
          <w:color w:val="auto"/>
          <w:sz w:val="16"/>
          <w:szCs w:val="16"/>
          <w:lang w:val="kk-KZ"/>
        </w:rPr>
        <w:t xml:space="preserve">Баға ұсыныстарын </w:t>
      </w:r>
      <w:r w:rsidR="005E2F47" w:rsidRPr="00937A24">
        <w:rPr>
          <w:color w:val="auto"/>
          <w:sz w:val="16"/>
          <w:szCs w:val="16"/>
          <w:lang w:val="kk-KZ"/>
        </w:rPr>
        <w:t>берудің соңғы мерзімі сағат 10.0</w:t>
      </w:r>
      <w:r w:rsidR="00EF3B46" w:rsidRPr="00937A24">
        <w:rPr>
          <w:color w:val="auto"/>
          <w:sz w:val="16"/>
          <w:szCs w:val="16"/>
          <w:lang w:val="kk-KZ"/>
        </w:rPr>
        <w:t>0</w:t>
      </w:r>
      <w:r w:rsidRPr="00937A24">
        <w:rPr>
          <w:color w:val="auto"/>
          <w:sz w:val="16"/>
          <w:szCs w:val="16"/>
          <w:lang w:val="kk-KZ"/>
        </w:rPr>
        <w:t xml:space="preserve">-ге дейін (Ақтөбе қ. уақыты бойынша) </w:t>
      </w:r>
      <w:r w:rsidR="002A65E9" w:rsidRPr="00937A24">
        <w:rPr>
          <w:color w:val="auto"/>
          <w:sz w:val="16"/>
          <w:szCs w:val="16"/>
          <w:lang w:val="kk-KZ"/>
        </w:rPr>
        <w:t>2024</w:t>
      </w:r>
      <w:r w:rsidRPr="00937A24">
        <w:rPr>
          <w:color w:val="auto"/>
          <w:sz w:val="16"/>
          <w:szCs w:val="16"/>
          <w:lang w:val="kk-KZ"/>
        </w:rPr>
        <w:t xml:space="preserve"> жылдың</w:t>
      </w:r>
      <w:r w:rsidR="00F95DE3" w:rsidRPr="00937A24">
        <w:rPr>
          <w:color w:val="auto"/>
          <w:sz w:val="16"/>
          <w:szCs w:val="16"/>
          <w:lang w:val="kk-KZ"/>
        </w:rPr>
        <w:t xml:space="preserve"> </w:t>
      </w:r>
      <w:r w:rsidR="005C2F3B" w:rsidRPr="00937A24">
        <w:rPr>
          <w:color w:val="auto"/>
          <w:sz w:val="16"/>
          <w:szCs w:val="16"/>
          <w:lang w:val="kk-KZ"/>
        </w:rPr>
        <w:t xml:space="preserve"> </w:t>
      </w:r>
      <w:r w:rsidR="00D22261">
        <w:rPr>
          <w:color w:val="auto"/>
          <w:sz w:val="16"/>
          <w:szCs w:val="16"/>
          <w:lang w:val="kk-KZ"/>
        </w:rPr>
        <w:t>22 тамызға</w:t>
      </w:r>
      <w:r w:rsidRPr="00937A24">
        <w:rPr>
          <w:color w:val="auto"/>
          <w:sz w:val="16"/>
          <w:szCs w:val="16"/>
          <w:lang w:val="kk-KZ"/>
        </w:rPr>
        <w:t xml:space="preserve"> дейін келесі мекен-жай бойынша: Ақтөбе қ., Пацаев к-сі, 7, №1 кабинет.</w:t>
      </w:r>
    </w:p>
    <w:p w:rsidR="00011187" w:rsidRPr="00937A24" w:rsidRDefault="00011187" w:rsidP="00011187">
      <w:pPr>
        <w:shd w:val="clear" w:color="auto" w:fill="FFFFFF"/>
        <w:spacing w:line="276" w:lineRule="auto"/>
        <w:ind w:firstLine="708"/>
        <w:jc w:val="both"/>
        <w:rPr>
          <w:color w:val="auto"/>
          <w:sz w:val="16"/>
          <w:szCs w:val="16"/>
          <w:lang w:val="kk-KZ"/>
        </w:rPr>
      </w:pPr>
      <w:r w:rsidRPr="00937A24">
        <w:rPr>
          <w:color w:val="auto"/>
          <w:sz w:val="16"/>
          <w:szCs w:val="16"/>
          <w:lang w:val="kk-KZ"/>
        </w:rPr>
        <w:t>Баға ұсын</w:t>
      </w:r>
      <w:r w:rsidR="004118F4" w:rsidRPr="00937A24">
        <w:rPr>
          <w:color w:val="auto"/>
          <w:sz w:val="16"/>
          <w:szCs w:val="16"/>
          <w:lang w:val="kk-KZ"/>
        </w:rPr>
        <w:t>ыстары бар конверттер сағат 11</w:t>
      </w:r>
      <w:r w:rsidR="005E2F47" w:rsidRPr="00937A24">
        <w:rPr>
          <w:color w:val="auto"/>
          <w:sz w:val="16"/>
          <w:szCs w:val="16"/>
          <w:lang w:val="kk-KZ"/>
        </w:rPr>
        <w:t>.0</w:t>
      </w:r>
      <w:r w:rsidR="00EF3B46" w:rsidRPr="00937A24">
        <w:rPr>
          <w:color w:val="auto"/>
          <w:sz w:val="16"/>
          <w:szCs w:val="16"/>
          <w:lang w:val="kk-KZ"/>
        </w:rPr>
        <w:t>0</w:t>
      </w:r>
      <w:r w:rsidRPr="00937A24">
        <w:rPr>
          <w:color w:val="auto"/>
          <w:sz w:val="16"/>
          <w:szCs w:val="16"/>
          <w:lang w:val="kk-KZ"/>
        </w:rPr>
        <w:t xml:space="preserve"> - де (Ақтөбе қ.уақыты бойынша)</w:t>
      </w:r>
      <w:r w:rsidR="002A65E9" w:rsidRPr="00937A24">
        <w:rPr>
          <w:color w:val="auto"/>
          <w:sz w:val="16"/>
          <w:szCs w:val="16"/>
          <w:lang w:val="kk-KZ"/>
        </w:rPr>
        <w:t xml:space="preserve"> 2024</w:t>
      </w:r>
      <w:r w:rsidRPr="00937A24">
        <w:rPr>
          <w:color w:val="auto"/>
          <w:sz w:val="16"/>
          <w:szCs w:val="16"/>
          <w:lang w:val="kk-KZ"/>
        </w:rPr>
        <w:t xml:space="preserve"> жылдың күніне </w:t>
      </w:r>
      <w:r w:rsidR="00D22261">
        <w:rPr>
          <w:color w:val="auto"/>
          <w:sz w:val="16"/>
          <w:szCs w:val="16"/>
          <w:lang w:val="kk-KZ"/>
        </w:rPr>
        <w:t>22</w:t>
      </w:r>
      <w:r w:rsidR="00CA3CA5" w:rsidRPr="00937A24">
        <w:rPr>
          <w:color w:val="auto"/>
          <w:sz w:val="16"/>
          <w:szCs w:val="16"/>
          <w:lang w:val="kk-KZ"/>
        </w:rPr>
        <w:t xml:space="preserve"> </w:t>
      </w:r>
      <w:r w:rsidR="00D22261">
        <w:rPr>
          <w:color w:val="auto"/>
          <w:sz w:val="16"/>
          <w:szCs w:val="16"/>
          <w:lang w:val="kk-KZ"/>
        </w:rPr>
        <w:t>тамызға</w:t>
      </w:r>
      <w:r w:rsidR="003A1500" w:rsidRPr="00937A24">
        <w:rPr>
          <w:color w:val="auto"/>
          <w:sz w:val="16"/>
          <w:szCs w:val="16"/>
          <w:lang w:val="kk-KZ"/>
        </w:rPr>
        <w:t xml:space="preserve"> </w:t>
      </w:r>
      <w:r w:rsidRPr="00937A24">
        <w:rPr>
          <w:color w:val="auto"/>
          <w:sz w:val="16"/>
          <w:szCs w:val="16"/>
          <w:lang w:val="kk-KZ"/>
        </w:rPr>
        <w:t>дейін  келесі мекен-жай бойынша ашылады: Ақтөбе қ., Пацаев к-сі, 7. Конверттерді ашу кезінде әлеуетті жеткізушілер қатысуға болады.</w:t>
      </w:r>
    </w:p>
    <w:p w:rsidR="00011187" w:rsidRPr="00937A24" w:rsidRDefault="00011187" w:rsidP="00011187">
      <w:pPr>
        <w:shd w:val="clear" w:color="auto" w:fill="FFFFFF"/>
        <w:spacing w:line="276" w:lineRule="auto"/>
        <w:ind w:firstLine="708"/>
        <w:jc w:val="both"/>
        <w:rPr>
          <w:b/>
          <w:color w:val="auto"/>
          <w:sz w:val="16"/>
          <w:szCs w:val="16"/>
          <w:lang w:val="kk-KZ"/>
        </w:rPr>
      </w:pPr>
      <w:r w:rsidRPr="00937A24">
        <w:rPr>
          <w:sz w:val="16"/>
          <w:szCs w:val="16"/>
          <w:lang w:val="kk-KZ"/>
        </w:rPr>
        <w:t>Қосымша ақпарат пен анықтаманы осы телефон арқылы алуға болады</w:t>
      </w:r>
      <w:r w:rsidRPr="00937A24">
        <w:rPr>
          <w:color w:val="auto"/>
          <w:sz w:val="16"/>
          <w:szCs w:val="16"/>
          <w:lang w:val="kk-KZ"/>
        </w:rPr>
        <w:t>:</w:t>
      </w:r>
      <w:r w:rsidR="00EE5C00" w:rsidRPr="00937A24">
        <w:rPr>
          <w:color w:val="auto"/>
          <w:sz w:val="16"/>
          <w:szCs w:val="16"/>
          <w:lang w:val="kk-KZ"/>
        </w:rPr>
        <w:t xml:space="preserve"> </w:t>
      </w:r>
      <w:r w:rsidRPr="00937A24">
        <w:rPr>
          <w:b/>
          <w:color w:val="auto"/>
          <w:sz w:val="16"/>
          <w:szCs w:val="16"/>
          <w:lang w:val="kk-KZ"/>
        </w:rPr>
        <w:t>8 (7132) 550 400.</w:t>
      </w:r>
    </w:p>
    <w:p w:rsidR="00011187" w:rsidRPr="00937A24" w:rsidRDefault="00011187" w:rsidP="00011187">
      <w:pPr>
        <w:rPr>
          <w:sz w:val="16"/>
          <w:szCs w:val="16"/>
          <w:lang w:val="kk-KZ"/>
        </w:rPr>
      </w:pPr>
    </w:p>
    <w:p w:rsidR="00F03288" w:rsidRPr="00937A24" w:rsidRDefault="00F03288" w:rsidP="00011187">
      <w:pPr>
        <w:rPr>
          <w:sz w:val="16"/>
          <w:szCs w:val="16"/>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Pr="00D37D24" w:rsidRDefault="00F03288" w:rsidP="00011187">
      <w:pPr>
        <w:rPr>
          <w:sz w:val="20"/>
          <w:szCs w:val="20"/>
          <w:lang w:val="kk-KZ"/>
        </w:rPr>
      </w:pPr>
    </w:p>
    <w:p w:rsidR="003067DF" w:rsidRPr="003067DF" w:rsidRDefault="003067DF" w:rsidP="003067DF">
      <w:pPr>
        <w:pStyle w:val="a7"/>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3067DF" w:rsidRPr="00983486" w:rsidTr="003067DF">
        <w:tc>
          <w:tcPr>
            <w:tcW w:w="5805" w:type="dxa"/>
            <w:tcBorders>
              <w:top w:val="nil"/>
              <w:left w:val="nil"/>
              <w:bottom w:val="nil"/>
              <w:right w:val="nil"/>
            </w:tcBorders>
            <w:shd w:val="clear" w:color="auto" w:fill="auto"/>
            <w:tcMar>
              <w:top w:w="45" w:type="dxa"/>
              <w:left w:w="75" w:type="dxa"/>
              <w:bottom w:w="45" w:type="dxa"/>
              <w:right w:w="75" w:type="dxa"/>
            </w:tcMar>
            <w:hideMark/>
          </w:tcPr>
          <w:p w:rsidR="003067DF" w:rsidRPr="003067DF" w:rsidRDefault="003067DF">
            <w:pPr>
              <w:jc w:val="center"/>
              <w:rPr>
                <w:rFonts w:ascii="Courier New" w:hAnsi="Courier New" w:cs="Courier New"/>
                <w:sz w:val="20"/>
                <w:szCs w:val="20"/>
                <w:lang w:val="kk-KZ"/>
              </w:rPr>
            </w:pPr>
            <w:r w:rsidRPr="003067DF">
              <w:rPr>
                <w:rFonts w:ascii="Courier New" w:hAnsi="Courier New" w:cs="Courier New"/>
                <w:sz w:val="20"/>
                <w:szCs w:val="20"/>
                <w:lang w:val="kk-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067DF" w:rsidRPr="003067DF" w:rsidRDefault="003067DF" w:rsidP="00E53E7E">
            <w:pPr>
              <w:rPr>
                <w:rFonts w:ascii="Courier New" w:hAnsi="Courier New" w:cs="Courier New"/>
                <w:sz w:val="20"/>
                <w:szCs w:val="20"/>
                <w:lang w:val="kk-KZ"/>
              </w:rPr>
            </w:pPr>
            <w:bookmarkStart w:id="1" w:name="z1542"/>
            <w:bookmarkEnd w:id="1"/>
          </w:p>
        </w:tc>
      </w:tr>
    </w:tbl>
    <w:p w:rsidR="00BB2E21" w:rsidRPr="00011187" w:rsidRDefault="00BB2E21" w:rsidP="00BB2E21">
      <w:pPr>
        <w:rPr>
          <w:sz w:val="20"/>
          <w:szCs w:val="20"/>
          <w:lang w:val="kk-KZ"/>
        </w:rPr>
      </w:pPr>
    </w:p>
    <w:sectPr w:rsidR="00BB2E21" w:rsidRPr="00011187" w:rsidSect="00A84C6B">
      <w:pgSz w:w="16838" w:h="11906" w:orient="landscape"/>
      <w:pgMar w:top="567"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15:restartNumberingAfterBreak="0">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15:restartNumberingAfterBreak="0">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15:restartNumberingAfterBreak="0">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15:restartNumberingAfterBreak="0">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15:restartNumberingAfterBreak="0">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15:restartNumberingAfterBreak="0">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15:restartNumberingAfterBreak="0">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F82DE6"/>
    <w:rsid w:val="00001FBE"/>
    <w:rsid w:val="00002E3E"/>
    <w:rsid w:val="00003C66"/>
    <w:rsid w:val="000073A3"/>
    <w:rsid w:val="00011187"/>
    <w:rsid w:val="000210EC"/>
    <w:rsid w:val="00025988"/>
    <w:rsid w:val="000263E2"/>
    <w:rsid w:val="00026984"/>
    <w:rsid w:val="000370A2"/>
    <w:rsid w:val="00037CFF"/>
    <w:rsid w:val="00042600"/>
    <w:rsid w:val="00044887"/>
    <w:rsid w:val="00047280"/>
    <w:rsid w:val="000500F8"/>
    <w:rsid w:val="0005132A"/>
    <w:rsid w:val="000573C3"/>
    <w:rsid w:val="000738CB"/>
    <w:rsid w:val="000866D0"/>
    <w:rsid w:val="000866EF"/>
    <w:rsid w:val="00091DB1"/>
    <w:rsid w:val="00095B0F"/>
    <w:rsid w:val="000A3BB9"/>
    <w:rsid w:val="000A5860"/>
    <w:rsid w:val="000B1F57"/>
    <w:rsid w:val="000B37F8"/>
    <w:rsid w:val="000B4471"/>
    <w:rsid w:val="000B53A0"/>
    <w:rsid w:val="000C1716"/>
    <w:rsid w:val="000C3CA7"/>
    <w:rsid w:val="000C6304"/>
    <w:rsid w:val="000D3A81"/>
    <w:rsid w:val="000D7B16"/>
    <w:rsid w:val="000E0872"/>
    <w:rsid w:val="000E2B9E"/>
    <w:rsid w:val="000E518B"/>
    <w:rsid w:val="000F6FDB"/>
    <w:rsid w:val="00106ABB"/>
    <w:rsid w:val="00106CBB"/>
    <w:rsid w:val="001077E7"/>
    <w:rsid w:val="0011556B"/>
    <w:rsid w:val="00121011"/>
    <w:rsid w:val="00132AEB"/>
    <w:rsid w:val="00134F28"/>
    <w:rsid w:val="001366AE"/>
    <w:rsid w:val="00141281"/>
    <w:rsid w:val="00141679"/>
    <w:rsid w:val="0014420B"/>
    <w:rsid w:val="001465DB"/>
    <w:rsid w:val="001510ED"/>
    <w:rsid w:val="001529FC"/>
    <w:rsid w:val="00163755"/>
    <w:rsid w:val="00165A01"/>
    <w:rsid w:val="001702AB"/>
    <w:rsid w:val="00170BAC"/>
    <w:rsid w:val="00171303"/>
    <w:rsid w:val="00173680"/>
    <w:rsid w:val="00175679"/>
    <w:rsid w:val="00176FF3"/>
    <w:rsid w:val="00184559"/>
    <w:rsid w:val="00185976"/>
    <w:rsid w:val="0019201B"/>
    <w:rsid w:val="001931E1"/>
    <w:rsid w:val="0019438F"/>
    <w:rsid w:val="00194CB4"/>
    <w:rsid w:val="00196891"/>
    <w:rsid w:val="001A02AA"/>
    <w:rsid w:val="001A0D34"/>
    <w:rsid w:val="001A3292"/>
    <w:rsid w:val="001A6127"/>
    <w:rsid w:val="001B0A8C"/>
    <w:rsid w:val="001B0FF5"/>
    <w:rsid w:val="001B7D6A"/>
    <w:rsid w:val="001C0178"/>
    <w:rsid w:val="001C556F"/>
    <w:rsid w:val="001C63CC"/>
    <w:rsid w:val="001D28AC"/>
    <w:rsid w:val="001D4277"/>
    <w:rsid w:val="001D69D5"/>
    <w:rsid w:val="001E6408"/>
    <w:rsid w:val="001F200D"/>
    <w:rsid w:val="002013CE"/>
    <w:rsid w:val="00204DE6"/>
    <w:rsid w:val="0020558C"/>
    <w:rsid w:val="002057C3"/>
    <w:rsid w:val="00207560"/>
    <w:rsid w:val="0021109F"/>
    <w:rsid w:val="002139C6"/>
    <w:rsid w:val="00217028"/>
    <w:rsid w:val="00217FC5"/>
    <w:rsid w:val="0022026D"/>
    <w:rsid w:val="002212FC"/>
    <w:rsid w:val="00221ADD"/>
    <w:rsid w:val="00222D9F"/>
    <w:rsid w:val="00225D01"/>
    <w:rsid w:val="00225F94"/>
    <w:rsid w:val="00230898"/>
    <w:rsid w:val="00230FFB"/>
    <w:rsid w:val="002345FB"/>
    <w:rsid w:val="00240716"/>
    <w:rsid w:val="002472A7"/>
    <w:rsid w:val="00251281"/>
    <w:rsid w:val="002544A2"/>
    <w:rsid w:val="00260A93"/>
    <w:rsid w:val="00264278"/>
    <w:rsid w:val="00264E29"/>
    <w:rsid w:val="00265E81"/>
    <w:rsid w:val="0026640C"/>
    <w:rsid w:val="00276771"/>
    <w:rsid w:val="00280513"/>
    <w:rsid w:val="00297EE5"/>
    <w:rsid w:val="002A0FF9"/>
    <w:rsid w:val="002A1820"/>
    <w:rsid w:val="002A65E9"/>
    <w:rsid w:val="002A6748"/>
    <w:rsid w:val="002A6E00"/>
    <w:rsid w:val="002B05E1"/>
    <w:rsid w:val="002B1AA0"/>
    <w:rsid w:val="002B1C42"/>
    <w:rsid w:val="002B2513"/>
    <w:rsid w:val="002B469E"/>
    <w:rsid w:val="002B6D24"/>
    <w:rsid w:val="002B7B58"/>
    <w:rsid w:val="002C2F95"/>
    <w:rsid w:val="002C6EB3"/>
    <w:rsid w:val="002D1636"/>
    <w:rsid w:val="002D3C81"/>
    <w:rsid w:val="002D54CE"/>
    <w:rsid w:val="002E2162"/>
    <w:rsid w:val="002F4C66"/>
    <w:rsid w:val="002F7CEB"/>
    <w:rsid w:val="00300088"/>
    <w:rsid w:val="00302010"/>
    <w:rsid w:val="00305237"/>
    <w:rsid w:val="003067DF"/>
    <w:rsid w:val="00315491"/>
    <w:rsid w:val="00315AB3"/>
    <w:rsid w:val="003172F3"/>
    <w:rsid w:val="00320794"/>
    <w:rsid w:val="003257DE"/>
    <w:rsid w:val="00327987"/>
    <w:rsid w:val="003332E7"/>
    <w:rsid w:val="003354B1"/>
    <w:rsid w:val="00335A82"/>
    <w:rsid w:val="00336CBE"/>
    <w:rsid w:val="00337328"/>
    <w:rsid w:val="003408AC"/>
    <w:rsid w:val="0034128C"/>
    <w:rsid w:val="00341584"/>
    <w:rsid w:val="003560DF"/>
    <w:rsid w:val="003564D7"/>
    <w:rsid w:val="003565DF"/>
    <w:rsid w:val="00380018"/>
    <w:rsid w:val="00380C64"/>
    <w:rsid w:val="0038298C"/>
    <w:rsid w:val="00383547"/>
    <w:rsid w:val="00383A74"/>
    <w:rsid w:val="003841FC"/>
    <w:rsid w:val="00384961"/>
    <w:rsid w:val="00385178"/>
    <w:rsid w:val="0038733C"/>
    <w:rsid w:val="00392D14"/>
    <w:rsid w:val="00393DA1"/>
    <w:rsid w:val="003A1500"/>
    <w:rsid w:val="003A2C1A"/>
    <w:rsid w:val="003B38ED"/>
    <w:rsid w:val="003B5322"/>
    <w:rsid w:val="003D099D"/>
    <w:rsid w:val="003D0E3C"/>
    <w:rsid w:val="003D2042"/>
    <w:rsid w:val="003D5E1B"/>
    <w:rsid w:val="003D753B"/>
    <w:rsid w:val="003E0279"/>
    <w:rsid w:val="003E3A7C"/>
    <w:rsid w:val="003E438D"/>
    <w:rsid w:val="003F1CC8"/>
    <w:rsid w:val="003F62A6"/>
    <w:rsid w:val="00402295"/>
    <w:rsid w:val="00403D0C"/>
    <w:rsid w:val="00407F16"/>
    <w:rsid w:val="00407F92"/>
    <w:rsid w:val="00410567"/>
    <w:rsid w:val="00411130"/>
    <w:rsid w:val="004118F4"/>
    <w:rsid w:val="00420295"/>
    <w:rsid w:val="0043022D"/>
    <w:rsid w:val="00430D23"/>
    <w:rsid w:val="00432D2B"/>
    <w:rsid w:val="00434F6A"/>
    <w:rsid w:val="00435751"/>
    <w:rsid w:val="0044454B"/>
    <w:rsid w:val="00444E9A"/>
    <w:rsid w:val="00447F05"/>
    <w:rsid w:val="00451D2F"/>
    <w:rsid w:val="0045239C"/>
    <w:rsid w:val="00453C0B"/>
    <w:rsid w:val="00454CE5"/>
    <w:rsid w:val="00461AD4"/>
    <w:rsid w:val="00463462"/>
    <w:rsid w:val="004645F2"/>
    <w:rsid w:val="004719DC"/>
    <w:rsid w:val="0047368F"/>
    <w:rsid w:val="0047464A"/>
    <w:rsid w:val="004777CD"/>
    <w:rsid w:val="0048182C"/>
    <w:rsid w:val="00483945"/>
    <w:rsid w:val="004A4C1F"/>
    <w:rsid w:val="004A7D1A"/>
    <w:rsid w:val="004B013E"/>
    <w:rsid w:val="004B37D8"/>
    <w:rsid w:val="004B4F4A"/>
    <w:rsid w:val="004B5D71"/>
    <w:rsid w:val="004B6C4C"/>
    <w:rsid w:val="004B6E56"/>
    <w:rsid w:val="004C167A"/>
    <w:rsid w:val="004C2ACB"/>
    <w:rsid w:val="004C36FB"/>
    <w:rsid w:val="004D2B7A"/>
    <w:rsid w:val="004D3D1E"/>
    <w:rsid w:val="004D450A"/>
    <w:rsid w:val="004D4D34"/>
    <w:rsid w:val="004E0742"/>
    <w:rsid w:val="004E0C23"/>
    <w:rsid w:val="004E21DA"/>
    <w:rsid w:val="004E221F"/>
    <w:rsid w:val="004F1B22"/>
    <w:rsid w:val="004F66EB"/>
    <w:rsid w:val="004F6847"/>
    <w:rsid w:val="0052110F"/>
    <w:rsid w:val="00522DD1"/>
    <w:rsid w:val="00523EDE"/>
    <w:rsid w:val="00527485"/>
    <w:rsid w:val="005311E5"/>
    <w:rsid w:val="00535AE4"/>
    <w:rsid w:val="00544935"/>
    <w:rsid w:val="0054748E"/>
    <w:rsid w:val="00552C41"/>
    <w:rsid w:val="00553482"/>
    <w:rsid w:val="0055455B"/>
    <w:rsid w:val="0055604D"/>
    <w:rsid w:val="00556FE7"/>
    <w:rsid w:val="00562BBD"/>
    <w:rsid w:val="00565A68"/>
    <w:rsid w:val="005729EE"/>
    <w:rsid w:val="005743A7"/>
    <w:rsid w:val="00576859"/>
    <w:rsid w:val="005779EE"/>
    <w:rsid w:val="00590237"/>
    <w:rsid w:val="005904F5"/>
    <w:rsid w:val="00592725"/>
    <w:rsid w:val="00592B03"/>
    <w:rsid w:val="005947F3"/>
    <w:rsid w:val="005A3152"/>
    <w:rsid w:val="005A5B8F"/>
    <w:rsid w:val="005A6456"/>
    <w:rsid w:val="005B200C"/>
    <w:rsid w:val="005B28A5"/>
    <w:rsid w:val="005B3462"/>
    <w:rsid w:val="005B4AF7"/>
    <w:rsid w:val="005B5CD3"/>
    <w:rsid w:val="005C2D11"/>
    <w:rsid w:val="005C2F3B"/>
    <w:rsid w:val="005C7CB8"/>
    <w:rsid w:val="005D1439"/>
    <w:rsid w:val="005D2A91"/>
    <w:rsid w:val="005E0AA0"/>
    <w:rsid w:val="005E1170"/>
    <w:rsid w:val="005E2F47"/>
    <w:rsid w:val="005E46BF"/>
    <w:rsid w:val="005E585D"/>
    <w:rsid w:val="005E6911"/>
    <w:rsid w:val="005E7519"/>
    <w:rsid w:val="005F0C8E"/>
    <w:rsid w:val="005F5757"/>
    <w:rsid w:val="00601E32"/>
    <w:rsid w:val="00606077"/>
    <w:rsid w:val="00607099"/>
    <w:rsid w:val="006115B7"/>
    <w:rsid w:val="00612132"/>
    <w:rsid w:val="00613946"/>
    <w:rsid w:val="0062412A"/>
    <w:rsid w:val="00627773"/>
    <w:rsid w:val="006423F6"/>
    <w:rsid w:val="00646129"/>
    <w:rsid w:val="00650E79"/>
    <w:rsid w:val="0065192E"/>
    <w:rsid w:val="0065347E"/>
    <w:rsid w:val="00655B16"/>
    <w:rsid w:val="00661ABF"/>
    <w:rsid w:val="00663D50"/>
    <w:rsid w:val="00672C59"/>
    <w:rsid w:val="0067604F"/>
    <w:rsid w:val="0067605D"/>
    <w:rsid w:val="0067699A"/>
    <w:rsid w:val="00680271"/>
    <w:rsid w:val="0069562B"/>
    <w:rsid w:val="0069771A"/>
    <w:rsid w:val="006A3097"/>
    <w:rsid w:val="006A31E4"/>
    <w:rsid w:val="006A3C9F"/>
    <w:rsid w:val="006A57CF"/>
    <w:rsid w:val="006A7C77"/>
    <w:rsid w:val="006A7DDF"/>
    <w:rsid w:val="006B345C"/>
    <w:rsid w:val="006B5A4B"/>
    <w:rsid w:val="006B6681"/>
    <w:rsid w:val="006B79E0"/>
    <w:rsid w:val="006C14C0"/>
    <w:rsid w:val="006C23CF"/>
    <w:rsid w:val="006C6191"/>
    <w:rsid w:val="006D22A6"/>
    <w:rsid w:val="006D2C31"/>
    <w:rsid w:val="006E24C0"/>
    <w:rsid w:val="006E7328"/>
    <w:rsid w:val="006F0363"/>
    <w:rsid w:val="006F2162"/>
    <w:rsid w:val="006F4081"/>
    <w:rsid w:val="00700A24"/>
    <w:rsid w:val="00701CD5"/>
    <w:rsid w:val="00706CE8"/>
    <w:rsid w:val="00707D4B"/>
    <w:rsid w:val="0071217F"/>
    <w:rsid w:val="00714F08"/>
    <w:rsid w:val="00736821"/>
    <w:rsid w:val="00756DE5"/>
    <w:rsid w:val="00757D37"/>
    <w:rsid w:val="007609F2"/>
    <w:rsid w:val="00760BF1"/>
    <w:rsid w:val="0076702E"/>
    <w:rsid w:val="00772A56"/>
    <w:rsid w:val="00773B4C"/>
    <w:rsid w:val="00773EE6"/>
    <w:rsid w:val="00776046"/>
    <w:rsid w:val="00781669"/>
    <w:rsid w:val="0078237D"/>
    <w:rsid w:val="007847FA"/>
    <w:rsid w:val="00793E55"/>
    <w:rsid w:val="00796B0A"/>
    <w:rsid w:val="00796BD2"/>
    <w:rsid w:val="007A1133"/>
    <w:rsid w:val="007A3434"/>
    <w:rsid w:val="007A5C88"/>
    <w:rsid w:val="007A5D84"/>
    <w:rsid w:val="007B16E1"/>
    <w:rsid w:val="007C0BE3"/>
    <w:rsid w:val="007C74A1"/>
    <w:rsid w:val="007D3965"/>
    <w:rsid w:val="007D3AF8"/>
    <w:rsid w:val="007D578D"/>
    <w:rsid w:val="007D6457"/>
    <w:rsid w:val="007E3131"/>
    <w:rsid w:val="0080185B"/>
    <w:rsid w:val="008063C9"/>
    <w:rsid w:val="00807017"/>
    <w:rsid w:val="00812C44"/>
    <w:rsid w:val="00821425"/>
    <w:rsid w:val="0082190D"/>
    <w:rsid w:val="00823FE0"/>
    <w:rsid w:val="008266FD"/>
    <w:rsid w:val="008304B2"/>
    <w:rsid w:val="008340F9"/>
    <w:rsid w:val="00840F6A"/>
    <w:rsid w:val="00846C81"/>
    <w:rsid w:val="00846CF5"/>
    <w:rsid w:val="00847EFC"/>
    <w:rsid w:val="0085002E"/>
    <w:rsid w:val="008533D6"/>
    <w:rsid w:val="00854925"/>
    <w:rsid w:val="00856245"/>
    <w:rsid w:val="0087065B"/>
    <w:rsid w:val="0087659E"/>
    <w:rsid w:val="008765CC"/>
    <w:rsid w:val="00880216"/>
    <w:rsid w:val="008805C2"/>
    <w:rsid w:val="00881EEE"/>
    <w:rsid w:val="00884774"/>
    <w:rsid w:val="00887F4E"/>
    <w:rsid w:val="00890073"/>
    <w:rsid w:val="00895091"/>
    <w:rsid w:val="008A3B27"/>
    <w:rsid w:val="008A70DA"/>
    <w:rsid w:val="008C03B6"/>
    <w:rsid w:val="008D0078"/>
    <w:rsid w:val="008D0094"/>
    <w:rsid w:val="008D19C8"/>
    <w:rsid w:val="008D1CD9"/>
    <w:rsid w:val="008D2D31"/>
    <w:rsid w:val="008D5173"/>
    <w:rsid w:val="008D5CC8"/>
    <w:rsid w:val="008E1756"/>
    <w:rsid w:val="008E564C"/>
    <w:rsid w:val="008F07E7"/>
    <w:rsid w:val="008F3AB1"/>
    <w:rsid w:val="008F5E68"/>
    <w:rsid w:val="00900ECF"/>
    <w:rsid w:val="00902227"/>
    <w:rsid w:val="0090446D"/>
    <w:rsid w:val="00907035"/>
    <w:rsid w:val="009075A9"/>
    <w:rsid w:val="00910BAB"/>
    <w:rsid w:val="0091128A"/>
    <w:rsid w:val="00911A25"/>
    <w:rsid w:val="00911C57"/>
    <w:rsid w:val="00912296"/>
    <w:rsid w:val="0091399E"/>
    <w:rsid w:val="00913D83"/>
    <w:rsid w:val="00914945"/>
    <w:rsid w:val="00916A25"/>
    <w:rsid w:val="00922B23"/>
    <w:rsid w:val="00930A3F"/>
    <w:rsid w:val="0093268C"/>
    <w:rsid w:val="0093279D"/>
    <w:rsid w:val="00937A24"/>
    <w:rsid w:val="00937F25"/>
    <w:rsid w:val="00940A25"/>
    <w:rsid w:val="00943A0A"/>
    <w:rsid w:val="00950ADE"/>
    <w:rsid w:val="00954651"/>
    <w:rsid w:val="00955B70"/>
    <w:rsid w:val="00956A88"/>
    <w:rsid w:val="0096382B"/>
    <w:rsid w:val="009670B5"/>
    <w:rsid w:val="00972387"/>
    <w:rsid w:val="00974F74"/>
    <w:rsid w:val="00977B2F"/>
    <w:rsid w:val="00981314"/>
    <w:rsid w:val="00983378"/>
    <w:rsid w:val="00983486"/>
    <w:rsid w:val="00991145"/>
    <w:rsid w:val="009935AC"/>
    <w:rsid w:val="00993694"/>
    <w:rsid w:val="00995B2B"/>
    <w:rsid w:val="0099723A"/>
    <w:rsid w:val="009A4657"/>
    <w:rsid w:val="009B010A"/>
    <w:rsid w:val="009B1DAB"/>
    <w:rsid w:val="009C0F9C"/>
    <w:rsid w:val="009C41AF"/>
    <w:rsid w:val="009C7E97"/>
    <w:rsid w:val="009D3F1E"/>
    <w:rsid w:val="009D6029"/>
    <w:rsid w:val="009E12B9"/>
    <w:rsid w:val="009E1FA1"/>
    <w:rsid w:val="009E3C04"/>
    <w:rsid w:val="009E76F5"/>
    <w:rsid w:val="009F1216"/>
    <w:rsid w:val="009F1984"/>
    <w:rsid w:val="009F21C1"/>
    <w:rsid w:val="009F23CD"/>
    <w:rsid w:val="009F35A2"/>
    <w:rsid w:val="009F364A"/>
    <w:rsid w:val="009F4855"/>
    <w:rsid w:val="00A000CF"/>
    <w:rsid w:val="00A01DE8"/>
    <w:rsid w:val="00A03DC7"/>
    <w:rsid w:val="00A0525E"/>
    <w:rsid w:val="00A166D6"/>
    <w:rsid w:val="00A224D2"/>
    <w:rsid w:val="00A252C5"/>
    <w:rsid w:val="00A25514"/>
    <w:rsid w:val="00A2616D"/>
    <w:rsid w:val="00A2798F"/>
    <w:rsid w:val="00A3459E"/>
    <w:rsid w:val="00A35213"/>
    <w:rsid w:val="00A36FE7"/>
    <w:rsid w:val="00A40D29"/>
    <w:rsid w:val="00A44959"/>
    <w:rsid w:val="00A44FFD"/>
    <w:rsid w:val="00A5100A"/>
    <w:rsid w:val="00A605C6"/>
    <w:rsid w:val="00A707E8"/>
    <w:rsid w:val="00A71938"/>
    <w:rsid w:val="00A71A7E"/>
    <w:rsid w:val="00A73D9E"/>
    <w:rsid w:val="00A7706B"/>
    <w:rsid w:val="00A827BD"/>
    <w:rsid w:val="00A83A24"/>
    <w:rsid w:val="00A84C6B"/>
    <w:rsid w:val="00A84FE1"/>
    <w:rsid w:val="00A85844"/>
    <w:rsid w:val="00A95F79"/>
    <w:rsid w:val="00A96485"/>
    <w:rsid w:val="00A96956"/>
    <w:rsid w:val="00A9714A"/>
    <w:rsid w:val="00AA1EA6"/>
    <w:rsid w:val="00AA7680"/>
    <w:rsid w:val="00AB380A"/>
    <w:rsid w:val="00AB44BD"/>
    <w:rsid w:val="00AB45E1"/>
    <w:rsid w:val="00AB751D"/>
    <w:rsid w:val="00AB79AC"/>
    <w:rsid w:val="00AB7CAF"/>
    <w:rsid w:val="00AB7D1B"/>
    <w:rsid w:val="00AC27D6"/>
    <w:rsid w:val="00AC468C"/>
    <w:rsid w:val="00AD4E2E"/>
    <w:rsid w:val="00AE1E63"/>
    <w:rsid w:val="00AE4BA9"/>
    <w:rsid w:val="00AF09CC"/>
    <w:rsid w:val="00AF0A54"/>
    <w:rsid w:val="00AF1A41"/>
    <w:rsid w:val="00AF1E2F"/>
    <w:rsid w:val="00AF2716"/>
    <w:rsid w:val="00AF6026"/>
    <w:rsid w:val="00AF6D0E"/>
    <w:rsid w:val="00B02C01"/>
    <w:rsid w:val="00B177F8"/>
    <w:rsid w:val="00B2403A"/>
    <w:rsid w:val="00B243F2"/>
    <w:rsid w:val="00B25630"/>
    <w:rsid w:val="00B27160"/>
    <w:rsid w:val="00B30F22"/>
    <w:rsid w:val="00B31546"/>
    <w:rsid w:val="00B33FFA"/>
    <w:rsid w:val="00B348C8"/>
    <w:rsid w:val="00B35EB9"/>
    <w:rsid w:val="00B44401"/>
    <w:rsid w:val="00B47216"/>
    <w:rsid w:val="00B53BCE"/>
    <w:rsid w:val="00B54B01"/>
    <w:rsid w:val="00B62256"/>
    <w:rsid w:val="00B66C51"/>
    <w:rsid w:val="00B7028D"/>
    <w:rsid w:val="00B82F76"/>
    <w:rsid w:val="00B91B8D"/>
    <w:rsid w:val="00B93B60"/>
    <w:rsid w:val="00BA3925"/>
    <w:rsid w:val="00BA62FF"/>
    <w:rsid w:val="00BA64AC"/>
    <w:rsid w:val="00BB0D8F"/>
    <w:rsid w:val="00BB2E21"/>
    <w:rsid w:val="00BB4E97"/>
    <w:rsid w:val="00BC39AD"/>
    <w:rsid w:val="00BC3AC2"/>
    <w:rsid w:val="00BC4488"/>
    <w:rsid w:val="00BC4ECC"/>
    <w:rsid w:val="00BD3B98"/>
    <w:rsid w:val="00BD7267"/>
    <w:rsid w:val="00BE02E5"/>
    <w:rsid w:val="00BE0516"/>
    <w:rsid w:val="00BE3DBA"/>
    <w:rsid w:val="00BE6445"/>
    <w:rsid w:val="00BF3C22"/>
    <w:rsid w:val="00C02FDC"/>
    <w:rsid w:val="00C05F48"/>
    <w:rsid w:val="00C21050"/>
    <w:rsid w:val="00C23478"/>
    <w:rsid w:val="00C260A5"/>
    <w:rsid w:val="00C3225C"/>
    <w:rsid w:val="00C331A6"/>
    <w:rsid w:val="00C347D9"/>
    <w:rsid w:val="00C462DA"/>
    <w:rsid w:val="00C469EC"/>
    <w:rsid w:val="00C510A6"/>
    <w:rsid w:val="00C523D6"/>
    <w:rsid w:val="00C52CE6"/>
    <w:rsid w:val="00C54F78"/>
    <w:rsid w:val="00C55B4A"/>
    <w:rsid w:val="00C57597"/>
    <w:rsid w:val="00C57EEA"/>
    <w:rsid w:val="00C60121"/>
    <w:rsid w:val="00C6184C"/>
    <w:rsid w:val="00C73164"/>
    <w:rsid w:val="00C762F1"/>
    <w:rsid w:val="00C76E56"/>
    <w:rsid w:val="00C93BAA"/>
    <w:rsid w:val="00C95785"/>
    <w:rsid w:val="00CA3CA5"/>
    <w:rsid w:val="00CB08B5"/>
    <w:rsid w:val="00CB11A5"/>
    <w:rsid w:val="00CB35A1"/>
    <w:rsid w:val="00CB40FE"/>
    <w:rsid w:val="00CB7F40"/>
    <w:rsid w:val="00CC04A6"/>
    <w:rsid w:val="00CC23BB"/>
    <w:rsid w:val="00CC4896"/>
    <w:rsid w:val="00CC568F"/>
    <w:rsid w:val="00CC66F7"/>
    <w:rsid w:val="00CC6FBB"/>
    <w:rsid w:val="00CC7D41"/>
    <w:rsid w:val="00CD095C"/>
    <w:rsid w:val="00CD20D4"/>
    <w:rsid w:val="00CD42F4"/>
    <w:rsid w:val="00CD431D"/>
    <w:rsid w:val="00CE1690"/>
    <w:rsid w:val="00CE3645"/>
    <w:rsid w:val="00CE3EA0"/>
    <w:rsid w:val="00CE5B93"/>
    <w:rsid w:val="00CF184B"/>
    <w:rsid w:val="00CF4C18"/>
    <w:rsid w:val="00D01347"/>
    <w:rsid w:val="00D0187F"/>
    <w:rsid w:val="00D04359"/>
    <w:rsid w:val="00D073A8"/>
    <w:rsid w:val="00D11F51"/>
    <w:rsid w:val="00D155DE"/>
    <w:rsid w:val="00D16496"/>
    <w:rsid w:val="00D17003"/>
    <w:rsid w:val="00D17BD9"/>
    <w:rsid w:val="00D21514"/>
    <w:rsid w:val="00D22261"/>
    <w:rsid w:val="00D2267F"/>
    <w:rsid w:val="00D25698"/>
    <w:rsid w:val="00D26EEB"/>
    <w:rsid w:val="00D34880"/>
    <w:rsid w:val="00D35D74"/>
    <w:rsid w:val="00D41F31"/>
    <w:rsid w:val="00D4507F"/>
    <w:rsid w:val="00D5160D"/>
    <w:rsid w:val="00D53CFA"/>
    <w:rsid w:val="00D6036A"/>
    <w:rsid w:val="00D613CB"/>
    <w:rsid w:val="00D61E6E"/>
    <w:rsid w:val="00D64284"/>
    <w:rsid w:val="00D67CE1"/>
    <w:rsid w:val="00D71EF5"/>
    <w:rsid w:val="00D77BEB"/>
    <w:rsid w:val="00D8358E"/>
    <w:rsid w:val="00D85B7C"/>
    <w:rsid w:val="00D92DA7"/>
    <w:rsid w:val="00D9328F"/>
    <w:rsid w:val="00DA48D8"/>
    <w:rsid w:val="00DA6125"/>
    <w:rsid w:val="00DA640B"/>
    <w:rsid w:val="00DB6DE3"/>
    <w:rsid w:val="00DC1380"/>
    <w:rsid w:val="00DC225F"/>
    <w:rsid w:val="00DC6F8A"/>
    <w:rsid w:val="00DD4294"/>
    <w:rsid w:val="00DD734D"/>
    <w:rsid w:val="00DD7B15"/>
    <w:rsid w:val="00DE2951"/>
    <w:rsid w:val="00DE7BC2"/>
    <w:rsid w:val="00DF1CC2"/>
    <w:rsid w:val="00DF5352"/>
    <w:rsid w:val="00E010B0"/>
    <w:rsid w:val="00E110E7"/>
    <w:rsid w:val="00E1166D"/>
    <w:rsid w:val="00E130CD"/>
    <w:rsid w:val="00E14C01"/>
    <w:rsid w:val="00E1668B"/>
    <w:rsid w:val="00E21421"/>
    <w:rsid w:val="00E2206F"/>
    <w:rsid w:val="00E22CE3"/>
    <w:rsid w:val="00E231C4"/>
    <w:rsid w:val="00E2385B"/>
    <w:rsid w:val="00E3072C"/>
    <w:rsid w:val="00E3185D"/>
    <w:rsid w:val="00E33347"/>
    <w:rsid w:val="00E34814"/>
    <w:rsid w:val="00E41D0C"/>
    <w:rsid w:val="00E43885"/>
    <w:rsid w:val="00E44291"/>
    <w:rsid w:val="00E53E7E"/>
    <w:rsid w:val="00E55C27"/>
    <w:rsid w:val="00E603F9"/>
    <w:rsid w:val="00E63CB6"/>
    <w:rsid w:val="00E64F9E"/>
    <w:rsid w:val="00E67879"/>
    <w:rsid w:val="00E67C6B"/>
    <w:rsid w:val="00E751B0"/>
    <w:rsid w:val="00E75C06"/>
    <w:rsid w:val="00E75E07"/>
    <w:rsid w:val="00E810A5"/>
    <w:rsid w:val="00E8409D"/>
    <w:rsid w:val="00E855F8"/>
    <w:rsid w:val="00E9136D"/>
    <w:rsid w:val="00EA2D0A"/>
    <w:rsid w:val="00EA3BF7"/>
    <w:rsid w:val="00EA4A2B"/>
    <w:rsid w:val="00EA73FB"/>
    <w:rsid w:val="00EB3E27"/>
    <w:rsid w:val="00EB412B"/>
    <w:rsid w:val="00EB42B0"/>
    <w:rsid w:val="00EB587B"/>
    <w:rsid w:val="00EC77AF"/>
    <w:rsid w:val="00EC78FD"/>
    <w:rsid w:val="00EC7DEE"/>
    <w:rsid w:val="00ED2ADD"/>
    <w:rsid w:val="00ED6EE8"/>
    <w:rsid w:val="00EE0764"/>
    <w:rsid w:val="00EE2DDD"/>
    <w:rsid w:val="00EE58AB"/>
    <w:rsid w:val="00EE5C00"/>
    <w:rsid w:val="00EE6A18"/>
    <w:rsid w:val="00EF3B46"/>
    <w:rsid w:val="00EF50E4"/>
    <w:rsid w:val="00F03288"/>
    <w:rsid w:val="00F0375E"/>
    <w:rsid w:val="00F038EB"/>
    <w:rsid w:val="00F03A32"/>
    <w:rsid w:val="00F10031"/>
    <w:rsid w:val="00F13CF0"/>
    <w:rsid w:val="00F14B69"/>
    <w:rsid w:val="00F21AAF"/>
    <w:rsid w:val="00F234BD"/>
    <w:rsid w:val="00F23546"/>
    <w:rsid w:val="00F2572B"/>
    <w:rsid w:val="00F258FA"/>
    <w:rsid w:val="00F2706B"/>
    <w:rsid w:val="00F30677"/>
    <w:rsid w:val="00F30BFB"/>
    <w:rsid w:val="00F33BEF"/>
    <w:rsid w:val="00F370C3"/>
    <w:rsid w:val="00F4018D"/>
    <w:rsid w:val="00F4327C"/>
    <w:rsid w:val="00F5209E"/>
    <w:rsid w:val="00F55792"/>
    <w:rsid w:val="00F571C9"/>
    <w:rsid w:val="00F57F2A"/>
    <w:rsid w:val="00F57F9D"/>
    <w:rsid w:val="00F642F2"/>
    <w:rsid w:val="00F64A1E"/>
    <w:rsid w:val="00F71AA2"/>
    <w:rsid w:val="00F74006"/>
    <w:rsid w:val="00F75B42"/>
    <w:rsid w:val="00F761A3"/>
    <w:rsid w:val="00F812ED"/>
    <w:rsid w:val="00F81DBB"/>
    <w:rsid w:val="00F82DE6"/>
    <w:rsid w:val="00F85D75"/>
    <w:rsid w:val="00F95DE3"/>
    <w:rsid w:val="00FA602C"/>
    <w:rsid w:val="00FB0920"/>
    <w:rsid w:val="00FB547F"/>
    <w:rsid w:val="00FB6DF7"/>
    <w:rsid w:val="00FB757E"/>
    <w:rsid w:val="00FC0D50"/>
    <w:rsid w:val="00FC104B"/>
    <w:rsid w:val="00FC13F6"/>
    <w:rsid w:val="00FC22DA"/>
    <w:rsid w:val="00FC4206"/>
    <w:rsid w:val="00FC470C"/>
    <w:rsid w:val="00FC505A"/>
    <w:rsid w:val="00FC56E8"/>
    <w:rsid w:val="00FC7486"/>
    <w:rsid w:val="00FD3B5F"/>
    <w:rsid w:val="00FD6BE5"/>
    <w:rsid w:val="00FE0EC1"/>
    <w:rsid w:val="00FE3F25"/>
    <w:rsid w:val="00FF2C3D"/>
    <w:rsid w:val="00FF2D35"/>
    <w:rsid w:val="00FF37A5"/>
    <w:rsid w:val="00FF4E66"/>
    <w:rsid w:val="00FF5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45A00"/>
  <w15:docId w15:val="{D359CD51-6D75-439A-A8A7-8E171CCAF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018"/>
    <w:rPr>
      <w:rFonts w:eastAsia="Times New Roman" w:cs="Times New Roman"/>
      <w:color w:val="000000"/>
      <w:szCs w:val="24"/>
      <w:lang w:eastAsia="ru-RU"/>
    </w:rPr>
  </w:style>
  <w:style w:type="paragraph" w:styleId="1">
    <w:name w:val="heading 1"/>
    <w:basedOn w:val="a"/>
    <w:link w:val="10"/>
    <w:uiPriority w:val="9"/>
    <w:qFormat/>
    <w:rsid w:val="00AB45E1"/>
    <w:pPr>
      <w:spacing w:before="100" w:beforeAutospacing="1" w:after="100" w:afterAutospacing="1"/>
      <w:outlineLvl w:val="0"/>
    </w:pPr>
    <w:rPr>
      <w:b/>
      <w:bCs/>
      <w:color w:val="auto"/>
      <w:kern w:val="36"/>
      <w:sz w:val="48"/>
      <w:szCs w:val="48"/>
    </w:rPr>
  </w:style>
  <w:style w:type="paragraph" w:styleId="3">
    <w:name w:val="heading 3"/>
    <w:basedOn w:val="a"/>
    <w:next w:val="a"/>
    <w:link w:val="30"/>
    <w:uiPriority w:val="9"/>
    <w:semiHidden/>
    <w:unhideWhenUsed/>
    <w:qFormat/>
    <w:rsid w:val="003067D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 w:type="character" w:customStyle="1" w:styleId="10">
    <w:name w:val="Заголовок 1 Знак"/>
    <w:basedOn w:val="a0"/>
    <w:link w:val="1"/>
    <w:uiPriority w:val="9"/>
    <w:rsid w:val="00AB45E1"/>
    <w:rPr>
      <w:rFonts w:eastAsia="Times New Roman" w:cs="Times New Roman"/>
      <w:b/>
      <w:bCs/>
      <w:kern w:val="36"/>
      <w:sz w:val="48"/>
      <w:szCs w:val="48"/>
      <w:lang w:eastAsia="ru-RU"/>
    </w:rPr>
  </w:style>
  <w:style w:type="character" w:customStyle="1" w:styleId="30">
    <w:name w:val="Заголовок 3 Знак"/>
    <w:basedOn w:val="a0"/>
    <w:link w:val="3"/>
    <w:uiPriority w:val="9"/>
    <w:semiHidden/>
    <w:rsid w:val="003067DF"/>
    <w:rPr>
      <w:rFonts w:asciiTheme="majorHAnsi" w:eastAsiaTheme="majorEastAsia" w:hAnsiTheme="majorHAnsi" w:cstheme="majorBidi"/>
      <w:b/>
      <w:bCs/>
      <w:color w:val="4F81BD" w:themeColor="accent1"/>
      <w:szCs w:val="24"/>
      <w:lang w:eastAsia="ru-RU"/>
    </w:rPr>
  </w:style>
  <w:style w:type="table" w:styleId="ad">
    <w:name w:val="Table Grid"/>
    <w:basedOn w:val="a1"/>
    <w:uiPriority w:val="59"/>
    <w:rsid w:val="00784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47609412">
      <w:bodyDiv w:val="1"/>
      <w:marLeft w:val="0"/>
      <w:marRight w:val="0"/>
      <w:marTop w:val="0"/>
      <w:marBottom w:val="0"/>
      <w:divBdr>
        <w:top w:val="none" w:sz="0" w:space="0" w:color="auto"/>
        <w:left w:val="none" w:sz="0" w:space="0" w:color="auto"/>
        <w:bottom w:val="none" w:sz="0" w:space="0" w:color="auto"/>
        <w:right w:val="none" w:sz="0" w:space="0" w:color="auto"/>
      </w:divBdr>
    </w:div>
    <w:div w:id="98184296">
      <w:bodyDiv w:val="1"/>
      <w:marLeft w:val="0"/>
      <w:marRight w:val="0"/>
      <w:marTop w:val="0"/>
      <w:marBottom w:val="0"/>
      <w:divBdr>
        <w:top w:val="none" w:sz="0" w:space="0" w:color="auto"/>
        <w:left w:val="none" w:sz="0" w:space="0" w:color="auto"/>
        <w:bottom w:val="none" w:sz="0" w:space="0" w:color="auto"/>
        <w:right w:val="none" w:sz="0" w:space="0" w:color="auto"/>
      </w:divBdr>
    </w:div>
    <w:div w:id="124130024">
      <w:bodyDiv w:val="1"/>
      <w:marLeft w:val="0"/>
      <w:marRight w:val="0"/>
      <w:marTop w:val="0"/>
      <w:marBottom w:val="0"/>
      <w:divBdr>
        <w:top w:val="none" w:sz="0" w:space="0" w:color="auto"/>
        <w:left w:val="none" w:sz="0" w:space="0" w:color="auto"/>
        <w:bottom w:val="none" w:sz="0" w:space="0" w:color="auto"/>
        <w:right w:val="none" w:sz="0" w:space="0" w:color="auto"/>
      </w:divBdr>
    </w:div>
    <w:div w:id="140582123">
      <w:bodyDiv w:val="1"/>
      <w:marLeft w:val="0"/>
      <w:marRight w:val="0"/>
      <w:marTop w:val="0"/>
      <w:marBottom w:val="0"/>
      <w:divBdr>
        <w:top w:val="none" w:sz="0" w:space="0" w:color="auto"/>
        <w:left w:val="none" w:sz="0" w:space="0" w:color="auto"/>
        <w:bottom w:val="none" w:sz="0" w:space="0" w:color="auto"/>
        <w:right w:val="none" w:sz="0" w:space="0" w:color="auto"/>
      </w:divBdr>
    </w:div>
    <w:div w:id="154608285">
      <w:bodyDiv w:val="1"/>
      <w:marLeft w:val="0"/>
      <w:marRight w:val="0"/>
      <w:marTop w:val="0"/>
      <w:marBottom w:val="0"/>
      <w:divBdr>
        <w:top w:val="none" w:sz="0" w:space="0" w:color="auto"/>
        <w:left w:val="none" w:sz="0" w:space="0" w:color="auto"/>
        <w:bottom w:val="none" w:sz="0" w:space="0" w:color="auto"/>
        <w:right w:val="none" w:sz="0" w:space="0" w:color="auto"/>
      </w:divBdr>
    </w:div>
    <w:div w:id="198661772">
      <w:bodyDiv w:val="1"/>
      <w:marLeft w:val="0"/>
      <w:marRight w:val="0"/>
      <w:marTop w:val="0"/>
      <w:marBottom w:val="0"/>
      <w:divBdr>
        <w:top w:val="none" w:sz="0" w:space="0" w:color="auto"/>
        <w:left w:val="none" w:sz="0" w:space="0" w:color="auto"/>
        <w:bottom w:val="none" w:sz="0" w:space="0" w:color="auto"/>
        <w:right w:val="none" w:sz="0" w:space="0" w:color="auto"/>
      </w:divBdr>
    </w:div>
    <w:div w:id="201869362">
      <w:bodyDiv w:val="1"/>
      <w:marLeft w:val="0"/>
      <w:marRight w:val="0"/>
      <w:marTop w:val="0"/>
      <w:marBottom w:val="0"/>
      <w:divBdr>
        <w:top w:val="none" w:sz="0" w:space="0" w:color="auto"/>
        <w:left w:val="none" w:sz="0" w:space="0" w:color="auto"/>
        <w:bottom w:val="none" w:sz="0" w:space="0" w:color="auto"/>
        <w:right w:val="none" w:sz="0" w:space="0" w:color="auto"/>
      </w:divBdr>
    </w:div>
    <w:div w:id="206186688">
      <w:bodyDiv w:val="1"/>
      <w:marLeft w:val="0"/>
      <w:marRight w:val="0"/>
      <w:marTop w:val="0"/>
      <w:marBottom w:val="0"/>
      <w:divBdr>
        <w:top w:val="none" w:sz="0" w:space="0" w:color="auto"/>
        <w:left w:val="none" w:sz="0" w:space="0" w:color="auto"/>
        <w:bottom w:val="none" w:sz="0" w:space="0" w:color="auto"/>
        <w:right w:val="none" w:sz="0" w:space="0" w:color="auto"/>
      </w:divBdr>
    </w:div>
    <w:div w:id="220794629">
      <w:bodyDiv w:val="1"/>
      <w:marLeft w:val="0"/>
      <w:marRight w:val="0"/>
      <w:marTop w:val="0"/>
      <w:marBottom w:val="0"/>
      <w:divBdr>
        <w:top w:val="none" w:sz="0" w:space="0" w:color="auto"/>
        <w:left w:val="none" w:sz="0" w:space="0" w:color="auto"/>
        <w:bottom w:val="none" w:sz="0" w:space="0" w:color="auto"/>
        <w:right w:val="none" w:sz="0" w:space="0" w:color="auto"/>
      </w:divBdr>
    </w:div>
    <w:div w:id="228613321">
      <w:bodyDiv w:val="1"/>
      <w:marLeft w:val="0"/>
      <w:marRight w:val="0"/>
      <w:marTop w:val="0"/>
      <w:marBottom w:val="0"/>
      <w:divBdr>
        <w:top w:val="none" w:sz="0" w:space="0" w:color="auto"/>
        <w:left w:val="none" w:sz="0" w:space="0" w:color="auto"/>
        <w:bottom w:val="none" w:sz="0" w:space="0" w:color="auto"/>
        <w:right w:val="none" w:sz="0" w:space="0" w:color="auto"/>
      </w:divBdr>
    </w:div>
    <w:div w:id="303582150">
      <w:bodyDiv w:val="1"/>
      <w:marLeft w:val="0"/>
      <w:marRight w:val="0"/>
      <w:marTop w:val="0"/>
      <w:marBottom w:val="0"/>
      <w:divBdr>
        <w:top w:val="none" w:sz="0" w:space="0" w:color="auto"/>
        <w:left w:val="none" w:sz="0" w:space="0" w:color="auto"/>
        <w:bottom w:val="none" w:sz="0" w:space="0" w:color="auto"/>
        <w:right w:val="none" w:sz="0" w:space="0" w:color="auto"/>
      </w:divBdr>
    </w:div>
    <w:div w:id="419377499">
      <w:bodyDiv w:val="1"/>
      <w:marLeft w:val="0"/>
      <w:marRight w:val="0"/>
      <w:marTop w:val="0"/>
      <w:marBottom w:val="0"/>
      <w:divBdr>
        <w:top w:val="none" w:sz="0" w:space="0" w:color="auto"/>
        <w:left w:val="none" w:sz="0" w:space="0" w:color="auto"/>
        <w:bottom w:val="none" w:sz="0" w:space="0" w:color="auto"/>
        <w:right w:val="none" w:sz="0" w:space="0" w:color="auto"/>
      </w:divBdr>
    </w:div>
    <w:div w:id="425538016">
      <w:bodyDiv w:val="1"/>
      <w:marLeft w:val="0"/>
      <w:marRight w:val="0"/>
      <w:marTop w:val="0"/>
      <w:marBottom w:val="0"/>
      <w:divBdr>
        <w:top w:val="none" w:sz="0" w:space="0" w:color="auto"/>
        <w:left w:val="none" w:sz="0" w:space="0" w:color="auto"/>
        <w:bottom w:val="none" w:sz="0" w:space="0" w:color="auto"/>
        <w:right w:val="none" w:sz="0" w:space="0" w:color="auto"/>
      </w:divBdr>
    </w:div>
    <w:div w:id="450436952">
      <w:bodyDiv w:val="1"/>
      <w:marLeft w:val="0"/>
      <w:marRight w:val="0"/>
      <w:marTop w:val="0"/>
      <w:marBottom w:val="0"/>
      <w:divBdr>
        <w:top w:val="none" w:sz="0" w:space="0" w:color="auto"/>
        <w:left w:val="none" w:sz="0" w:space="0" w:color="auto"/>
        <w:bottom w:val="none" w:sz="0" w:space="0" w:color="auto"/>
        <w:right w:val="none" w:sz="0" w:space="0" w:color="auto"/>
      </w:divBdr>
    </w:div>
    <w:div w:id="498036812">
      <w:bodyDiv w:val="1"/>
      <w:marLeft w:val="0"/>
      <w:marRight w:val="0"/>
      <w:marTop w:val="0"/>
      <w:marBottom w:val="0"/>
      <w:divBdr>
        <w:top w:val="none" w:sz="0" w:space="0" w:color="auto"/>
        <w:left w:val="none" w:sz="0" w:space="0" w:color="auto"/>
        <w:bottom w:val="none" w:sz="0" w:space="0" w:color="auto"/>
        <w:right w:val="none" w:sz="0" w:space="0" w:color="auto"/>
      </w:divBdr>
    </w:div>
    <w:div w:id="503402338">
      <w:bodyDiv w:val="1"/>
      <w:marLeft w:val="0"/>
      <w:marRight w:val="0"/>
      <w:marTop w:val="0"/>
      <w:marBottom w:val="0"/>
      <w:divBdr>
        <w:top w:val="none" w:sz="0" w:space="0" w:color="auto"/>
        <w:left w:val="none" w:sz="0" w:space="0" w:color="auto"/>
        <w:bottom w:val="none" w:sz="0" w:space="0" w:color="auto"/>
        <w:right w:val="none" w:sz="0" w:space="0" w:color="auto"/>
      </w:divBdr>
    </w:div>
    <w:div w:id="528638926">
      <w:bodyDiv w:val="1"/>
      <w:marLeft w:val="0"/>
      <w:marRight w:val="0"/>
      <w:marTop w:val="0"/>
      <w:marBottom w:val="0"/>
      <w:divBdr>
        <w:top w:val="none" w:sz="0" w:space="0" w:color="auto"/>
        <w:left w:val="none" w:sz="0" w:space="0" w:color="auto"/>
        <w:bottom w:val="none" w:sz="0" w:space="0" w:color="auto"/>
        <w:right w:val="none" w:sz="0" w:space="0" w:color="auto"/>
      </w:divBdr>
    </w:div>
    <w:div w:id="536358442">
      <w:bodyDiv w:val="1"/>
      <w:marLeft w:val="0"/>
      <w:marRight w:val="0"/>
      <w:marTop w:val="0"/>
      <w:marBottom w:val="0"/>
      <w:divBdr>
        <w:top w:val="none" w:sz="0" w:space="0" w:color="auto"/>
        <w:left w:val="none" w:sz="0" w:space="0" w:color="auto"/>
        <w:bottom w:val="none" w:sz="0" w:space="0" w:color="auto"/>
        <w:right w:val="none" w:sz="0" w:space="0" w:color="auto"/>
      </w:divBdr>
    </w:div>
    <w:div w:id="569584097">
      <w:bodyDiv w:val="1"/>
      <w:marLeft w:val="0"/>
      <w:marRight w:val="0"/>
      <w:marTop w:val="0"/>
      <w:marBottom w:val="0"/>
      <w:divBdr>
        <w:top w:val="none" w:sz="0" w:space="0" w:color="auto"/>
        <w:left w:val="none" w:sz="0" w:space="0" w:color="auto"/>
        <w:bottom w:val="none" w:sz="0" w:space="0" w:color="auto"/>
        <w:right w:val="none" w:sz="0" w:space="0" w:color="auto"/>
      </w:divBdr>
    </w:div>
    <w:div w:id="588580955">
      <w:bodyDiv w:val="1"/>
      <w:marLeft w:val="0"/>
      <w:marRight w:val="0"/>
      <w:marTop w:val="0"/>
      <w:marBottom w:val="0"/>
      <w:divBdr>
        <w:top w:val="none" w:sz="0" w:space="0" w:color="auto"/>
        <w:left w:val="none" w:sz="0" w:space="0" w:color="auto"/>
        <w:bottom w:val="none" w:sz="0" w:space="0" w:color="auto"/>
        <w:right w:val="none" w:sz="0" w:space="0" w:color="auto"/>
      </w:divBdr>
    </w:div>
    <w:div w:id="610016014">
      <w:bodyDiv w:val="1"/>
      <w:marLeft w:val="0"/>
      <w:marRight w:val="0"/>
      <w:marTop w:val="0"/>
      <w:marBottom w:val="0"/>
      <w:divBdr>
        <w:top w:val="none" w:sz="0" w:space="0" w:color="auto"/>
        <w:left w:val="none" w:sz="0" w:space="0" w:color="auto"/>
        <w:bottom w:val="none" w:sz="0" w:space="0" w:color="auto"/>
        <w:right w:val="none" w:sz="0" w:space="0" w:color="auto"/>
      </w:divBdr>
    </w:div>
    <w:div w:id="646012354">
      <w:bodyDiv w:val="1"/>
      <w:marLeft w:val="0"/>
      <w:marRight w:val="0"/>
      <w:marTop w:val="0"/>
      <w:marBottom w:val="0"/>
      <w:divBdr>
        <w:top w:val="none" w:sz="0" w:space="0" w:color="auto"/>
        <w:left w:val="none" w:sz="0" w:space="0" w:color="auto"/>
        <w:bottom w:val="none" w:sz="0" w:space="0" w:color="auto"/>
        <w:right w:val="none" w:sz="0" w:space="0" w:color="auto"/>
      </w:divBdr>
    </w:div>
    <w:div w:id="701907561">
      <w:bodyDiv w:val="1"/>
      <w:marLeft w:val="0"/>
      <w:marRight w:val="0"/>
      <w:marTop w:val="0"/>
      <w:marBottom w:val="0"/>
      <w:divBdr>
        <w:top w:val="none" w:sz="0" w:space="0" w:color="auto"/>
        <w:left w:val="none" w:sz="0" w:space="0" w:color="auto"/>
        <w:bottom w:val="none" w:sz="0" w:space="0" w:color="auto"/>
        <w:right w:val="none" w:sz="0" w:space="0" w:color="auto"/>
      </w:divBdr>
    </w:div>
    <w:div w:id="704599195">
      <w:bodyDiv w:val="1"/>
      <w:marLeft w:val="0"/>
      <w:marRight w:val="0"/>
      <w:marTop w:val="0"/>
      <w:marBottom w:val="0"/>
      <w:divBdr>
        <w:top w:val="none" w:sz="0" w:space="0" w:color="auto"/>
        <w:left w:val="none" w:sz="0" w:space="0" w:color="auto"/>
        <w:bottom w:val="none" w:sz="0" w:space="0" w:color="auto"/>
        <w:right w:val="none" w:sz="0" w:space="0" w:color="auto"/>
      </w:divBdr>
    </w:div>
    <w:div w:id="769351838">
      <w:bodyDiv w:val="1"/>
      <w:marLeft w:val="0"/>
      <w:marRight w:val="0"/>
      <w:marTop w:val="0"/>
      <w:marBottom w:val="0"/>
      <w:divBdr>
        <w:top w:val="none" w:sz="0" w:space="0" w:color="auto"/>
        <w:left w:val="none" w:sz="0" w:space="0" w:color="auto"/>
        <w:bottom w:val="none" w:sz="0" w:space="0" w:color="auto"/>
        <w:right w:val="none" w:sz="0" w:space="0" w:color="auto"/>
      </w:divBdr>
    </w:div>
    <w:div w:id="797575361">
      <w:bodyDiv w:val="1"/>
      <w:marLeft w:val="0"/>
      <w:marRight w:val="0"/>
      <w:marTop w:val="0"/>
      <w:marBottom w:val="0"/>
      <w:divBdr>
        <w:top w:val="none" w:sz="0" w:space="0" w:color="auto"/>
        <w:left w:val="none" w:sz="0" w:space="0" w:color="auto"/>
        <w:bottom w:val="none" w:sz="0" w:space="0" w:color="auto"/>
        <w:right w:val="none" w:sz="0" w:space="0" w:color="auto"/>
      </w:divBdr>
    </w:div>
    <w:div w:id="804398022">
      <w:bodyDiv w:val="1"/>
      <w:marLeft w:val="0"/>
      <w:marRight w:val="0"/>
      <w:marTop w:val="0"/>
      <w:marBottom w:val="0"/>
      <w:divBdr>
        <w:top w:val="none" w:sz="0" w:space="0" w:color="auto"/>
        <w:left w:val="none" w:sz="0" w:space="0" w:color="auto"/>
        <w:bottom w:val="none" w:sz="0" w:space="0" w:color="auto"/>
        <w:right w:val="none" w:sz="0" w:space="0" w:color="auto"/>
      </w:divBdr>
    </w:div>
    <w:div w:id="937176287">
      <w:bodyDiv w:val="1"/>
      <w:marLeft w:val="0"/>
      <w:marRight w:val="0"/>
      <w:marTop w:val="0"/>
      <w:marBottom w:val="0"/>
      <w:divBdr>
        <w:top w:val="none" w:sz="0" w:space="0" w:color="auto"/>
        <w:left w:val="none" w:sz="0" w:space="0" w:color="auto"/>
        <w:bottom w:val="none" w:sz="0" w:space="0" w:color="auto"/>
        <w:right w:val="none" w:sz="0" w:space="0" w:color="auto"/>
      </w:divBdr>
    </w:div>
    <w:div w:id="944656756">
      <w:bodyDiv w:val="1"/>
      <w:marLeft w:val="0"/>
      <w:marRight w:val="0"/>
      <w:marTop w:val="0"/>
      <w:marBottom w:val="0"/>
      <w:divBdr>
        <w:top w:val="none" w:sz="0" w:space="0" w:color="auto"/>
        <w:left w:val="none" w:sz="0" w:space="0" w:color="auto"/>
        <w:bottom w:val="none" w:sz="0" w:space="0" w:color="auto"/>
        <w:right w:val="none" w:sz="0" w:space="0" w:color="auto"/>
      </w:divBdr>
    </w:div>
    <w:div w:id="998389932">
      <w:bodyDiv w:val="1"/>
      <w:marLeft w:val="0"/>
      <w:marRight w:val="0"/>
      <w:marTop w:val="0"/>
      <w:marBottom w:val="0"/>
      <w:divBdr>
        <w:top w:val="none" w:sz="0" w:space="0" w:color="auto"/>
        <w:left w:val="none" w:sz="0" w:space="0" w:color="auto"/>
        <w:bottom w:val="none" w:sz="0" w:space="0" w:color="auto"/>
        <w:right w:val="none" w:sz="0" w:space="0" w:color="auto"/>
      </w:divBdr>
    </w:div>
    <w:div w:id="1007370474">
      <w:bodyDiv w:val="1"/>
      <w:marLeft w:val="0"/>
      <w:marRight w:val="0"/>
      <w:marTop w:val="0"/>
      <w:marBottom w:val="0"/>
      <w:divBdr>
        <w:top w:val="none" w:sz="0" w:space="0" w:color="auto"/>
        <w:left w:val="none" w:sz="0" w:space="0" w:color="auto"/>
        <w:bottom w:val="none" w:sz="0" w:space="0" w:color="auto"/>
        <w:right w:val="none" w:sz="0" w:space="0" w:color="auto"/>
      </w:divBdr>
    </w:div>
    <w:div w:id="1028718996">
      <w:bodyDiv w:val="1"/>
      <w:marLeft w:val="0"/>
      <w:marRight w:val="0"/>
      <w:marTop w:val="0"/>
      <w:marBottom w:val="0"/>
      <w:divBdr>
        <w:top w:val="none" w:sz="0" w:space="0" w:color="auto"/>
        <w:left w:val="none" w:sz="0" w:space="0" w:color="auto"/>
        <w:bottom w:val="none" w:sz="0" w:space="0" w:color="auto"/>
        <w:right w:val="none" w:sz="0" w:space="0" w:color="auto"/>
      </w:divBdr>
    </w:div>
    <w:div w:id="1139613607">
      <w:bodyDiv w:val="1"/>
      <w:marLeft w:val="0"/>
      <w:marRight w:val="0"/>
      <w:marTop w:val="0"/>
      <w:marBottom w:val="0"/>
      <w:divBdr>
        <w:top w:val="none" w:sz="0" w:space="0" w:color="auto"/>
        <w:left w:val="none" w:sz="0" w:space="0" w:color="auto"/>
        <w:bottom w:val="none" w:sz="0" w:space="0" w:color="auto"/>
        <w:right w:val="none" w:sz="0" w:space="0" w:color="auto"/>
      </w:divBdr>
    </w:div>
    <w:div w:id="1148519917">
      <w:bodyDiv w:val="1"/>
      <w:marLeft w:val="0"/>
      <w:marRight w:val="0"/>
      <w:marTop w:val="0"/>
      <w:marBottom w:val="0"/>
      <w:divBdr>
        <w:top w:val="none" w:sz="0" w:space="0" w:color="auto"/>
        <w:left w:val="none" w:sz="0" w:space="0" w:color="auto"/>
        <w:bottom w:val="none" w:sz="0" w:space="0" w:color="auto"/>
        <w:right w:val="none" w:sz="0" w:space="0" w:color="auto"/>
      </w:divBdr>
    </w:div>
    <w:div w:id="1171525213">
      <w:bodyDiv w:val="1"/>
      <w:marLeft w:val="0"/>
      <w:marRight w:val="0"/>
      <w:marTop w:val="0"/>
      <w:marBottom w:val="0"/>
      <w:divBdr>
        <w:top w:val="none" w:sz="0" w:space="0" w:color="auto"/>
        <w:left w:val="none" w:sz="0" w:space="0" w:color="auto"/>
        <w:bottom w:val="none" w:sz="0" w:space="0" w:color="auto"/>
        <w:right w:val="none" w:sz="0" w:space="0" w:color="auto"/>
      </w:divBdr>
    </w:div>
    <w:div w:id="1199052601">
      <w:bodyDiv w:val="1"/>
      <w:marLeft w:val="0"/>
      <w:marRight w:val="0"/>
      <w:marTop w:val="0"/>
      <w:marBottom w:val="0"/>
      <w:divBdr>
        <w:top w:val="none" w:sz="0" w:space="0" w:color="auto"/>
        <w:left w:val="none" w:sz="0" w:space="0" w:color="auto"/>
        <w:bottom w:val="none" w:sz="0" w:space="0" w:color="auto"/>
        <w:right w:val="none" w:sz="0" w:space="0" w:color="auto"/>
      </w:divBdr>
    </w:div>
    <w:div w:id="1200359606">
      <w:bodyDiv w:val="1"/>
      <w:marLeft w:val="0"/>
      <w:marRight w:val="0"/>
      <w:marTop w:val="0"/>
      <w:marBottom w:val="0"/>
      <w:divBdr>
        <w:top w:val="none" w:sz="0" w:space="0" w:color="auto"/>
        <w:left w:val="none" w:sz="0" w:space="0" w:color="auto"/>
        <w:bottom w:val="none" w:sz="0" w:space="0" w:color="auto"/>
        <w:right w:val="none" w:sz="0" w:space="0" w:color="auto"/>
      </w:divBdr>
    </w:div>
    <w:div w:id="1219393095">
      <w:bodyDiv w:val="1"/>
      <w:marLeft w:val="0"/>
      <w:marRight w:val="0"/>
      <w:marTop w:val="0"/>
      <w:marBottom w:val="0"/>
      <w:divBdr>
        <w:top w:val="none" w:sz="0" w:space="0" w:color="auto"/>
        <w:left w:val="none" w:sz="0" w:space="0" w:color="auto"/>
        <w:bottom w:val="none" w:sz="0" w:space="0" w:color="auto"/>
        <w:right w:val="none" w:sz="0" w:space="0" w:color="auto"/>
      </w:divBdr>
    </w:div>
    <w:div w:id="1225680580">
      <w:bodyDiv w:val="1"/>
      <w:marLeft w:val="0"/>
      <w:marRight w:val="0"/>
      <w:marTop w:val="0"/>
      <w:marBottom w:val="0"/>
      <w:divBdr>
        <w:top w:val="none" w:sz="0" w:space="0" w:color="auto"/>
        <w:left w:val="none" w:sz="0" w:space="0" w:color="auto"/>
        <w:bottom w:val="none" w:sz="0" w:space="0" w:color="auto"/>
        <w:right w:val="none" w:sz="0" w:space="0" w:color="auto"/>
      </w:divBdr>
    </w:div>
    <w:div w:id="1227453429">
      <w:bodyDiv w:val="1"/>
      <w:marLeft w:val="0"/>
      <w:marRight w:val="0"/>
      <w:marTop w:val="0"/>
      <w:marBottom w:val="0"/>
      <w:divBdr>
        <w:top w:val="none" w:sz="0" w:space="0" w:color="auto"/>
        <w:left w:val="none" w:sz="0" w:space="0" w:color="auto"/>
        <w:bottom w:val="none" w:sz="0" w:space="0" w:color="auto"/>
        <w:right w:val="none" w:sz="0" w:space="0" w:color="auto"/>
      </w:divBdr>
    </w:div>
    <w:div w:id="1293557838">
      <w:bodyDiv w:val="1"/>
      <w:marLeft w:val="0"/>
      <w:marRight w:val="0"/>
      <w:marTop w:val="0"/>
      <w:marBottom w:val="0"/>
      <w:divBdr>
        <w:top w:val="none" w:sz="0" w:space="0" w:color="auto"/>
        <w:left w:val="none" w:sz="0" w:space="0" w:color="auto"/>
        <w:bottom w:val="none" w:sz="0" w:space="0" w:color="auto"/>
        <w:right w:val="none" w:sz="0" w:space="0" w:color="auto"/>
      </w:divBdr>
    </w:div>
    <w:div w:id="1304198041">
      <w:bodyDiv w:val="1"/>
      <w:marLeft w:val="0"/>
      <w:marRight w:val="0"/>
      <w:marTop w:val="0"/>
      <w:marBottom w:val="0"/>
      <w:divBdr>
        <w:top w:val="none" w:sz="0" w:space="0" w:color="auto"/>
        <w:left w:val="none" w:sz="0" w:space="0" w:color="auto"/>
        <w:bottom w:val="none" w:sz="0" w:space="0" w:color="auto"/>
        <w:right w:val="none" w:sz="0" w:space="0" w:color="auto"/>
      </w:divBdr>
    </w:div>
    <w:div w:id="1305502001">
      <w:bodyDiv w:val="1"/>
      <w:marLeft w:val="0"/>
      <w:marRight w:val="0"/>
      <w:marTop w:val="0"/>
      <w:marBottom w:val="0"/>
      <w:divBdr>
        <w:top w:val="none" w:sz="0" w:space="0" w:color="auto"/>
        <w:left w:val="none" w:sz="0" w:space="0" w:color="auto"/>
        <w:bottom w:val="none" w:sz="0" w:space="0" w:color="auto"/>
        <w:right w:val="none" w:sz="0" w:space="0" w:color="auto"/>
      </w:divBdr>
    </w:div>
    <w:div w:id="1378316722">
      <w:bodyDiv w:val="1"/>
      <w:marLeft w:val="0"/>
      <w:marRight w:val="0"/>
      <w:marTop w:val="0"/>
      <w:marBottom w:val="0"/>
      <w:divBdr>
        <w:top w:val="none" w:sz="0" w:space="0" w:color="auto"/>
        <w:left w:val="none" w:sz="0" w:space="0" w:color="auto"/>
        <w:bottom w:val="none" w:sz="0" w:space="0" w:color="auto"/>
        <w:right w:val="none" w:sz="0" w:space="0" w:color="auto"/>
      </w:divBdr>
    </w:div>
    <w:div w:id="1413696883">
      <w:bodyDiv w:val="1"/>
      <w:marLeft w:val="0"/>
      <w:marRight w:val="0"/>
      <w:marTop w:val="0"/>
      <w:marBottom w:val="0"/>
      <w:divBdr>
        <w:top w:val="none" w:sz="0" w:space="0" w:color="auto"/>
        <w:left w:val="none" w:sz="0" w:space="0" w:color="auto"/>
        <w:bottom w:val="none" w:sz="0" w:space="0" w:color="auto"/>
        <w:right w:val="none" w:sz="0" w:space="0" w:color="auto"/>
      </w:divBdr>
    </w:div>
    <w:div w:id="1463887756">
      <w:bodyDiv w:val="1"/>
      <w:marLeft w:val="0"/>
      <w:marRight w:val="0"/>
      <w:marTop w:val="0"/>
      <w:marBottom w:val="0"/>
      <w:divBdr>
        <w:top w:val="none" w:sz="0" w:space="0" w:color="auto"/>
        <w:left w:val="none" w:sz="0" w:space="0" w:color="auto"/>
        <w:bottom w:val="none" w:sz="0" w:space="0" w:color="auto"/>
        <w:right w:val="none" w:sz="0" w:space="0" w:color="auto"/>
      </w:divBdr>
    </w:div>
    <w:div w:id="1531608947">
      <w:bodyDiv w:val="1"/>
      <w:marLeft w:val="0"/>
      <w:marRight w:val="0"/>
      <w:marTop w:val="0"/>
      <w:marBottom w:val="0"/>
      <w:divBdr>
        <w:top w:val="none" w:sz="0" w:space="0" w:color="auto"/>
        <w:left w:val="none" w:sz="0" w:space="0" w:color="auto"/>
        <w:bottom w:val="none" w:sz="0" w:space="0" w:color="auto"/>
        <w:right w:val="none" w:sz="0" w:space="0" w:color="auto"/>
      </w:divBdr>
    </w:div>
    <w:div w:id="1539317259">
      <w:bodyDiv w:val="1"/>
      <w:marLeft w:val="0"/>
      <w:marRight w:val="0"/>
      <w:marTop w:val="0"/>
      <w:marBottom w:val="0"/>
      <w:divBdr>
        <w:top w:val="none" w:sz="0" w:space="0" w:color="auto"/>
        <w:left w:val="none" w:sz="0" w:space="0" w:color="auto"/>
        <w:bottom w:val="none" w:sz="0" w:space="0" w:color="auto"/>
        <w:right w:val="none" w:sz="0" w:space="0" w:color="auto"/>
      </w:divBdr>
    </w:div>
    <w:div w:id="1539665907">
      <w:bodyDiv w:val="1"/>
      <w:marLeft w:val="0"/>
      <w:marRight w:val="0"/>
      <w:marTop w:val="0"/>
      <w:marBottom w:val="0"/>
      <w:divBdr>
        <w:top w:val="none" w:sz="0" w:space="0" w:color="auto"/>
        <w:left w:val="none" w:sz="0" w:space="0" w:color="auto"/>
        <w:bottom w:val="none" w:sz="0" w:space="0" w:color="auto"/>
        <w:right w:val="none" w:sz="0" w:space="0" w:color="auto"/>
      </w:divBdr>
    </w:div>
    <w:div w:id="1572429230">
      <w:bodyDiv w:val="1"/>
      <w:marLeft w:val="0"/>
      <w:marRight w:val="0"/>
      <w:marTop w:val="0"/>
      <w:marBottom w:val="0"/>
      <w:divBdr>
        <w:top w:val="none" w:sz="0" w:space="0" w:color="auto"/>
        <w:left w:val="none" w:sz="0" w:space="0" w:color="auto"/>
        <w:bottom w:val="none" w:sz="0" w:space="0" w:color="auto"/>
        <w:right w:val="none" w:sz="0" w:space="0" w:color="auto"/>
      </w:divBdr>
    </w:div>
    <w:div w:id="1590887370">
      <w:bodyDiv w:val="1"/>
      <w:marLeft w:val="0"/>
      <w:marRight w:val="0"/>
      <w:marTop w:val="0"/>
      <w:marBottom w:val="0"/>
      <w:divBdr>
        <w:top w:val="none" w:sz="0" w:space="0" w:color="auto"/>
        <w:left w:val="none" w:sz="0" w:space="0" w:color="auto"/>
        <w:bottom w:val="none" w:sz="0" w:space="0" w:color="auto"/>
        <w:right w:val="none" w:sz="0" w:space="0" w:color="auto"/>
      </w:divBdr>
    </w:div>
    <w:div w:id="1607545470">
      <w:bodyDiv w:val="1"/>
      <w:marLeft w:val="0"/>
      <w:marRight w:val="0"/>
      <w:marTop w:val="0"/>
      <w:marBottom w:val="0"/>
      <w:divBdr>
        <w:top w:val="none" w:sz="0" w:space="0" w:color="auto"/>
        <w:left w:val="none" w:sz="0" w:space="0" w:color="auto"/>
        <w:bottom w:val="none" w:sz="0" w:space="0" w:color="auto"/>
        <w:right w:val="none" w:sz="0" w:space="0" w:color="auto"/>
      </w:divBdr>
    </w:div>
    <w:div w:id="1643385286">
      <w:bodyDiv w:val="1"/>
      <w:marLeft w:val="0"/>
      <w:marRight w:val="0"/>
      <w:marTop w:val="0"/>
      <w:marBottom w:val="0"/>
      <w:divBdr>
        <w:top w:val="none" w:sz="0" w:space="0" w:color="auto"/>
        <w:left w:val="none" w:sz="0" w:space="0" w:color="auto"/>
        <w:bottom w:val="none" w:sz="0" w:space="0" w:color="auto"/>
        <w:right w:val="none" w:sz="0" w:space="0" w:color="auto"/>
      </w:divBdr>
    </w:div>
    <w:div w:id="1780224461">
      <w:bodyDiv w:val="1"/>
      <w:marLeft w:val="0"/>
      <w:marRight w:val="0"/>
      <w:marTop w:val="0"/>
      <w:marBottom w:val="0"/>
      <w:divBdr>
        <w:top w:val="none" w:sz="0" w:space="0" w:color="auto"/>
        <w:left w:val="none" w:sz="0" w:space="0" w:color="auto"/>
        <w:bottom w:val="none" w:sz="0" w:space="0" w:color="auto"/>
        <w:right w:val="none" w:sz="0" w:space="0" w:color="auto"/>
      </w:divBdr>
    </w:div>
    <w:div w:id="1796832362">
      <w:bodyDiv w:val="1"/>
      <w:marLeft w:val="0"/>
      <w:marRight w:val="0"/>
      <w:marTop w:val="0"/>
      <w:marBottom w:val="0"/>
      <w:divBdr>
        <w:top w:val="none" w:sz="0" w:space="0" w:color="auto"/>
        <w:left w:val="none" w:sz="0" w:space="0" w:color="auto"/>
        <w:bottom w:val="none" w:sz="0" w:space="0" w:color="auto"/>
        <w:right w:val="none" w:sz="0" w:space="0" w:color="auto"/>
      </w:divBdr>
    </w:div>
    <w:div w:id="1880513338">
      <w:bodyDiv w:val="1"/>
      <w:marLeft w:val="0"/>
      <w:marRight w:val="0"/>
      <w:marTop w:val="0"/>
      <w:marBottom w:val="0"/>
      <w:divBdr>
        <w:top w:val="none" w:sz="0" w:space="0" w:color="auto"/>
        <w:left w:val="none" w:sz="0" w:space="0" w:color="auto"/>
        <w:bottom w:val="none" w:sz="0" w:space="0" w:color="auto"/>
        <w:right w:val="none" w:sz="0" w:space="0" w:color="auto"/>
      </w:divBdr>
    </w:div>
    <w:div w:id="1886015973">
      <w:bodyDiv w:val="1"/>
      <w:marLeft w:val="0"/>
      <w:marRight w:val="0"/>
      <w:marTop w:val="0"/>
      <w:marBottom w:val="0"/>
      <w:divBdr>
        <w:top w:val="none" w:sz="0" w:space="0" w:color="auto"/>
        <w:left w:val="none" w:sz="0" w:space="0" w:color="auto"/>
        <w:bottom w:val="none" w:sz="0" w:space="0" w:color="auto"/>
        <w:right w:val="none" w:sz="0" w:space="0" w:color="auto"/>
      </w:divBdr>
    </w:div>
    <w:div w:id="1957902041">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 w:id="2008896688">
      <w:bodyDiv w:val="1"/>
      <w:marLeft w:val="0"/>
      <w:marRight w:val="0"/>
      <w:marTop w:val="0"/>
      <w:marBottom w:val="0"/>
      <w:divBdr>
        <w:top w:val="none" w:sz="0" w:space="0" w:color="auto"/>
        <w:left w:val="none" w:sz="0" w:space="0" w:color="auto"/>
        <w:bottom w:val="none" w:sz="0" w:space="0" w:color="auto"/>
        <w:right w:val="none" w:sz="0" w:space="0" w:color="auto"/>
      </w:divBdr>
    </w:div>
    <w:div w:id="2010283778">
      <w:bodyDiv w:val="1"/>
      <w:marLeft w:val="0"/>
      <w:marRight w:val="0"/>
      <w:marTop w:val="0"/>
      <w:marBottom w:val="0"/>
      <w:divBdr>
        <w:top w:val="none" w:sz="0" w:space="0" w:color="auto"/>
        <w:left w:val="none" w:sz="0" w:space="0" w:color="auto"/>
        <w:bottom w:val="none" w:sz="0" w:space="0" w:color="auto"/>
        <w:right w:val="none" w:sz="0" w:space="0" w:color="auto"/>
      </w:divBdr>
    </w:div>
    <w:div w:id="2022320700">
      <w:bodyDiv w:val="1"/>
      <w:marLeft w:val="0"/>
      <w:marRight w:val="0"/>
      <w:marTop w:val="0"/>
      <w:marBottom w:val="0"/>
      <w:divBdr>
        <w:top w:val="none" w:sz="0" w:space="0" w:color="auto"/>
        <w:left w:val="none" w:sz="0" w:space="0" w:color="auto"/>
        <w:bottom w:val="none" w:sz="0" w:space="0" w:color="auto"/>
        <w:right w:val="none" w:sz="0" w:space="0" w:color="auto"/>
      </w:divBdr>
    </w:div>
    <w:div w:id="2032486792">
      <w:bodyDiv w:val="1"/>
      <w:marLeft w:val="0"/>
      <w:marRight w:val="0"/>
      <w:marTop w:val="0"/>
      <w:marBottom w:val="0"/>
      <w:divBdr>
        <w:top w:val="none" w:sz="0" w:space="0" w:color="auto"/>
        <w:left w:val="none" w:sz="0" w:space="0" w:color="auto"/>
        <w:bottom w:val="none" w:sz="0" w:space="0" w:color="auto"/>
        <w:right w:val="none" w:sz="0" w:space="0" w:color="auto"/>
      </w:divBdr>
    </w:div>
    <w:div w:id="2043749678">
      <w:bodyDiv w:val="1"/>
      <w:marLeft w:val="0"/>
      <w:marRight w:val="0"/>
      <w:marTop w:val="0"/>
      <w:marBottom w:val="0"/>
      <w:divBdr>
        <w:top w:val="none" w:sz="0" w:space="0" w:color="auto"/>
        <w:left w:val="none" w:sz="0" w:space="0" w:color="auto"/>
        <w:bottom w:val="none" w:sz="0" w:space="0" w:color="auto"/>
        <w:right w:val="none" w:sz="0" w:space="0" w:color="auto"/>
      </w:divBdr>
    </w:div>
    <w:div w:id="2063946663">
      <w:bodyDiv w:val="1"/>
      <w:marLeft w:val="0"/>
      <w:marRight w:val="0"/>
      <w:marTop w:val="0"/>
      <w:marBottom w:val="0"/>
      <w:divBdr>
        <w:top w:val="none" w:sz="0" w:space="0" w:color="auto"/>
        <w:left w:val="none" w:sz="0" w:space="0" w:color="auto"/>
        <w:bottom w:val="none" w:sz="0" w:space="0" w:color="auto"/>
        <w:right w:val="none" w:sz="0" w:space="0" w:color="auto"/>
      </w:divBdr>
    </w:div>
    <w:div w:id="2107529730">
      <w:bodyDiv w:val="1"/>
      <w:marLeft w:val="0"/>
      <w:marRight w:val="0"/>
      <w:marTop w:val="0"/>
      <w:marBottom w:val="0"/>
      <w:divBdr>
        <w:top w:val="none" w:sz="0" w:space="0" w:color="auto"/>
        <w:left w:val="none" w:sz="0" w:space="0" w:color="auto"/>
        <w:bottom w:val="none" w:sz="0" w:space="0" w:color="auto"/>
        <w:right w:val="none" w:sz="0" w:space="0" w:color="auto"/>
      </w:divBdr>
    </w:div>
    <w:div w:id="2121488894">
      <w:bodyDiv w:val="1"/>
      <w:marLeft w:val="0"/>
      <w:marRight w:val="0"/>
      <w:marTop w:val="0"/>
      <w:marBottom w:val="0"/>
      <w:divBdr>
        <w:top w:val="none" w:sz="0" w:space="0" w:color="auto"/>
        <w:left w:val="none" w:sz="0" w:space="0" w:color="auto"/>
        <w:bottom w:val="none" w:sz="0" w:space="0" w:color="auto"/>
        <w:right w:val="none" w:sz="0" w:space="0" w:color="auto"/>
      </w:divBdr>
    </w:div>
    <w:div w:id="213760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0BF31-CED6-4AAE-B019-AE7B8B2BB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2541</TotalTime>
  <Pages>5</Pages>
  <Words>1725</Words>
  <Characters>9833</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137</cp:revision>
  <cp:lastPrinted>2024-08-14T10:03:00Z</cp:lastPrinted>
  <dcterms:created xsi:type="dcterms:W3CDTF">2023-02-14T11:22:00Z</dcterms:created>
  <dcterms:modified xsi:type="dcterms:W3CDTF">2024-08-14T10:04:00Z</dcterms:modified>
</cp:coreProperties>
</file>