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B44401">
        <w:rPr>
          <w:b/>
          <w:color w:val="auto"/>
          <w:sz w:val="16"/>
          <w:szCs w:val="16"/>
          <w:lang w:val="kk-KZ"/>
        </w:rPr>
        <w:t>31</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B44401" w:rsidP="005A5B8F">
      <w:pPr>
        <w:shd w:val="clear" w:color="auto" w:fill="FFFFFF"/>
        <w:spacing w:line="276" w:lineRule="auto"/>
        <w:jc w:val="center"/>
        <w:rPr>
          <w:b/>
          <w:color w:val="auto"/>
          <w:sz w:val="16"/>
          <w:szCs w:val="16"/>
          <w:lang w:val="kk-KZ"/>
        </w:rPr>
      </w:pPr>
      <w:r>
        <w:rPr>
          <w:b/>
          <w:color w:val="auto"/>
          <w:sz w:val="20"/>
          <w:szCs w:val="20"/>
          <w:lang w:val="kk-KZ"/>
        </w:rPr>
        <w:t xml:space="preserve">гематологиялық </w:t>
      </w:r>
      <w:r w:rsidR="001E6408">
        <w:rPr>
          <w:b/>
          <w:color w:val="auto"/>
          <w:sz w:val="20"/>
          <w:szCs w:val="20"/>
          <w:lang w:val="kk-KZ"/>
        </w:rPr>
        <w:t xml:space="preserve"> </w:t>
      </w:r>
      <w:r w:rsidRPr="00A85844">
        <w:rPr>
          <w:b/>
          <w:sz w:val="16"/>
          <w:szCs w:val="16"/>
          <w:lang w:val="kk-KZ"/>
        </w:rPr>
        <w:t>BF</w:t>
      </w:r>
      <w:r>
        <w:rPr>
          <w:b/>
          <w:color w:val="auto"/>
          <w:sz w:val="20"/>
          <w:szCs w:val="20"/>
          <w:lang w:val="kk-KZ"/>
        </w:rPr>
        <w:t xml:space="preserve"> 6800 аппаратқа реагенттер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B44401">
        <w:rPr>
          <w:color w:val="auto"/>
          <w:sz w:val="16"/>
          <w:szCs w:val="16"/>
          <w:lang w:val="kk-KZ"/>
        </w:rPr>
        <w:t>24</w:t>
      </w:r>
      <w:r w:rsidR="002B6D24">
        <w:rPr>
          <w:color w:val="auto"/>
          <w:sz w:val="16"/>
          <w:szCs w:val="16"/>
          <w:lang w:val="kk-KZ"/>
        </w:rPr>
        <w:t>.03</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851"/>
        <w:gridCol w:w="1134"/>
        <w:gridCol w:w="4678"/>
        <w:gridCol w:w="1134"/>
        <w:gridCol w:w="709"/>
        <w:gridCol w:w="850"/>
        <w:gridCol w:w="1134"/>
        <w:gridCol w:w="992"/>
        <w:gridCol w:w="709"/>
        <w:gridCol w:w="1134"/>
        <w:gridCol w:w="992"/>
        <w:gridCol w:w="1134"/>
      </w:tblGrid>
      <w:tr w:rsidR="001077E7" w:rsidRPr="00A85844" w:rsidTr="00132AEB">
        <w:trPr>
          <w:trHeight w:val="587"/>
        </w:trPr>
        <w:tc>
          <w:tcPr>
            <w:tcW w:w="567" w:type="dxa"/>
            <w:shd w:val="clear" w:color="auto" w:fill="auto"/>
            <w:vAlign w:val="center"/>
          </w:tcPr>
          <w:p w:rsidR="00AF1E2F" w:rsidRPr="003408AC" w:rsidRDefault="00AF1E2F" w:rsidP="00F1051F">
            <w:pPr>
              <w:jc w:val="center"/>
              <w:rPr>
                <w:b/>
                <w:bCs/>
                <w:sz w:val="14"/>
                <w:szCs w:val="14"/>
              </w:rPr>
            </w:pPr>
            <w:r w:rsidRPr="003408AC">
              <w:rPr>
                <w:b/>
                <w:bCs/>
                <w:sz w:val="14"/>
                <w:szCs w:val="14"/>
              </w:rPr>
              <w:t>№ лота</w:t>
            </w:r>
          </w:p>
        </w:tc>
        <w:tc>
          <w:tcPr>
            <w:tcW w:w="851" w:type="dxa"/>
            <w:vAlign w:val="center"/>
          </w:tcPr>
          <w:p w:rsidR="00AF1E2F" w:rsidRPr="003408AC" w:rsidRDefault="00AF1E2F" w:rsidP="00F1051F">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r w:rsidRPr="003408AC">
              <w:rPr>
                <w:b/>
                <w:sz w:val="14"/>
                <w:szCs w:val="14"/>
              </w:rPr>
              <w:t>берушінің</w:t>
            </w:r>
            <w:r w:rsidR="005E46BF" w:rsidRPr="003408AC">
              <w:rPr>
                <w:b/>
                <w:sz w:val="14"/>
                <w:szCs w:val="14"/>
                <w:lang w:val="kk-KZ"/>
              </w:rPr>
              <w:t xml:space="preserve"> </w:t>
            </w:r>
            <w:proofErr w:type="spellStart"/>
            <w:r w:rsidRPr="003408AC">
              <w:rPr>
                <w:b/>
                <w:sz w:val="14"/>
                <w:szCs w:val="14"/>
              </w:rPr>
              <w:t>атауы</w:t>
            </w:r>
            <w:proofErr w:type="spellEnd"/>
          </w:p>
        </w:tc>
        <w:tc>
          <w:tcPr>
            <w:tcW w:w="1134"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Тауардың атауы</w:t>
            </w:r>
          </w:p>
        </w:tc>
        <w:tc>
          <w:tcPr>
            <w:tcW w:w="4678" w:type="dxa"/>
          </w:tcPr>
          <w:p w:rsidR="00AF1E2F" w:rsidRPr="003408AC" w:rsidRDefault="00AF1E2F" w:rsidP="00F1051F">
            <w:pPr>
              <w:jc w:val="center"/>
              <w:rPr>
                <w:b/>
                <w:bCs/>
                <w:sz w:val="14"/>
                <w:szCs w:val="14"/>
              </w:rPr>
            </w:pPr>
          </w:p>
          <w:p w:rsidR="00AF1E2F" w:rsidRPr="003408AC" w:rsidRDefault="00AF1E2F" w:rsidP="00F1051F">
            <w:pPr>
              <w:jc w:val="center"/>
              <w:rPr>
                <w:b/>
                <w:bCs/>
                <w:sz w:val="14"/>
                <w:szCs w:val="14"/>
                <w:lang w:val="kk-KZ"/>
              </w:rPr>
            </w:pPr>
            <w:r w:rsidRPr="003408AC">
              <w:rPr>
                <w:b/>
                <w:bCs/>
                <w:sz w:val="14"/>
                <w:szCs w:val="14"/>
                <w:lang w:val="kk-KZ"/>
              </w:rPr>
              <w:t>Техникалық сипаттамасы</w:t>
            </w:r>
          </w:p>
        </w:tc>
        <w:tc>
          <w:tcPr>
            <w:tcW w:w="1134"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Өлшем бірлігі</w:t>
            </w:r>
          </w:p>
        </w:tc>
        <w:tc>
          <w:tcPr>
            <w:tcW w:w="709"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саны</w:t>
            </w:r>
          </w:p>
        </w:tc>
        <w:tc>
          <w:tcPr>
            <w:tcW w:w="850"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134"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92" w:type="dxa"/>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709" w:type="dxa"/>
            <w:vAlign w:val="center"/>
          </w:tcPr>
          <w:p w:rsidR="00AF1E2F" w:rsidRPr="003408AC" w:rsidRDefault="00AF1E2F" w:rsidP="00F1051F">
            <w:pPr>
              <w:jc w:val="center"/>
              <w:rPr>
                <w:b/>
                <w:bCs/>
                <w:sz w:val="14"/>
                <w:szCs w:val="14"/>
              </w:rPr>
            </w:pPr>
            <w:proofErr w:type="spellStart"/>
            <w:r w:rsidRPr="003408AC">
              <w:rPr>
                <w:b/>
                <w:sz w:val="14"/>
                <w:szCs w:val="14"/>
              </w:rPr>
              <w:t>Аван</w:t>
            </w:r>
            <w:proofErr w:type="spellEnd"/>
            <w:r w:rsidRPr="003408AC">
              <w:rPr>
                <w:b/>
                <w:sz w:val="14"/>
                <w:szCs w:val="14"/>
                <w:lang w:val="kk-KZ"/>
              </w:rPr>
              <w:t>.</w:t>
            </w:r>
            <w:r w:rsidRPr="003408AC">
              <w:rPr>
                <w:b/>
                <w:sz w:val="14"/>
                <w:szCs w:val="14"/>
              </w:rPr>
              <w:t>өлшемітөлем %</w:t>
            </w:r>
          </w:p>
        </w:tc>
        <w:tc>
          <w:tcPr>
            <w:tcW w:w="1134" w:type="dxa"/>
            <w:vAlign w:val="center"/>
          </w:tcPr>
          <w:p w:rsidR="00AF1E2F" w:rsidRPr="003408AC" w:rsidRDefault="00AF1E2F" w:rsidP="00F1051F">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 xml:space="preserve">Бағасы </w:t>
            </w:r>
          </w:p>
        </w:tc>
        <w:tc>
          <w:tcPr>
            <w:tcW w:w="1134" w:type="dxa"/>
          </w:tcPr>
          <w:p w:rsidR="00AF1E2F" w:rsidRPr="003408AC" w:rsidRDefault="004B6C4C" w:rsidP="00F1051F">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A85844" w:rsidRPr="00846CF5" w:rsidTr="00132AEB">
        <w:trPr>
          <w:trHeight w:val="1783"/>
        </w:trPr>
        <w:tc>
          <w:tcPr>
            <w:tcW w:w="567" w:type="dxa"/>
            <w:shd w:val="clear" w:color="auto" w:fill="auto"/>
            <w:vAlign w:val="center"/>
          </w:tcPr>
          <w:p w:rsidR="00A85844" w:rsidRPr="00132AEB" w:rsidRDefault="00A85844" w:rsidP="00132AEB">
            <w:pPr>
              <w:jc w:val="center"/>
              <w:rPr>
                <w:sz w:val="16"/>
                <w:szCs w:val="16"/>
              </w:rPr>
            </w:pPr>
            <w:r w:rsidRPr="00132AEB">
              <w:rPr>
                <w:sz w:val="16"/>
                <w:szCs w:val="16"/>
              </w:rPr>
              <w:t>1</w:t>
            </w:r>
          </w:p>
        </w:tc>
        <w:tc>
          <w:tcPr>
            <w:tcW w:w="851" w:type="dxa"/>
            <w:vAlign w:val="center"/>
          </w:tcPr>
          <w:p w:rsidR="00A85844" w:rsidRPr="00132AEB" w:rsidRDefault="00A85844" w:rsidP="00132AEB">
            <w:pPr>
              <w:jc w:val="center"/>
              <w:rPr>
                <w:sz w:val="16"/>
                <w:szCs w:val="16"/>
                <w:lang w:val="kk-KZ"/>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773EE6" w:rsidRPr="00132AEB" w:rsidRDefault="00773EE6" w:rsidP="00132AEB">
            <w:pPr>
              <w:pStyle w:val="a7"/>
              <w:spacing w:before="0" w:beforeAutospacing="0" w:after="360" w:afterAutospacing="0"/>
              <w:jc w:val="center"/>
              <w:textAlignment w:val="baseline"/>
              <w:rPr>
                <w:sz w:val="16"/>
                <w:szCs w:val="16"/>
                <w:lang w:val="kk-KZ"/>
              </w:rPr>
            </w:pPr>
          </w:p>
          <w:p w:rsidR="00A85844" w:rsidRPr="00132AEB" w:rsidRDefault="00A85844" w:rsidP="00132AEB">
            <w:pPr>
              <w:pStyle w:val="a7"/>
              <w:spacing w:before="0" w:beforeAutospacing="0" w:after="360" w:afterAutospacing="0"/>
              <w:jc w:val="center"/>
              <w:textAlignment w:val="baseline"/>
              <w:rPr>
                <w:color w:val="000000"/>
                <w:spacing w:val="2"/>
                <w:sz w:val="16"/>
                <w:szCs w:val="16"/>
                <w:lang w:val="kk-KZ"/>
              </w:rPr>
            </w:pPr>
            <w:proofErr w:type="spellStart"/>
            <w:r w:rsidRPr="00A85844">
              <w:rPr>
                <w:sz w:val="16"/>
                <w:szCs w:val="16"/>
              </w:rPr>
              <w:t>Лизирующий</w:t>
            </w:r>
            <w:proofErr w:type="spellEnd"/>
            <w:r w:rsidRPr="00A85844">
              <w:rPr>
                <w:sz w:val="16"/>
                <w:szCs w:val="16"/>
              </w:rPr>
              <w:t xml:space="preserve"> реагент BF-FDT </w:t>
            </w:r>
            <w:r w:rsidRPr="00A85844">
              <w:rPr>
                <w:sz w:val="16"/>
                <w:szCs w:val="16"/>
              </w:rPr>
              <w:br/>
            </w:r>
          </w:p>
        </w:tc>
        <w:tc>
          <w:tcPr>
            <w:tcW w:w="4678" w:type="dxa"/>
          </w:tcPr>
          <w:p w:rsidR="00773EE6" w:rsidRPr="00132AEB" w:rsidRDefault="00773EE6" w:rsidP="00132AEB">
            <w:pPr>
              <w:pStyle w:val="a7"/>
              <w:spacing w:before="0" w:beforeAutospacing="0" w:after="360" w:afterAutospacing="0"/>
              <w:jc w:val="center"/>
              <w:textAlignment w:val="baseline"/>
              <w:rPr>
                <w:sz w:val="16"/>
                <w:szCs w:val="16"/>
                <w:lang w:val="kk-KZ"/>
              </w:rPr>
            </w:pPr>
          </w:p>
          <w:p w:rsidR="00A85844" w:rsidRPr="00132AEB" w:rsidRDefault="00A85844" w:rsidP="00132AEB">
            <w:pPr>
              <w:pStyle w:val="a7"/>
              <w:spacing w:before="0" w:beforeAutospacing="0" w:after="360" w:afterAutospacing="0"/>
              <w:jc w:val="center"/>
              <w:textAlignment w:val="baseline"/>
              <w:rPr>
                <w:color w:val="000000"/>
                <w:spacing w:val="2"/>
                <w:sz w:val="16"/>
                <w:szCs w:val="16"/>
              </w:rPr>
            </w:pPr>
            <w:proofErr w:type="spellStart"/>
            <w:r w:rsidRPr="00A85844">
              <w:rPr>
                <w:sz w:val="16"/>
                <w:szCs w:val="16"/>
              </w:rPr>
              <w:t>Лизирующий</w:t>
            </w:r>
            <w:proofErr w:type="spellEnd"/>
            <w:r w:rsidRPr="00A85844">
              <w:rPr>
                <w:sz w:val="16"/>
                <w:szCs w:val="16"/>
              </w:rPr>
              <w:t xml:space="preserve"> реагент </w:t>
            </w:r>
            <w:proofErr w:type="spellStart"/>
            <w:r w:rsidRPr="00A85844">
              <w:rPr>
                <w:sz w:val="16"/>
                <w:szCs w:val="16"/>
              </w:rPr>
              <w:t>BF-FDT.Объем</w:t>
            </w:r>
            <w:proofErr w:type="spellEnd"/>
            <w:r w:rsidRPr="00A85844">
              <w:rPr>
                <w:sz w:val="16"/>
                <w:szCs w:val="16"/>
              </w:rPr>
              <w:t xml:space="preserve"> 500 мл</w:t>
            </w:r>
            <w:proofErr w:type="gramStart"/>
            <w:r w:rsidRPr="00A85844">
              <w:rPr>
                <w:sz w:val="16"/>
                <w:szCs w:val="16"/>
              </w:rPr>
              <w:t xml:space="preserve"> .</w:t>
            </w:r>
            <w:proofErr w:type="gramEnd"/>
          </w:p>
        </w:tc>
        <w:tc>
          <w:tcPr>
            <w:tcW w:w="1134" w:type="dxa"/>
            <w:shd w:val="clear" w:color="auto" w:fill="auto"/>
            <w:vAlign w:val="center"/>
          </w:tcPr>
          <w:p w:rsidR="00A85844" w:rsidRPr="00132AEB" w:rsidRDefault="00773EE6" w:rsidP="00132AEB">
            <w:pPr>
              <w:jc w:val="center"/>
              <w:rPr>
                <w:sz w:val="16"/>
                <w:szCs w:val="16"/>
                <w:lang w:val="kk-KZ"/>
              </w:rPr>
            </w:pPr>
            <w:r w:rsidRPr="00132AEB">
              <w:rPr>
                <w:sz w:val="16"/>
                <w:szCs w:val="16"/>
                <w:lang w:val="kk-KZ"/>
              </w:rPr>
              <w:t>Бума</w:t>
            </w:r>
          </w:p>
          <w:p w:rsidR="00773EE6" w:rsidRPr="00132AEB" w:rsidRDefault="00773EE6" w:rsidP="00132AEB">
            <w:pPr>
              <w:jc w:val="center"/>
              <w:rPr>
                <w:sz w:val="16"/>
                <w:szCs w:val="16"/>
                <w:lang w:val="kk-KZ"/>
              </w:rPr>
            </w:pPr>
            <w:r w:rsidRPr="00132AEB">
              <w:rPr>
                <w:sz w:val="16"/>
                <w:szCs w:val="16"/>
                <w:lang w:val="kk-KZ"/>
              </w:rPr>
              <w:t>(упаковка)</w:t>
            </w:r>
          </w:p>
        </w:tc>
        <w:tc>
          <w:tcPr>
            <w:tcW w:w="709" w:type="dxa"/>
            <w:shd w:val="clear" w:color="auto" w:fill="auto"/>
            <w:vAlign w:val="center"/>
          </w:tcPr>
          <w:p w:rsidR="00A85844" w:rsidRPr="00132AEB" w:rsidRDefault="00773EE6" w:rsidP="00132AEB">
            <w:pPr>
              <w:jc w:val="center"/>
              <w:rPr>
                <w:sz w:val="16"/>
                <w:szCs w:val="16"/>
                <w:lang w:val="kk-KZ"/>
              </w:rPr>
            </w:pPr>
            <w:r w:rsidRPr="00132AEB">
              <w:rPr>
                <w:sz w:val="16"/>
                <w:szCs w:val="16"/>
                <w:lang w:val="kk-KZ"/>
              </w:rPr>
              <w:t>12</w:t>
            </w:r>
          </w:p>
        </w:tc>
        <w:tc>
          <w:tcPr>
            <w:tcW w:w="850" w:type="dxa"/>
            <w:shd w:val="clear" w:color="auto" w:fill="auto"/>
            <w:vAlign w:val="center"/>
          </w:tcPr>
          <w:p w:rsidR="00A85844" w:rsidRPr="00132AEB" w:rsidRDefault="00A85844" w:rsidP="00132AEB">
            <w:pPr>
              <w:jc w:val="center"/>
              <w:rPr>
                <w:sz w:val="16"/>
                <w:szCs w:val="16"/>
                <w:lang w:val="kk-KZ"/>
              </w:rPr>
            </w:pPr>
          </w:p>
          <w:p w:rsidR="00A85844" w:rsidRPr="00132AEB" w:rsidRDefault="00A85844" w:rsidP="00132AEB">
            <w:pPr>
              <w:jc w:val="center"/>
              <w:rPr>
                <w:sz w:val="16"/>
                <w:szCs w:val="16"/>
                <w:lang w:val="kk-KZ"/>
              </w:rPr>
            </w:pPr>
            <w:r w:rsidRPr="00132AEB">
              <w:rPr>
                <w:sz w:val="16"/>
                <w:szCs w:val="16"/>
                <w:lang w:val="kk-KZ"/>
              </w:rPr>
              <w:t>DDP</w:t>
            </w:r>
          </w:p>
        </w:tc>
        <w:tc>
          <w:tcPr>
            <w:tcW w:w="1134" w:type="dxa"/>
            <w:shd w:val="clear" w:color="auto" w:fill="auto"/>
            <w:vAlign w:val="center"/>
          </w:tcPr>
          <w:p w:rsidR="00A85844" w:rsidRPr="00132AEB" w:rsidRDefault="00A85844" w:rsidP="00132AEB">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A85844" w:rsidRPr="00132AEB" w:rsidRDefault="00A85844" w:rsidP="00132AEB">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A85844" w:rsidRPr="00132AEB" w:rsidRDefault="00A85844" w:rsidP="00132AEB">
            <w:pPr>
              <w:jc w:val="center"/>
              <w:rPr>
                <w:sz w:val="16"/>
                <w:szCs w:val="16"/>
                <w:lang w:val="kk-KZ"/>
              </w:rPr>
            </w:pPr>
            <w:r w:rsidRPr="00132AEB">
              <w:rPr>
                <w:sz w:val="16"/>
                <w:szCs w:val="16"/>
                <w:lang w:val="kk-KZ"/>
              </w:rPr>
              <w:t>0</w:t>
            </w:r>
          </w:p>
        </w:tc>
        <w:tc>
          <w:tcPr>
            <w:tcW w:w="1134" w:type="dxa"/>
            <w:vAlign w:val="center"/>
          </w:tcPr>
          <w:p w:rsidR="00A85844" w:rsidRPr="00132AEB" w:rsidRDefault="00A85844" w:rsidP="00132AEB">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tcPr>
          <w:p w:rsidR="00132AEB" w:rsidRDefault="00132AEB" w:rsidP="00132AEB">
            <w:pPr>
              <w:jc w:val="center"/>
              <w:rPr>
                <w:sz w:val="16"/>
                <w:szCs w:val="16"/>
                <w:lang w:val="kk-KZ"/>
              </w:rPr>
            </w:pPr>
          </w:p>
          <w:p w:rsidR="00132AEB" w:rsidRDefault="00132AEB" w:rsidP="00132AEB">
            <w:pPr>
              <w:jc w:val="center"/>
              <w:rPr>
                <w:sz w:val="16"/>
                <w:szCs w:val="16"/>
                <w:lang w:val="kk-KZ"/>
              </w:rPr>
            </w:pPr>
          </w:p>
          <w:p w:rsidR="00132AEB" w:rsidRDefault="00132AEB" w:rsidP="00132AEB">
            <w:pPr>
              <w:jc w:val="center"/>
              <w:rPr>
                <w:sz w:val="16"/>
                <w:szCs w:val="16"/>
                <w:lang w:val="kk-KZ"/>
              </w:rPr>
            </w:pPr>
          </w:p>
          <w:p w:rsidR="00132AEB" w:rsidRDefault="00132AEB" w:rsidP="00132AEB">
            <w:pPr>
              <w:jc w:val="center"/>
              <w:rPr>
                <w:sz w:val="16"/>
                <w:szCs w:val="16"/>
                <w:lang w:val="kk-KZ"/>
              </w:rPr>
            </w:pPr>
          </w:p>
          <w:p w:rsidR="00A85844" w:rsidRPr="00A85844" w:rsidRDefault="00A85844" w:rsidP="00132AEB">
            <w:pPr>
              <w:jc w:val="center"/>
              <w:rPr>
                <w:sz w:val="16"/>
                <w:szCs w:val="16"/>
              </w:rPr>
            </w:pPr>
            <w:r w:rsidRPr="00A85844">
              <w:rPr>
                <w:sz w:val="16"/>
                <w:szCs w:val="16"/>
              </w:rPr>
              <w:t>42</w:t>
            </w:r>
            <w:r w:rsidR="00132AEB">
              <w:rPr>
                <w:sz w:val="16"/>
                <w:szCs w:val="16"/>
              </w:rPr>
              <w:t> </w:t>
            </w:r>
            <w:r w:rsidRPr="00A85844">
              <w:rPr>
                <w:sz w:val="16"/>
                <w:szCs w:val="16"/>
              </w:rPr>
              <w:t>850</w:t>
            </w:r>
          </w:p>
        </w:tc>
        <w:tc>
          <w:tcPr>
            <w:tcW w:w="1134" w:type="dxa"/>
          </w:tcPr>
          <w:p w:rsidR="00132AEB" w:rsidRDefault="00132AEB" w:rsidP="00132AEB">
            <w:pPr>
              <w:jc w:val="center"/>
              <w:rPr>
                <w:sz w:val="16"/>
                <w:szCs w:val="16"/>
                <w:lang w:val="kk-KZ"/>
              </w:rPr>
            </w:pPr>
          </w:p>
          <w:p w:rsidR="00132AEB" w:rsidRDefault="00132AEB" w:rsidP="00132AEB">
            <w:pPr>
              <w:jc w:val="center"/>
              <w:rPr>
                <w:sz w:val="16"/>
                <w:szCs w:val="16"/>
                <w:lang w:val="kk-KZ"/>
              </w:rPr>
            </w:pPr>
          </w:p>
          <w:p w:rsidR="00132AEB" w:rsidRDefault="00132AEB" w:rsidP="00132AEB">
            <w:pPr>
              <w:jc w:val="center"/>
              <w:rPr>
                <w:sz w:val="16"/>
                <w:szCs w:val="16"/>
                <w:lang w:val="kk-KZ"/>
              </w:rPr>
            </w:pPr>
          </w:p>
          <w:p w:rsidR="00132AEB" w:rsidRDefault="00132AEB" w:rsidP="00132AEB">
            <w:pPr>
              <w:jc w:val="center"/>
              <w:rPr>
                <w:sz w:val="16"/>
                <w:szCs w:val="16"/>
                <w:lang w:val="kk-KZ"/>
              </w:rPr>
            </w:pPr>
          </w:p>
          <w:p w:rsidR="00A85844" w:rsidRPr="00A85844" w:rsidRDefault="00773EE6" w:rsidP="00132AEB">
            <w:pPr>
              <w:jc w:val="center"/>
              <w:rPr>
                <w:sz w:val="16"/>
                <w:szCs w:val="16"/>
                <w:lang w:val="kk-KZ"/>
              </w:rPr>
            </w:pPr>
            <w:r w:rsidRPr="00132AEB">
              <w:rPr>
                <w:sz w:val="16"/>
                <w:szCs w:val="16"/>
                <w:lang w:val="kk-KZ"/>
              </w:rPr>
              <w:t>514 200</w:t>
            </w:r>
          </w:p>
        </w:tc>
      </w:tr>
      <w:tr w:rsidR="00132AEB" w:rsidRPr="00846CF5" w:rsidTr="00132AEB">
        <w:trPr>
          <w:trHeight w:val="976"/>
        </w:trPr>
        <w:tc>
          <w:tcPr>
            <w:tcW w:w="567"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2</w:t>
            </w:r>
          </w:p>
        </w:tc>
        <w:tc>
          <w:tcPr>
            <w:tcW w:w="851" w:type="dxa"/>
          </w:tcPr>
          <w:p w:rsidR="00132AEB" w:rsidRPr="00132AEB" w:rsidRDefault="00132AEB" w:rsidP="00132AEB">
            <w:pPr>
              <w:jc w:val="center"/>
              <w:rPr>
                <w:sz w:val="16"/>
                <w:szCs w:val="16"/>
                <w:lang w:val="kk-KZ"/>
              </w:rPr>
            </w:pPr>
          </w:p>
          <w:p w:rsidR="00132AEB" w:rsidRPr="00132AEB" w:rsidRDefault="00132AEB" w:rsidP="00132AEB">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132AEB" w:rsidRPr="00132AEB" w:rsidRDefault="00132AEB" w:rsidP="00132AEB">
            <w:pPr>
              <w:pStyle w:val="a7"/>
              <w:spacing w:before="0" w:beforeAutospacing="0" w:after="360" w:afterAutospacing="0"/>
              <w:jc w:val="center"/>
              <w:textAlignment w:val="baseline"/>
              <w:rPr>
                <w:sz w:val="16"/>
                <w:szCs w:val="16"/>
              </w:rPr>
            </w:pPr>
            <w:proofErr w:type="spellStart"/>
            <w:r w:rsidRPr="00132AEB">
              <w:rPr>
                <w:sz w:val="16"/>
                <w:szCs w:val="16"/>
              </w:rPr>
              <w:t>Лизирующий</w:t>
            </w:r>
            <w:proofErr w:type="spellEnd"/>
            <w:r w:rsidRPr="00132AEB">
              <w:rPr>
                <w:sz w:val="16"/>
                <w:szCs w:val="16"/>
              </w:rPr>
              <w:t xml:space="preserve"> реагент BF-6</w:t>
            </w:r>
            <w:r w:rsidRPr="00132AEB">
              <w:rPr>
                <w:sz w:val="16"/>
                <w:szCs w:val="16"/>
                <w:lang w:val="kk-KZ"/>
              </w:rPr>
              <w:t>8</w:t>
            </w:r>
            <w:r w:rsidRPr="00A85844">
              <w:rPr>
                <w:sz w:val="16"/>
                <w:szCs w:val="16"/>
              </w:rPr>
              <w:t>00</w:t>
            </w:r>
          </w:p>
        </w:tc>
        <w:tc>
          <w:tcPr>
            <w:tcW w:w="4678" w:type="dxa"/>
          </w:tcPr>
          <w:p w:rsidR="00132AEB" w:rsidRPr="00132AEB" w:rsidRDefault="00132AEB" w:rsidP="00132AEB">
            <w:pPr>
              <w:pStyle w:val="a7"/>
              <w:spacing w:before="0" w:beforeAutospacing="0" w:after="360" w:afterAutospacing="0"/>
              <w:jc w:val="center"/>
              <w:textAlignment w:val="baseline"/>
              <w:rPr>
                <w:sz w:val="16"/>
                <w:szCs w:val="16"/>
              </w:rPr>
            </w:pPr>
            <w:proofErr w:type="spellStart"/>
            <w:r w:rsidRPr="00132AEB">
              <w:rPr>
                <w:sz w:val="16"/>
                <w:szCs w:val="16"/>
              </w:rPr>
              <w:t>Лизирующий</w:t>
            </w:r>
            <w:proofErr w:type="spellEnd"/>
            <w:r w:rsidRPr="00132AEB">
              <w:rPr>
                <w:sz w:val="16"/>
                <w:szCs w:val="16"/>
              </w:rPr>
              <w:t xml:space="preserve"> реагент BF-6</w:t>
            </w:r>
            <w:r w:rsidRPr="00132AEB">
              <w:rPr>
                <w:sz w:val="16"/>
                <w:szCs w:val="16"/>
                <w:lang w:val="kk-KZ"/>
              </w:rPr>
              <w:t>8</w:t>
            </w:r>
            <w:r w:rsidRPr="00A85844">
              <w:rPr>
                <w:sz w:val="16"/>
                <w:szCs w:val="16"/>
              </w:rPr>
              <w:t>00. Объем 500 мл.</w:t>
            </w:r>
          </w:p>
        </w:tc>
        <w:tc>
          <w:tcPr>
            <w:tcW w:w="1134"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Бума</w:t>
            </w:r>
          </w:p>
          <w:p w:rsidR="00132AEB" w:rsidRPr="00132AEB" w:rsidRDefault="00132AEB" w:rsidP="00132AEB">
            <w:pPr>
              <w:jc w:val="center"/>
              <w:rPr>
                <w:sz w:val="16"/>
                <w:szCs w:val="16"/>
                <w:lang w:val="kk-KZ"/>
              </w:rPr>
            </w:pPr>
            <w:r w:rsidRPr="00132AEB">
              <w:rPr>
                <w:sz w:val="16"/>
                <w:szCs w:val="16"/>
                <w:lang w:val="kk-KZ"/>
              </w:rPr>
              <w:t>(упаковка)</w:t>
            </w:r>
          </w:p>
        </w:tc>
        <w:tc>
          <w:tcPr>
            <w:tcW w:w="709" w:type="dxa"/>
            <w:shd w:val="clear" w:color="auto" w:fill="auto"/>
            <w:vAlign w:val="center"/>
          </w:tcPr>
          <w:p w:rsidR="00132AEB" w:rsidRPr="00132AEB" w:rsidRDefault="00132AEB" w:rsidP="00132AEB">
            <w:pPr>
              <w:jc w:val="center"/>
              <w:rPr>
                <w:sz w:val="16"/>
                <w:szCs w:val="16"/>
                <w:lang w:val="en-US"/>
              </w:rPr>
            </w:pPr>
            <w:r w:rsidRPr="00132AEB">
              <w:rPr>
                <w:sz w:val="16"/>
                <w:szCs w:val="16"/>
                <w:lang w:val="en-US"/>
              </w:rPr>
              <w:t>20</w:t>
            </w:r>
          </w:p>
        </w:tc>
        <w:tc>
          <w:tcPr>
            <w:tcW w:w="850" w:type="dxa"/>
            <w:shd w:val="clear" w:color="auto" w:fill="auto"/>
            <w:vAlign w:val="center"/>
          </w:tcPr>
          <w:p w:rsidR="00132AEB" w:rsidRPr="00132AEB" w:rsidRDefault="00132AEB" w:rsidP="00132AEB">
            <w:pPr>
              <w:jc w:val="center"/>
              <w:rPr>
                <w:sz w:val="16"/>
                <w:szCs w:val="16"/>
                <w:lang w:val="kk-KZ"/>
              </w:rPr>
            </w:pPr>
          </w:p>
          <w:p w:rsidR="00132AEB" w:rsidRPr="00132AEB" w:rsidRDefault="00132AEB" w:rsidP="00132AEB">
            <w:pPr>
              <w:jc w:val="center"/>
              <w:rPr>
                <w:sz w:val="16"/>
                <w:szCs w:val="16"/>
                <w:lang w:val="kk-KZ"/>
              </w:rPr>
            </w:pPr>
            <w:r w:rsidRPr="00132AEB">
              <w:rPr>
                <w:sz w:val="16"/>
                <w:szCs w:val="16"/>
                <w:lang w:val="kk-KZ"/>
              </w:rPr>
              <w:t>DDP</w:t>
            </w:r>
          </w:p>
        </w:tc>
        <w:tc>
          <w:tcPr>
            <w:tcW w:w="1134"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132AEB" w:rsidRPr="00132AEB" w:rsidRDefault="00132AEB" w:rsidP="00132AEB">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132AEB" w:rsidRPr="00132AEB" w:rsidRDefault="00132AEB" w:rsidP="00132AEB">
            <w:pPr>
              <w:jc w:val="center"/>
              <w:rPr>
                <w:sz w:val="16"/>
                <w:szCs w:val="16"/>
                <w:lang w:val="kk-KZ"/>
              </w:rPr>
            </w:pPr>
            <w:r w:rsidRPr="00132AEB">
              <w:rPr>
                <w:sz w:val="16"/>
                <w:szCs w:val="16"/>
                <w:lang w:val="kk-KZ"/>
              </w:rPr>
              <w:t>0</w:t>
            </w:r>
          </w:p>
        </w:tc>
        <w:tc>
          <w:tcPr>
            <w:tcW w:w="1134" w:type="dxa"/>
            <w:vAlign w:val="center"/>
          </w:tcPr>
          <w:p w:rsidR="00132AEB" w:rsidRPr="00132AEB" w:rsidRDefault="00132AEB" w:rsidP="00132AEB">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tcPr>
          <w:p w:rsidR="00132AEB" w:rsidRDefault="00132AEB" w:rsidP="00132AEB">
            <w:pPr>
              <w:jc w:val="center"/>
              <w:rPr>
                <w:sz w:val="16"/>
                <w:szCs w:val="16"/>
                <w:lang w:val="kk-KZ"/>
              </w:rPr>
            </w:pPr>
          </w:p>
          <w:p w:rsidR="00132AEB" w:rsidRDefault="00132AEB" w:rsidP="00132AEB">
            <w:pPr>
              <w:jc w:val="center"/>
              <w:rPr>
                <w:sz w:val="16"/>
                <w:szCs w:val="16"/>
                <w:lang w:val="kk-KZ"/>
              </w:rPr>
            </w:pPr>
          </w:p>
          <w:p w:rsidR="00132AEB" w:rsidRPr="00132AEB" w:rsidRDefault="00132AEB" w:rsidP="00132AEB">
            <w:pPr>
              <w:jc w:val="center"/>
              <w:rPr>
                <w:sz w:val="16"/>
                <w:szCs w:val="16"/>
                <w:lang w:val="kk-KZ"/>
              </w:rPr>
            </w:pPr>
            <w:r w:rsidRPr="00132AEB">
              <w:rPr>
                <w:sz w:val="16"/>
                <w:szCs w:val="16"/>
                <w:lang w:val="kk-KZ"/>
              </w:rPr>
              <w:t>55</w:t>
            </w:r>
            <w:r>
              <w:rPr>
                <w:sz w:val="16"/>
                <w:szCs w:val="16"/>
                <w:lang w:val="kk-KZ"/>
              </w:rPr>
              <w:t> </w:t>
            </w:r>
            <w:r w:rsidRPr="00132AEB">
              <w:rPr>
                <w:sz w:val="16"/>
                <w:szCs w:val="16"/>
                <w:lang w:val="kk-KZ"/>
              </w:rPr>
              <w:t>198</w:t>
            </w:r>
          </w:p>
        </w:tc>
        <w:tc>
          <w:tcPr>
            <w:tcW w:w="1134" w:type="dxa"/>
          </w:tcPr>
          <w:p w:rsidR="00132AEB" w:rsidRDefault="00132AEB" w:rsidP="00132AEB">
            <w:pPr>
              <w:jc w:val="center"/>
              <w:rPr>
                <w:sz w:val="16"/>
                <w:szCs w:val="16"/>
                <w:lang w:val="kk-KZ"/>
              </w:rPr>
            </w:pPr>
          </w:p>
          <w:p w:rsidR="00132AEB" w:rsidRDefault="00132AEB" w:rsidP="00132AEB">
            <w:pPr>
              <w:jc w:val="center"/>
              <w:rPr>
                <w:sz w:val="16"/>
                <w:szCs w:val="16"/>
                <w:lang w:val="kk-KZ"/>
              </w:rPr>
            </w:pPr>
          </w:p>
          <w:p w:rsidR="00132AEB" w:rsidRPr="00132AEB" w:rsidRDefault="00132AEB" w:rsidP="00132AEB">
            <w:pPr>
              <w:jc w:val="center"/>
              <w:rPr>
                <w:sz w:val="16"/>
                <w:szCs w:val="16"/>
                <w:lang w:val="kk-KZ"/>
              </w:rPr>
            </w:pPr>
            <w:r w:rsidRPr="00132AEB">
              <w:rPr>
                <w:sz w:val="16"/>
                <w:szCs w:val="16"/>
                <w:lang w:val="kk-KZ"/>
              </w:rPr>
              <w:t>1 103 960</w:t>
            </w:r>
          </w:p>
        </w:tc>
      </w:tr>
      <w:tr w:rsidR="00132AEB" w:rsidRPr="00846CF5" w:rsidTr="00132AEB">
        <w:trPr>
          <w:trHeight w:val="976"/>
        </w:trPr>
        <w:tc>
          <w:tcPr>
            <w:tcW w:w="567"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3</w:t>
            </w:r>
          </w:p>
        </w:tc>
        <w:tc>
          <w:tcPr>
            <w:tcW w:w="851" w:type="dxa"/>
          </w:tcPr>
          <w:p w:rsidR="00132AEB" w:rsidRPr="00132AEB" w:rsidRDefault="00132AEB" w:rsidP="00132AEB">
            <w:pPr>
              <w:jc w:val="center"/>
              <w:rPr>
                <w:sz w:val="16"/>
                <w:szCs w:val="16"/>
                <w:lang w:val="kk-KZ"/>
              </w:rPr>
            </w:pPr>
          </w:p>
          <w:p w:rsidR="00132AEB" w:rsidRPr="00132AEB" w:rsidRDefault="00132AEB" w:rsidP="00132AEB">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132AEB" w:rsidRPr="00132AEB" w:rsidRDefault="00132AEB" w:rsidP="00132AEB">
            <w:pPr>
              <w:pStyle w:val="a7"/>
              <w:spacing w:before="0" w:beforeAutospacing="0" w:after="360" w:afterAutospacing="0"/>
              <w:jc w:val="center"/>
              <w:textAlignment w:val="baseline"/>
              <w:rPr>
                <w:sz w:val="16"/>
                <w:szCs w:val="16"/>
                <w:lang w:val="en-US"/>
              </w:rPr>
            </w:pPr>
            <w:proofErr w:type="spellStart"/>
            <w:r w:rsidRPr="00A85844">
              <w:rPr>
                <w:sz w:val="16"/>
                <w:szCs w:val="16"/>
              </w:rPr>
              <w:t>Лизирующий</w:t>
            </w:r>
            <w:proofErr w:type="spellEnd"/>
            <w:r w:rsidRPr="00A85844">
              <w:rPr>
                <w:sz w:val="16"/>
                <w:szCs w:val="16"/>
              </w:rPr>
              <w:t xml:space="preserve"> реагент BF-</w:t>
            </w:r>
            <w:r w:rsidRPr="00132AEB">
              <w:rPr>
                <w:sz w:val="16"/>
                <w:szCs w:val="16"/>
              </w:rPr>
              <w:t xml:space="preserve"> FD</w:t>
            </w:r>
            <w:r w:rsidRPr="00132AEB">
              <w:rPr>
                <w:sz w:val="16"/>
                <w:szCs w:val="16"/>
                <w:lang w:val="en-US"/>
              </w:rPr>
              <w:t>O</w:t>
            </w:r>
          </w:p>
        </w:tc>
        <w:tc>
          <w:tcPr>
            <w:tcW w:w="4678" w:type="dxa"/>
          </w:tcPr>
          <w:p w:rsidR="00132AEB" w:rsidRPr="00132AEB" w:rsidRDefault="00132AEB" w:rsidP="00132AEB">
            <w:pPr>
              <w:pStyle w:val="a7"/>
              <w:spacing w:before="0" w:beforeAutospacing="0" w:after="360" w:afterAutospacing="0"/>
              <w:jc w:val="center"/>
              <w:textAlignment w:val="baseline"/>
              <w:rPr>
                <w:sz w:val="16"/>
                <w:szCs w:val="16"/>
              </w:rPr>
            </w:pPr>
            <w:proofErr w:type="spellStart"/>
            <w:r w:rsidRPr="00A85844">
              <w:rPr>
                <w:sz w:val="16"/>
                <w:szCs w:val="16"/>
              </w:rPr>
              <w:t>Лизирующий</w:t>
            </w:r>
            <w:proofErr w:type="spellEnd"/>
            <w:r w:rsidRPr="00A85844">
              <w:rPr>
                <w:sz w:val="16"/>
                <w:szCs w:val="16"/>
              </w:rPr>
              <w:t xml:space="preserve"> реагент BF-</w:t>
            </w:r>
            <w:r w:rsidRPr="00132AEB">
              <w:rPr>
                <w:sz w:val="16"/>
                <w:szCs w:val="16"/>
              </w:rPr>
              <w:t xml:space="preserve"> FD</w:t>
            </w:r>
            <w:r w:rsidRPr="00132AEB">
              <w:rPr>
                <w:sz w:val="16"/>
                <w:szCs w:val="16"/>
                <w:lang w:val="en-US"/>
              </w:rPr>
              <w:t>O</w:t>
            </w:r>
            <w:r w:rsidRPr="00A85844">
              <w:rPr>
                <w:sz w:val="16"/>
                <w:szCs w:val="16"/>
              </w:rPr>
              <w:t>. Объем 500 мл.</w:t>
            </w:r>
          </w:p>
        </w:tc>
        <w:tc>
          <w:tcPr>
            <w:tcW w:w="1134"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Бума</w:t>
            </w:r>
          </w:p>
          <w:p w:rsidR="00132AEB" w:rsidRPr="00132AEB" w:rsidRDefault="00132AEB" w:rsidP="00132AEB">
            <w:pPr>
              <w:jc w:val="center"/>
              <w:rPr>
                <w:sz w:val="16"/>
                <w:szCs w:val="16"/>
                <w:lang w:val="en-US"/>
              </w:rPr>
            </w:pPr>
            <w:r w:rsidRPr="00132AEB">
              <w:rPr>
                <w:sz w:val="16"/>
                <w:szCs w:val="16"/>
                <w:lang w:val="kk-KZ"/>
              </w:rPr>
              <w:t>(упаковка)</w:t>
            </w:r>
          </w:p>
        </w:tc>
        <w:tc>
          <w:tcPr>
            <w:tcW w:w="709" w:type="dxa"/>
            <w:shd w:val="clear" w:color="auto" w:fill="auto"/>
            <w:vAlign w:val="center"/>
          </w:tcPr>
          <w:p w:rsidR="00132AEB" w:rsidRPr="00132AEB" w:rsidRDefault="00132AEB" w:rsidP="00132AEB">
            <w:pPr>
              <w:jc w:val="center"/>
              <w:rPr>
                <w:sz w:val="16"/>
                <w:szCs w:val="16"/>
                <w:lang w:val="en-US"/>
              </w:rPr>
            </w:pPr>
            <w:r w:rsidRPr="00132AEB">
              <w:rPr>
                <w:sz w:val="16"/>
                <w:szCs w:val="16"/>
                <w:lang w:val="en-US"/>
              </w:rPr>
              <w:t>10</w:t>
            </w:r>
          </w:p>
        </w:tc>
        <w:tc>
          <w:tcPr>
            <w:tcW w:w="850" w:type="dxa"/>
            <w:shd w:val="clear" w:color="auto" w:fill="auto"/>
            <w:vAlign w:val="center"/>
          </w:tcPr>
          <w:p w:rsidR="00132AEB" w:rsidRPr="00132AEB" w:rsidRDefault="00132AEB" w:rsidP="00132AEB">
            <w:pPr>
              <w:jc w:val="center"/>
              <w:rPr>
                <w:sz w:val="16"/>
                <w:szCs w:val="16"/>
                <w:lang w:val="kk-KZ"/>
              </w:rPr>
            </w:pPr>
          </w:p>
          <w:p w:rsidR="00132AEB" w:rsidRPr="00132AEB" w:rsidRDefault="00132AEB" w:rsidP="00132AEB">
            <w:pPr>
              <w:jc w:val="center"/>
              <w:rPr>
                <w:sz w:val="16"/>
                <w:szCs w:val="16"/>
                <w:lang w:val="kk-KZ"/>
              </w:rPr>
            </w:pPr>
            <w:r w:rsidRPr="00132AEB">
              <w:rPr>
                <w:sz w:val="16"/>
                <w:szCs w:val="16"/>
                <w:lang w:val="kk-KZ"/>
              </w:rPr>
              <w:t>DDP</w:t>
            </w:r>
          </w:p>
        </w:tc>
        <w:tc>
          <w:tcPr>
            <w:tcW w:w="1134"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132AEB" w:rsidRPr="00132AEB" w:rsidRDefault="00132AEB" w:rsidP="00132AEB">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132AEB" w:rsidRPr="00132AEB" w:rsidRDefault="00132AEB" w:rsidP="00132AEB">
            <w:pPr>
              <w:jc w:val="center"/>
              <w:rPr>
                <w:sz w:val="16"/>
                <w:szCs w:val="16"/>
                <w:lang w:val="kk-KZ"/>
              </w:rPr>
            </w:pPr>
            <w:r w:rsidRPr="00132AEB">
              <w:rPr>
                <w:sz w:val="16"/>
                <w:szCs w:val="16"/>
                <w:lang w:val="kk-KZ"/>
              </w:rPr>
              <w:t>0</w:t>
            </w:r>
          </w:p>
        </w:tc>
        <w:tc>
          <w:tcPr>
            <w:tcW w:w="1134" w:type="dxa"/>
            <w:vAlign w:val="center"/>
          </w:tcPr>
          <w:p w:rsidR="00132AEB" w:rsidRPr="00132AEB" w:rsidRDefault="00132AEB" w:rsidP="00132AEB">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tcPr>
          <w:p w:rsidR="00132AEB" w:rsidRDefault="00132AEB" w:rsidP="00132AEB">
            <w:pPr>
              <w:jc w:val="center"/>
              <w:rPr>
                <w:sz w:val="16"/>
                <w:szCs w:val="16"/>
                <w:lang w:val="kk-KZ"/>
              </w:rPr>
            </w:pPr>
          </w:p>
          <w:p w:rsidR="00132AEB" w:rsidRDefault="00132AEB" w:rsidP="00132AEB">
            <w:pPr>
              <w:jc w:val="center"/>
              <w:rPr>
                <w:sz w:val="16"/>
                <w:szCs w:val="16"/>
                <w:lang w:val="kk-KZ"/>
              </w:rPr>
            </w:pPr>
          </w:p>
          <w:p w:rsidR="00132AEB" w:rsidRPr="00132AEB" w:rsidRDefault="00132AEB" w:rsidP="00132AEB">
            <w:pPr>
              <w:jc w:val="center"/>
              <w:rPr>
                <w:sz w:val="16"/>
                <w:szCs w:val="16"/>
                <w:lang w:val="en-US"/>
              </w:rPr>
            </w:pPr>
            <w:r w:rsidRPr="00132AEB">
              <w:rPr>
                <w:sz w:val="16"/>
                <w:szCs w:val="16"/>
                <w:lang w:val="en-US"/>
              </w:rPr>
              <w:t>302</w:t>
            </w:r>
            <w:r>
              <w:rPr>
                <w:sz w:val="16"/>
                <w:szCs w:val="16"/>
                <w:lang w:val="en-US"/>
              </w:rPr>
              <w:t> </w:t>
            </w:r>
            <w:r w:rsidRPr="00132AEB">
              <w:rPr>
                <w:sz w:val="16"/>
                <w:szCs w:val="16"/>
                <w:lang w:val="en-US"/>
              </w:rPr>
              <w:t>333</w:t>
            </w:r>
          </w:p>
        </w:tc>
        <w:tc>
          <w:tcPr>
            <w:tcW w:w="1134" w:type="dxa"/>
          </w:tcPr>
          <w:p w:rsidR="00132AEB" w:rsidRDefault="00132AEB" w:rsidP="00132AEB">
            <w:pPr>
              <w:jc w:val="center"/>
              <w:rPr>
                <w:sz w:val="16"/>
                <w:szCs w:val="16"/>
                <w:lang w:val="kk-KZ"/>
              </w:rPr>
            </w:pPr>
          </w:p>
          <w:p w:rsidR="00132AEB" w:rsidRDefault="00132AEB" w:rsidP="00132AEB">
            <w:pPr>
              <w:jc w:val="center"/>
              <w:rPr>
                <w:sz w:val="16"/>
                <w:szCs w:val="16"/>
                <w:lang w:val="kk-KZ"/>
              </w:rPr>
            </w:pPr>
          </w:p>
          <w:p w:rsidR="00132AEB" w:rsidRPr="00132AEB" w:rsidRDefault="00132AEB" w:rsidP="00132AEB">
            <w:pPr>
              <w:jc w:val="center"/>
              <w:rPr>
                <w:sz w:val="16"/>
                <w:szCs w:val="16"/>
                <w:lang w:val="en-US"/>
              </w:rPr>
            </w:pPr>
            <w:r w:rsidRPr="00132AEB">
              <w:rPr>
                <w:sz w:val="16"/>
                <w:szCs w:val="16"/>
                <w:lang w:val="en-US"/>
              </w:rPr>
              <w:t>3 023 330</w:t>
            </w:r>
          </w:p>
        </w:tc>
      </w:tr>
      <w:tr w:rsidR="00132AEB" w:rsidRPr="00846CF5" w:rsidTr="00132AEB">
        <w:trPr>
          <w:trHeight w:val="976"/>
        </w:trPr>
        <w:tc>
          <w:tcPr>
            <w:tcW w:w="567"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4</w:t>
            </w:r>
          </w:p>
        </w:tc>
        <w:tc>
          <w:tcPr>
            <w:tcW w:w="851" w:type="dxa"/>
          </w:tcPr>
          <w:p w:rsidR="00132AEB" w:rsidRPr="00132AEB" w:rsidRDefault="00132AEB" w:rsidP="00132AEB">
            <w:pPr>
              <w:jc w:val="center"/>
              <w:rPr>
                <w:sz w:val="16"/>
                <w:szCs w:val="16"/>
                <w:lang w:val="kk-KZ"/>
              </w:rPr>
            </w:pPr>
          </w:p>
          <w:p w:rsidR="00132AEB" w:rsidRPr="00132AEB" w:rsidRDefault="00132AEB" w:rsidP="00132AEB">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132AEB" w:rsidRPr="00132AEB" w:rsidRDefault="00132AEB" w:rsidP="00132AEB">
            <w:pPr>
              <w:pStyle w:val="a7"/>
              <w:spacing w:before="0" w:beforeAutospacing="0" w:after="360" w:afterAutospacing="0"/>
              <w:jc w:val="center"/>
              <w:textAlignment w:val="baseline"/>
              <w:rPr>
                <w:sz w:val="16"/>
                <w:szCs w:val="16"/>
              </w:rPr>
            </w:pPr>
            <w:proofErr w:type="spellStart"/>
            <w:r w:rsidRPr="00A85844">
              <w:rPr>
                <w:sz w:val="16"/>
                <w:szCs w:val="16"/>
              </w:rPr>
              <w:t>Дилюент</w:t>
            </w:r>
            <w:proofErr w:type="spellEnd"/>
            <w:r w:rsidRPr="00A85844">
              <w:rPr>
                <w:sz w:val="16"/>
                <w:szCs w:val="16"/>
              </w:rPr>
              <w:t xml:space="preserve"> BF </w:t>
            </w:r>
            <w:r w:rsidRPr="00A85844">
              <w:rPr>
                <w:sz w:val="16"/>
                <w:szCs w:val="16"/>
              </w:rPr>
              <w:br/>
            </w:r>
            <w:proofErr w:type="spellStart"/>
            <w:r w:rsidRPr="00A85844">
              <w:rPr>
                <w:sz w:val="16"/>
                <w:szCs w:val="16"/>
              </w:rPr>
              <w:t>BF-Diluent</w:t>
            </w:r>
            <w:proofErr w:type="spellEnd"/>
          </w:p>
        </w:tc>
        <w:tc>
          <w:tcPr>
            <w:tcW w:w="4678" w:type="dxa"/>
          </w:tcPr>
          <w:p w:rsidR="00132AEB" w:rsidRPr="00132AEB" w:rsidRDefault="00132AEB" w:rsidP="00132AEB">
            <w:pPr>
              <w:pStyle w:val="a7"/>
              <w:spacing w:before="0" w:beforeAutospacing="0" w:after="360" w:afterAutospacing="0"/>
              <w:jc w:val="center"/>
              <w:textAlignment w:val="baseline"/>
              <w:rPr>
                <w:sz w:val="16"/>
                <w:szCs w:val="16"/>
              </w:rPr>
            </w:pPr>
            <w:r w:rsidRPr="00A85844">
              <w:rPr>
                <w:sz w:val="16"/>
                <w:szCs w:val="16"/>
              </w:rPr>
              <w:t xml:space="preserve">Реагент </w:t>
            </w:r>
            <w:proofErr w:type="spellStart"/>
            <w:r w:rsidRPr="00A85844">
              <w:rPr>
                <w:sz w:val="16"/>
                <w:szCs w:val="16"/>
              </w:rPr>
              <w:t>Дилюент</w:t>
            </w:r>
            <w:proofErr w:type="spellEnd"/>
            <w:r w:rsidRPr="00A85844">
              <w:rPr>
                <w:sz w:val="16"/>
                <w:szCs w:val="16"/>
              </w:rPr>
              <w:t xml:space="preserve"> BF</w:t>
            </w:r>
            <w:r w:rsidRPr="00132AEB">
              <w:rPr>
                <w:sz w:val="16"/>
                <w:szCs w:val="16"/>
                <w:lang w:val="kk-KZ"/>
              </w:rPr>
              <w:t>.</w:t>
            </w:r>
            <w:r w:rsidRPr="00132AEB">
              <w:rPr>
                <w:sz w:val="16"/>
                <w:szCs w:val="16"/>
              </w:rPr>
              <w:t xml:space="preserve"> </w:t>
            </w:r>
            <w:r w:rsidRPr="00A85844">
              <w:rPr>
                <w:sz w:val="16"/>
                <w:szCs w:val="16"/>
              </w:rPr>
              <w:t>Объем 20 л</w:t>
            </w:r>
          </w:p>
        </w:tc>
        <w:tc>
          <w:tcPr>
            <w:tcW w:w="1134"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Бума</w:t>
            </w:r>
          </w:p>
          <w:p w:rsidR="00132AEB" w:rsidRPr="00132AEB" w:rsidRDefault="00132AEB" w:rsidP="00132AEB">
            <w:pPr>
              <w:jc w:val="center"/>
              <w:rPr>
                <w:sz w:val="16"/>
                <w:szCs w:val="16"/>
              </w:rPr>
            </w:pPr>
            <w:r w:rsidRPr="00132AEB">
              <w:rPr>
                <w:sz w:val="16"/>
                <w:szCs w:val="16"/>
                <w:lang w:val="kk-KZ"/>
              </w:rPr>
              <w:t>(упаковка)</w:t>
            </w:r>
          </w:p>
        </w:tc>
        <w:tc>
          <w:tcPr>
            <w:tcW w:w="709"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40</w:t>
            </w:r>
          </w:p>
        </w:tc>
        <w:tc>
          <w:tcPr>
            <w:tcW w:w="850" w:type="dxa"/>
            <w:shd w:val="clear" w:color="auto" w:fill="auto"/>
            <w:vAlign w:val="center"/>
          </w:tcPr>
          <w:p w:rsidR="00132AEB" w:rsidRPr="00132AEB" w:rsidRDefault="00132AEB" w:rsidP="00132AEB">
            <w:pPr>
              <w:jc w:val="center"/>
              <w:rPr>
                <w:sz w:val="16"/>
                <w:szCs w:val="16"/>
                <w:lang w:val="kk-KZ"/>
              </w:rPr>
            </w:pPr>
          </w:p>
          <w:p w:rsidR="00132AEB" w:rsidRPr="00132AEB" w:rsidRDefault="00132AEB" w:rsidP="00132AEB">
            <w:pPr>
              <w:jc w:val="center"/>
              <w:rPr>
                <w:sz w:val="16"/>
                <w:szCs w:val="16"/>
                <w:lang w:val="kk-KZ"/>
              </w:rPr>
            </w:pPr>
            <w:r w:rsidRPr="00132AEB">
              <w:rPr>
                <w:sz w:val="16"/>
                <w:szCs w:val="16"/>
                <w:lang w:val="kk-KZ"/>
              </w:rPr>
              <w:t>DDP</w:t>
            </w:r>
          </w:p>
        </w:tc>
        <w:tc>
          <w:tcPr>
            <w:tcW w:w="1134"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132AEB" w:rsidRPr="00132AEB" w:rsidRDefault="00132AEB" w:rsidP="00132AEB">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132AEB" w:rsidRPr="00132AEB" w:rsidRDefault="00132AEB" w:rsidP="00132AEB">
            <w:pPr>
              <w:jc w:val="center"/>
              <w:rPr>
                <w:sz w:val="16"/>
                <w:szCs w:val="16"/>
                <w:lang w:val="kk-KZ"/>
              </w:rPr>
            </w:pPr>
            <w:r w:rsidRPr="00132AEB">
              <w:rPr>
                <w:sz w:val="16"/>
                <w:szCs w:val="16"/>
                <w:lang w:val="kk-KZ"/>
              </w:rPr>
              <w:t>0</w:t>
            </w:r>
          </w:p>
        </w:tc>
        <w:tc>
          <w:tcPr>
            <w:tcW w:w="1134" w:type="dxa"/>
            <w:vAlign w:val="center"/>
          </w:tcPr>
          <w:p w:rsidR="00132AEB" w:rsidRPr="00132AEB" w:rsidRDefault="00132AEB" w:rsidP="00132AEB">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tcPr>
          <w:p w:rsidR="00132AEB" w:rsidRDefault="00132AEB" w:rsidP="00132AEB">
            <w:pPr>
              <w:jc w:val="center"/>
              <w:rPr>
                <w:sz w:val="16"/>
                <w:szCs w:val="16"/>
                <w:lang w:val="kk-KZ"/>
              </w:rPr>
            </w:pPr>
          </w:p>
          <w:p w:rsidR="00132AEB" w:rsidRDefault="00132AEB" w:rsidP="00132AEB">
            <w:pPr>
              <w:jc w:val="center"/>
              <w:rPr>
                <w:sz w:val="16"/>
                <w:szCs w:val="16"/>
                <w:lang w:val="kk-KZ"/>
              </w:rPr>
            </w:pPr>
          </w:p>
          <w:p w:rsidR="00132AEB" w:rsidRPr="00132AEB" w:rsidRDefault="00132AEB" w:rsidP="00132AEB">
            <w:pPr>
              <w:jc w:val="center"/>
              <w:rPr>
                <w:sz w:val="16"/>
                <w:szCs w:val="16"/>
                <w:lang w:val="kk-KZ"/>
              </w:rPr>
            </w:pPr>
            <w:r w:rsidRPr="00132AEB">
              <w:rPr>
                <w:sz w:val="16"/>
                <w:szCs w:val="16"/>
                <w:lang w:val="kk-KZ"/>
              </w:rPr>
              <w:t>50</w:t>
            </w:r>
            <w:r>
              <w:rPr>
                <w:sz w:val="16"/>
                <w:szCs w:val="16"/>
                <w:lang w:val="kk-KZ"/>
              </w:rPr>
              <w:t> </w:t>
            </w:r>
            <w:r w:rsidRPr="00132AEB">
              <w:rPr>
                <w:sz w:val="16"/>
                <w:szCs w:val="16"/>
                <w:lang w:val="kk-KZ"/>
              </w:rPr>
              <w:t>474</w:t>
            </w:r>
          </w:p>
        </w:tc>
        <w:tc>
          <w:tcPr>
            <w:tcW w:w="1134" w:type="dxa"/>
          </w:tcPr>
          <w:p w:rsidR="00132AEB" w:rsidRDefault="00132AEB" w:rsidP="00132AEB">
            <w:pPr>
              <w:jc w:val="center"/>
              <w:rPr>
                <w:sz w:val="16"/>
                <w:szCs w:val="16"/>
                <w:lang w:val="kk-KZ"/>
              </w:rPr>
            </w:pPr>
          </w:p>
          <w:p w:rsidR="00132AEB" w:rsidRDefault="00132AEB" w:rsidP="00132AEB">
            <w:pPr>
              <w:jc w:val="center"/>
              <w:rPr>
                <w:sz w:val="16"/>
                <w:szCs w:val="16"/>
                <w:lang w:val="kk-KZ"/>
              </w:rPr>
            </w:pPr>
          </w:p>
          <w:p w:rsidR="00132AEB" w:rsidRPr="00132AEB" w:rsidRDefault="00132AEB" w:rsidP="00132AEB">
            <w:pPr>
              <w:jc w:val="center"/>
              <w:rPr>
                <w:sz w:val="16"/>
                <w:szCs w:val="16"/>
                <w:lang w:val="kk-KZ"/>
              </w:rPr>
            </w:pPr>
            <w:r w:rsidRPr="00132AEB">
              <w:rPr>
                <w:sz w:val="16"/>
                <w:szCs w:val="16"/>
                <w:lang w:val="kk-KZ"/>
              </w:rPr>
              <w:t>2 018 960</w:t>
            </w:r>
          </w:p>
        </w:tc>
      </w:tr>
      <w:tr w:rsidR="00132AEB" w:rsidRPr="00846CF5" w:rsidTr="00132AEB">
        <w:trPr>
          <w:trHeight w:val="976"/>
        </w:trPr>
        <w:tc>
          <w:tcPr>
            <w:tcW w:w="567"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5</w:t>
            </w:r>
          </w:p>
        </w:tc>
        <w:tc>
          <w:tcPr>
            <w:tcW w:w="851" w:type="dxa"/>
          </w:tcPr>
          <w:p w:rsidR="00132AEB" w:rsidRPr="00132AEB" w:rsidRDefault="00132AEB" w:rsidP="00132AEB">
            <w:pPr>
              <w:jc w:val="center"/>
              <w:rPr>
                <w:sz w:val="16"/>
                <w:szCs w:val="16"/>
                <w:lang w:val="kk-KZ"/>
              </w:rPr>
            </w:pPr>
          </w:p>
          <w:p w:rsidR="00132AEB" w:rsidRPr="00132AEB" w:rsidRDefault="00132AEB" w:rsidP="00132AEB">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132AEB" w:rsidRPr="00A85844" w:rsidRDefault="00132AEB" w:rsidP="00132AEB">
            <w:pPr>
              <w:jc w:val="center"/>
              <w:rPr>
                <w:sz w:val="16"/>
                <w:szCs w:val="16"/>
              </w:rPr>
            </w:pPr>
            <w:r w:rsidRPr="00A85844">
              <w:rPr>
                <w:sz w:val="16"/>
                <w:szCs w:val="16"/>
              </w:rPr>
              <w:t xml:space="preserve">Детергент BF </w:t>
            </w:r>
            <w:r w:rsidRPr="00A85844">
              <w:rPr>
                <w:sz w:val="16"/>
                <w:szCs w:val="16"/>
              </w:rPr>
              <w:br/>
              <w:t xml:space="preserve">BF </w:t>
            </w:r>
            <w:proofErr w:type="spellStart"/>
            <w:r w:rsidRPr="00A85844">
              <w:rPr>
                <w:sz w:val="16"/>
                <w:szCs w:val="16"/>
              </w:rPr>
              <w:t>Detergent</w:t>
            </w:r>
            <w:proofErr w:type="spellEnd"/>
          </w:p>
        </w:tc>
        <w:tc>
          <w:tcPr>
            <w:tcW w:w="4678" w:type="dxa"/>
          </w:tcPr>
          <w:p w:rsidR="00132AEB" w:rsidRPr="00132AEB" w:rsidRDefault="00132AEB" w:rsidP="00132AEB">
            <w:pPr>
              <w:pStyle w:val="a7"/>
              <w:spacing w:before="0" w:beforeAutospacing="0" w:after="360" w:afterAutospacing="0"/>
              <w:jc w:val="center"/>
              <w:textAlignment w:val="baseline"/>
              <w:rPr>
                <w:sz w:val="16"/>
                <w:szCs w:val="16"/>
              </w:rPr>
            </w:pPr>
            <w:r w:rsidRPr="00A85844">
              <w:rPr>
                <w:sz w:val="16"/>
                <w:szCs w:val="16"/>
              </w:rPr>
              <w:t>Реагент Детергент BF</w:t>
            </w:r>
            <w:r w:rsidRPr="00132AEB">
              <w:rPr>
                <w:sz w:val="16"/>
                <w:szCs w:val="16"/>
                <w:lang w:val="kk-KZ"/>
              </w:rPr>
              <w:t>.</w:t>
            </w:r>
            <w:r w:rsidRPr="00132AEB">
              <w:rPr>
                <w:sz w:val="16"/>
                <w:szCs w:val="16"/>
              </w:rPr>
              <w:t xml:space="preserve"> </w:t>
            </w:r>
            <w:r w:rsidRPr="00A85844">
              <w:rPr>
                <w:sz w:val="16"/>
                <w:szCs w:val="16"/>
              </w:rPr>
              <w:t>Объем 500 мл</w:t>
            </w:r>
          </w:p>
        </w:tc>
        <w:tc>
          <w:tcPr>
            <w:tcW w:w="1134"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Бума</w:t>
            </w:r>
          </w:p>
          <w:p w:rsidR="00132AEB" w:rsidRPr="00132AEB" w:rsidRDefault="00132AEB" w:rsidP="00132AEB">
            <w:pPr>
              <w:jc w:val="center"/>
              <w:rPr>
                <w:sz w:val="16"/>
                <w:szCs w:val="16"/>
              </w:rPr>
            </w:pPr>
            <w:r w:rsidRPr="00132AEB">
              <w:rPr>
                <w:sz w:val="16"/>
                <w:szCs w:val="16"/>
                <w:lang w:val="kk-KZ"/>
              </w:rPr>
              <w:t>(упаковка)</w:t>
            </w:r>
          </w:p>
        </w:tc>
        <w:tc>
          <w:tcPr>
            <w:tcW w:w="709"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22</w:t>
            </w:r>
          </w:p>
        </w:tc>
        <w:tc>
          <w:tcPr>
            <w:tcW w:w="850" w:type="dxa"/>
            <w:shd w:val="clear" w:color="auto" w:fill="auto"/>
            <w:vAlign w:val="center"/>
          </w:tcPr>
          <w:p w:rsidR="00132AEB" w:rsidRPr="00132AEB" w:rsidRDefault="00132AEB" w:rsidP="00132AEB">
            <w:pPr>
              <w:jc w:val="center"/>
              <w:rPr>
                <w:sz w:val="16"/>
                <w:szCs w:val="16"/>
                <w:lang w:val="kk-KZ"/>
              </w:rPr>
            </w:pPr>
          </w:p>
          <w:p w:rsidR="00132AEB" w:rsidRPr="00132AEB" w:rsidRDefault="00132AEB" w:rsidP="00132AEB">
            <w:pPr>
              <w:jc w:val="center"/>
              <w:rPr>
                <w:sz w:val="16"/>
                <w:szCs w:val="16"/>
                <w:lang w:val="kk-KZ"/>
              </w:rPr>
            </w:pPr>
            <w:r w:rsidRPr="00132AEB">
              <w:rPr>
                <w:sz w:val="16"/>
                <w:szCs w:val="16"/>
                <w:lang w:val="kk-KZ"/>
              </w:rPr>
              <w:t>DDP</w:t>
            </w:r>
          </w:p>
        </w:tc>
        <w:tc>
          <w:tcPr>
            <w:tcW w:w="1134"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132AEB" w:rsidRPr="00132AEB" w:rsidRDefault="00132AEB" w:rsidP="00132AEB">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132AEB" w:rsidRPr="00132AEB" w:rsidRDefault="00132AEB" w:rsidP="00132AEB">
            <w:pPr>
              <w:jc w:val="center"/>
              <w:rPr>
                <w:sz w:val="16"/>
                <w:szCs w:val="16"/>
                <w:lang w:val="kk-KZ"/>
              </w:rPr>
            </w:pPr>
            <w:r w:rsidRPr="00132AEB">
              <w:rPr>
                <w:sz w:val="16"/>
                <w:szCs w:val="16"/>
                <w:lang w:val="kk-KZ"/>
              </w:rPr>
              <w:t>0</w:t>
            </w:r>
          </w:p>
        </w:tc>
        <w:tc>
          <w:tcPr>
            <w:tcW w:w="1134" w:type="dxa"/>
            <w:vAlign w:val="center"/>
          </w:tcPr>
          <w:p w:rsidR="00132AEB" w:rsidRPr="00132AEB" w:rsidRDefault="00132AEB" w:rsidP="00132AEB">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tcPr>
          <w:p w:rsidR="00132AEB" w:rsidRDefault="00132AEB" w:rsidP="00132AEB">
            <w:pPr>
              <w:jc w:val="center"/>
              <w:rPr>
                <w:sz w:val="16"/>
                <w:szCs w:val="16"/>
                <w:lang w:val="kk-KZ"/>
              </w:rPr>
            </w:pPr>
          </w:p>
          <w:p w:rsidR="00132AEB" w:rsidRDefault="00132AEB" w:rsidP="00132AEB">
            <w:pPr>
              <w:jc w:val="center"/>
              <w:rPr>
                <w:sz w:val="16"/>
                <w:szCs w:val="16"/>
                <w:lang w:val="kk-KZ"/>
              </w:rPr>
            </w:pPr>
          </w:p>
          <w:p w:rsidR="00132AEB" w:rsidRPr="00132AEB" w:rsidRDefault="00132AEB" w:rsidP="00132AEB">
            <w:pPr>
              <w:jc w:val="center"/>
              <w:rPr>
                <w:sz w:val="16"/>
                <w:szCs w:val="16"/>
                <w:lang w:val="kk-KZ"/>
              </w:rPr>
            </w:pPr>
            <w:r w:rsidRPr="00132AEB">
              <w:rPr>
                <w:sz w:val="16"/>
                <w:szCs w:val="16"/>
                <w:lang w:val="kk-KZ"/>
              </w:rPr>
              <w:t>50</w:t>
            </w:r>
            <w:r>
              <w:rPr>
                <w:sz w:val="16"/>
                <w:szCs w:val="16"/>
                <w:lang w:val="kk-KZ"/>
              </w:rPr>
              <w:t> </w:t>
            </w:r>
            <w:r w:rsidRPr="00132AEB">
              <w:rPr>
                <w:sz w:val="16"/>
                <w:szCs w:val="16"/>
                <w:lang w:val="kk-KZ"/>
              </w:rPr>
              <w:t>474</w:t>
            </w:r>
          </w:p>
        </w:tc>
        <w:tc>
          <w:tcPr>
            <w:tcW w:w="1134" w:type="dxa"/>
          </w:tcPr>
          <w:p w:rsidR="00132AEB" w:rsidRDefault="00132AEB" w:rsidP="00132AEB">
            <w:pPr>
              <w:jc w:val="center"/>
              <w:rPr>
                <w:sz w:val="16"/>
                <w:szCs w:val="16"/>
                <w:lang w:val="kk-KZ"/>
              </w:rPr>
            </w:pPr>
          </w:p>
          <w:p w:rsidR="00132AEB" w:rsidRDefault="00132AEB" w:rsidP="00132AEB">
            <w:pPr>
              <w:jc w:val="center"/>
              <w:rPr>
                <w:sz w:val="16"/>
                <w:szCs w:val="16"/>
                <w:lang w:val="kk-KZ"/>
              </w:rPr>
            </w:pPr>
          </w:p>
          <w:p w:rsidR="00132AEB" w:rsidRPr="00132AEB" w:rsidRDefault="00132AEB" w:rsidP="00132AEB">
            <w:pPr>
              <w:jc w:val="center"/>
              <w:rPr>
                <w:sz w:val="16"/>
                <w:szCs w:val="16"/>
                <w:lang w:val="kk-KZ"/>
              </w:rPr>
            </w:pPr>
            <w:r w:rsidRPr="00132AEB">
              <w:rPr>
                <w:sz w:val="16"/>
                <w:szCs w:val="16"/>
                <w:lang w:val="kk-KZ"/>
              </w:rPr>
              <w:t>1 110 428</w:t>
            </w:r>
          </w:p>
        </w:tc>
      </w:tr>
      <w:tr w:rsidR="00132AEB" w:rsidRPr="00846CF5" w:rsidTr="00132AEB">
        <w:trPr>
          <w:trHeight w:val="731"/>
        </w:trPr>
        <w:tc>
          <w:tcPr>
            <w:tcW w:w="567"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6</w:t>
            </w:r>
          </w:p>
        </w:tc>
        <w:tc>
          <w:tcPr>
            <w:tcW w:w="851" w:type="dxa"/>
          </w:tcPr>
          <w:p w:rsidR="00132AEB" w:rsidRPr="00132AEB" w:rsidRDefault="00132AEB" w:rsidP="00132AEB">
            <w:pPr>
              <w:jc w:val="center"/>
              <w:rPr>
                <w:sz w:val="16"/>
                <w:szCs w:val="16"/>
                <w:lang w:val="kk-KZ"/>
              </w:rPr>
            </w:pPr>
          </w:p>
          <w:p w:rsidR="00132AEB" w:rsidRPr="00132AEB" w:rsidRDefault="00132AEB" w:rsidP="00132AEB">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xml:space="preserve">» </w:t>
            </w:r>
            <w:r w:rsidRPr="00132AEB">
              <w:rPr>
                <w:sz w:val="16"/>
                <w:szCs w:val="16"/>
                <w:lang w:val="kk-KZ"/>
              </w:rPr>
              <w:lastRenderedPageBreak/>
              <w:t>МКК</w:t>
            </w:r>
          </w:p>
        </w:tc>
        <w:tc>
          <w:tcPr>
            <w:tcW w:w="1134" w:type="dxa"/>
            <w:shd w:val="clear" w:color="auto" w:fill="auto"/>
          </w:tcPr>
          <w:p w:rsidR="00132AEB" w:rsidRPr="00132AEB" w:rsidRDefault="00132AEB" w:rsidP="00132AEB">
            <w:pPr>
              <w:pStyle w:val="a7"/>
              <w:spacing w:before="0" w:beforeAutospacing="0" w:after="360" w:afterAutospacing="0"/>
              <w:jc w:val="center"/>
              <w:textAlignment w:val="baseline"/>
              <w:rPr>
                <w:sz w:val="16"/>
                <w:szCs w:val="16"/>
                <w:lang w:val="kk-KZ"/>
              </w:rPr>
            </w:pPr>
          </w:p>
          <w:p w:rsidR="00132AEB" w:rsidRPr="00132AEB" w:rsidRDefault="00132AEB" w:rsidP="00132AEB">
            <w:pPr>
              <w:pStyle w:val="a7"/>
              <w:spacing w:before="0" w:beforeAutospacing="0" w:after="360" w:afterAutospacing="0"/>
              <w:jc w:val="center"/>
              <w:textAlignment w:val="baseline"/>
              <w:rPr>
                <w:sz w:val="16"/>
                <w:szCs w:val="16"/>
                <w:lang w:val="kk-KZ"/>
              </w:rPr>
            </w:pPr>
            <w:r w:rsidRPr="00132AEB">
              <w:rPr>
                <w:sz w:val="16"/>
                <w:szCs w:val="16"/>
                <w:lang w:val="en-US"/>
              </w:rPr>
              <w:t>LEVEL 1/2</w:t>
            </w:r>
            <w:r w:rsidRPr="00132AEB">
              <w:rPr>
                <w:sz w:val="16"/>
                <w:szCs w:val="16"/>
                <w:lang w:val="kk-KZ"/>
              </w:rPr>
              <w:t xml:space="preserve">,5 </w:t>
            </w:r>
            <w:r w:rsidRPr="00132AEB">
              <w:rPr>
                <w:sz w:val="16"/>
                <w:szCs w:val="16"/>
                <w:lang w:val="kk-KZ"/>
              </w:rPr>
              <w:lastRenderedPageBreak/>
              <w:t>мл</w:t>
            </w:r>
          </w:p>
        </w:tc>
        <w:tc>
          <w:tcPr>
            <w:tcW w:w="4678" w:type="dxa"/>
          </w:tcPr>
          <w:p w:rsidR="00132AEB" w:rsidRPr="00132AEB" w:rsidRDefault="00132AEB" w:rsidP="00132AEB">
            <w:pPr>
              <w:pStyle w:val="a7"/>
              <w:spacing w:before="0" w:beforeAutospacing="0" w:after="360" w:afterAutospacing="0"/>
              <w:jc w:val="center"/>
              <w:textAlignment w:val="baseline"/>
              <w:rPr>
                <w:sz w:val="16"/>
                <w:szCs w:val="16"/>
                <w:lang w:val="kk-KZ"/>
              </w:rPr>
            </w:pPr>
            <w:r w:rsidRPr="00A85844">
              <w:rPr>
                <w:sz w:val="16"/>
                <w:szCs w:val="16"/>
              </w:rPr>
              <w:lastRenderedPageBreak/>
              <w:t xml:space="preserve">Контрольный материал для автоматического гематологического анализатора (5-part) </w:t>
            </w:r>
            <w:r w:rsidRPr="00132AEB">
              <w:rPr>
                <w:sz w:val="16"/>
                <w:szCs w:val="16"/>
                <w:lang w:val="kk-KZ"/>
              </w:rPr>
              <w:t>Уровень 1</w:t>
            </w:r>
            <w:r w:rsidRPr="00A85844">
              <w:rPr>
                <w:sz w:val="16"/>
                <w:szCs w:val="16"/>
              </w:rPr>
              <w:br/>
            </w:r>
            <w:proofErr w:type="spellStart"/>
            <w:r w:rsidRPr="00A85844">
              <w:rPr>
                <w:sz w:val="16"/>
                <w:szCs w:val="16"/>
              </w:rPr>
              <w:lastRenderedPageBreak/>
              <w:t>Control</w:t>
            </w:r>
            <w:proofErr w:type="spellEnd"/>
            <w:r w:rsidRPr="00A85844">
              <w:rPr>
                <w:sz w:val="16"/>
                <w:szCs w:val="16"/>
              </w:rPr>
              <w:t xml:space="preserve"> </w:t>
            </w:r>
            <w:proofErr w:type="spellStart"/>
            <w:r w:rsidRPr="00A85844">
              <w:rPr>
                <w:sz w:val="16"/>
                <w:szCs w:val="16"/>
              </w:rPr>
              <w:t>for</w:t>
            </w:r>
            <w:proofErr w:type="spellEnd"/>
            <w:r w:rsidRPr="00A85844">
              <w:rPr>
                <w:sz w:val="16"/>
                <w:szCs w:val="16"/>
              </w:rPr>
              <w:t xml:space="preserve"> </w:t>
            </w:r>
            <w:proofErr w:type="spellStart"/>
            <w:r w:rsidRPr="00A85844">
              <w:rPr>
                <w:sz w:val="16"/>
                <w:szCs w:val="16"/>
              </w:rPr>
              <w:t>Automatic</w:t>
            </w:r>
            <w:proofErr w:type="spellEnd"/>
            <w:r w:rsidRPr="00A85844">
              <w:rPr>
                <w:sz w:val="16"/>
                <w:szCs w:val="16"/>
              </w:rPr>
              <w:t xml:space="preserve"> </w:t>
            </w:r>
            <w:proofErr w:type="spellStart"/>
            <w:r w:rsidRPr="00A85844">
              <w:rPr>
                <w:sz w:val="16"/>
                <w:szCs w:val="16"/>
              </w:rPr>
              <w:t>Hematology</w:t>
            </w:r>
            <w:proofErr w:type="spellEnd"/>
            <w:r w:rsidRPr="00A85844">
              <w:rPr>
                <w:sz w:val="16"/>
                <w:szCs w:val="16"/>
              </w:rPr>
              <w:t xml:space="preserve"> 5-part</w:t>
            </w:r>
          </w:p>
        </w:tc>
        <w:tc>
          <w:tcPr>
            <w:tcW w:w="1134"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lastRenderedPageBreak/>
              <w:t>Бума</w:t>
            </w:r>
          </w:p>
          <w:p w:rsidR="00132AEB" w:rsidRPr="00132AEB" w:rsidRDefault="00132AEB" w:rsidP="00132AEB">
            <w:pPr>
              <w:jc w:val="center"/>
              <w:rPr>
                <w:sz w:val="16"/>
                <w:szCs w:val="16"/>
              </w:rPr>
            </w:pPr>
            <w:r w:rsidRPr="00132AEB">
              <w:rPr>
                <w:sz w:val="16"/>
                <w:szCs w:val="16"/>
                <w:lang w:val="kk-KZ"/>
              </w:rPr>
              <w:t>(упаковка)</w:t>
            </w:r>
          </w:p>
        </w:tc>
        <w:tc>
          <w:tcPr>
            <w:tcW w:w="709"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1</w:t>
            </w:r>
          </w:p>
        </w:tc>
        <w:tc>
          <w:tcPr>
            <w:tcW w:w="850" w:type="dxa"/>
            <w:shd w:val="clear" w:color="auto" w:fill="auto"/>
            <w:vAlign w:val="center"/>
          </w:tcPr>
          <w:p w:rsidR="00132AEB" w:rsidRPr="00132AEB" w:rsidRDefault="00132AEB" w:rsidP="00132AEB">
            <w:pPr>
              <w:jc w:val="center"/>
              <w:rPr>
                <w:sz w:val="16"/>
                <w:szCs w:val="16"/>
                <w:lang w:val="kk-KZ"/>
              </w:rPr>
            </w:pPr>
          </w:p>
          <w:p w:rsidR="00132AEB" w:rsidRPr="00132AEB" w:rsidRDefault="00132AEB" w:rsidP="00132AEB">
            <w:pPr>
              <w:jc w:val="center"/>
              <w:rPr>
                <w:sz w:val="16"/>
                <w:szCs w:val="16"/>
                <w:lang w:val="kk-KZ"/>
              </w:rPr>
            </w:pPr>
            <w:r w:rsidRPr="00132AEB">
              <w:rPr>
                <w:sz w:val="16"/>
                <w:szCs w:val="16"/>
                <w:lang w:val="kk-KZ"/>
              </w:rPr>
              <w:t>DDP</w:t>
            </w:r>
          </w:p>
        </w:tc>
        <w:tc>
          <w:tcPr>
            <w:tcW w:w="1134"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 xml:space="preserve">Тапсырыс беруші өтінім берген күннен </w:t>
            </w:r>
            <w:r w:rsidRPr="00132AEB">
              <w:rPr>
                <w:sz w:val="16"/>
                <w:szCs w:val="16"/>
                <w:lang w:val="kk-KZ"/>
              </w:rPr>
              <w:lastRenderedPageBreak/>
              <w:t>бастап 5 күнтүзбелік күн ішінде</w:t>
            </w:r>
          </w:p>
        </w:tc>
        <w:tc>
          <w:tcPr>
            <w:tcW w:w="992" w:type="dxa"/>
            <w:vAlign w:val="center"/>
          </w:tcPr>
          <w:p w:rsidR="00132AEB" w:rsidRPr="00132AEB" w:rsidRDefault="00132AEB" w:rsidP="00132AEB">
            <w:pPr>
              <w:jc w:val="center"/>
              <w:rPr>
                <w:sz w:val="16"/>
                <w:szCs w:val="16"/>
                <w:lang w:val="kk-KZ"/>
              </w:rPr>
            </w:pPr>
            <w:r w:rsidRPr="00132AEB">
              <w:rPr>
                <w:sz w:val="16"/>
                <w:szCs w:val="16"/>
                <w:lang w:val="kk-KZ"/>
              </w:rPr>
              <w:lastRenderedPageBreak/>
              <w:t xml:space="preserve">Ақтөбе қаласы, Пацаева </w:t>
            </w:r>
            <w:r w:rsidRPr="00132AEB">
              <w:rPr>
                <w:sz w:val="16"/>
                <w:szCs w:val="16"/>
                <w:lang w:val="kk-KZ"/>
              </w:rPr>
              <w:lastRenderedPageBreak/>
              <w:t>көшесі 7</w:t>
            </w:r>
          </w:p>
        </w:tc>
        <w:tc>
          <w:tcPr>
            <w:tcW w:w="709" w:type="dxa"/>
            <w:vAlign w:val="center"/>
          </w:tcPr>
          <w:p w:rsidR="00132AEB" w:rsidRPr="00132AEB" w:rsidRDefault="00132AEB" w:rsidP="00132AEB">
            <w:pPr>
              <w:jc w:val="center"/>
              <w:rPr>
                <w:sz w:val="16"/>
                <w:szCs w:val="16"/>
                <w:lang w:val="kk-KZ"/>
              </w:rPr>
            </w:pPr>
            <w:r w:rsidRPr="00132AEB">
              <w:rPr>
                <w:sz w:val="16"/>
                <w:szCs w:val="16"/>
                <w:lang w:val="kk-KZ"/>
              </w:rPr>
              <w:lastRenderedPageBreak/>
              <w:t>0</w:t>
            </w:r>
          </w:p>
        </w:tc>
        <w:tc>
          <w:tcPr>
            <w:tcW w:w="1134" w:type="dxa"/>
            <w:vAlign w:val="center"/>
          </w:tcPr>
          <w:p w:rsidR="00132AEB" w:rsidRPr="00132AEB" w:rsidRDefault="00132AEB" w:rsidP="00132AEB">
            <w:pPr>
              <w:jc w:val="center"/>
              <w:rPr>
                <w:sz w:val="16"/>
                <w:szCs w:val="16"/>
                <w:lang w:val="kk-KZ"/>
              </w:rPr>
            </w:pPr>
            <w:r w:rsidRPr="00132AEB">
              <w:rPr>
                <w:sz w:val="16"/>
                <w:szCs w:val="16"/>
                <w:lang w:val="kk-KZ"/>
              </w:rPr>
              <w:t xml:space="preserve">Ақы төлеу жоғары тұрған </w:t>
            </w:r>
            <w:r w:rsidRPr="00132AEB">
              <w:rPr>
                <w:sz w:val="16"/>
                <w:szCs w:val="16"/>
                <w:lang w:val="kk-KZ"/>
              </w:rPr>
              <w:lastRenderedPageBreak/>
              <w:t>ұйымның қаржыландырылуына қарай жүргізіледі</w:t>
            </w:r>
          </w:p>
        </w:tc>
        <w:tc>
          <w:tcPr>
            <w:tcW w:w="992" w:type="dxa"/>
            <w:shd w:val="clear" w:color="auto" w:fill="auto"/>
          </w:tcPr>
          <w:p w:rsidR="00132AEB" w:rsidRDefault="00132AEB" w:rsidP="00132AEB">
            <w:pPr>
              <w:jc w:val="center"/>
              <w:rPr>
                <w:sz w:val="16"/>
                <w:szCs w:val="16"/>
                <w:lang w:val="kk-KZ"/>
              </w:rPr>
            </w:pPr>
          </w:p>
          <w:p w:rsidR="00132AEB" w:rsidRPr="00132AEB" w:rsidRDefault="00132AEB" w:rsidP="00132AEB">
            <w:pPr>
              <w:jc w:val="center"/>
              <w:rPr>
                <w:sz w:val="16"/>
                <w:szCs w:val="16"/>
                <w:lang w:val="kk-KZ"/>
              </w:rPr>
            </w:pPr>
            <w:r w:rsidRPr="00132AEB">
              <w:rPr>
                <w:sz w:val="16"/>
                <w:szCs w:val="16"/>
                <w:lang w:val="kk-KZ"/>
              </w:rPr>
              <w:t>53</w:t>
            </w:r>
            <w:r>
              <w:rPr>
                <w:sz w:val="16"/>
                <w:szCs w:val="16"/>
                <w:lang w:val="kk-KZ"/>
              </w:rPr>
              <w:t> </w:t>
            </w:r>
            <w:r w:rsidRPr="00132AEB">
              <w:rPr>
                <w:sz w:val="16"/>
                <w:szCs w:val="16"/>
                <w:lang w:val="kk-KZ"/>
              </w:rPr>
              <w:t>223</w:t>
            </w:r>
          </w:p>
        </w:tc>
        <w:tc>
          <w:tcPr>
            <w:tcW w:w="1134" w:type="dxa"/>
          </w:tcPr>
          <w:p w:rsidR="00132AEB" w:rsidRDefault="00132AEB" w:rsidP="00132AEB">
            <w:pPr>
              <w:jc w:val="center"/>
              <w:rPr>
                <w:sz w:val="16"/>
                <w:szCs w:val="16"/>
                <w:lang w:val="kk-KZ"/>
              </w:rPr>
            </w:pPr>
          </w:p>
          <w:p w:rsidR="00132AEB" w:rsidRPr="00132AEB" w:rsidRDefault="00132AEB" w:rsidP="00132AEB">
            <w:pPr>
              <w:jc w:val="center"/>
              <w:rPr>
                <w:sz w:val="16"/>
                <w:szCs w:val="16"/>
                <w:lang w:val="kk-KZ"/>
              </w:rPr>
            </w:pPr>
            <w:r w:rsidRPr="00132AEB">
              <w:rPr>
                <w:sz w:val="16"/>
                <w:szCs w:val="16"/>
                <w:lang w:val="kk-KZ"/>
              </w:rPr>
              <w:t>53 223</w:t>
            </w:r>
          </w:p>
        </w:tc>
      </w:tr>
      <w:tr w:rsidR="00132AEB" w:rsidRPr="00846CF5" w:rsidTr="00132AEB">
        <w:trPr>
          <w:trHeight w:val="834"/>
        </w:trPr>
        <w:tc>
          <w:tcPr>
            <w:tcW w:w="567"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lastRenderedPageBreak/>
              <w:t>7</w:t>
            </w:r>
          </w:p>
        </w:tc>
        <w:tc>
          <w:tcPr>
            <w:tcW w:w="851" w:type="dxa"/>
          </w:tcPr>
          <w:p w:rsidR="00132AEB" w:rsidRPr="00132AEB" w:rsidRDefault="00132AEB" w:rsidP="00132AEB">
            <w:pPr>
              <w:jc w:val="center"/>
              <w:rPr>
                <w:sz w:val="16"/>
                <w:szCs w:val="16"/>
                <w:lang w:val="kk-KZ"/>
              </w:rPr>
            </w:pPr>
          </w:p>
          <w:p w:rsidR="00132AEB" w:rsidRPr="00132AEB" w:rsidRDefault="00132AEB" w:rsidP="00132AEB">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132AEB" w:rsidRPr="00132AEB" w:rsidRDefault="00132AEB" w:rsidP="00132AEB">
            <w:pPr>
              <w:pStyle w:val="a7"/>
              <w:spacing w:before="0" w:beforeAutospacing="0" w:after="360" w:afterAutospacing="0"/>
              <w:jc w:val="center"/>
              <w:textAlignment w:val="baseline"/>
              <w:rPr>
                <w:sz w:val="16"/>
                <w:szCs w:val="16"/>
                <w:lang w:val="kk-KZ"/>
              </w:rPr>
            </w:pPr>
          </w:p>
          <w:p w:rsidR="00132AEB" w:rsidRPr="00132AEB" w:rsidRDefault="00132AEB" w:rsidP="00132AEB">
            <w:pPr>
              <w:pStyle w:val="a7"/>
              <w:spacing w:before="0" w:beforeAutospacing="0" w:after="360" w:afterAutospacing="0"/>
              <w:jc w:val="center"/>
              <w:textAlignment w:val="baseline"/>
              <w:rPr>
                <w:sz w:val="16"/>
                <w:szCs w:val="16"/>
                <w:lang w:val="kk-KZ"/>
              </w:rPr>
            </w:pPr>
            <w:r w:rsidRPr="00132AEB">
              <w:rPr>
                <w:sz w:val="16"/>
                <w:szCs w:val="16"/>
                <w:lang w:val="en-US"/>
              </w:rPr>
              <w:t xml:space="preserve">LEVEL </w:t>
            </w:r>
            <w:r w:rsidRPr="00132AEB">
              <w:rPr>
                <w:sz w:val="16"/>
                <w:szCs w:val="16"/>
                <w:lang w:val="kk-KZ"/>
              </w:rPr>
              <w:t>2</w:t>
            </w:r>
            <w:r w:rsidRPr="00132AEB">
              <w:rPr>
                <w:sz w:val="16"/>
                <w:szCs w:val="16"/>
                <w:lang w:val="en-US"/>
              </w:rPr>
              <w:t>/2</w:t>
            </w:r>
            <w:r w:rsidRPr="00132AEB">
              <w:rPr>
                <w:sz w:val="16"/>
                <w:szCs w:val="16"/>
                <w:lang w:val="kk-KZ"/>
              </w:rPr>
              <w:t>,5 мл</w:t>
            </w:r>
          </w:p>
        </w:tc>
        <w:tc>
          <w:tcPr>
            <w:tcW w:w="4678" w:type="dxa"/>
          </w:tcPr>
          <w:p w:rsidR="00132AEB" w:rsidRPr="00132AEB" w:rsidRDefault="00132AEB" w:rsidP="00132AEB">
            <w:pPr>
              <w:pStyle w:val="a7"/>
              <w:spacing w:before="0" w:beforeAutospacing="0" w:after="360" w:afterAutospacing="0"/>
              <w:jc w:val="center"/>
              <w:textAlignment w:val="baseline"/>
              <w:rPr>
                <w:sz w:val="16"/>
                <w:szCs w:val="16"/>
                <w:lang w:val="kk-KZ"/>
              </w:rPr>
            </w:pPr>
            <w:r w:rsidRPr="00A85844">
              <w:rPr>
                <w:sz w:val="16"/>
                <w:szCs w:val="16"/>
              </w:rPr>
              <w:t xml:space="preserve">Контрольный материал для автоматического гематологического анализатора (5-part) </w:t>
            </w:r>
            <w:r w:rsidRPr="00132AEB">
              <w:rPr>
                <w:sz w:val="16"/>
                <w:szCs w:val="16"/>
                <w:lang w:val="kk-KZ"/>
              </w:rPr>
              <w:t>Уровень 2</w:t>
            </w:r>
            <w:r w:rsidRPr="00A85844">
              <w:rPr>
                <w:sz w:val="16"/>
                <w:szCs w:val="16"/>
              </w:rPr>
              <w:br/>
            </w:r>
            <w:proofErr w:type="spellStart"/>
            <w:r w:rsidRPr="00A85844">
              <w:rPr>
                <w:sz w:val="16"/>
                <w:szCs w:val="16"/>
              </w:rPr>
              <w:t>Control</w:t>
            </w:r>
            <w:proofErr w:type="spellEnd"/>
            <w:r w:rsidRPr="00A85844">
              <w:rPr>
                <w:sz w:val="16"/>
                <w:szCs w:val="16"/>
              </w:rPr>
              <w:t xml:space="preserve"> </w:t>
            </w:r>
            <w:proofErr w:type="spellStart"/>
            <w:r w:rsidRPr="00A85844">
              <w:rPr>
                <w:sz w:val="16"/>
                <w:szCs w:val="16"/>
              </w:rPr>
              <w:t>for</w:t>
            </w:r>
            <w:proofErr w:type="spellEnd"/>
            <w:r w:rsidRPr="00A85844">
              <w:rPr>
                <w:sz w:val="16"/>
                <w:szCs w:val="16"/>
              </w:rPr>
              <w:t xml:space="preserve"> </w:t>
            </w:r>
            <w:proofErr w:type="spellStart"/>
            <w:r w:rsidRPr="00A85844">
              <w:rPr>
                <w:sz w:val="16"/>
                <w:szCs w:val="16"/>
              </w:rPr>
              <w:t>Automatic</w:t>
            </w:r>
            <w:proofErr w:type="spellEnd"/>
            <w:r w:rsidRPr="00A85844">
              <w:rPr>
                <w:sz w:val="16"/>
                <w:szCs w:val="16"/>
              </w:rPr>
              <w:t xml:space="preserve"> </w:t>
            </w:r>
            <w:proofErr w:type="spellStart"/>
            <w:r w:rsidRPr="00A85844">
              <w:rPr>
                <w:sz w:val="16"/>
                <w:szCs w:val="16"/>
              </w:rPr>
              <w:t>Hematology</w:t>
            </w:r>
            <w:proofErr w:type="spellEnd"/>
            <w:r w:rsidRPr="00A85844">
              <w:rPr>
                <w:sz w:val="16"/>
                <w:szCs w:val="16"/>
              </w:rPr>
              <w:t xml:space="preserve"> 5-part</w:t>
            </w:r>
          </w:p>
        </w:tc>
        <w:tc>
          <w:tcPr>
            <w:tcW w:w="1134"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Бума</w:t>
            </w:r>
          </w:p>
          <w:p w:rsidR="00132AEB" w:rsidRPr="00132AEB" w:rsidRDefault="00132AEB" w:rsidP="00132AEB">
            <w:pPr>
              <w:jc w:val="center"/>
              <w:rPr>
                <w:sz w:val="16"/>
                <w:szCs w:val="16"/>
              </w:rPr>
            </w:pPr>
            <w:r w:rsidRPr="00132AEB">
              <w:rPr>
                <w:sz w:val="16"/>
                <w:szCs w:val="16"/>
                <w:lang w:val="kk-KZ"/>
              </w:rPr>
              <w:t>(упаковка)</w:t>
            </w:r>
          </w:p>
        </w:tc>
        <w:tc>
          <w:tcPr>
            <w:tcW w:w="709"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1</w:t>
            </w:r>
          </w:p>
        </w:tc>
        <w:tc>
          <w:tcPr>
            <w:tcW w:w="850" w:type="dxa"/>
            <w:shd w:val="clear" w:color="auto" w:fill="auto"/>
            <w:vAlign w:val="center"/>
          </w:tcPr>
          <w:p w:rsidR="00132AEB" w:rsidRPr="00132AEB" w:rsidRDefault="00132AEB" w:rsidP="00132AEB">
            <w:pPr>
              <w:jc w:val="center"/>
              <w:rPr>
                <w:sz w:val="16"/>
                <w:szCs w:val="16"/>
                <w:lang w:val="kk-KZ"/>
              </w:rPr>
            </w:pPr>
          </w:p>
          <w:p w:rsidR="00132AEB" w:rsidRPr="00132AEB" w:rsidRDefault="00132AEB" w:rsidP="00132AEB">
            <w:pPr>
              <w:jc w:val="center"/>
              <w:rPr>
                <w:sz w:val="16"/>
                <w:szCs w:val="16"/>
                <w:lang w:val="kk-KZ"/>
              </w:rPr>
            </w:pPr>
            <w:r w:rsidRPr="00132AEB">
              <w:rPr>
                <w:sz w:val="16"/>
                <w:szCs w:val="16"/>
                <w:lang w:val="kk-KZ"/>
              </w:rPr>
              <w:t>DDP</w:t>
            </w:r>
          </w:p>
        </w:tc>
        <w:tc>
          <w:tcPr>
            <w:tcW w:w="1134"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132AEB" w:rsidRPr="00132AEB" w:rsidRDefault="00132AEB" w:rsidP="00132AEB">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132AEB" w:rsidRPr="00132AEB" w:rsidRDefault="00132AEB" w:rsidP="00132AEB">
            <w:pPr>
              <w:jc w:val="center"/>
              <w:rPr>
                <w:sz w:val="16"/>
                <w:szCs w:val="16"/>
                <w:lang w:val="kk-KZ"/>
              </w:rPr>
            </w:pPr>
            <w:r w:rsidRPr="00132AEB">
              <w:rPr>
                <w:sz w:val="16"/>
                <w:szCs w:val="16"/>
                <w:lang w:val="kk-KZ"/>
              </w:rPr>
              <w:t>0</w:t>
            </w:r>
          </w:p>
        </w:tc>
        <w:tc>
          <w:tcPr>
            <w:tcW w:w="1134" w:type="dxa"/>
            <w:vAlign w:val="center"/>
          </w:tcPr>
          <w:p w:rsidR="00132AEB" w:rsidRPr="00132AEB" w:rsidRDefault="00132AEB" w:rsidP="00132AEB">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tcPr>
          <w:p w:rsidR="00132AEB" w:rsidRDefault="00132AEB" w:rsidP="00132AEB">
            <w:pPr>
              <w:jc w:val="center"/>
              <w:rPr>
                <w:sz w:val="16"/>
                <w:szCs w:val="16"/>
                <w:lang w:val="kk-KZ"/>
              </w:rPr>
            </w:pPr>
          </w:p>
          <w:p w:rsidR="00132AEB" w:rsidRDefault="00132AEB" w:rsidP="00132AEB">
            <w:pPr>
              <w:jc w:val="center"/>
              <w:rPr>
                <w:sz w:val="16"/>
                <w:szCs w:val="16"/>
                <w:lang w:val="kk-KZ"/>
              </w:rPr>
            </w:pPr>
          </w:p>
          <w:p w:rsidR="00132AEB" w:rsidRPr="00132AEB" w:rsidRDefault="00132AEB" w:rsidP="00132AEB">
            <w:pPr>
              <w:jc w:val="center"/>
              <w:rPr>
                <w:sz w:val="16"/>
                <w:szCs w:val="16"/>
                <w:lang w:val="kk-KZ"/>
              </w:rPr>
            </w:pPr>
            <w:r w:rsidRPr="00132AEB">
              <w:rPr>
                <w:sz w:val="16"/>
                <w:szCs w:val="16"/>
                <w:lang w:val="kk-KZ"/>
              </w:rPr>
              <w:t>53</w:t>
            </w:r>
            <w:r>
              <w:rPr>
                <w:sz w:val="16"/>
                <w:szCs w:val="16"/>
                <w:lang w:val="kk-KZ"/>
              </w:rPr>
              <w:t> </w:t>
            </w:r>
            <w:r w:rsidRPr="00132AEB">
              <w:rPr>
                <w:sz w:val="16"/>
                <w:szCs w:val="16"/>
                <w:lang w:val="kk-KZ"/>
              </w:rPr>
              <w:t>223</w:t>
            </w:r>
          </w:p>
        </w:tc>
        <w:tc>
          <w:tcPr>
            <w:tcW w:w="1134" w:type="dxa"/>
          </w:tcPr>
          <w:p w:rsidR="00132AEB" w:rsidRDefault="00132AEB" w:rsidP="00132AEB">
            <w:pPr>
              <w:jc w:val="center"/>
              <w:rPr>
                <w:sz w:val="16"/>
                <w:szCs w:val="16"/>
                <w:lang w:val="kk-KZ"/>
              </w:rPr>
            </w:pPr>
          </w:p>
          <w:p w:rsidR="00132AEB" w:rsidRDefault="00132AEB" w:rsidP="00132AEB">
            <w:pPr>
              <w:jc w:val="center"/>
              <w:rPr>
                <w:sz w:val="16"/>
                <w:szCs w:val="16"/>
                <w:lang w:val="kk-KZ"/>
              </w:rPr>
            </w:pPr>
          </w:p>
          <w:p w:rsidR="00132AEB" w:rsidRPr="00132AEB" w:rsidRDefault="00132AEB" w:rsidP="00132AEB">
            <w:pPr>
              <w:jc w:val="center"/>
              <w:rPr>
                <w:sz w:val="16"/>
                <w:szCs w:val="16"/>
                <w:lang w:val="kk-KZ"/>
              </w:rPr>
            </w:pPr>
            <w:r w:rsidRPr="00132AEB">
              <w:rPr>
                <w:sz w:val="16"/>
                <w:szCs w:val="16"/>
                <w:lang w:val="kk-KZ"/>
              </w:rPr>
              <w:t>53 223</w:t>
            </w:r>
          </w:p>
        </w:tc>
      </w:tr>
      <w:tr w:rsidR="00132AEB" w:rsidRPr="00846CF5" w:rsidTr="0049460C">
        <w:trPr>
          <w:trHeight w:val="976"/>
        </w:trPr>
        <w:tc>
          <w:tcPr>
            <w:tcW w:w="567"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8</w:t>
            </w:r>
          </w:p>
        </w:tc>
        <w:tc>
          <w:tcPr>
            <w:tcW w:w="851" w:type="dxa"/>
          </w:tcPr>
          <w:p w:rsidR="00132AEB" w:rsidRPr="00132AEB" w:rsidRDefault="00132AEB" w:rsidP="00132AEB">
            <w:pPr>
              <w:jc w:val="center"/>
              <w:rPr>
                <w:sz w:val="16"/>
                <w:szCs w:val="16"/>
                <w:lang w:val="kk-KZ"/>
              </w:rPr>
            </w:pPr>
          </w:p>
          <w:p w:rsidR="00132AEB" w:rsidRPr="00132AEB" w:rsidRDefault="00132AEB" w:rsidP="00132AEB">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132AEB" w:rsidRPr="00132AEB" w:rsidRDefault="00132AEB" w:rsidP="00132AEB">
            <w:pPr>
              <w:pStyle w:val="a7"/>
              <w:spacing w:before="0" w:beforeAutospacing="0" w:after="360" w:afterAutospacing="0"/>
              <w:jc w:val="center"/>
              <w:textAlignment w:val="baseline"/>
              <w:rPr>
                <w:sz w:val="16"/>
                <w:szCs w:val="16"/>
                <w:lang w:val="kk-KZ"/>
              </w:rPr>
            </w:pPr>
          </w:p>
          <w:p w:rsidR="00132AEB" w:rsidRPr="00132AEB" w:rsidRDefault="00132AEB" w:rsidP="00132AEB">
            <w:pPr>
              <w:pStyle w:val="a7"/>
              <w:spacing w:before="0" w:beforeAutospacing="0" w:after="360" w:afterAutospacing="0"/>
              <w:jc w:val="center"/>
              <w:textAlignment w:val="baseline"/>
              <w:rPr>
                <w:sz w:val="16"/>
                <w:szCs w:val="16"/>
                <w:lang w:val="kk-KZ"/>
              </w:rPr>
            </w:pPr>
            <w:r w:rsidRPr="00132AEB">
              <w:rPr>
                <w:sz w:val="16"/>
                <w:szCs w:val="16"/>
                <w:lang w:val="en-US"/>
              </w:rPr>
              <w:t xml:space="preserve">LEVEL </w:t>
            </w:r>
            <w:r w:rsidRPr="00132AEB">
              <w:rPr>
                <w:sz w:val="16"/>
                <w:szCs w:val="16"/>
                <w:lang w:val="kk-KZ"/>
              </w:rPr>
              <w:t>3</w:t>
            </w:r>
            <w:r w:rsidRPr="00132AEB">
              <w:rPr>
                <w:sz w:val="16"/>
                <w:szCs w:val="16"/>
                <w:lang w:val="en-US"/>
              </w:rPr>
              <w:t>/2</w:t>
            </w:r>
            <w:r w:rsidRPr="00132AEB">
              <w:rPr>
                <w:sz w:val="16"/>
                <w:szCs w:val="16"/>
                <w:lang w:val="kk-KZ"/>
              </w:rPr>
              <w:t>,5 мл</w:t>
            </w:r>
          </w:p>
        </w:tc>
        <w:tc>
          <w:tcPr>
            <w:tcW w:w="4678" w:type="dxa"/>
          </w:tcPr>
          <w:p w:rsidR="00132AEB" w:rsidRPr="00132AEB" w:rsidRDefault="00132AEB" w:rsidP="00132AEB">
            <w:pPr>
              <w:pStyle w:val="a7"/>
              <w:spacing w:before="0" w:beforeAutospacing="0" w:after="360" w:afterAutospacing="0"/>
              <w:jc w:val="center"/>
              <w:textAlignment w:val="baseline"/>
              <w:rPr>
                <w:sz w:val="16"/>
                <w:szCs w:val="16"/>
                <w:lang w:val="kk-KZ"/>
              </w:rPr>
            </w:pPr>
            <w:r w:rsidRPr="00A85844">
              <w:rPr>
                <w:sz w:val="16"/>
                <w:szCs w:val="16"/>
              </w:rPr>
              <w:t xml:space="preserve">Контрольный материал для автоматического гематологического анализатора (5-part) </w:t>
            </w:r>
            <w:r w:rsidRPr="00132AEB">
              <w:rPr>
                <w:sz w:val="16"/>
                <w:szCs w:val="16"/>
                <w:lang w:val="kk-KZ"/>
              </w:rPr>
              <w:t xml:space="preserve">Уровень </w:t>
            </w:r>
            <w:r w:rsidRPr="00132AEB">
              <w:rPr>
                <w:sz w:val="16"/>
                <w:szCs w:val="16"/>
                <w:lang w:val="kk-KZ"/>
              </w:rPr>
              <w:t>3</w:t>
            </w:r>
            <w:r w:rsidRPr="00A85844">
              <w:rPr>
                <w:sz w:val="16"/>
                <w:szCs w:val="16"/>
              </w:rPr>
              <w:br/>
            </w:r>
            <w:proofErr w:type="spellStart"/>
            <w:r w:rsidRPr="00A85844">
              <w:rPr>
                <w:sz w:val="16"/>
                <w:szCs w:val="16"/>
              </w:rPr>
              <w:t>Control</w:t>
            </w:r>
            <w:proofErr w:type="spellEnd"/>
            <w:r w:rsidRPr="00A85844">
              <w:rPr>
                <w:sz w:val="16"/>
                <w:szCs w:val="16"/>
              </w:rPr>
              <w:t xml:space="preserve"> </w:t>
            </w:r>
            <w:proofErr w:type="spellStart"/>
            <w:r w:rsidRPr="00A85844">
              <w:rPr>
                <w:sz w:val="16"/>
                <w:szCs w:val="16"/>
              </w:rPr>
              <w:t>for</w:t>
            </w:r>
            <w:proofErr w:type="spellEnd"/>
            <w:r w:rsidRPr="00A85844">
              <w:rPr>
                <w:sz w:val="16"/>
                <w:szCs w:val="16"/>
              </w:rPr>
              <w:t xml:space="preserve"> </w:t>
            </w:r>
            <w:proofErr w:type="spellStart"/>
            <w:r w:rsidRPr="00A85844">
              <w:rPr>
                <w:sz w:val="16"/>
                <w:szCs w:val="16"/>
              </w:rPr>
              <w:t>Automatic</w:t>
            </w:r>
            <w:proofErr w:type="spellEnd"/>
            <w:r w:rsidRPr="00A85844">
              <w:rPr>
                <w:sz w:val="16"/>
                <w:szCs w:val="16"/>
              </w:rPr>
              <w:t xml:space="preserve"> </w:t>
            </w:r>
            <w:proofErr w:type="spellStart"/>
            <w:r w:rsidRPr="00A85844">
              <w:rPr>
                <w:sz w:val="16"/>
                <w:szCs w:val="16"/>
              </w:rPr>
              <w:t>Hematology</w:t>
            </w:r>
            <w:proofErr w:type="spellEnd"/>
            <w:r w:rsidRPr="00A85844">
              <w:rPr>
                <w:sz w:val="16"/>
                <w:szCs w:val="16"/>
              </w:rPr>
              <w:t xml:space="preserve"> 5-part</w:t>
            </w:r>
          </w:p>
        </w:tc>
        <w:tc>
          <w:tcPr>
            <w:tcW w:w="1134"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Бума</w:t>
            </w:r>
          </w:p>
          <w:p w:rsidR="00132AEB" w:rsidRPr="00132AEB" w:rsidRDefault="00132AEB" w:rsidP="00132AEB">
            <w:pPr>
              <w:jc w:val="center"/>
              <w:rPr>
                <w:sz w:val="16"/>
                <w:szCs w:val="16"/>
              </w:rPr>
            </w:pPr>
            <w:r w:rsidRPr="00132AEB">
              <w:rPr>
                <w:sz w:val="16"/>
                <w:szCs w:val="16"/>
                <w:lang w:val="kk-KZ"/>
              </w:rPr>
              <w:t>(упаковка)</w:t>
            </w:r>
          </w:p>
        </w:tc>
        <w:tc>
          <w:tcPr>
            <w:tcW w:w="709"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1</w:t>
            </w:r>
          </w:p>
        </w:tc>
        <w:tc>
          <w:tcPr>
            <w:tcW w:w="850" w:type="dxa"/>
            <w:shd w:val="clear" w:color="auto" w:fill="auto"/>
            <w:vAlign w:val="center"/>
          </w:tcPr>
          <w:p w:rsidR="00132AEB" w:rsidRPr="00132AEB" w:rsidRDefault="00132AEB" w:rsidP="00132AEB">
            <w:pPr>
              <w:jc w:val="center"/>
              <w:rPr>
                <w:sz w:val="16"/>
                <w:szCs w:val="16"/>
                <w:lang w:val="kk-KZ"/>
              </w:rPr>
            </w:pPr>
          </w:p>
          <w:p w:rsidR="00132AEB" w:rsidRPr="00132AEB" w:rsidRDefault="00132AEB" w:rsidP="00132AEB">
            <w:pPr>
              <w:jc w:val="center"/>
              <w:rPr>
                <w:sz w:val="16"/>
                <w:szCs w:val="16"/>
                <w:lang w:val="kk-KZ"/>
              </w:rPr>
            </w:pPr>
            <w:r w:rsidRPr="00132AEB">
              <w:rPr>
                <w:sz w:val="16"/>
                <w:szCs w:val="16"/>
                <w:lang w:val="kk-KZ"/>
              </w:rPr>
              <w:t>DDP</w:t>
            </w:r>
          </w:p>
        </w:tc>
        <w:tc>
          <w:tcPr>
            <w:tcW w:w="1134" w:type="dxa"/>
            <w:shd w:val="clear" w:color="auto" w:fill="auto"/>
            <w:vAlign w:val="center"/>
          </w:tcPr>
          <w:p w:rsidR="00132AEB" w:rsidRPr="00132AEB" w:rsidRDefault="00132AEB" w:rsidP="00132AEB">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132AEB" w:rsidRPr="00132AEB" w:rsidRDefault="00132AEB" w:rsidP="00132AEB">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132AEB" w:rsidRPr="00132AEB" w:rsidRDefault="00132AEB" w:rsidP="00132AEB">
            <w:pPr>
              <w:jc w:val="center"/>
              <w:rPr>
                <w:sz w:val="16"/>
                <w:szCs w:val="16"/>
                <w:lang w:val="kk-KZ"/>
              </w:rPr>
            </w:pPr>
            <w:r w:rsidRPr="00132AEB">
              <w:rPr>
                <w:sz w:val="16"/>
                <w:szCs w:val="16"/>
                <w:lang w:val="kk-KZ"/>
              </w:rPr>
              <w:t>0</w:t>
            </w:r>
          </w:p>
        </w:tc>
        <w:tc>
          <w:tcPr>
            <w:tcW w:w="1134" w:type="dxa"/>
            <w:vAlign w:val="center"/>
          </w:tcPr>
          <w:p w:rsidR="00132AEB" w:rsidRPr="00132AEB" w:rsidRDefault="00132AEB" w:rsidP="00132AEB">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tcPr>
          <w:p w:rsidR="00132AEB" w:rsidRDefault="00132AEB" w:rsidP="00132AEB">
            <w:pPr>
              <w:jc w:val="center"/>
              <w:rPr>
                <w:sz w:val="16"/>
                <w:szCs w:val="16"/>
                <w:lang w:val="kk-KZ"/>
              </w:rPr>
            </w:pPr>
          </w:p>
          <w:p w:rsidR="00132AEB" w:rsidRDefault="00132AEB" w:rsidP="00132AEB">
            <w:pPr>
              <w:jc w:val="center"/>
              <w:rPr>
                <w:sz w:val="16"/>
                <w:szCs w:val="16"/>
                <w:lang w:val="kk-KZ"/>
              </w:rPr>
            </w:pPr>
          </w:p>
          <w:p w:rsidR="00132AEB" w:rsidRPr="00132AEB" w:rsidRDefault="00132AEB" w:rsidP="00132AEB">
            <w:pPr>
              <w:jc w:val="center"/>
              <w:rPr>
                <w:sz w:val="16"/>
                <w:szCs w:val="16"/>
                <w:lang w:val="kk-KZ"/>
              </w:rPr>
            </w:pPr>
            <w:r w:rsidRPr="00132AEB">
              <w:rPr>
                <w:sz w:val="16"/>
                <w:szCs w:val="16"/>
                <w:lang w:val="kk-KZ"/>
              </w:rPr>
              <w:t>53</w:t>
            </w:r>
            <w:r>
              <w:rPr>
                <w:sz w:val="16"/>
                <w:szCs w:val="16"/>
                <w:lang w:val="kk-KZ"/>
              </w:rPr>
              <w:t> </w:t>
            </w:r>
            <w:r w:rsidRPr="00132AEB">
              <w:rPr>
                <w:sz w:val="16"/>
                <w:szCs w:val="16"/>
                <w:lang w:val="kk-KZ"/>
              </w:rPr>
              <w:t>223</w:t>
            </w:r>
          </w:p>
        </w:tc>
        <w:tc>
          <w:tcPr>
            <w:tcW w:w="1134" w:type="dxa"/>
          </w:tcPr>
          <w:p w:rsidR="00132AEB" w:rsidRDefault="00132AEB" w:rsidP="00132AEB">
            <w:pPr>
              <w:jc w:val="center"/>
              <w:rPr>
                <w:sz w:val="16"/>
                <w:szCs w:val="16"/>
                <w:lang w:val="kk-KZ"/>
              </w:rPr>
            </w:pPr>
          </w:p>
          <w:p w:rsidR="00132AEB" w:rsidRDefault="00132AEB" w:rsidP="00132AEB">
            <w:pPr>
              <w:jc w:val="center"/>
              <w:rPr>
                <w:sz w:val="16"/>
                <w:szCs w:val="16"/>
                <w:lang w:val="kk-KZ"/>
              </w:rPr>
            </w:pPr>
          </w:p>
          <w:p w:rsidR="00132AEB" w:rsidRPr="00132AEB" w:rsidRDefault="00132AEB" w:rsidP="00132AEB">
            <w:pPr>
              <w:jc w:val="center"/>
              <w:rPr>
                <w:sz w:val="16"/>
                <w:szCs w:val="16"/>
                <w:lang w:val="kk-KZ"/>
              </w:rPr>
            </w:pPr>
            <w:r w:rsidRPr="00132AEB">
              <w:rPr>
                <w:sz w:val="16"/>
                <w:szCs w:val="16"/>
                <w:lang w:val="kk-KZ"/>
              </w:rPr>
              <w:t>53 223</w:t>
            </w:r>
          </w:p>
        </w:tc>
      </w:tr>
      <w:tr w:rsidR="00132AEB" w:rsidRPr="00823FE0" w:rsidTr="00680271">
        <w:trPr>
          <w:trHeight w:val="135"/>
        </w:trPr>
        <w:tc>
          <w:tcPr>
            <w:tcW w:w="12758" w:type="dxa"/>
            <w:gridSpan w:val="10"/>
            <w:shd w:val="clear" w:color="auto" w:fill="auto"/>
            <w:vAlign w:val="center"/>
          </w:tcPr>
          <w:p w:rsidR="00132AEB" w:rsidRDefault="00132AEB" w:rsidP="002B05E1">
            <w:pPr>
              <w:jc w:val="center"/>
              <w:rPr>
                <w:b/>
                <w:bCs/>
                <w:sz w:val="16"/>
                <w:szCs w:val="16"/>
                <w:lang w:val="kk-KZ"/>
              </w:rPr>
            </w:pPr>
          </w:p>
          <w:p w:rsidR="00132AEB" w:rsidRPr="00823FE0" w:rsidRDefault="00132AEB" w:rsidP="002B05E1">
            <w:pPr>
              <w:jc w:val="center"/>
              <w:rPr>
                <w:b/>
                <w:sz w:val="16"/>
                <w:szCs w:val="16"/>
                <w:lang w:val="kk-KZ"/>
              </w:rPr>
            </w:pPr>
            <w:r w:rsidRPr="00823FE0">
              <w:rPr>
                <w:b/>
                <w:bCs/>
                <w:sz w:val="16"/>
                <w:szCs w:val="16"/>
                <w:lang w:val="kk-KZ"/>
              </w:rPr>
              <w:t>ИТОГО</w:t>
            </w:r>
          </w:p>
        </w:tc>
        <w:tc>
          <w:tcPr>
            <w:tcW w:w="1134" w:type="dxa"/>
          </w:tcPr>
          <w:p w:rsidR="00132AEB" w:rsidRPr="00823FE0" w:rsidRDefault="00132AEB" w:rsidP="002B05E1">
            <w:pPr>
              <w:ind w:left="53" w:hanging="53"/>
              <w:jc w:val="center"/>
              <w:rPr>
                <w:b/>
                <w:sz w:val="16"/>
                <w:szCs w:val="16"/>
                <w:lang w:val="kk-KZ"/>
              </w:rPr>
            </w:pPr>
          </w:p>
        </w:tc>
        <w:tc>
          <w:tcPr>
            <w:tcW w:w="992" w:type="dxa"/>
            <w:shd w:val="clear" w:color="auto" w:fill="auto"/>
            <w:vAlign w:val="center"/>
          </w:tcPr>
          <w:p w:rsidR="00132AEB" w:rsidRPr="00823FE0" w:rsidRDefault="00132AEB" w:rsidP="002B05E1">
            <w:pPr>
              <w:ind w:left="53" w:hanging="53"/>
              <w:jc w:val="center"/>
              <w:rPr>
                <w:b/>
                <w:sz w:val="16"/>
                <w:szCs w:val="16"/>
                <w:lang w:val="kk-KZ"/>
              </w:rPr>
            </w:pPr>
          </w:p>
        </w:tc>
        <w:tc>
          <w:tcPr>
            <w:tcW w:w="1134" w:type="dxa"/>
          </w:tcPr>
          <w:p w:rsidR="00132AEB" w:rsidRPr="00D85B7C" w:rsidRDefault="00C523D6" w:rsidP="002B6D24">
            <w:pPr>
              <w:ind w:left="53" w:hanging="53"/>
              <w:jc w:val="center"/>
              <w:rPr>
                <w:b/>
                <w:sz w:val="16"/>
                <w:szCs w:val="16"/>
                <w:lang w:val="kk-KZ"/>
              </w:rPr>
            </w:pPr>
            <w:r>
              <w:rPr>
                <w:b/>
                <w:sz w:val="16"/>
                <w:szCs w:val="16"/>
                <w:lang w:val="kk-KZ"/>
              </w:rPr>
              <w:t>7 930 547</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2B6D24">
        <w:rPr>
          <w:color w:val="auto"/>
          <w:sz w:val="18"/>
          <w:szCs w:val="18"/>
          <w:lang w:val="kk-KZ"/>
        </w:rPr>
        <w:t>.0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B44401">
        <w:rPr>
          <w:color w:val="auto"/>
          <w:sz w:val="18"/>
          <w:szCs w:val="18"/>
          <w:lang w:val="kk-KZ"/>
        </w:rPr>
        <w:t>31</w:t>
      </w:r>
      <w:r w:rsidR="006B79E0">
        <w:rPr>
          <w:color w:val="auto"/>
          <w:sz w:val="18"/>
          <w:szCs w:val="18"/>
          <w:lang w:val="kk-KZ"/>
        </w:rPr>
        <w:t xml:space="preserve"> </w:t>
      </w:r>
      <w:r w:rsidR="00C510A6">
        <w:rPr>
          <w:color w:val="auto"/>
          <w:sz w:val="18"/>
          <w:szCs w:val="18"/>
          <w:lang w:val="kk-KZ"/>
        </w:rPr>
        <w:t>наурыз</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2B6D24">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B44401">
        <w:rPr>
          <w:color w:val="auto"/>
          <w:sz w:val="18"/>
          <w:szCs w:val="18"/>
          <w:lang w:val="kk-KZ"/>
        </w:rPr>
        <w:t>31</w:t>
      </w:r>
      <w:r w:rsidR="00C510A6">
        <w:rPr>
          <w:color w:val="auto"/>
          <w:sz w:val="18"/>
          <w:szCs w:val="18"/>
          <w:lang w:val="kk-KZ"/>
        </w:rPr>
        <w:t xml:space="preserve"> наурыз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29FC"/>
    <w:rsid w:val="00163755"/>
    <w:rsid w:val="00165A01"/>
    <w:rsid w:val="001702AB"/>
    <w:rsid w:val="00170BAC"/>
    <w:rsid w:val="00173680"/>
    <w:rsid w:val="00175679"/>
    <w:rsid w:val="00185976"/>
    <w:rsid w:val="0019201B"/>
    <w:rsid w:val="00194CB4"/>
    <w:rsid w:val="00196891"/>
    <w:rsid w:val="001A02AA"/>
    <w:rsid w:val="001A0D34"/>
    <w:rsid w:val="001A3292"/>
    <w:rsid w:val="001A6127"/>
    <w:rsid w:val="001B0A8C"/>
    <w:rsid w:val="001B0FF5"/>
    <w:rsid w:val="001B7D6A"/>
    <w:rsid w:val="001C0178"/>
    <w:rsid w:val="001C63CC"/>
    <w:rsid w:val="001D28AC"/>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97EE5"/>
    <w:rsid w:val="002A0FF9"/>
    <w:rsid w:val="002A1820"/>
    <w:rsid w:val="002A6748"/>
    <w:rsid w:val="002A6E00"/>
    <w:rsid w:val="002B05E1"/>
    <w:rsid w:val="002B1AA0"/>
    <w:rsid w:val="002B1C42"/>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7987"/>
    <w:rsid w:val="003332E7"/>
    <w:rsid w:val="003354B1"/>
    <w:rsid w:val="003408AC"/>
    <w:rsid w:val="0034128C"/>
    <w:rsid w:val="00341584"/>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F1B22"/>
    <w:rsid w:val="004F66EB"/>
    <w:rsid w:val="004F6847"/>
    <w:rsid w:val="00522DD1"/>
    <w:rsid w:val="00523EDE"/>
    <w:rsid w:val="005311E5"/>
    <w:rsid w:val="00535AE4"/>
    <w:rsid w:val="00544935"/>
    <w:rsid w:val="0054748E"/>
    <w:rsid w:val="00553482"/>
    <w:rsid w:val="0055455B"/>
    <w:rsid w:val="0055604D"/>
    <w:rsid w:val="00562BBD"/>
    <w:rsid w:val="00565A68"/>
    <w:rsid w:val="005729EE"/>
    <w:rsid w:val="005779EE"/>
    <w:rsid w:val="005904F5"/>
    <w:rsid w:val="00592725"/>
    <w:rsid w:val="00592B03"/>
    <w:rsid w:val="005A5B8F"/>
    <w:rsid w:val="005A6456"/>
    <w:rsid w:val="005B200C"/>
    <w:rsid w:val="005B28A5"/>
    <w:rsid w:val="005B3462"/>
    <w:rsid w:val="005B4AF7"/>
    <w:rsid w:val="005C2D11"/>
    <w:rsid w:val="005D1439"/>
    <w:rsid w:val="005D2A91"/>
    <w:rsid w:val="005E46BF"/>
    <w:rsid w:val="005E585D"/>
    <w:rsid w:val="005F0C8E"/>
    <w:rsid w:val="00601E32"/>
    <w:rsid w:val="00606077"/>
    <w:rsid w:val="00607099"/>
    <w:rsid w:val="006115B7"/>
    <w:rsid w:val="00612132"/>
    <w:rsid w:val="0062412A"/>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2A56"/>
    <w:rsid w:val="00773B4C"/>
    <w:rsid w:val="00773EE6"/>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7E3131"/>
    <w:rsid w:val="0080185B"/>
    <w:rsid w:val="00807017"/>
    <w:rsid w:val="00821425"/>
    <w:rsid w:val="0082190D"/>
    <w:rsid w:val="00823FE0"/>
    <w:rsid w:val="008266FD"/>
    <w:rsid w:val="008340F9"/>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F5E68"/>
    <w:rsid w:val="00902227"/>
    <w:rsid w:val="0090446D"/>
    <w:rsid w:val="00907035"/>
    <w:rsid w:val="009075A9"/>
    <w:rsid w:val="00910BAB"/>
    <w:rsid w:val="0091128A"/>
    <w:rsid w:val="00911C57"/>
    <w:rsid w:val="00912296"/>
    <w:rsid w:val="00913D83"/>
    <w:rsid w:val="00914945"/>
    <w:rsid w:val="00916A25"/>
    <w:rsid w:val="0093268C"/>
    <w:rsid w:val="00940A25"/>
    <w:rsid w:val="00943A0A"/>
    <w:rsid w:val="00950ADE"/>
    <w:rsid w:val="00955B70"/>
    <w:rsid w:val="00956A88"/>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7E97"/>
    <w:rsid w:val="009D3F1E"/>
    <w:rsid w:val="009D6029"/>
    <w:rsid w:val="009E12B9"/>
    <w:rsid w:val="009E3C04"/>
    <w:rsid w:val="009E76F5"/>
    <w:rsid w:val="009F1984"/>
    <w:rsid w:val="009F23CD"/>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EA0"/>
    <w:rsid w:val="00CE5B93"/>
    <w:rsid w:val="00CF184B"/>
    <w:rsid w:val="00CF4C18"/>
    <w:rsid w:val="00D01347"/>
    <w:rsid w:val="00D0187F"/>
    <w:rsid w:val="00D04359"/>
    <w:rsid w:val="00D073A8"/>
    <w:rsid w:val="00D155DE"/>
    <w:rsid w:val="00D16496"/>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C1380"/>
    <w:rsid w:val="00DC225F"/>
    <w:rsid w:val="00DC6F8A"/>
    <w:rsid w:val="00DD4294"/>
    <w:rsid w:val="00DD734D"/>
    <w:rsid w:val="00DD7B15"/>
    <w:rsid w:val="00DF1CC2"/>
    <w:rsid w:val="00DF5352"/>
    <w:rsid w:val="00E110E7"/>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10A5"/>
    <w:rsid w:val="00E8409D"/>
    <w:rsid w:val="00E855F8"/>
    <w:rsid w:val="00E9136D"/>
    <w:rsid w:val="00EA2D0A"/>
    <w:rsid w:val="00EA3BF7"/>
    <w:rsid w:val="00EA73FB"/>
    <w:rsid w:val="00EB3E27"/>
    <w:rsid w:val="00EB412B"/>
    <w:rsid w:val="00EB42B0"/>
    <w:rsid w:val="00EB587B"/>
    <w:rsid w:val="00EC7DEE"/>
    <w:rsid w:val="00EE2DDD"/>
    <w:rsid w:val="00EE58AB"/>
    <w:rsid w:val="00EE6A18"/>
    <w:rsid w:val="00EF3B46"/>
    <w:rsid w:val="00EF50E4"/>
    <w:rsid w:val="00F0375E"/>
    <w:rsid w:val="00F038EB"/>
    <w:rsid w:val="00F03A32"/>
    <w:rsid w:val="00F10031"/>
    <w:rsid w:val="00F13CF0"/>
    <w:rsid w:val="00F14B69"/>
    <w:rsid w:val="00F21AAF"/>
    <w:rsid w:val="00F234BD"/>
    <w:rsid w:val="00F258FA"/>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22DA"/>
    <w:rsid w:val="00FC4206"/>
    <w:rsid w:val="00FC7486"/>
    <w:rsid w:val="00FD3B5F"/>
    <w:rsid w:val="00FD6BE5"/>
    <w:rsid w:val="00FE0EC1"/>
    <w:rsid w:val="00FF2D35"/>
    <w:rsid w:val="00FF37A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D645-8DFF-4BC6-A447-4C285E9B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862</Words>
  <Characters>4919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28</cp:revision>
  <cp:lastPrinted>2023-03-24T09:46:00Z</cp:lastPrinted>
  <dcterms:created xsi:type="dcterms:W3CDTF">2023-02-14T11:22:00Z</dcterms:created>
  <dcterms:modified xsi:type="dcterms:W3CDTF">2023-03-24T09:46:00Z</dcterms:modified>
</cp:coreProperties>
</file>