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BCA" w:rsidRDefault="00084BCA" w:rsidP="00C02AB1">
      <w:pPr>
        <w:jc w:val="center"/>
        <w:rPr>
          <w:b/>
          <w:bCs/>
          <w:sz w:val="16"/>
          <w:szCs w:val="16"/>
        </w:rPr>
      </w:pPr>
    </w:p>
    <w:p w:rsidR="0089505D" w:rsidRDefault="0089505D" w:rsidP="00C02AB1">
      <w:pPr>
        <w:jc w:val="center"/>
        <w:rPr>
          <w:b/>
          <w:bCs/>
          <w:sz w:val="16"/>
          <w:szCs w:val="16"/>
        </w:rPr>
      </w:pPr>
    </w:p>
    <w:p w:rsidR="00380018" w:rsidRPr="00C02AB1" w:rsidRDefault="00F82DE6" w:rsidP="00C02AB1">
      <w:pPr>
        <w:jc w:val="center"/>
        <w:rPr>
          <w:b/>
          <w:bCs/>
          <w:sz w:val="16"/>
          <w:szCs w:val="16"/>
        </w:rPr>
      </w:pPr>
      <w:r w:rsidRPr="00C02AB1">
        <w:rPr>
          <w:b/>
          <w:bCs/>
          <w:sz w:val="16"/>
          <w:szCs w:val="16"/>
        </w:rPr>
        <w:t>Объявление о проведении закупа товаров</w:t>
      </w:r>
      <w:r w:rsidR="00380018" w:rsidRPr="00C02AB1">
        <w:rPr>
          <w:b/>
          <w:bCs/>
          <w:sz w:val="16"/>
          <w:szCs w:val="16"/>
        </w:rPr>
        <w:t xml:space="preserve"> способом проведения тендер</w:t>
      </w:r>
    </w:p>
    <w:p w:rsidR="00F82DE6" w:rsidRPr="00C02AB1" w:rsidRDefault="00F82DE6" w:rsidP="00C02AB1">
      <w:pPr>
        <w:shd w:val="clear" w:color="auto" w:fill="FFFFFF"/>
        <w:jc w:val="center"/>
        <w:rPr>
          <w:b/>
          <w:sz w:val="16"/>
          <w:szCs w:val="16"/>
        </w:rPr>
      </w:pPr>
      <w:r w:rsidRPr="00C02AB1">
        <w:rPr>
          <w:b/>
          <w:sz w:val="16"/>
          <w:szCs w:val="16"/>
          <w:lang w:val="kk-KZ"/>
        </w:rPr>
        <w:t>ГКП «Больница скорой медицинской помощи» на ПХВ</w:t>
      </w:r>
      <w:r w:rsidRPr="00C02AB1">
        <w:rPr>
          <w:b/>
          <w:sz w:val="16"/>
          <w:szCs w:val="16"/>
        </w:rPr>
        <w:t xml:space="preserve">  ГУ «Управление здравоохранения Актюбинской области»</w:t>
      </w:r>
    </w:p>
    <w:p w:rsidR="00F82DE6" w:rsidRPr="00C02AB1" w:rsidRDefault="007003A4" w:rsidP="007003A4">
      <w:pPr>
        <w:rPr>
          <w:b/>
          <w:sz w:val="16"/>
          <w:szCs w:val="16"/>
        </w:rPr>
      </w:pPr>
      <w:r>
        <w:rPr>
          <w:b/>
          <w:sz w:val="16"/>
          <w:szCs w:val="16"/>
        </w:rPr>
        <w:t xml:space="preserve">                                                                                                        </w:t>
      </w:r>
      <w:r w:rsidR="00F82DE6" w:rsidRPr="00C02AB1">
        <w:rPr>
          <w:b/>
          <w:sz w:val="16"/>
          <w:szCs w:val="16"/>
        </w:rPr>
        <w:t>объявляет о проведении закупа  способом</w:t>
      </w:r>
      <w:r w:rsidR="009953D9" w:rsidRPr="009953D9">
        <w:rPr>
          <w:b/>
          <w:bCs/>
          <w:sz w:val="16"/>
          <w:szCs w:val="16"/>
        </w:rPr>
        <w:t xml:space="preserve"> </w:t>
      </w:r>
      <w:r w:rsidR="00F82DE6" w:rsidRPr="00C02AB1">
        <w:rPr>
          <w:b/>
          <w:sz w:val="16"/>
          <w:szCs w:val="16"/>
        </w:rPr>
        <w:t xml:space="preserve"> тендера следующих </w:t>
      </w:r>
      <w:r w:rsidR="001E27DB">
        <w:rPr>
          <w:b/>
          <w:sz w:val="16"/>
          <w:szCs w:val="16"/>
        </w:rPr>
        <w:t>товаров</w:t>
      </w:r>
      <w:r w:rsidR="00F82DE6" w:rsidRPr="00C02AB1">
        <w:rPr>
          <w:b/>
          <w:sz w:val="16"/>
          <w:szCs w:val="16"/>
        </w:rPr>
        <w:t>:</w:t>
      </w:r>
    </w:p>
    <w:tbl>
      <w:tblPr>
        <w:tblW w:w="15735"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635"/>
        <w:gridCol w:w="1634"/>
        <w:gridCol w:w="1417"/>
        <w:gridCol w:w="3969"/>
        <w:gridCol w:w="1134"/>
        <w:gridCol w:w="851"/>
        <w:gridCol w:w="708"/>
        <w:gridCol w:w="1701"/>
        <w:gridCol w:w="1560"/>
        <w:gridCol w:w="1134"/>
        <w:gridCol w:w="992"/>
      </w:tblGrid>
      <w:tr w:rsidR="005B28A5" w:rsidRPr="003C4686" w:rsidTr="005B0DE5">
        <w:trPr>
          <w:trHeight w:val="1315"/>
        </w:trPr>
        <w:tc>
          <w:tcPr>
            <w:tcW w:w="635" w:type="dxa"/>
            <w:shd w:val="clear" w:color="auto" w:fill="auto"/>
            <w:vAlign w:val="center"/>
          </w:tcPr>
          <w:p w:rsidR="005B28A5" w:rsidRPr="009D3F1E" w:rsidRDefault="005B28A5" w:rsidP="009D3F1E">
            <w:pPr>
              <w:jc w:val="center"/>
              <w:rPr>
                <w:b/>
                <w:bCs/>
                <w:sz w:val="16"/>
                <w:szCs w:val="16"/>
              </w:rPr>
            </w:pPr>
            <w:r w:rsidRPr="009D3F1E">
              <w:rPr>
                <w:b/>
                <w:bCs/>
                <w:sz w:val="16"/>
                <w:szCs w:val="16"/>
              </w:rPr>
              <w:t>№ лота</w:t>
            </w:r>
          </w:p>
        </w:tc>
        <w:tc>
          <w:tcPr>
            <w:tcW w:w="1634" w:type="dxa"/>
            <w:vAlign w:val="center"/>
          </w:tcPr>
          <w:p w:rsidR="005B28A5" w:rsidRPr="009D3F1E" w:rsidRDefault="006F7D96" w:rsidP="009D3F1E">
            <w:pPr>
              <w:jc w:val="center"/>
              <w:rPr>
                <w:b/>
                <w:bCs/>
                <w:sz w:val="16"/>
                <w:szCs w:val="16"/>
              </w:rPr>
            </w:pPr>
            <w:r w:rsidRPr="009D3F1E">
              <w:rPr>
                <w:b/>
                <w:bCs/>
                <w:sz w:val="16"/>
                <w:szCs w:val="16"/>
              </w:rPr>
              <w:t>Наименование</w:t>
            </w:r>
            <w:r w:rsidR="005B28A5" w:rsidRPr="009D3F1E">
              <w:rPr>
                <w:b/>
                <w:bCs/>
                <w:sz w:val="16"/>
                <w:szCs w:val="16"/>
              </w:rPr>
              <w:t xml:space="preserve"> заказчика</w:t>
            </w:r>
          </w:p>
        </w:tc>
        <w:tc>
          <w:tcPr>
            <w:tcW w:w="1417" w:type="dxa"/>
            <w:shd w:val="clear" w:color="auto" w:fill="auto"/>
            <w:vAlign w:val="center"/>
          </w:tcPr>
          <w:p w:rsidR="005B28A5" w:rsidRPr="009D3F1E" w:rsidRDefault="005B28A5" w:rsidP="009D3F1E">
            <w:pPr>
              <w:jc w:val="center"/>
              <w:rPr>
                <w:b/>
                <w:bCs/>
                <w:sz w:val="16"/>
                <w:szCs w:val="16"/>
              </w:rPr>
            </w:pPr>
            <w:r w:rsidRPr="009D3F1E">
              <w:rPr>
                <w:b/>
                <w:bCs/>
                <w:sz w:val="16"/>
                <w:szCs w:val="16"/>
              </w:rPr>
              <w:t>Наименование товара</w:t>
            </w:r>
          </w:p>
        </w:tc>
        <w:tc>
          <w:tcPr>
            <w:tcW w:w="3969" w:type="dxa"/>
          </w:tcPr>
          <w:p w:rsidR="005B28A5" w:rsidRDefault="005B28A5" w:rsidP="009D3F1E">
            <w:pPr>
              <w:jc w:val="center"/>
              <w:rPr>
                <w:b/>
                <w:bCs/>
                <w:sz w:val="16"/>
                <w:szCs w:val="16"/>
              </w:rPr>
            </w:pPr>
          </w:p>
          <w:p w:rsidR="005B28A5" w:rsidRDefault="005B28A5" w:rsidP="009D3F1E">
            <w:pPr>
              <w:jc w:val="center"/>
              <w:rPr>
                <w:b/>
                <w:bCs/>
                <w:sz w:val="16"/>
                <w:szCs w:val="16"/>
              </w:rPr>
            </w:pPr>
          </w:p>
          <w:p w:rsidR="005B28A5" w:rsidRDefault="005B28A5" w:rsidP="009D3F1E">
            <w:pPr>
              <w:jc w:val="center"/>
              <w:rPr>
                <w:b/>
                <w:bCs/>
                <w:sz w:val="16"/>
                <w:szCs w:val="16"/>
              </w:rPr>
            </w:pPr>
          </w:p>
          <w:p w:rsidR="005B28A5" w:rsidRDefault="005B28A5" w:rsidP="009D3F1E">
            <w:pPr>
              <w:jc w:val="center"/>
              <w:rPr>
                <w:b/>
                <w:bCs/>
                <w:sz w:val="16"/>
                <w:szCs w:val="16"/>
              </w:rPr>
            </w:pPr>
          </w:p>
          <w:p w:rsidR="005B28A5" w:rsidRPr="005B28A5" w:rsidRDefault="005B28A5" w:rsidP="009D3F1E">
            <w:pPr>
              <w:jc w:val="center"/>
              <w:rPr>
                <w:b/>
                <w:bCs/>
                <w:sz w:val="16"/>
                <w:szCs w:val="16"/>
              </w:rPr>
            </w:pPr>
            <w:r>
              <w:rPr>
                <w:b/>
                <w:bCs/>
                <w:sz w:val="16"/>
                <w:szCs w:val="16"/>
              </w:rPr>
              <w:t xml:space="preserve">Техническая характеристика </w:t>
            </w:r>
          </w:p>
        </w:tc>
        <w:tc>
          <w:tcPr>
            <w:tcW w:w="1134" w:type="dxa"/>
            <w:shd w:val="clear" w:color="auto" w:fill="auto"/>
            <w:vAlign w:val="center"/>
          </w:tcPr>
          <w:p w:rsidR="005B28A5" w:rsidRPr="009D3F1E" w:rsidRDefault="005B28A5" w:rsidP="009D3F1E">
            <w:pPr>
              <w:jc w:val="center"/>
              <w:rPr>
                <w:b/>
                <w:bCs/>
                <w:sz w:val="16"/>
                <w:szCs w:val="16"/>
              </w:rPr>
            </w:pPr>
            <w:r w:rsidRPr="009D3F1E">
              <w:rPr>
                <w:b/>
                <w:bCs/>
                <w:sz w:val="16"/>
                <w:szCs w:val="16"/>
              </w:rPr>
              <w:t>Ед. изм.</w:t>
            </w:r>
          </w:p>
        </w:tc>
        <w:tc>
          <w:tcPr>
            <w:tcW w:w="851" w:type="dxa"/>
            <w:shd w:val="clear" w:color="auto" w:fill="auto"/>
            <w:vAlign w:val="center"/>
          </w:tcPr>
          <w:p w:rsidR="005B28A5" w:rsidRPr="009D3F1E" w:rsidRDefault="005B28A5" w:rsidP="009D3F1E">
            <w:pPr>
              <w:jc w:val="center"/>
              <w:rPr>
                <w:b/>
                <w:bCs/>
                <w:sz w:val="16"/>
                <w:szCs w:val="16"/>
              </w:rPr>
            </w:pPr>
            <w:proofErr w:type="gramStart"/>
            <w:r w:rsidRPr="009D3F1E">
              <w:rPr>
                <w:b/>
                <w:bCs/>
                <w:sz w:val="16"/>
                <w:szCs w:val="16"/>
              </w:rPr>
              <w:t>К-во</w:t>
            </w:r>
            <w:proofErr w:type="gramEnd"/>
          </w:p>
        </w:tc>
        <w:tc>
          <w:tcPr>
            <w:tcW w:w="708" w:type="dxa"/>
            <w:shd w:val="clear" w:color="auto" w:fill="auto"/>
            <w:vAlign w:val="center"/>
          </w:tcPr>
          <w:p w:rsidR="005B28A5" w:rsidRPr="009D3F1E" w:rsidRDefault="005B28A5" w:rsidP="009D3F1E">
            <w:pPr>
              <w:jc w:val="center"/>
              <w:rPr>
                <w:b/>
                <w:bCs/>
                <w:sz w:val="16"/>
                <w:szCs w:val="16"/>
              </w:rPr>
            </w:pPr>
            <w:r w:rsidRPr="009D3F1E">
              <w:rPr>
                <w:b/>
                <w:bCs/>
                <w:sz w:val="16"/>
                <w:szCs w:val="16"/>
              </w:rPr>
              <w:t>Условия поставки (в соответствии с ИНКОТЕРМС 2000)</w:t>
            </w:r>
          </w:p>
        </w:tc>
        <w:tc>
          <w:tcPr>
            <w:tcW w:w="1701" w:type="dxa"/>
            <w:shd w:val="clear" w:color="auto" w:fill="auto"/>
            <w:vAlign w:val="center"/>
          </w:tcPr>
          <w:p w:rsidR="005B28A5" w:rsidRPr="009D3F1E" w:rsidRDefault="005B28A5" w:rsidP="009D3F1E">
            <w:pPr>
              <w:jc w:val="center"/>
              <w:rPr>
                <w:b/>
                <w:bCs/>
                <w:sz w:val="16"/>
                <w:szCs w:val="16"/>
              </w:rPr>
            </w:pPr>
            <w:r w:rsidRPr="009D3F1E">
              <w:rPr>
                <w:b/>
                <w:bCs/>
                <w:sz w:val="16"/>
                <w:szCs w:val="16"/>
              </w:rPr>
              <w:t>Срок поставки товаров</w:t>
            </w:r>
          </w:p>
        </w:tc>
        <w:tc>
          <w:tcPr>
            <w:tcW w:w="1560" w:type="dxa"/>
            <w:vAlign w:val="center"/>
          </w:tcPr>
          <w:p w:rsidR="005B28A5" w:rsidRPr="009D3F1E" w:rsidRDefault="005B28A5" w:rsidP="009D3F1E">
            <w:pPr>
              <w:jc w:val="center"/>
              <w:rPr>
                <w:b/>
                <w:bCs/>
                <w:sz w:val="16"/>
                <w:szCs w:val="16"/>
              </w:rPr>
            </w:pPr>
            <w:r w:rsidRPr="009D3F1E">
              <w:rPr>
                <w:b/>
                <w:bCs/>
                <w:sz w:val="16"/>
                <w:szCs w:val="16"/>
              </w:rPr>
              <w:t>Место поставки товаров</w:t>
            </w:r>
          </w:p>
        </w:tc>
        <w:tc>
          <w:tcPr>
            <w:tcW w:w="1134" w:type="dxa"/>
            <w:vAlign w:val="center"/>
          </w:tcPr>
          <w:p w:rsidR="005B28A5" w:rsidRPr="009D3F1E" w:rsidRDefault="005B28A5" w:rsidP="009D3F1E">
            <w:pPr>
              <w:jc w:val="center"/>
              <w:rPr>
                <w:b/>
                <w:bCs/>
                <w:sz w:val="16"/>
                <w:szCs w:val="16"/>
              </w:rPr>
            </w:pPr>
            <w:r w:rsidRPr="009D3F1E">
              <w:rPr>
                <w:b/>
                <w:bCs/>
                <w:sz w:val="16"/>
                <w:szCs w:val="16"/>
              </w:rPr>
              <w:t xml:space="preserve">Размер </w:t>
            </w:r>
            <w:proofErr w:type="spellStart"/>
            <w:r w:rsidRPr="009D3F1E">
              <w:rPr>
                <w:b/>
                <w:bCs/>
                <w:sz w:val="16"/>
                <w:szCs w:val="16"/>
              </w:rPr>
              <w:t>аван</w:t>
            </w:r>
            <w:proofErr w:type="spellEnd"/>
            <w:r w:rsidRPr="009D3F1E">
              <w:rPr>
                <w:b/>
                <w:bCs/>
                <w:sz w:val="16"/>
                <w:szCs w:val="16"/>
              </w:rPr>
              <w:t>. платежа %</w:t>
            </w:r>
          </w:p>
        </w:tc>
        <w:tc>
          <w:tcPr>
            <w:tcW w:w="992" w:type="dxa"/>
            <w:shd w:val="clear" w:color="auto" w:fill="auto"/>
            <w:vAlign w:val="center"/>
          </w:tcPr>
          <w:p w:rsidR="005B28A5" w:rsidRPr="009D3F1E" w:rsidRDefault="005B28A5" w:rsidP="009D3F1E">
            <w:pPr>
              <w:jc w:val="center"/>
              <w:rPr>
                <w:b/>
                <w:bCs/>
                <w:sz w:val="16"/>
                <w:szCs w:val="16"/>
              </w:rPr>
            </w:pPr>
            <w:r w:rsidRPr="009D3F1E">
              <w:rPr>
                <w:b/>
                <w:bCs/>
                <w:sz w:val="16"/>
                <w:szCs w:val="16"/>
              </w:rPr>
              <w:t xml:space="preserve">Сумма, </w:t>
            </w:r>
            <w:r w:rsidRPr="009D3F1E">
              <w:rPr>
                <w:b/>
                <w:sz w:val="16"/>
                <w:szCs w:val="16"/>
              </w:rPr>
              <w:t xml:space="preserve">выделенная </w:t>
            </w:r>
            <w:r w:rsidR="006F7D96" w:rsidRPr="009D3F1E">
              <w:rPr>
                <w:b/>
                <w:sz w:val="16"/>
                <w:szCs w:val="16"/>
              </w:rPr>
              <w:t>для государственных</w:t>
            </w:r>
            <w:r w:rsidRPr="009D3F1E">
              <w:rPr>
                <w:b/>
                <w:sz w:val="16"/>
                <w:szCs w:val="16"/>
              </w:rPr>
              <w:t xml:space="preserve"> закупок способом тендера</w:t>
            </w:r>
            <w:r w:rsidRPr="009D3F1E">
              <w:rPr>
                <w:b/>
                <w:bCs/>
                <w:sz w:val="16"/>
                <w:szCs w:val="16"/>
              </w:rPr>
              <w:t>, тенге</w:t>
            </w:r>
          </w:p>
        </w:tc>
      </w:tr>
      <w:tr w:rsidR="005B28A5" w:rsidRPr="00AA054C" w:rsidTr="00DE263F">
        <w:trPr>
          <w:trHeight w:val="170"/>
        </w:trPr>
        <w:tc>
          <w:tcPr>
            <w:tcW w:w="635" w:type="dxa"/>
            <w:shd w:val="clear" w:color="auto" w:fill="auto"/>
            <w:vAlign w:val="center"/>
          </w:tcPr>
          <w:p w:rsidR="005B28A5" w:rsidRPr="00FC1AD5" w:rsidRDefault="005B28A5" w:rsidP="007809CA">
            <w:pPr>
              <w:jc w:val="center"/>
              <w:rPr>
                <w:sz w:val="16"/>
                <w:szCs w:val="16"/>
              </w:rPr>
            </w:pPr>
            <w:r w:rsidRPr="00FC1AD5">
              <w:rPr>
                <w:sz w:val="16"/>
                <w:szCs w:val="16"/>
              </w:rPr>
              <w:t>1</w:t>
            </w:r>
          </w:p>
        </w:tc>
        <w:tc>
          <w:tcPr>
            <w:tcW w:w="1634" w:type="dxa"/>
            <w:vAlign w:val="center"/>
          </w:tcPr>
          <w:p w:rsidR="005B28A5" w:rsidRPr="00FC1AD5" w:rsidRDefault="005B28A5" w:rsidP="007809CA">
            <w:pPr>
              <w:jc w:val="center"/>
              <w:rPr>
                <w:sz w:val="16"/>
                <w:szCs w:val="16"/>
              </w:rPr>
            </w:pPr>
            <w:r w:rsidRPr="00FC1AD5">
              <w:rPr>
                <w:sz w:val="16"/>
                <w:szCs w:val="16"/>
              </w:rPr>
              <w:t>ГКП «Больница скорой медицинской помощи» на ПХВ ГУ «Управление здравоохранения Актюбинской области»</w:t>
            </w:r>
          </w:p>
        </w:tc>
        <w:tc>
          <w:tcPr>
            <w:tcW w:w="1417" w:type="dxa"/>
            <w:shd w:val="clear" w:color="auto" w:fill="auto"/>
            <w:vAlign w:val="center"/>
          </w:tcPr>
          <w:p w:rsidR="008E6C33" w:rsidRPr="007003A4" w:rsidRDefault="008E6C33" w:rsidP="007809CA">
            <w:pPr>
              <w:jc w:val="center"/>
              <w:rPr>
                <w:color w:val="auto"/>
                <w:sz w:val="16"/>
                <w:szCs w:val="16"/>
              </w:rPr>
            </w:pPr>
            <w:r w:rsidRPr="008E6C33">
              <w:rPr>
                <w:color w:val="auto"/>
                <w:sz w:val="16"/>
                <w:szCs w:val="16"/>
              </w:rPr>
              <w:t>Индивидуальный процедурный компле</w:t>
            </w:r>
            <w:proofErr w:type="gramStart"/>
            <w:r w:rsidRPr="008E6C33">
              <w:rPr>
                <w:color w:val="auto"/>
                <w:sz w:val="16"/>
                <w:szCs w:val="16"/>
              </w:rPr>
              <w:t>кт с пр</w:t>
            </w:r>
            <w:proofErr w:type="gramEnd"/>
            <w:r w:rsidRPr="008E6C33">
              <w:rPr>
                <w:color w:val="auto"/>
                <w:sz w:val="16"/>
                <w:szCs w:val="16"/>
              </w:rPr>
              <w:t xml:space="preserve">инадлежностями для проведения </w:t>
            </w:r>
            <w:proofErr w:type="spellStart"/>
            <w:r w:rsidRPr="008E6C33">
              <w:rPr>
                <w:color w:val="auto"/>
                <w:sz w:val="16"/>
                <w:szCs w:val="16"/>
              </w:rPr>
              <w:t>коронарографий</w:t>
            </w:r>
            <w:proofErr w:type="spellEnd"/>
          </w:p>
        </w:tc>
        <w:tc>
          <w:tcPr>
            <w:tcW w:w="3969" w:type="dxa"/>
            <w:vAlign w:val="center"/>
          </w:tcPr>
          <w:p w:rsidR="008E6C33" w:rsidRPr="008E6C33" w:rsidRDefault="008E6C33" w:rsidP="008E6C33">
            <w:pPr>
              <w:jc w:val="center"/>
              <w:rPr>
                <w:sz w:val="16"/>
                <w:szCs w:val="16"/>
              </w:rPr>
            </w:pPr>
            <w:r w:rsidRPr="008E6C33">
              <w:rPr>
                <w:sz w:val="16"/>
                <w:szCs w:val="16"/>
              </w:rPr>
              <w:t xml:space="preserve">1 Перчатки - стерильные, </w:t>
            </w:r>
            <w:proofErr w:type="spellStart"/>
            <w:r w:rsidRPr="008E6C33">
              <w:rPr>
                <w:sz w:val="16"/>
                <w:szCs w:val="16"/>
              </w:rPr>
              <w:t>неопудренные</w:t>
            </w:r>
            <w:proofErr w:type="spellEnd"/>
            <w:r w:rsidRPr="008E6C33">
              <w:rPr>
                <w:sz w:val="16"/>
                <w:szCs w:val="16"/>
              </w:rPr>
              <w:t>, для рук №7</w:t>
            </w:r>
          </w:p>
          <w:p w:rsidR="008E6C33" w:rsidRPr="008E6C33" w:rsidRDefault="008E6C33" w:rsidP="008E6C33">
            <w:pPr>
              <w:jc w:val="center"/>
              <w:rPr>
                <w:sz w:val="16"/>
                <w:szCs w:val="16"/>
              </w:rPr>
            </w:pPr>
            <w:r w:rsidRPr="008E6C33">
              <w:rPr>
                <w:sz w:val="16"/>
                <w:szCs w:val="16"/>
              </w:rPr>
              <w:t xml:space="preserve">1 Перчатки - стерильные, </w:t>
            </w:r>
            <w:proofErr w:type="spellStart"/>
            <w:r w:rsidRPr="008E6C33">
              <w:rPr>
                <w:sz w:val="16"/>
                <w:szCs w:val="16"/>
              </w:rPr>
              <w:t>неопудренные</w:t>
            </w:r>
            <w:proofErr w:type="spellEnd"/>
            <w:r w:rsidRPr="008E6C33">
              <w:rPr>
                <w:sz w:val="16"/>
                <w:szCs w:val="16"/>
              </w:rPr>
              <w:t>, для рук №7,5</w:t>
            </w:r>
          </w:p>
          <w:p w:rsidR="008E6C33" w:rsidRPr="008E6C33" w:rsidRDefault="008E6C33" w:rsidP="008E6C33">
            <w:pPr>
              <w:jc w:val="center"/>
              <w:rPr>
                <w:sz w:val="16"/>
                <w:szCs w:val="16"/>
              </w:rPr>
            </w:pPr>
            <w:r w:rsidRPr="008E6C33">
              <w:rPr>
                <w:sz w:val="16"/>
                <w:szCs w:val="16"/>
              </w:rPr>
              <w:t>1 Зажим - полипропиленовые медицинские щипцы, предназначенные для использования во время захвата губки при осуществлении антисептических процедур. Ширина наконечника составляет 11.4 мм, Длина - 18.6мм. Размер от соединительной части до дистального конца - 67.5мм. Ширина части захвата пальцем составляет 74 мм, общая длина устройства 184.8мм. Открывающий вектор в части захвата пальца в закрытом положении составляет 23 градуса. Цвет продукта синий! Закруглённый наконечник</w:t>
            </w:r>
          </w:p>
          <w:p w:rsidR="008E6C33" w:rsidRPr="008E6C33" w:rsidRDefault="008E6C33" w:rsidP="008E6C33">
            <w:pPr>
              <w:jc w:val="center"/>
              <w:rPr>
                <w:sz w:val="16"/>
                <w:szCs w:val="16"/>
              </w:rPr>
            </w:pPr>
            <w:r w:rsidRPr="008E6C33">
              <w:rPr>
                <w:sz w:val="16"/>
                <w:szCs w:val="16"/>
              </w:rPr>
              <w:t xml:space="preserve">1 Чаша 250 мл - 100% </w:t>
            </w:r>
            <w:proofErr w:type="spellStart"/>
            <w:r w:rsidRPr="008E6C33">
              <w:rPr>
                <w:sz w:val="16"/>
                <w:szCs w:val="16"/>
              </w:rPr>
              <w:t>Полипропилен</w:t>
            </w:r>
            <w:proofErr w:type="gramStart"/>
            <w:r w:rsidRPr="008E6C33">
              <w:rPr>
                <w:sz w:val="16"/>
                <w:szCs w:val="16"/>
              </w:rPr>
              <w:t>,н</w:t>
            </w:r>
            <w:proofErr w:type="gramEnd"/>
            <w:r w:rsidRPr="008E6C33">
              <w:rPr>
                <w:sz w:val="16"/>
                <w:szCs w:val="16"/>
              </w:rPr>
              <w:t>е</w:t>
            </w:r>
            <w:proofErr w:type="spellEnd"/>
            <w:r w:rsidRPr="008E6C33">
              <w:rPr>
                <w:sz w:val="16"/>
                <w:szCs w:val="16"/>
              </w:rPr>
              <w:t xml:space="preserve"> содержит </w:t>
            </w:r>
            <w:proofErr w:type="spellStart"/>
            <w:r w:rsidRPr="008E6C33">
              <w:rPr>
                <w:sz w:val="16"/>
                <w:szCs w:val="16"/>
              </w:rPr>
              <w:t>диэтилгексилфталат</w:t>
            </w:r>
            <w:proofErr w:type="spellEnd"/>
            <w:r w:rsidRPr="008E6C33">
              <w:rPr>
                <w:sz w:val="16"/>
                <w:szCs w:val="16"/>
              </w:rPr>
              <w:t>, не содержит латекс, не содержит поливинилхлорид. Общий диаметр 4,034 "или 10.2см, общая высота 2,17" или 5,55см. Высота верхней границы  составляет 0,230 "или 0.58см. Цвет продукта синий. Материал из полипропилена.</w:t>
            </w:r>
          </w:p>
          <w:p w:rsidR="008E6C33" w:rsidRPr="008E6C33" w:rsidRDefault="008E6C33" w:rsidP="008E6C33">
            <w:pPr>
              <w:jc w:val="center"/>
              <w:rPr>
                <w:sz w:val="16"/>
                <w:szCs w:val="16"/>
              </w:rPr>
            </w:pPr>
            <w:r w:rsidRPr="008E6C33">
              <w:rPr>
                <w:sz w:val="16"/>
                <w:szCs w:val="16"/>
              </w:rPr>
              <w:t xml:space="preserve">1 Чаша 250 мл - 100% </w:t>
            </w:r>
            <w:proofErr w:type="spellStart"/>
            <w:r w:rsidRPr="008E6C33">
              <w:rPr>
                <w:sz w:val="16"/>
                <w:szCs w:val="16"/>
              </w:rPr>
              <w:t>Полипропилен</w:t>
            </w:r>
            <w:proofErr w:type="gramStart"/>
            <w:r w:rsidRPr="008E6C33">
              <w:rPr>
                <w:sz w:val="16"/>
                <w:szCs w:val="16"/>
              </w:rPr>
              <w:t>,н</w:t>
            </w:r>
            <w:proofErr w:type="gramEnd"/>
            <w:r w:rsidRPr="008E6C33">
              <w:rPr>
                <w:sz w:val="16"/>
                <w:szCs w:val="16"/>
              </w:rPr>
              <w:t>е</w:t>
            </w:r>
            <w:proofErr w:type="spellEnd"/>
            <w:r w:rsidRPr="008E6C33">
              <w:rPr>
                <w:sz w:val="16"/>
                <w:szCs w:val="16"/>
              </w:rPr>
              <w:t xml:space="preserve"> содержит </w:t>
            </w:r>
            <w:proofErr w:type="spellStart"/>
            <w:r w:rsidRPr="008E6C33">
              <w:rPr>
                <w:sz w:val="16"/>
                <w:szCs w:val="16"/>
              </w:rPr>
              <w:t>диэтилгексилфталат</w:t>
            </w:r>
            <w:proofErr w:type="spellEnd"/>
            <w:r w:rsidRPr="008E6C33">
              <w:rPr>
                <w:sz w:val="16"/>
                <w:szCs w:val="16"/>
              </w:rPr>
              <w:t xml:space="preserve"> , не содержит латекс , не содержит поливинилхлорид. Общий объем 250 мл. Прозрачная чаша</w:t>
            </w:r>
          </w:p>
          <w:p w:rsidR="008E6C33" w:rsidRPr="008E6C33" w:rsidRDefault="008E6C33" w:rsidP="008E6C33">
            <w:pPr>
              <w:jc w:val="center"/>
              <w:rPr>
                <w:sz w:val="16"/>
                <w:szCs w:val="16"/>
              </w:rPr>
            </w:pPr>
            <w:r w:rsidRPr="008E6C33">
              <w:rPr>
                <w:sz w:val="16"/>
                <w:szCs w:val="16"/>
              </w:rPr>
              <w:t>1 Чаша для хранения проводника: 2500 мл - общий диаметр 249 мм, высота 80.8 мм. Окончил внутренний профиль на заказ для удержания гида-провод внутри чаши. Общая емкость жидкости 2500 мл</w:t>
            </w:r>
            <w:proofErr w:type="gramStart"/>
            <w:r w:rsidRPr="008E6C33">
              <w:rPr>
                <w:sz w:val="16"/>
                <w:szCs w:val="16"/>
              </w:rPr>
              <w:t xml:space="preserve"> ,</w:t>
            </w:r>
            <w:proofErr w:type="gramEnd"/>
            <w:r w:rsidRPr="008E6C33">
              <w:rPr>
                <w:sz w:val="16"/>
                <w:szCs w:val="16"/>
              </w:rPr>
              <w:t xml:space="preserve"> гладкая текстура. Продукт изготовлен из полипропилена. Чаша содержит внутренний проводниковый зажимный держатель</w:t>
            </w:r>
            <w:proofErr w:type="gramStart"/>
            <w:r w:rsidRPr="008E6C33">
              <w:rPr>
                <w:sz w:val="16"/>
                <w:szCs w:val="16"/>
              </w:rPr>
              <w:t xml:space="preserve"> .</w:t>
            </w:r>
            <w:proofErr w:type="gramEnd"/>
            <w:r w:rsidRPr="008E6C33">
              <w:rPr>
                <w:sz w:val="16"/>
                <w:szCs w:val="16"/>
              </w:rPr>
              <w:t xml:space="preserve"> Чаша синего цвета.</w:t>
            </w:r>
          </w:p>
          <w:p w:rsidR="008E6C33" w:rsidRPr="008E6C33" w:rsidRDefault="008E6C33" w:rsidP="008E6C33">
            <w:pPr>
              <w:jc w:val="center"/>
              <w:rPr>
                <w:sz w:val="16"/>
                <w:szCs w:val="16"/>
              </w:rPr>
            </w:pPr>
            <w:r w:rsidRPr="008E6C33">
              <w:rPr>
                <w:sz w:val="16"/>
                <w:szCs w:val="16"/>
              </w:rPr>
              <w:t xml:space="preserve">1 Проводник диагностический - проводник с тефлоновым покрытием, длина 180 см, наружный диаметр - 0,035 ". Дистальный кончик типа J-изогнутый, гибкий, дистальная гибкая часть - 3 мм. Двухсторонний неподвижный стержень. Цвет - зеленый, проводник из нержавеющей стали с тефлоновым покрытием. Проксимальная сварка  </w:t>
            </w:r>
            <w:r w:rsidRPr="008E6C33">
              <w:rPr>
                <w:sz w:val="16"/>
                <w:szCs w:val="16"/>
              </w:rPr>
              <w:lastRenderedPageBreak/>
              <w:t xml:space="preserve">стержня, ленты и катушки исходный материал в гладкий последовательный купол. Дистальное сварное соединение: сварное соединение стержня, ленты и исходного материала катушки в гладкий последовательный купол. J выпрямление: когда натяжная сила приложена к катушке примыкающая к дистальному концу, J должен открыться </w:t>
            </w:r>
            <w:proofErr w:type="gramStart"/>
            <w:r w:rsidRPr="008E6C33">
              <w:rPr>
                <w:sz w:val="16"/>
                <w:szCs w:val="16"/>
              </w:rPr>
              <w:t>до</w:t>
            </w:r>
            <w:proofErr w:type="gramEnd"/>
            <w:r w:rsidRPr="008E6C33">
              <w:rPr>
                <w:sz w:val="16"/>
                <w:szCs w:val="16"/>
              </w:rPr>
              <w:t xml:space="preserve"> </w:t>
            </w:r>
            <w:proofErr w:type="gramStart"/>
            <w:r w:rsidRPr="008E6C33">
              <w:rPr>
                <w:sz w:val="16"/>
                <w:szCs w:val="16"/>
              </w:rPr>
              <w:t>минимум</w:t>
            </w:r>
            <w:proofErr w:type="gramEnd"/>
            <w:r w:rsidRPr="008E6C33">
              <w:rPr>
                <w:sz w:val="16"/>
                <w:szCs w:val="16"/>
              </w:rPr>
              <w:t xml:space="preserve"> 150 градусов.</w:t>
            </w:r>
          </w:p>
          <w:p w:rsidR="008E6C33" w:rsidRPr="008E6C33" w:rsidRDefault="008E6C33" w:rsidP="008E6C33">
            <w:pPr>
              <w:jc w:val="center"/>
              <w:rPr>
                <w:sz w:val="16"/>
                <w:szCs w:val="16"/>
              </w:rPr>
            </w:pPr>
            <w:r w:rsidRPr="008E6C33">
              <w:rPr>
                <w:sz w:val="16"/>
                <w:szCs w:val="16"/>
              </w:rPr>
              <w:t>1 Шприц-ручка с ротатором 12 мл - поликарбонатный материал по корпусу шприца, вращающийся адаптер изготовлен из поликарбоната. Плунжер изготовлен из карбоната кальция, заполненного полипропиленом. Плунжерная прокладка изготовлена из эластомера силикона. Шприц имеет собственную силиконовую смазку. Колпачок изготовлен из поликарбоната. Тип: папа/ с наконечником тип крепления иглы к цилиндру шприца, при котором игла вкручивается в шприц</w:t>
            </w:r>
          </w:p>
          <w:p w:rsidR="008E6C33" w:rsidRPr="008E6C33" w:rsidRDefault="008E6C33" w:rsidP="008E6C33">
            <w:pPr>
              <w:jc w:val="center"/>
              <w:rPr>
                <w:sz w:val="16"/>
                <w:szCs w:val="16"/>
              </w:rPr>
            </w:pPr>
            <w:r w:rsidRPr="008E6C33">
              <w:rPr>
                <w:sz w:val="16"/>
                <w:szCs w:val="16"/>
              </w:rPr>
              <w:t>2 Шприц 10 мл  - объем: 10 мл</w:t>
            </w:r>
            <w:proofErr w:type="gramStart"/>
            <w:r w:rsidRPr="008E6C33">
              <w:rPr>
                <w:sz w:val="16"/>
                <w:szCs w:val="16"/>
              </w:rPr>
              <w:t xml:space="preserve"> ,</w:t>
            </w:r>
            <w:proofErr w:type="gramEnd"/>
            <w:r w:rsidRPr="008E6C33">
              <w:rPr>
                <w:sz w:val="16"/>
                <w:szCs w:val="16"/>
              </w:rPr>
              <w:t xml:space="preserve"> стерильно, с наконечником тип крепления иглы к цилиндру шприца, при котором игла "надевается" в шприц</w:t>
            </w:r>
          </w:p>
          <w:p w:rsidR="008E6C33" w:rsidRPr="008E6C33" w:rsidRDefault="008E6C33" w:rsidP="008E6C33">
            <w:pPr>
              <w:jc w:val="center"/>
              <w:rPr>
                <w:sz w:val="16"/>
                <w:szCs w:val="16"/>
              </w:rPr>
            </w:pPr>
            <w:r w:rsidRPr="008E6C33">
              <w:rPr>
                <w:sz w:val="16"/>
                <w:szCs w:val="16"/>
              </w:rPr>
              <w:t>1 Шприц 10 мл -  объем: 10 мл</w:t>
            </w:r>
            <w:proofErr w:type="gramStart"/>
            <w:r w:rsidRPr="008E6C33">
              <w:rPr>
                <w:sz w:val="16"/>
                <w:szCs w:val="16"/>
              </w:rPr>
              <w:t xml:space="preserve"> ,</w:t>
            </w:r>
            <w:proofErr w:type="gramEnd"/>
            <w:r w:rsidRPr="008E6C33">
              <w:rPr>
                <w:sz w:val="16"/>
                <w:szCs w:val="16"/>
              </w:rPr>
              <w:t xml:space="preserve"> стерильно, с наконечником тип крепления иглы к цилиндру шприца, при котором игла вкручивается в шприц</w:t>
            </w:r>
          </w:p>
          <w:p w:rsidR="008E6C33" w:rsidRPr="008E6C33" w:rsidRDefault="008E6C33" w:rsidP="008E6C33">
            <w:pPr>
              <w:jc w:val="center"/>
              <w:rPr>
                <w:sz w:val="16"/>
                <w:szCs w:val="16"/>
              </w:rPr>
            </w:pPr>
            <w:r w:rsidRPr="008E6C33">
              <w:rPr>
                <w:sz w:val="16"/>
                <w:szCs w:val="16"/>
              </w:rPr>
              <w:t xml:space="preserve">1 Покрытие: защитное на стол - общий размер скатерти - 180см*137см. Покрытие разделено на 3 части - 2 части из водоотталкивающего полиэтилена и 1 часть из </w:t>
            </w:r>
            <w:proofErr w:type="spellStart"/>
            <w:r w:rsidRPr="008E6C33">
              <w:rPr>
                <w:sz w:val="16"/>
                <w:szCs w:val="16"/>
              </w:rPr>
              <w:t>водопоглощающего</w:t>
            </w:r>
            <w:proofErr w:type="spellEnd"/>
            <w:r w:rsidRPr="008E6C33">
              <w:rPr>
                <w:sz w:val="16"/>
                <w:szCs w:val="16"/>
              </w:rPr>
              <w:t xml:space="preserve"> материала</w:t>
            </w:r>
            <w:proofErr w:type="gramStart"/>
            <w:r w:rsidRPr="008E6C33">
              <w:rPr>
                <w:sz w:val="16"/>
                <w:szCs w:val="16"/>
              </w:rPr>
              <w:t>.</w:t>
            </w:r>
            <w:proofErr w:type="gramEnd"/>
            <w:r w:rsidRPr="008E6C33">
              <w:rPr>
                <w:sz w:val="16"/>
                <w:szCs w:val="16"/>
              </w:rPr>
              <w:t xml:space="preserve"> </w:t>
            </w:r>
            <w:proofErr w:type="spellStart"/>
            <w:proofErr w:type="gramStart"/>
            <w:r w:rsidRPr="008E6C33">
              <w:rPr>
                <w:sz w:val="16"/>
                <w:szCs w:val="16"/>
              </w:rPr>
              <w:t>в</w:t>
            </w:r>
            <w:proofErr w:type="gramEnd"/>
            <w:r w:rsidRPr="008E6C33">
              <w:rPr>
                <w:sz w:val="16"/>
                <w:szCs w:val="16"/>
              </w:rPr>
              <w:t>одопоглощающий</w:t>
            </w:r>
            <w:proofErr w:type="spellEnd"/>
            <w:r w:rsidRPr="008E6C33">
              <w:rPr>
                <w:sz w:val="16"/>
                <w:szCs w:val="16"/>
              </w:rPr>
              <w:t xml:space="preserve"> материал - поглощает воду с коэффициентом поглощения более, чем 300%, </w:t>
            </w:r>
            <w:proofErr w:type="spellStart"/>
            <w:r w:rsidRPr="008E6C33">
              <w:rPr>
                <w:sz w:val="16"/>
                <w:szCs w:val="16"/>
              </w:rPr>
              <w:t>водопоглощающая</w:t>
            </w:r>
            <w:proofErr w:type="spellEnd"/>
            <w:r w:rsidRPr="008E6C33">
              <w:rPr>
                <w:sz w:val="16"/>
                <w:szCs w:val="16"/>
              </w:rPr>
              <w:t xml:space="preserve"> часть представлена длиной 180 см и 61 см в ширину. Покрытие имеет клеевой маркер на нижней стороне.</w:t>
            </w:r>
          </w:p>
          <w:p w:rsidR="008E6C33" w:rsidRPr="008E6C33" w:rsidRDefault="008E6C33" w:rsidP="008E6C33">
            <w:pPr>
              <w:jc w:val="center"/>
              <w:rPr>
                <w:sz w:val="16"/>
                <w:szCs w:val="16"/>
              </w:rPr>
            </w:pPr>
            <w:r w:rsidRPr="008E6C33">
              <w:rPr>
                <w:sz w:val="16"/>
                <w:szCs w:val="16"/>
              </w:rPr>
              <w:t>1 Халат одноразовый - халат должен быть изготовлен из двух материалов: композитный нетканый материал, состоящий из 100% полипропиленовых волокон, плотностью 45 и из армированных (усиленных) частей</w:t>
            </w:r>
            <w:proofErr w:type="gramStart"/>
            <w:r w:rsidRPr="008E6C33">
              <w:rPr>
                <w:sz w:val="16"/>
                <w:szCs w:val="16"/>
              </w:rPr>
              <w:t xml:space="preserve"> .</w:t>
            </w:r>
            <w:proofErr w:type="gramEnd"/>
            <w:r w:rsidRPr="008E6C33">
              <w:rPr>
                <w:sz w:val="16"/>
                <w:szCs w:val="16"/>
              </w:rPr>
              <w:t xml:space="preserve"> Размеры: Линия ворота - 22см в длину, Центр-передняя часть от линии шеи до нижней линии - 139.5см, общая ширина в развёрнутом виде - 165см, длина от самой высокой точки плеча до низа - 156см, верхняя точка по длине плеча - 84см, ширина груди - 70см, длина манжеты - 7см * 5см, прорезиненный материал. Усиленная часть </w:t>
            </w:r>
            <w:proofErr w:type="spellStart"/>
            <w:r w:rsidRPr="008E6C33">
              <w:rPr>
                <w:sz w:val="16"/>
                <w:szCs w:val="16"/>
              </w:rPr>
              <w:t>рукова</w:t>
            </w:r>
            <w:proofErr w:type="spellEnd"/>
            <w:r w:rsidRPr="008E6C33">
              <w:rPr>
                <w:sz w:val="16"/>
                <w:szCs w:val="16"/>
              </w:rPr>
              <w:t xml:space="preserve"> составляет 42см. Расстояние между вырезом до усиленной части на груди - 20см. Длина армированной части на груди - 80 см, ширина усиленной части в области груди - 50см. Размер: XL, халат идет в комплекте с полотенцем</w:t>
            </w:r>
          </w:p>
          <w:p w:rsidR="008E6C33" w:rsidRPr="008E6C33" w:rsidRDefault="008E6C33" w:rsidP="008E6C33">
            <w:pPr>
              <w:jc w:val="center"/>
              <w:rPr>
                <w:sz w:val="16"/>
                <w:szCs w:val="16"/>
              </w:rPr>
            </w:pPr>
            <w:r w:rsidRPr="008E6C33">
              <w:rPr>
                <w:sz w:val="16"/>
                <w:szCs w:val="16"/>
              </w:rPr>
              <w:t>1 Халат одноразовый - халат усиленный изготовлен из двух материалов: композитный нетканый материал, состоящий из 100% полипропиленовых волокон, плотностью 45 и из армированных (усиленных) частей</w:t>
            </w:r>
            <w:proofErr w:type="gramStart"/>
            <w:r w:rsidRPr="008E6C33">
              <w:rPr>
                <w:sz w:val="16"/>
                <w:szCs w:val="16"/>
              </w:rPr>
              <w:t xml:space="preserve"> </w:t>
            </w:r>
            <w:r w:rsidRPr="008E6C33">
              <w:rPr>
                <w:sz w:val="16"/>
                <w:szCs w:val="16"/>
              </w:rPr>
              <w:lastRenderedPageBreak/>
              <w:t>.</w:t>
            </w:r>
            <w:proofErr w:type="gramEnd"/>
            <w:r w:rsidRPr="008E6C33">
              <w:rPr>
                <w:sz w:val="16"/>
                <w:szCs w:val="16"/>
              </w:rPr>
              <w:t xml:space="preserve"> Размеры: Линия ворота - 19см в длину, Центр-передняя часть от линии шеи до нижней линии - 134см, общая ширина в развёрнутом виде - 152см, длина от самой высокой точки плеча до низа - 142см, верхняя точка по длине плеча - 80см, ширина груди - 64см, длина  манжеты - 7см * 5см, прорезиненный материал. Усиленная часть </w:t>
            </w:r>
            <w:proofErr w:type="spellStart"/>
            <w:r w:rsidRPr="008E6C33">
              <w:rPr>
                <w:sz w:val="16"/>
                <w:szCs w:val="16"/>
              </w:rPr>
              <w:t>рукова</w:t>
            </w:r>
            <w:proofErr w:type="spellEnd"/>
            <w:r w:rsidRPr="008E6C33">
              <w:rPr>
                <w:sz w:val="16"/>
                <w:szCs w:val="16"/>
              </w:rPr>
              <w:t xml:space="preserve"> составляет 40см. Расстояние между вырезом до усиленной части на груди - 20см. Длина армированной части на груди - 80 см, ширина усиленной части в области груди - 50см. Размер: L, халат идет в комплекте с полотенцем</w:t>
            </w:r>
          </w:p>
          <w:p w:rsidR="008E6C33" w:rsidRPr="008E6C33" w:rsidRDefault="008E6C33" w:rsidP="008E6C33">
            <w:pPr>
              <w:jc w:val="center"/>
              <w:rPr>
                <w:sz w:val="16"/>
                <w:szCs w:val="16"/>
              </w:rPr>
            </w:pPr>
            <w:r w:rsidRPr="008E6C33">
              <w:rPr>
                <w:sz w:val="16"/>
                <w:szCs w:val="16"/>
              </w:rPr>
              <w:t>1 Простыня одноразовая - простыня ангиографическая с 4-мя отверстиями для радиального доступа. Покрытие сделано из 4-х материалов: усиленный нетканый материал, абсорбирующий материал</w:t>
            </w:r>
            <w:proofErr w:type="gramStart"/>
            <w:r w:rsidRPr="008E6C33">
              <w:rPr>
                <w:sz w:val="16"/>
                <w:szCs w:val="16"/>
              </w:rPr>
              <w:t xml:space="preserve"> ,</w:t>
            </w:r>
            <w:proofErr w:type="gramEnd"/>
            <w:r w:rsidRPr="008E6C33">
              <w:rPr>
                <w:sz w:val="16"/>
                <w:szCs w:val="16"/>
              </w:rPr>
              <w:t xml:space="preserve"> Полиэтилен, медицинские клеевые полоски на клейкой части. Простыня с абсорбирующей степенью </w:t>
            </w:r>
            <w:proofErr w:type="gramStart"/>
            <w:r w:rsidRPr="008E6C33">
              <w:rPr>
                <w:sz w:val="16"/>
                <w:szCs w:val="16"/>
              </w:rPr>
              <w:t>выше</w:t>
            </w:r>
            <w:proofErr w:type="gramEnd"/>
            <w:r w:rsidRPr="008E6C33">
              <w:rPr>
                <w:sz w:val="16"/>
                <w:szCs w:val="16"/>
              </w:rPr>
              <w:t xml:space="preserve"> чем 400%. Общая ширина простыни 280 см, длина 330 см. Покрытие должно иметь как минимум 2 маркера головной части, напечатанных возле отверстий для пункции. С двух сторон покрытие должно иметь полиэтиленовые края размерами: 70х330 см. Полиэтиленовые края не прошиты, а соединены процедурой термического склеивания и сварки, чтобы защитить структуру простыни и обеспечить стабильную прочность частей материала. Длина не оперативного поля с ножной стороны 153х140 см, от головной части 27х140 см, обе не оперативные части сделаны </w:t>
            </w:r>
            <w:proofErr w:type="gramStart"/>
            <w:r w:rsidRPr="008E6C33">
              <w:rPr>
                <w:sz w:val="16"/>
                <w:szCs w:val="16"/>
              </w:rPr>
              <w:t>из</w:t>
            </w:r>
            <w:proofErr w:type="gramEnd"/>
            <w:r w:rsidRPr="008E6C33">
              <w:rPr>
                <w:sz w:val="16"/>
                <w:szCs w:val="16"/>
              </w:rPr>
              <w:t xml:space="preserve"> </w:t>
            </w:r>
            <w:proofErr w:type="gramStart"/>
            <w:r w:rsidRPr="008E6C33">
              <w:rPr>
                <w:sz w:val="16"/>
                <w:szCs w:val="16"/>
              </w:rPr>
              <w:t>усиленный</w:t>
            </w:r>
            <w:proofErr w:type="gramEnd"/>
            <w:r w:rsidRPr="008E6C33">
              <w:rPr>
                <w:sz w:val="16"/>
                <w:szCs w:val="16"/>
              </w:rPr>
              <w:t xml:space="preserve"> нетканый материал отталкивающего воду материала. Оперативное поле изготовлено из абсорбирующего материала. </w:t>
            </w:r>
            <w:proofErr w:type="gramStart"/>
            <w:r w:rsidRPr="008E6C33">
              <w:rPr>
                <w:sz w:val="16"/>
                <w:szCs w:val="16"/>
              </w:rPr>
              <w:t>На оперативном поле имеются 4-ре отверстия с прозрачными клеящимися полосками из медицинского клея, 2 малых отверстия на дополнительном адгезивном поле размером 15х19 см с овальной формы отверстием диаметром 6,2 см. Большие 2 отверстия находятся на дополнительном адгезивном поле 15х19 см с овальными отверстиями размером 13х7 см. 2 малых отверстия должны находится на расстоянии 76 см друг от друга.</w:t>
            </w:r>
            <w:proofErr w:type="gramEnd"/>
            <w:r w:rsidRPr="008E6C33">
              <w:rPr>
                <w:sz w:val="16"/>
                <w:szCs w:val="16"/>
              </w:rPr>
              <w:t xml:space="preserve"> </w:t>
            </w:r>
            <w:proofErr w:type="gramStart"/>
            <w:r w:rsidRPr="008E6C33">
              <w:rPr>
                <w:sz w:val="16"/>
                <w:szCs w:val="16"/>
              </w:rPr>
              <w:t xml:space="preserve">На левой и правой стороне полиэтиленового края находятся склеенные и запрессованные соединительные полоски общей шириной 10 см от левого и правого краев общей длинной 330 см. Расстояние от верхнего края простыни до центра отверстий 75 см. Все 4-ре отверстия располагаются по одной горизонтальной линии в 75 см от верхнего </w:t>
            </w:r>
            <w:proofErr w:type="spellStart"/>
            <w:r w:rsidRPr="008E6C33">
              <w:rPr>
                <w:sz w:val="16"/>
                <w:szCs w:val="16"/>
              </w:rPr>
              <w:t>кра</w:t>
            </w:r>
            <w:proofErr w:type="spellEnd"/>
            <w:proofErr w:type="gramEnd"/>
          </w:p>
          <w:p w:rsidR="008E6C33" w:rsidRPr="008E6C33" w:rsidRDefault="008E6C33" w:rsidP="008E6C33">
            <w:pPr>
              <w:jc w:val="center"/>
              <w:rPr>
                <w:sz w:val="16"/>
                <w:szCs w:val="16"/>
              </w:rPr>
            </w:pPr>
            <w:r w:rsidRPr="008E6C33">
              <w:rPr>
                <w:sz w:val="16"/>
                <w:szCs w:val="16"/>
              </w:rPr>
              <w:t>1 Покрытие защитное на стол - усиленное защитное покрытие для стола 150x250cм  Покрытие на стол, изготовленное из материала не из гибких волокон.</w:t>
            </w:r>
          </w:p>
          <w:p w:rsidR="008E6C33" w:rsidRPr="008E6C33" w:rsidRDefault="008E6C33" w:rsidP="008E6C33">
            <w:pPr>
              <w:jc w:val="center"/>
              <w:rPr>
                <w:sz w:val="16"/>
                <w:szCs w:val="16"/>
              </w:rPr>
            </w:pPr>
            <w:r w:rsidRPr="008E6C33">
              <w:rPr>
                <w:sz w:val="16"/>
                <w:szCs w:val="16"/>
              </w:rPr>
              <w:lastRenderedPageBreak/>
              <w:t>1 Покрытие защитное для снимков R35- покрытие представлено из полиэтиленовой пленки 90.5см х 90.5см х 0.05мм шт. Покрытие может обладать 2 положениями - расслабленным и растянутым. В расслабленном положении длина внутреннего радиального отверстия составляет 35-39см. В натянутом положении - длина 90 -/+ 2 см. На отверстии внутреннего диаметра имеется резинка, чтобы прикрепить крышку к монитору.</w:t>
            </w:r>
          </w:p>
          <w:p w:rsidR="008E6C33" w:rsidRPr="008E6C33" w:rsidRDefault="008E6C33" w:rsidP="008E6C33">
            <w:pPr>
              <w:jc w:val="center"/>
              <w:rPr>
                <w:sz w:val="16"/>
                <w:szCs w:val="16"/>
              </w:rPr>
            </w:pPr>
            <w:r w:rsidRPr="008E6C33">
              <w:rPr>
                <w:sz w:val="16"/>
                <w:szCs w:val="16"/>
              </w:rPr>
              <w:t>1 Покрытие защитное - изготовлен из 100см * 102см * 0,05мм полиэтиленовой плёнки. Ширина покрытия составляет 100 см, длина - 102 см. Покрытие обладает 2 положениями - расслабленным и растянутым. Диаметр отверстия в расслабленном состоянии составляет 38-41см в ширину, а диаметр отверстия в растянутом состоянии составляет 100-103см в ширину. Резиновые ленты представлены на отверстии, чтобы обеспечить помощь в прикреплении и расположении покрытия.</w:t>
            </w:r>
          </w:p>
          <w:p w:rsidR="008E6C33" w:rsidRPr="008E6C33" w:rsidRDefault="008E6C33" w:rsidP="008E6C33">
            <w:pPr>
              <w:jc w:val="center"/>
              <w:rPr>
                <w:sz w:val="16"/>
                <w:szCs w:val="16"/>
              </w:rPr>
            </w:pPr>
            <w:r w:rsidRPr="008E6C33">
              <w:rPr>
                <w:sz w:val="16"/>
                <w:szCs w:val="16"/>
              </w:rPr>
              <w:t xml:space="preserve">30 Салфетки 10х10 см - Стерильная марля с жидким абсорбентом </w:t>
            </w:r>
            <w:proofErr w:type="spellStart"/>
            <w:r w:rsidRPr="008E6C33">
              <w:rPr>
                <w:sz w:val="16"/>
                <w:szCs w:val="16"/>
              </w:rPr>
              <w:t>впитываемостью</w:t>
            </w:r>
            <w:proofErr w:type="spellEnd"/>
            <w:r w:rsidRPr="008E6C33">
              <w:rPr>
                <w:sz w:val="16"/>
                <w:szCs w:val="16"/>
              </w:rPr>
              <w:t xml:space="preserve"> выше, чем 550%. Внутренние слои - 1. Без </w:t>
            </w:r>
            <w:proofErr w:type="spellStart"/>
            <w:r w:rsidRPr="008E6C33">
              <w:rPr>
                <w:sz w:val="16"/>
                <w:szCs w:val="16"/>
              </w:rPr>
              <w:t>диэтилгексилфталат</w:t>
            </w:r>
            <w:proofErr w:type="spellEnd"/>
            <w:r w:rsidRPr="008E6C33">
              <w:rPr>
                <w:sz w:val="16"/>
                <w:szCs w:val="16"/>
              </w:rPr>
              <w:t>, 10 * 10 см общий размер 12 слоёв!</w:t>
            </w:r>
          </w:p>
          <w:p w:rsidR="008E6C33" w:rsidRPr="008E6C33" w:rsidRDefault="008E6C33" w:rsidP="008E6C33">
            <w:pPr>
              <w:jc w:val="center"/>
              <w:rPr>
                <w:sz w:val="16"/>
                <w:szCs w:val="16"/>
              </w:rPr>
            </w:pPr>
            <w:r w:rsidRPr="008E6C33">
              <w:rPr>
                <w:sz w:val="16"/>
                <w:szCs w:val="16"/>
              </w:rPr>
              <w:t xml:space="preserve">1 Органайзер для инструментов - слайдер/органайзер, устройство для легкого введения коронарного проводника в баллонный катетер, в виде желоба из прочного пластика и клейким нижним краем для фиксации, слайдер желтого цвета. </w:t>
            </w:r>
          </w:p>
          <w:p w:rsidR="005B28A5" w:rsidRPr="00A01DE8" w:rsidRDefault="008E6C33" w:rsidP="008E6C33">
            <w:pPr>
              <w:jc w:val="center"/>
              <w:rPr>
                <w:sz w:val="16"/>
                <w:szCs w:val="16"/>
              </w:rPr>
            </w:pPr>
            <w:r w:rsidRPr="008E6C33">
              <w:rPr>
                <w:sz w:val="16"/>
                <w:szCs w:val="16"/>
              </w:rPr>
              <w:t xml:space="preserve"> Метод стерилизации: </w:t>
            </w:r>
            <w:proofErr w:type="spellStart"/>
            <w:r w:rsidRPr="008E6C33">
              <w:rPr>
                <w:sz w:val="16"/>
                <w:szCs w:val="16"/>
              </w:rPr>
              <w:t>Этиленоксидом</w:t>
            </w:r>
            <w:proofErr w:type="spellEnd"/>
          </w:p>
        </w:tc>
        <w:tc>
          <w:tcPr>
            <w:tcW w:w="1134" w:type="dxa"/>
            <w:shd w:val="clear" w:color="auto" w:fill="auto"/>
            <w:vAlign w:val="center"/>
          </w:tcPr>
          <w:p w:rsidR="005B28A5" w:rsidRPr="00FC1AD5" w:rsidRDefault="007003A4" w:rsidP="007809CA">
            <w:pPr>
              <w:jc w:val="center"/>
              <w:rPr>
                <w:sz w:val="16"/>
                <w:szCs w:val="16"/>
              </w:rPr>
            </w:pPr>
            <w:r>
              <w:rPr>
                <w:sz w:val="16"/>
                <w:szCs w:val="16"/>
              </w:rPr>
              <w:lastRenderedPageBreak/>
              <w:t>штука</w:t>
            </w:r>
          </w:p>
        </w:tc>
        <w:tc>
          <w:tcPr>
            <w:tcW w:w="851" w:type="dxa"/>
            <w:shd w:val="clear" w:color="auto" w:fill="auto"/>
            <w:vAlign w:val="center"/>
          </w:tcPr>
          <w:p w:rsidR="005B28A5" w:rsidRPr="00FC1AD5" w:rsidRDefault="005418C2" w:rsidP="007809CA">
            <w:pPr>
              <w:jc w:val="center"/>
              <w:rPr>
                <w:sz w:val="16"/>
                <w:szCs w:val="16"/>
              </w:rPr>
            </w:pPr>
            <w:r>
              <w:rPr>
                <w:sz w:val="16"/>
                <w:szCs w:val="16"/>
              </w:rPr>
              <w:t>300</w:t>
            </w:r>
          </w:p>
        </w:tc>
        <w:tc>
          <w:tcPr>
            <w:tcW w:w="708" w:type="dxa"/>
            <w:shd w:val="clear" w:color="auto" w:fill="auto"/>
            <w:vAlign w:val="center"/>
          </w:tcPr>
          <w:p w:rsidR="005B28A5" w:rsidRPr="00FC1AD5" w:rsidRDefault="005B28A5" w:rsidP="007809CA">
            <w:pPr>
              <w:jc w:val="center"/>
              <w:rPr>
                <w:sz w:val="16"/>
                <w:szCs w:val="16"/>
              </w:rPr>
            </w:pPr>
            <w:r w:rsidRPr="00FC1AD5">
              <w:rPr>
                <w:sz w:val="16"/>
                <w:szCs w:val="16"/>
              </w:rPr>
              <w:t>DDP</w:t>
            </w:r>
          </w:p>
        </w:tc>
        <w:tc>
          <w:tcPr>
            <w:tcW w:w="1701" w:type="dxa"/>
            <w:shd w:val="clear" w:color="auto" w:fill="auto"/>
            <w:vAlign w:val="center"/>
          </w:tcPr>
          <w:p w:rsidR="005B28A5" w:rsidRPr="00FC1AD5" w:rsidRDefault="005B28A5" w:rsidP="004F1B22">
            <w:pPr>
              <w:jc w:val="center"/>
              <w:rPr>
                <w:sz w:val="16"/>
                <w:szCs w:val="16"/>
              </w:rPr>
            </w:pPr>
            <w:r w:rsidRPr="00FC1AD5">
              <w:rPr>
                <w:sz w:val="16"/>
                <w:szCs w:val="16"/>
              </w:rPr>
              <w:t xml:space="preserve">В течение </w:t>
            </w:r>
            <w:r w:rsidR="004F1B22">
              <w:rPr>
                <w:sz w:val="16"/>
                <w:szCs w:val="16"/>
              </w:rPr>
              <w:t xml:space="preserve">5 </w:t>
            </w:r>
            <w:r w:rsidRPr="00FC1AD5">
              <w:rPr>
                <w:sz w:val="16"/>
                <w:szCs w:val="16"/>
              </w:rPr>
              <w:t xml:space="preserve">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rsidR="005B28A5" w:rsidRPr="00FC1AD5" w:rsidRDefault="005B28A5" w:rsidP="007809CA">
            <w:pPr>
              <w:jc w:val="center"/>
              <w:rPr>
                <w:sz w:val="16"/>
                <w:szCs w:val="16"/>
              </w:rPr>
            </w:pPr>
            <w:r w:rsidRPr="00FC1AD5">
              <w:rPr>
                <w:sz w:val="16"/>
                <w:szCs w:val="16"/>
              </w:rPr>
              <w:t>г. Актобе, ул. Пацаева 7</w:t>
            </w:r>
          </w:p>
        </w:tc>
        <w:tc>
          <w:tcPr>
            <w:tcW w:w="1134" w:type="dxa"/>
            <w:vAlign w:val="center"/>
          </w:tcPr>
          <w:p w:rsidR="005B28A5" w:rsidRPr="00FC1AD5" w:rsidRDefault="005B28A5" w:rsidP="007809CA">
            <w:pPr>
              <w:jc w:val="center"/>
              <w:rPr>
                <w:sz w:val="16"/>
                <w:szCs w:val="16"/>
              </w:rPr>
            </w:pPr>
            <w:r w:rsidRPr="00FC1AD5">
              <w:rPr>
                <w:sz w:val="16"/>
                <w:szCs w:val="16"/>
              </w:rPr>
              <w:t>0</w:t>
            </w:r>
          </w:p>
        </w:tc>
        <w:tc>
          <w:tcPr>
            <w:tcW w:w="992" w:type="dxa"/>
            <w:shd w:val="clear" w:color="auto" w:fill="auto"/>
            <w:vAlign w:val="center"/>
          </w:tcPr>
          <w:p w:rsidR="005B28A5" w:rsidRPr="00FC1AD5" w:rsidRDefault="005418C2" w:rsidP="007809CA">
            <w:pPr>
              <w:jc w:val="center"/>
              <w:rPr>
                <w:sz w:val="16"/>
                <w:szCs w:val="16"/>
              </w:rPr>
            </w:pPr>
            <w:r>
              <w:rPr>
                <w:sz w:val="16"/>
                <w:szCs w:val="16"/>
              </w:rPr>
              <w:t>7 470 000</w:t>
            </w:r>
          </w:p>
        </w:tc>
      </w:tr>
      <w:tr w:rsidR="00BB7FAF" w:rsidRPr="00AA054C" w:rsidTr="00DE263F">
        <w:trPr>
          <w:trHeight w:val="170"/>
        </w:trPr>
        <w:tc>
          <w:tcPr>
            <w:tcW w:w="635" w:type="dxa"/>
            <w:shd w:val="clear" w:color="auto" w:fill="auto"/>
            <w:vAlign w:val="center"/>
          </w:tcPr>
          <w:p w:rsidR="00BB7FAF" w:rsidRPr="00FC1AD5" w:rsidRDefault="00BB7FAF" w:rsidP="007809CA">
            <w:pPr>
              <w:jc w:val="center"/>
              <w:rPr>
                <w:sz w:val="16"/>
                <w:szCs w:val="16"/>
              </w:rPr>
            </w:pPr>
            <w:r w:rsidRPr="00FC1AD5">
              <w:rPr>
                <w:sz w:val="16"/>
                <w:szCs w:val="16"/>
              </w:rPr>
              <w:lastRenderedPageBreak/>
              <w:t>2</w:t>
            </w:r>
          </w:p>
        </w:tc>
        <w:tc>
          <w:tcPr>
            <w:tcW w:w="1634" w:type="dxa"/>
            <w:vAlign w:val="center"/>
          </w:tcPr>
          <w:p w:rsidR="00BB7FAF" w:rsidRPr="00FC1AD5" w:rsidRDefault="00BB7FAF" w:rsidP="007809CA">
            <w:pPr>
              <w:jc w:val="center"/>
              <w:rPr>
                <w:sz w:val="16"/>
                <w:szCs w:val="16"/>
              </w:rPr>
            </w:pPr>
            <w:r w:rsidRPr="00FC1AD5">
              <w:rPr>
                <w:sz w:val="16"/>
                <w:szCs w:val="16"/>
              </w:rPr>
              <w:t>ГКП «Больница скорой медицинской помощи» на ПХВ ГУ «Управление здравоохранения Актюбинской области»</w:t>
            </w:r>
          </w:p>
        </w:tc>
        <w:tc>
          <w:tcPr>
            <w:tcW w:w="1417" w:type="dxa"/>
            <w:shd w:val="clear" w:color="auto" w:fill="auto"/>
            <w:vAlign w:val="center"/>
          </w:tcPr>
          <w:p w:rsidR="00BB7FAF" w:rsidRPr="007003A4" w:rsidRDefault="0064297A" w:rsidP="00BB7FAF">
            <w:pPr>
              <w:jc w:val="center"/>
              <w:rPr>
                <w:color w:val="auto"/>
                <w:sz w:val="16"/>
                <w:szCs w:val="16"/>
              </w:rPr>
            </w:pPr>
            <w:r w:rsidRPr="0064297A">
              <w:rPr>
                <w:color w:val="auto"/>
                <w:sz w:val="16"/>
                <w:szCs w:val="16"/>
              </w:rPr>
              <w:t>Индивидуальный процедурный компле</w:t>
            </w:r>
            <w:proofErr w:type="gramStart"/>
            <w:r w:rsidRPr="0064297A">
              <w:rPr>
                <w:color w:val="auto"/>
                <w:sz w:val="16"/>
                <w:szCs w:val="16"/>
              </w:rPr>
              <w:t>кт с пр</w:t>
            </w:r>
            <w:proofErr w:type="gramEnd"/>
            <w:r w:rsidRPr="0064297A">
              <w:rPr>
                <w:color w:val="auto"/>
                <w:sz w:val="16"/>
                <w:szCs w:val="16"/>
              </w:rPr>
              <w:t xml:space="preserve">инадлежностями для проведения нейрохирургических </w:t>
            </w:r>
            <w:proofErr w:type="spellStart"/>
            <w:r w:rsidRPr="0064297A">
              <w:rPr>
                <w:color w:val="auto"/>
                <w:sz w:val="16"/>
                <w:szCs w:val="16"/>
              </w:rPr>
              <w:t>эндоваскулярных</w:t>
            </w:r>
            <w:proofErr w:type="spellEnd"/>
            <w:r w:rsidRPr="0064297A">
              <w:rPr>
                <w:color w:val="auto"/>
                <w:sz w:val="16"/>
                <w:szCs w:val="16"/>
              </w:rPr>
              <w:t xml:space="preserve"> процедур</w:t>
            </w:r>
          </w:p>
        </w:tc>
        <w:tc>
          <w:tcPr>
            <w:tcW w:w="3969" w:type="dxa"/>
            <w:vAlign w:val="center"/>
          </w:tcPr>
          <w:p w:rsidR="0064297A" w:rsidRPr="0064297A" w:rsidRDefault="0064297A" w:rsidP="0064297A">
            <w:pPr>
              <w:jc w:val="center"/>
              <w:rPr>
                <w:sz w:val="16"/>
                <w:szCs w:val="16"/>
              </w:rPr>
            </w:pPr>
            <w:r w:rsidRPr="0064297A">
              <w:rPr>
                <w:sz w:val="16"/>
                <w:szCs w:val="16"/>
              </w:rPr>
              <w:t xml:space="preserve">1 Покрытие - </w:t>
            </w:r>
            <w:proofErr w:type="gramStart"/>
            <w:r w:rsidRPr="0064297A">
              <w:rPr>
                <w:sz w:val="16"/>
                <w:szCs w:val="16"/>
              </w:rPr>
              <w:t>стерильные</w:t>
            </w:r>
            <w:proofErr w:type="gramEnd"/>
            <w:r w:rsidRPr="0064297A">
              <w:rPr>
                <w:sz w:val="16"/>
                <w:szCs w:val="16"/>
              </w:rPr>
              <w:t xml:space="preserve">, </w:t>
            </w:r>
            <w:proofErr w:type="spellStart"/>
            <w:r w:rsidRPr="0064297A">
              <w:rPr>
                <w:sz w:val="16"/>
                <w:szCs w:val="16"/>
              </w:rPr>
              <w:t>неопудренные</w:t>
            </w:r>
            <w:proofErr w:type="spellEnd"/>
            <w:r w:rsidRPr="0064297A">
              <w:rPr>
                <w:sz w:val="16"/>
                <w:szCs w:val="16"/>
              </w:rPr>
              <w:t>, для рук  № 8</w:t>
            </w:r>
          </w:p>
          <w:p w:rsidR="0064297A" w:rsidRPr="0064297A" w:rsidRDefault="0064297A" w:rsidP="0064297A">
            <w:pPr>
              <w:jc w:val="center"/>
              <w:rPr>
                <w:sz w:val="16"/>
                <w:szCs w:val="16"/>
              </w:rPr>
            </w:pPr>
            <w:r w:rsidRPr="0064297A">
              <w:rPr>
                <w:sz w:val="16"/>
                <w:szCs w:val="16"/>
              </w:rPr>
              <w:t xml:space="preserve">4 Покрытие - </w:t>
            </w:r>
            <w:proofErr w:type="gramStart"/>
            <w:r w:rsidRPr="0064297A">
              <w:rPr>
                <w:sz w:val="16"/>
                <w:szCs w:val="16"/>
              </w:rPr>
              <w:t>стерильные</w:t>
            </w:r>
            <w:proofErr w:type="gramEnd"/>
            <w:r w:rsidRPr="0064297A">
              <w:rPr>
                <w:sz w:val="16"/>
                <w:szCs w:val="16"/>
              </w:rPr>
              <w:t xml:space="preserve">, </w:t>
            </w:r>
            <w:proofErr w:type="spellStart"/>
            <w:r w:rsidRPr="0064297A">
              <w:rPr>
                <w:sz w:val="16"/>
                <w:szCs w:val="16"/>
              </w:rPr>
              <w:t>неопудренные</w:t>
            </w:r>
            <w:proofErr w:type="spellEnd"/>
            <w:r w:rsidRPr="0064297A">
              <w:rPr>
                <w:sz w:val="16"/>
                <w:szCs w:val="16"/>
              </w:rPr>
              <w:t>, для рук  № 7.5</w:t>
            </w:r>
          </w:p>
          <w:p w:rsidR="0064297A" w:rsidRPr="0064297A" w:rsidRDefault="0064297A" w:rsidP="0064297A">
            <w:pPr>
              <w:jc w:val="center"/>
              <w:rPr>
                <w:sz w:val="16"/>
                <w:szCs w:val="16"/>
              </w:rPr>
            </w:pPr>
            <w:r w:rsidRPr="0064297A">
              <w:rPr>
                <w:sz w:val="16"/>
                <w:szCs w:val="16"/>
              </w:rPr>
              <w:t>2 Зажим - Полипропиленовый медицинский зажим, предназначенный для использования во время захвата губки при осуществлении антисептических процедур. Ширина наконечника составляет 11.4 мм, Длина - 18.6мм. Размер от соединительной части до дистального конца - 67.5мм. Ширина части захвата пальцем составляет 74 мм, общая длина устройства 184.8мм. Открывающий вектор в части захвата пальца в закрытом положении составляет 23 градуса. Цвет продукта синий! Закруглённый наконечник</w:t>
            </w:r>
          </w:p>
          <w:p w:rsidR="0064297A" w:rsidRPr="0064297A" w:rsidRDefault="0064297A" w:rsidP="0064297A">
            <w:pPr>
              <w:jc w:val="center"/>
              <w:rPr>
                <w:sz w:val="16"/>
                <w:szCs w:val="16"/>
              </w:rPr>
            </w:pPr>
            <w:r w:rsidRPr="0064297A">
              <w:rPr>
                <w:sz w:val="16"/>
                <w:szCs w:val="16"/>
              </w:rPr>
              <w:t xml:space="preserve">1 Скальпель  - ручка скальпеля: Изготовлена из ABS материала, общая длина - 121.2мм. Ручка скальпеля должна иметь очертание захвата для пальца, чтобы обеспечить лучшую управляемость и манипуляции. Цвет скальпеля синий. Общая длина рукоятки и захвата для пальца должна составлять 31.5мм в длину. Угол полосы захвата пальцем составляет 30 градусов. Лезвие: изготовлено из нержавеющей стали с допустимой твердостью 725 HV-HV 849, толщина </w:t>
            </w:r>
            <w:r w:rsidRPr="0064297A">
              <w:rPr>
                <w:sz w:val="16"/>
                <w:szCs w:val="16"/>
              </w:rPr>
              <w:lastRenderedPageBreak/>
              <w:t>0.39мм. Пластиковый кожух скальпеля изготовлен из полиэтилена низкой плотности LD400. Скальпель №11</w:t>
            </w:r>
          </w:p>
          <w:p w:rsidR="0064297A" w:rsidRPr="0064297A" w:rsidRDefault="0064297A" w:rsidP="0064297A">
            <w:pPr>
              <w:jc w:val="center"/>
              <w:rPr>
                <w:sz w:val="16"/>
                <w:szCs w:val="16"/>
              </w:rPr>
            </w:pPr>
            <w:r w:rsidRPr="0064297A">
              <w:rPr>
                <w:sz w:val="16"/>
                <w:szCs w:val="16"/>
              </w:rPr>
              <w:t xml:space="preserve">1 Краник трехходовой - трехходовой краник ротатор задвижка, задвижка высокого давления до 1200 PSI давления может быть применен на устройстве. Корпус сделан из материала LEXAN, ручка сделана из материала </w:t>
            </w:r>
            <w:proofErr w:type="spellStart"/>
            <w:r w:rsidRPr="0064297A">
              <w:rPr>
                <w:sz w:val="16"/>
                <w:szCs w:val="16"/>
              </w:rPr>
              <w:t>ацеталь</w:t>
            </w:r>
            <w:proofErr w:type="spellEnd"/>
            <w:r w:rsidRPr="0064297A">
              <w:rPr>
                <w:sz w:val="16"/>
                <w:szCs w:val="16"/>
              </w:rPr>
              <w:t xml:space="preserve"> (</w:t>
            </w:r>
            <w:proofErr w:type="spellStart"/>
            <w:r w:rsidRPr="0064297A">
              <w:rPr>
                <w:sz w:val="16"/>
                <w:szCs w:val="16"/>
              </w:rPr>
              <w:t>Acetal</w:t>
            </w:r>
            <w:proofErr w:type="spellEnd"/>
            <w:r w:rsidRPr="0064297A">
              <w:rPr>
                <w:sz w:val="16"/>
                <w:szCs w:val="16"/>
              </w:rPr>
              <w:t xml:space="preserve">). Вращающийся механизм смазан силиконовой </w:t>
            </w:r>
            <w:proofErr w:type="spellStart"/>
            <w:proofErr w:type="gramStart"/>
            <w:r w:rsidRPr="0064297A">
              <w:rPr>
                <w:sz w:val="16"/>
                <w:szCs w:val="16"/>
              </w:rPr>
              <w:t>жидностью</w:t>
            </w:r>
            <w:proofErr w:type="spellEnd"/>
            <w:proofErr w:type="gramEnd"/>
            <w:r w:rsidRPr="0064297A">
              <w:rPr>
                <w:sz w:val="16"/>
                <w:szCs w:val="16"/>
              </w:rPr>
              <w:t xml:space="preserve"> чтобы избежать укладку. Общая ширина 1,3 "общая высота 1,108", общая длина составляет 2,175 ". Через диаметр отверстия 1.80mm или 0,071 дюйма. Длина ручки составляет 0,27". Форма корпуса: под ручкой 2-х пальцевой захватный </w:t>
            </w:r>
            <w:proofErr w:type="spellStart"/>
            <w:r w:rsidRPr="0064297A">
              <w:rPr>
                <w:sz w:val="16"/>
                <w:szCs w:val="16"/>
              </w:rPr>
              <w:t>держатель</w:t>
            </w:r>
            <w:proofErr w:type="gramStart"/>
            <w:r w:rsidRPr="0064297A">
              <w:rPr>
                <w:sz w:val="16"/>
                <w:szCs w:val="16"/>
              </w:rPr>
              <w:t>,д</w:t>
            </w:r>
            <w:proofErr w:type="gramEnd"/>
            <w:r w:rsidRPr="0064297A">
              <w:rPr>
                <w:sz w:val="16"/>
                <w:szCs w:val="16"/>
              </w:rPr>
              <w:t>ля</w:t>
            </w:r>
            <w:proofErr w:type="spellEnd"/>
            <w:r w:rsidRPr="0064297A">
              <w:rPr>
                <w:sz w:val="16"/>
                <w:szCs w:val="16"/>
              </w:rPr>
              <w:t xml:space="preserve"> обеспечения правильного управления на противоположной стороне рукоятки имеющая всю длину корпуса, помогая профилированного кривизну. </w:t>
            </w:r>
            <w:proofErr w:type="gramStart"/>
            <w:r w:rsidRPr="0064297A">
              <w:rPr>
                <w:sz w:val="16"/>
                <w:szCs w:val="16"/>
              </w:rPr>
              <w:t>Этот пункт используется для обеспечения высокой доставки объема и давления жидкостей, через весь блок с дополнительной опцией с закрытой или полуоткрытой 3-х полосными проходами.</w:t>
            </w:r>
            <w:proofErr w:type="gramEnd"/>
          </w:p>
          <w:p w:rsidR="0064297A" w:rsidRPr="0064297A" w:rsidRDefault="0064297A" w:rsidP="0064297A">
            <w:pPr>
              <w:jc w:val="center"/>
              <w:rPr>
                <w:sz w:val="16"/>
                <w:szCs w:val="16"/>
              </w:rPr>
            </w:pPr>
            <w:r w:rsidRPr="0064297A">
              <w:rPr>
                <w:sz w:val="16"/>
                <w:szCs w:val="16"/>
              </w:rPr>
              <w:t xml:space="preserve">1 Чаша 250 мл - 100% </w:t>
            </w:r>
            <w:proofErr w:type="spellStart"/>
            <w:r w:rsidRPr="0064297A">
              <w:rPr>
                <w:sz w:val="16"/>
                <w:szCs w:val="16"/>
              </w:rPr>
              <w:t>Полипропилен</w:t>
            </w:r>
            <w:proofErr w:type="gramStart"/>
            <w:r w:rsidRPr="0064297A">
              <w:rPr>
                <w:sz w:val="16"/>
                <w:szCs w:val="16"/>
              </w:rPr>
              <w:t>,н</w:t>
            </w:r>
            <w:proofErr w:type="gramEnd"/>
            <w:r w:rsidRPr="0064297A">
              <w:rPr>
                <w:sz w:val="16"/>
                <w:szCs w:val="16"/>
              </w:rPr>
              <w:t>е</w:t>
            </w:r>
            <w:proofErr w:type="spellEnd"/>
            <w:r w:rsidRPr="0064297A">
              <w:rPr>
                <w:sz w:val="16"/>
                <w:szCs w:val="16"/>
              </w:rPr>
              <w:t xml:space="preserve"> содержит </w:t>
            </w:r>
            <w:proofErr w:type="spellStart"/>
            <w:r w:rsidRPr="0064297A">
              <w:rPr>
                <w:sz w:val="16"/>
                <w:szCs w:val="16"/>
              </w:rPr>
              <w:t>диэтилгексилфталат</w:t>
            </w:r>
            <w:proofErr w:type="spellEnd"/>
            <w:r w:rsidRPr="0064297A">
              <w:rPr>
                <w:sz w:val="16"/>
                <w:szCs w:val="16"/>
              </w:rPr>
              <w:t xml:space="preserve"> (DEHP </w:t>
            </w:r>
            <w:proofErr w:type="spellStart"/>
            <w:r w:rsidRPr="0064297A">
              <w:rPr>
                <w:sz w:val="16"/>
                <w:szCs w:val="16"/>
              </w:rPr>
              <w:t>free</w:t>
            </w:r>
            <w:proofErr w:type="spellEnd"/>
            <w:r w:rsidRPr="0064297A">
              <w:rPr>
                <w:sz w:val="16"/>
                <w:szCs w:val="16"/>
              </w:rPr>
              <w:t xml:space="preserve">), не содержит латекс (LATEX </w:t>
            </w:r>
            <w:proofErr w:type="spellStart"/>
            <w:r w:rsidRPr="0064297A">
              <w:rPr>
                <w:sz w:val="16"/>
                <w:szCs w:val="16"/>
              </w:rPr>
              <w:t>free</w:t>
            </w:r>
            <w:proofErr w:type="spellEnd"/>
            <w:r w:rsidRPr="0064297A">
              <w:rPr>
                <w:sz w:val="16"/>
                <w:szCs w:val="16"/>
              </w:rPr>
              <w:t>), не содержит ПВХ. Общий диаметр 4,034 "или 10.2cm, общая высота 2,17" или 5,55cm. Высота верхней границы  составляет 0,230 "или 0.58cm. Цвет продукта синий. Материал из полипропилена.</w:t>
            </w:r>
          </w:p>
          <w:p w:rsidR="0064297A" w:rsidRPr="0064297A" w:rsidRDefault="0064297A" w:rsidP="0064297A">
            <w:pPr>
              <w:jc w:val="center"/>
              <w:rPr>
                <w:sz w:val="16"/>
                <w:szCs w:val="16"/>
              </w:rPr>
            </w:pPr>
            <w:r w:rsidRPr="0064297A">
              <w:rPr>
                <w:sz w:val="16"/>
                <w:szCs w:val="16"/>
              </w:rPr>
              <w:t xml:space="preserve">1 Чаша 500 мл - 100% </w:t>
            </w:r>
            <w:proofErr w:type="spellStart"/>
            <w:r w:rsidRPr="0064297A">
              <w:rPr>
                <w:sz w:val="16"/>
                <w:szCs w:val="16"/>
              </w:rPr>
              <w:t>Полипропилен</w:t>
            </w:r>
            <w:proofErr w:type="gramStart"/>
            <w:r w:rsidRPr="0064297A">
              <w:rPr>
                <w:sz w:val="16"/>
                <w:szCs w:val="16"/>
              </w:rPr>
              <w:t>,н</w:t>
            </w:r>
            <w:proofErr w:type="gramEnd"/>
            <w:r w:rsidRPr="0064297A">
              <w:rPr>
                <w:sz w:val="16"/>
                <w:szCs w:val="16"/>
              </w:rPr>
              <w:t>е</w:t>
            </w:r>
            <w:proofErr w:type="spellEnd"/>
            <w:r w:rsidRPr="0064297A">
              <w:rPr>
                <w:sz w:val="16"/>
                <w:szCs w:val="16"/>
              </w:rPr>
              <w:t xml:space="preserve"> содержит </w:t>
            </w:r>
            <w:proofErr w:type="spellStart"/>
            <w:r w:rsidRPr="0064297A">
              <w:rPr>
                <w:sz w:val="16"/>
                <w:szCs w:val="16"/>
              </w:rPr>
              <w:t>диэтилгексилфталат</w:t>
            </w:r>
            <w:proofErr w:type="spellEnd"/>
            <w:r w:rsidRPr="0064297A">
              <w:rPr>
                <w:sz w:val="16"/>
                <w:szCs w:val="16"/>
              </w:rPr>
              <w:t xml:space="preserve"> (DEHP </w:t>
            </w:r>
            <w:proofErr w:type="spellStart"/>
            <w:r w:rsidRPr="0064297A">
              <w:rPr>
                <w:sz w:val="16"/>
                <w:szCs w:val="16"/>
              </w:rPr>
              <w:t>free</w:t>
            </w:r>
            <w:proofErr w:type="spellEnd"/>
            <w:r w:rsidRPr="0064297A">
              <w:rPr>
                <w:sz w:val="16"/>
                <w:szCs w:val="16"/>
              </w:rPr>
              <w:t xml:space="preserve">), не содержит латекс (LATEX </w:t>
            </w:r>
            <w:proofErr w:type="spellStart"/>
            <w:r w:rsidRPr="0064297A">
              <w:rPr>
                <w:sz w:val="16"/>
                <w:szCs w:val="16"/>
              </w:rPr>
              <w:t>free</w:t>
            </w:r>
            <w:proofErr w:type="spellEnd"/>
            <w:r w:rsidRPr="0064297A">
              <w:rPr>
                <w:sz w:val="16"/>
                <w:szCs w:val="16"/>
              </w:rPr>
              <w:t>), не содержит ПВХ. Общий диаметр 4,034 "или 10.2cm, общая высота 2,17" или 5,55cm. Высота верхней границы  составляет 0,230 "или 0.58cm. Цвет продукта синий. Материал из полипропилена.</w:t>
            </w:r>
          </w:p>
          <w:p w:rsidR="0064297A" w:rsidRPr="0064297A" w:rsidRDefault="0064297A" w:rsidP="0064297A">
            <w:pPr>
              <w:jc w:val="center"/>
              <w:rPr>
                <w:sz w:val="16"/>
                <w:szCs w:val="16"/>
              </w:rPr>
            </w:pPr>
            <w:r w:rsidRPr="0064297A">
              <w:rPr>
                <w:sz w:val="16"/>
                <w:szCs w:val="16"/>
              </w:rPr>
              <w:t xml:space="preserve">1 Чаша 100 мл  -  100% </w:t>
            </w:r>
            <w:proofErr w:type="spellStart"/>
            <w:r w:rsidRPr="0064297A">
              <w:rPr>
                <w:sz w:val="16"/>
                <w:szCs w:val="16"/>
              </w:rPr>
              <w:t>Полипропилен</w:t>
            </w:r>
            <w:proofErr w:type="gramStart"/>
            <w:r w:rsidRPr="0064297A">
              <w:rPr>
                <w:sz w:val="16"/>
                <w:szCs w:val="16"/>
              </w:rPr>
              <w:t>,н</w:t>
            </w:r>
            <w:proofErr w:type="gramEnd"/>
            <w:r w:rsidRPr="0064297A">
              <w:rPr>
                <w:sz w:val="16"/>
                <w:szCs w:val="16"/>
              </w:rPr>
              <w:t>е</w:t>
            </w:r>
            <w:proofErr w:type="spellEnd"/>
            <w:r w:rsidRPr="0064297A">
              <w:rPr>
                <w:sz w:val="16"/>
                <w:szCs w:val="16"/>
              </w:rPr>
              <w:t xml:space="preserve"> содержит </w:t>
            </w:r>
            <w:proofErr w:type="spellStart"/>
            <w:r w:rsidRPr="0064297A">
              <w:rPr>
                <w:sz w:val="16"/>
                <w:szCs w:val="16"/>
              </w:rPr>
              <w:t>диэтилгексилфталат</w:t>
            </w:r>
            <w:proofErr w:type="spellEnd"/>
            <w:r w:rsidRPr="0064297A">
              <w:rPr>
                <w:sz w:val="16"/>
                <w:szCs w:val="16"/>
              </w:rPr>
              <w:t xml:space="preserve"> (DEHP </w:t>
            </w:r>
            <w:proofErr w:type="spellStart"/>
            <w:r w:rsidRPr="0064297A">
              <w:rPr>
                <w:sz w:val="16"/>
                <w:szCs w:val="16"/>
              </w:rPr>
              <w:t>free</w:t>
            </w:r>
            <w:proofErr w:type="spellEnd"/>
            <w:r w:rsidRPr="0064297A">
              <w:rPr>
                <w:sz w:val="16"/>
                <w:szCs w:val="16"/>
              </w:rPr>
              <w:t xml:space="preserve">), не содержит латекс (LATEX </w:t>
            </w:r>
            <w:proofErr w:type="spellStart"/>
            <w:r w:rsidRPr="0064297A">
              <w:rPr>
                <w:sz w:val="16"/>
                <w:szCs w:val="16"/>
              </w:rPr>
              <w:t>free</w:t>
            </w:r>
            <w:proofErr w:type="spellEnd"/>
            <w:r w:rsidRPr="0064297A">
              <w:rPr>
                <w:sz w:val="16"/>
                <w:szCs w:val="16"/>
              </w:rPr>
              <w:t>), не содержит ПВХ. Общий объем 100 мл. Прозрачная</w:t>
            </w:r>
          </w:p>
          <w:p w:rsidR="0064297A" w:rsidRPr="0064297A" w:rsidRDefault="0064297A" w:rsidP="0064297A">
            <w:pPr>
              <w:jc w:val="center"/>
              <w:rPr>
                <w:sz w:val="16"/>
                <w:szCs w:val="16"/>
              </w:rPr>
            </w:pPr>
            <w:r w:rsidRPr="0064297A">
              <w:rPr>
                <w:sz w:val="16"/>
                <w:szCs w:val="16"/>
              </w:rPr>
              <w:t xml:space="preserve">5 Игла - игла из нержавеющей стали 304, конический концентратор с соединением замка </w:t>
            </w:r>
            <w:proofErr w:type="spellStart"/>
            <w:r w:rsidRPr="0064297A">
              <w:rPr>
                <w:sz w:val="16"/>
                <w:szCs w:val="16"/>
              </w:rPr>
              <w:t>Люэра</w:t>
            </w:r>
            <w:proofErr w:type="spellEnd"/>
            <w:r w:rsidRPr="0064297A">
              <w:rPr>
                <w:sz w:val="16"/>
                <w:szCs w:val="16"/>
              </w:rPr>
              <w:t>, изготовленный из полипропилена, цвет - розовый, 18Ga х 1,2"</w:t>
            </w:r>
          </w:p>
          <w:p w:rsidR="0064297A" w:rsidRPr="0064297A" w:rsidRDefault="0064297A" w:rsidP="0064297A">
            <w:pPr>
              <w:jc w:val="center"/>
              <w:rPr>
                <w:sz w:val="16"/>
                <w:szCs w:val="16"/>
              </w:rPr>
            </w:pPr>
            <w:r w:rsidRPr="0064297A">
              <w:rPr>
                <w:sz w:val="16"/>
                <w:szCs w:val="16"/>
              </w:rPr>
              <w:t xml:space="preserve">1 Игла пункционная 18 G - диаметр составляет 1,25 мм или 18Gа, длина  2.75 " или 6.98мм. Канюля из нержавеющей стали, концентратор: изготовлен из </w:t>
            </w:r>
            <w:proofErr w:type="spellStart"/>
            <w:r w:rsidRPr="0064297A">
              <w:rPr>
                <w:sz w:val="16"/>
                <w:szCs w:val="16"/>
              </w:rPr>
              <w:t>Cyrolite</w:t>
            </w:r>
            <w:proofErr w:type="spellEnd"/>
            <w:r w:rsidRPr="0064297A">
              <w:rPr>
                <w:sz w:val="16"/>
                <w:szCs w:val="16"/>
              </w:rPr>
              <w:t xml:space="preserve"> CG-97, прозрачного цвета, квадратной формы с одной стороны, с кончиком для упора большого пальца и треугольной формы с другой стороны. Защитный </w:t>
            </w:r>
            <w:proofErr w:type="spellStart"/>
            <w:r w:rsidRPr="0064297A">
              <w:rPr>
                <w:sz w:val="16"/>
                <w:szCs w:val="16"/>
              </w:rPr>
              <w:t>чколпачок</w:t>
            </w:r>
            <w:proofErr w:type="spellEnd"/>
            <w:r w:rsidRPr="0064297A">
              <w:rPr>
                <w:sz w:val="16"/>
                <w:szCs w:val="16"/>
              </w:rPr>
              <w:t xml:space="preserve"> для иглы изготовлен из прозрачного ПЭНП</w:t>
            </w:r>
            <w:proofErr w:type="gramStart"/>
            <w:r w:rsidRPr="0064297A">
              <w:rPr>
                <w:sz w:val="16"/>
                <w:szCs w:val="16"/>
              </w:rPr>
              <w:t xml:space="preserve"> .</w:t>
            </w:r>
            <w:proofErr w:type="gramEnd"/>
            <w:r w:rsidRPr="0064297A">
              <w:rPr>
                <w:sz w:val="16"/>
                <w:szCs w:val="16"/>
              </w:rPr>
              <w:t xml:space="preserve"> Скос иглы представлен с помощью </w:t>
            </w:r>
            <w:proofErr w:type="spellStart"/>
            <w:r w:rsidRPr="0064297A">
              <w:rPr>
                <w:sz w:val="16"/>
                <w:szCs w:val="16"/>
              </w:rPr>
              <w:t>электрополированного</w:t>
            </w:r>
            <w:proofErr w:type="spellEnd"/>
            <w:r w:rsidRPr="0064297A">
              <w:rPr>
                <w:sz w:val="16"/>
                <w:szCs w:val="16"/>
              </w:rPr>
              <w:t xml:space="preserve"> наконечника. Минимальный внутренний диаметр концентратора составляет 0,0395 </w:t>
            </w:r>
            <w:r w:rsidRPr="0064297A">
              <w:rPr>
                <w:sz w:val="16"/>
                <w:szCs w:val="16"/>
              </w:rPr>
              <w:lastRenderedPageBreak/>
              <w:t>". Максимальный диаметр проводника - 0,380 "</w:t>
            </w:r>
          </w:p>
          <w:p w:rsidR="0064297A" w:rsidRPr="0064297A" w:rsidRDefault="0064297A" w:rsidP="0064297A">
            <w:pPr>
              <w:jc w:val="center"/>
              <w:rPr>
                <w:sz w:val="16"/>
                <w:szCs w:val="16"/>
              </w:rPr>
            </w:pPr>
            <w:r w:rsidRPr="0064297A">
              <w:rPr>
                <w:sz w:val="16"/>
                <w:szCs w:val="16"/>
              </w:rPr>
              <w:t xml:space="preserve">1 Шприц 10 мл - с наконечником типа </w:t>
            </w:r>
            <w:proofErr w:type="spellStart"/>
            <w:r w:rsidRPr="0064297A">
              <w:rPr>
                <w:sz w:val="16"/>
                <w:szCs w:val="16"/>
              </w:rPr>
              <w:t>Люэр</w:t>
            </w:r>
            <w:proofErr w:type="spellEnd"/>
            <w:r w:rsidRPr="0064297A">
              <w:rPr>
                <w:sz w:val="16"/>
                <w:szCs w:val="16"/>
              </w:rPr>
              <w:t xml:space="preserve"> </w:t>
            </w:r>
            <w:proofErr w:type="spellStart"/>
            <w:r w:rsidRPr="0064297A">
              <w:rPr>
                <w:sz w:val="16"/>
                <w:szCs w:val="16"/>
              </w:rPr>
              <w:t>Лок</w:t>
            </w:r>
            <w:proofErr w:type="spellEnd"/>
          </w:p>
          <w:p w:rsidR="0064297A" w:rsidRPr="0064297A" w:rsidRDefault="0064297A" w:rsidP="0064297A">
            <w:pPr>
              <w:jc w:val="center"/>
              <w:rPr>
                <w:sz w:val="16"/>
                <w:szCs w:val="16"/>
              </w:rPr>
            </w:pPr>
            <w:r w:rsidRPr="0064297A">
              <w:rPr>
                <w:sz w:val="16"/>
                <w:szCs w:val="16"/>
              </w:rPr>
              <w:t xml:space="preserve">3 Шприц 3 мл - с наконечником типа </w:t>
            </w:r>
            <w:proofErr w:type="spellStart"/>
            <w:r w:rsidRPr="0064297A">
              <w:rPr>
                <w:sz w:val="16"/>
                <w:szCs w:val="16"/>
              </w:rPr>
              <w:t>Люэр</w:t>
            </w:r>
            <w:proofErr w:type="spellEnd"/>
            <w:r w:rsidRPr="0064297A">
              <w:rPr>
                <w:sz w:val="16"/>
                <w:szCs w:val="16"/>
              </w:rPr>
              <w:t xml:space="preserve"> </w:t>
            </w:r>
            <w:proofErr w:type="spellStart"/>
            <w:r w:rsidRPr="0064297A">
              <w:rPr>
                <w:sz w:val="16"/>
                <w:szCs w:val="16"/>
              </w:rPr>
              <w:t>Лок</w:t>
            </w:r>
            <w:proofErr w:type="spellEnd"/>
            <w:r w:rsidRPr="0064297A">
              <w:rPr>
                <w:sz w:val="16"/>
                <w:szCs w:val="16"/>
              </w:rPr>
              <w:t xml:space="preserve"> </w:t>
            </w:r>
          </w:p>
          <w:p w:rsidR="0064297A" w:rsidRPr="0064297A" w:rsidRDefault="0064297A" w:rsidP="0064297A">
            <w:pPr>
              <w:jc w:val="center"/>
              <w:rPr>
                <w:sz w:val="16"/>
                <w:szCs w:val="16"/>
              </w:rPr>
            </w:pPr>
            <w:r w:rsidRPr="0064297A">
              <w:rPr>
                <w:sz w:val="16"/>
                <w:szCs w:val="16"/>
              </w:rPr>
              <w:t xml:space="preserve">1 Шприц 5 мл - с наконечником типа </w:t>
            </w:r>
            <w:proofErr w:type="spellStart"/>
            <w:r w:rsidRPr="0064297A">
              <w:rPr>
                <w:sz w:val="16"/>
                <w:szCs w:val="16"/>
              </w:rPr>
              <w:t>Люэр</w:t>
            </w:r>
            <w:proofErr w:type="spellEnd"/>
            <w:r w:rsidRPr="0064297A">
              <w:rPr>
                <w:sz w:val="16"/>
                <w:szCs w:val="16"/>
              </w:rPr>
              <w:t xml:space="preserve"> </w:t>
            </w:r>
            <w:proofErr w:type="spellStart"/>
            <w:r w:rsidRPr="0064297A">
              <w:rPr>
                <w:sz w:val="16"/>
                <w:szCs w:val="16"/>
              </w:rPr>
              <w:t>Лок</w:t>
            </w:r>
            <w:proofErr w:type="spellEnd"/>
          </w:p>
          <w:p w:rsidR="0064297A" w:rsidRPr="0064297A" w:rsidRDefault="0064297A" w:rsidP="0064297A">
            <w:pPr>
              <w:jc w:val="center"/>
              <w:rPr>
                <w:sz w:val="16"/>
                <w:szCs w:val="16"/>
              </w:rPr>
            </w:pPr>
            <w:r w:rsidRPr="0064297A">
              <w:rPr>
                <w:sz w:val="16"/>
                <w:szCs w:val="16"/>
              </w:rPr>
              <w:t xml:space="preserve">1 Шприц 20 мл - с наконечником типа </w:t>
            </w:r>
            <w:proofErr w:type="spellStart"/>
            <w:r w:rsidRPr="0064297A">
              <w:rPr>
                <w:sz w:val="16"/>
                <w:szCs w:val="16"/>
              </w:rPr>
              <w:t>Люэр</w:t>
            </w:r>
            <w:proofErr w:type="spellEnd"/>
            <w:r w:rsidRPr="0064297A">
              <w:rPr>
                <w:sz w:val="16"/>
                <w:szCs w:val="16"/>
              </w:rPr>
              <w:t xml:space="preserve"> </w:t>
            </w:r>
            <w:proofErr w:type="spellStart"/>
            <w:r w:rsidRPr="0064297A">
              <w:rPr>
                <w:sz w:val="16"/>
                <w:szCs w:val="16"/>
              </w:rPr>
              <w:t>Лок</w:t>
            </w:r>
            <w:proofErr w:type="spellEnd"/>
          </w:p>
          <w:p w:rsidR="0064297A" w:rsidRPr="0064297A" w:rsidRDefault="0064297A" w:rsidP="0064297A">
            <w:pPr>
              <w:jc w:val="center"/>
              <w:rPr>
                <w:sz w:val="16"/>
                <w:szCs w:val="16"/>
              </w:rPr>
            </w:pPr>
            <w:r w:rsidRPr="0064297A">
              <w:rPr>
                <w:sz w:val="16"/>
                <w:szCs w:val="16"/>
              </w:rPr>
              <w:t xml:space="preserve">3 </w:t>
            </w:r>
            <w:proofErr w:type="spellStart"/>
            <w:r w:rsidRPr="0064297A">
              <w:rPr>
                <w:sz w:val="16"/>
                <w:szCs w:val="16"/>
              </w:rPr>
              <w:t>Инфузионная</w:t>
            </w:r>
            <w:proofErr w:type="spellEnd"/>
            <w:r w:rsidRPr="0064297A">
              <w:rPr>
                <w:sz w:val="16"/>
                <w:szCs w:val="16"/>
              </w:rPr>
              <w:t xml:space="preserve"> система - не вентилируемая </w:t>
            </w:r>
            <w:proofErr w:type="spellStart"/>
            <w:r w:rsidRPr="0064297A">
              <w:rPr>
                <w:sz w:val="16"/>
                <w:szCs w:val="16"/>
              </w:rPr>
              <w:t>инфузионная</w:t>
            </w:r>
            <w:proofErr w:type="spellEnd"/>
            <w:r w:rsidRPr="0064297A">
              <w:rPr>
                <w:sz w:val="16"/>
                <w:szCs w:val="16"/>
              </w:rPr>
              <w:t xml:space="preserve"> система сделан для поставки жидкости с мягкой упаковки, таких как </w:t>
            </w:r>
            <w:proofErr w:type="spellStart"/>
            <w:r w:rsidRPr="0064297A">
              <w:rPr>
                <w:sz w:val="16"/>
                <w:szCs w:val="16"/>
              </w:rPr>
              <w:t>NaCI</w:t>
            </w:r>
            <w:proofErr w:type="spellEnd"/>
            <w:r w:rsidRPr="0064297A">
              <w:rPr>
                <w:sz w:val="16"/>
                <w:szCs w:val="16"/>
              </w:rPr>
              <w:t xml:space="preserve"> 09% или складной упаковки, к </w:t>
            </w:r>
            <w:proofErr w:type="spellStart"/>
            <w:r w:rsidRPr="0064297A">
              <w:rPr>
                <w:sz w:val="16"/>
                <w:szCs w:val="16"/>
              </w:rPr>
              <w:t>пациенту</w:t>
            </w:r>
            <w:proofErr w:type="gramStart"/>
            <w:r w:rsidRPr="0064297A">
              <w:rPr>
                <w:sz w:val="16"/>
                <w:szCs w:val="16"/>
              </w:rPr>
              <w:t>.Н</w:t>
            </w:r>
            <w:proofErr w:type="gramEnd"/>
            <w:r w:rsidRPr="0064297A">
              <w:rPr>
                <w:sz w:val="16"/>
                <w:szCs w:val="16"/>
              </w:rPr>
              <w:t>е</w:t>
            </w:r>
            <w:proofErr w:type="spellEnd"/>
            <w:r w:rsidRPr="0064297A">
              <w:rPr>
                <w:sz w:val="16"/>
                <w:szCs w:val="16"/>
              </w:rPr>
              <w:t xml:space="preserve"> вентилируемая </w:t>
            </w:r>
            <w:proofErr w:type="spellStart"/>
            <w:r w:rsidRPr="0064297A">
              <w:rPr>
                <w:sz w:val="16"/>
                <w:szCs w:val="16"/>
              </w:rPr>
              <w:t>инфузионная</w:t>
            </w:r>
            <w:proofErr w:type="spellEnd"/>
            <w:r w:rsidRPr="0064297A">
              <w:rPr>
                <w:sz w:val="16"/>
                <w:szCs w:val="16"/>
              </w:rPr>
              <w:t xml:space="preserve"> система не может использоваться со стеклянной банкой. Система сделана из 3-х составляющих: шип (острие), линия и роликовый зажим. Шип является одноходовым шипом со скоростью потока 20 капель примерно на 1 куб. идет встроенный к 60 мм длиной - капающей камере, общая длина шипа с камерой - 129.9 мм. Камера сделана из </w:t>
            </w:r>
            <w:proofErr w:type="gramStart"/>
            <w:r w:rsidRPr="0064297A">
              <w:rPr>
                <w:sz w:val="16"/>
                <w:szCs w:val="16"/>
              </w:rPr>
              <w:t>мягкого</w:t>
            </w:r>
            <w:proofErr w:type="gramEnd"/>
            <w:r w:rsidRPr="0064297A">
              <w:rPr>
                <w:sz w:val="16"/>
                <w:szCs w:val="16"/>
              </w:rPr>
              <w:t xml:space="preserve"> ПВХ </w:t>
            </w:r>
            <w:proofErr w:type="spellStart"/>
            <w:r w:rsidRPr="0064297A">
              <w:rPr>
                <w:sz w:val="16"/>
                <w:szCs w:val="16"/>
              </w:rPr>
              <w:t>материвала</w:t>
            </w:r>
            <w:proofErr w:type="spellEnd"/>
            <w:r w:rsidRPr="0064297A">
              <w:rPr>
                <w:sz w:val="16"/>
                <w:szCs w:val="16"/>
              </w:rPr>
              <w:t xml:space="preserve">, не содержит DEHP. Камера имеет встроенный фильтр в 15 микрон, сделан из </w:t>
            </w:r>
            <w:proofErr w:type="spellStart"/>
            <w:r w:rsidRPr="0064297A">
              <w:rPr>
                <w:sz w:val="16"/>
                <w:szCs w:val="16"/>
              </w:rPr>
              <w:t>ABS+нейлон</w:t>
            </w:r>
            <w:proofErr w:type="spellEnd"/>
            <w:r w:rsidRPr="0064297A">
              <w:rPr>
                <w:sz w:val="16"/>
                <w:szCs w:val="16"/>
              </w:rPr>
              <w:t xml:space="preserve"> мембраны. Линия (трубка) сделана из ПВХ, не содержит </w:t>
            </w:r>
            <w:proofErr w:type="spellStart"/>
            <w:r w:rsidRPr="0064297A">
              <w:rPr>
                <w:sz w:val="16"/>
                <w:szCs w:val="16"/>
              </w:rPr>
              <w:t>Dehp</w:t>
            </w:r>
            <w:proofErr w:type="spellEnd"/>
            <w:r w:rsidRPr="0064297A">
              <w:rPr>
                <w:sz w:val="16"/>
                <w:szCs w:val="16"/>
              </w:rPr>
              <w:t xml:space="preserve"> - B3 NDG материал, с внутренним диаметром 2.9 мм и общим диаметром 4.1 мм. Жесткость материала А-75. Общая длина - 330 см к дистальной </w:t>
            </w:r>
            <w:proofErr w:type="gramStart"/>
            <w:r w:rsidRPr="0064297A">
              <w:rPr>
                <w:sz w:val="16"/>
                <w:szCs w:val="16"/>
              </w:rPr>
              <w:t>части</w:t>
            </w:r>
            <w:proofErr w:type="gramEnd"/>
            <w:r w:rsidRPr="0064297A">
              <w:rPr>
                <w:sz w:val="16"/>
                <w:szCs w:val="16"/>
              </w:rPr>
              <w:t xml:space="preserve"> которая имеет </w:t>
            </w:r>
            <w:proofErr w:type="spellStart"/>
            <w:r w:rsidRPr="0064297A">
              <w:rPr>
                <w:sz w:val="16"/>
                <w:szCs w:val="16"/>
              </w:rPr>
              <w:t>Luer</w:t>
            </w:r>
            <w:proofErr w:type="spellEnd"/>
            <w:r w:rsidRPr="0064297A">
              <w:rPr>
                <w:sz w:val="16"/>
                <w:szCs w:val="16"/>
              </w:rPr>
              <w:t xml:space="preserve"> </w:t>
            </w:r>
            <w:proofErr w:type="spellStart"/>
            <w:r w:rsidRPr="0064297A">
              <w:rPr>
                <w:sz w:val="16"/>
                <w:szCs w:val="16"/>
              </w:rPr>
              <w:t>Lock</w:t>
            </w:r>
            <w:proofErr w:type="spellEnd"/>
            <w:r w:rsidRPr="0064297A">
              <w:rPr>
                <w:sz w:val="16"/>
                <w:szCs w:val="16"/>
              </w:rPr>
              <w:t xml:space="preserve"> коннектор к пациенту. Цвет: прозрачный. Роликовый зажим сделан из полистирола, белого цвета.</w:t>
            </w:r>
          </w:p>
          <w:p w:rsidR="0064297A" w:rsidRPr="0064297A" w:rsidRDefault="0064297A" w:rsidP="0064297A">
            <w:pPr>
              <w:jc w:val="center"/>
              <w:rPr>
                <w:sz w:val="16"/>
                <w:szCs w:val="16"/>
              </w:rPr>
            </w:pPr>
            <w:r w:rsidRPr="0064297A">
              <w:rPr>
                <w:sz w:val="16"/>
                <w:szCs w:val="16"/>
              </w:rPr>
              <w:t>4 Полотенце - голубого цвета, сделано из 100% хлопка, размер: 36х32 см.</w:t>
            </w:r>
          </w:p>
          <w:p w:rsidR="0064297A" w:rsidRPr="0064297A" w:rsidRDefault="0064297A" w:rsidP="0064297A">
            <w:pPr>
              <w:jc w:val="center"/>
              <w:rPr>
                <w:sz w:val="16"/>
                <w:szCs w:val="16"/>
              </w:rPr>
            </w:pPr>
            <w:r w:rsidRPr="0064297A">
              <w:rPr>
                <w:sz w:val="16"/>
                <w:szCs w:val="16"/>
              </w:rPr>
              <w:t xml:space="preserve">1 Покрытие: защитное на стол - общий размер скатерти - 100см*137см. Скатерть разделена на 3 части - 2 части - полиэтиленовые, водоотталкивающие, и 1 часть - </w:t>
            </w:r>
            <w:proofErr w:type="spellStart"/>
            <w:r w:rsidRPr="0064297A">
              <w:rPr>
                <w:sz w:val="16"/>
                <w:szCs w:val="16"/>
              </w:rPr>
              <w:t>Ahlstrom</w:t>
            </w:r>
            <w:proofErr w:type="spellEnd"/>
            <w:r w:rsidRPr="0064297A">
              <w:rPr>
                <w:sz w:val="16"/>
                <w:szCs w:val="16"/>
              </w:rPr>
              <w:t xml:space="preserve">, впитывающая воду. </w:t>
            </w:r>
            <w:proofErr w:type="spellStart"/>
            <w:r w:rsidRPr="0064297A">
              <w:rPr>
                <w:sz w:val="16"/>
                <w:szCs w:val="16"/>
              </w:rPr>
              <w:t>Водооталкивающий</w:t>
            </w:r>
            <w:proofErr w:type="spellEnd"/>
            <w:r w:rsidRPr="0064297A">
              <w:rPr>
                <w:sz w:val="16"/>
                <w:szCs w:val="16"/>
              </w:rPr>
              <w:t xml:space="preserve"> материал - </w:t>
            </w:r>
            <w:proofErr w:type="spellStart"/>
            <w:r w:rsidRPr="0064297A">
              <w:rPr>
                <w:sz w:val="16"/>
                <w:szCs w:val="16"/>
              </w:rPr>
              <w:t>HuaB</w:t>
            </w:r>
            <w:proofErr w:type="spellEnd"/>
            <w:r w:rsidRPr="0064297A">
              <w:rPr>
                <w:sz w:val="16"/>
                <w:szCs w:val="16"/>
              </w:rPr>
              <w:t xml:space="preserve"> </w:t>
            </w:r>
            <w:proofErr w:type="spellStart"/>
            <w:r w:rsidRPr="0064297A">
              <w:rPr>
                <w:sz w:val="16"/>
                <w:szCs w:val="16"/>
              </w:rPr>
              <w:t>Pe</w:t>
            </w:r>
            <w:proofErr w:type="spellEnd"/>
            <w:r w:rsidRPr="0064297A">
              <w:rPr>
                <w:sz w:val="16"/>
                <w:szCs w:val="16"/>
              </w:rPr>
              <w:t xml:space="preserve"> 2.23 M, материал, впитывающий воду - </w:t>
            </w:r>
            <w:proofErr w:type="spellStart"/>
            <w:r w:rsidRPr="0064297A">
              <w:rPr>
                <w:sz w:val="16"/>
                <w:szCs w:val="16"/>
              </w:rPr>
              <w:t>AhlStrom</w:t>
            </w:r>
            <w:proofErr w:type="spellEnd"/>
            <w:r w:rsidRPr="0064297A">
              <w:rPr>
                <w:sz w:val="16"/>
                <w:szCs w:val="16"/>
              </w:rPr>
              <w:t xml:space="preserve"> 12392/B - с коэффициентом поглощения более чем 300%, часть, впитывающая воду - 180см длиной и 61см в ширину. Скатерть имеет клеевой маркер на нижней стороне.</w:t>
            </w:r>
          </w:p>
          <w:p w:rsidR="0064297A" w:rsidRPr="0064297A" w:rsidRDefault="0064297A" w:rsidP="0064297A">
            <w:pPr>
              <w:jc w:val="center"/>
              <w:rPr>
                <w:sz w:val="16"/>
                <w:szCs w:val="16"/>
              </w:rPr>
            </w:pPr>
            <w:r w:rsidRPr="0064297A">
              <w:rPr>
                <w:sz w:val="16"/>
                <w:szCs w:val="16"/>
              </w:rPr>
              <w:t>3 Халат одноразовый - халат должен быть изготовлен из двух типов материала: SMS 45G B .Размеры: По линии горловины - 22см в длину, центр - передняя часть от линии горловины до линии подгибки - 139.5см, общая ширина в развёрнутом виде - 165см, длина от самой высокой точки плеча до низа - 148см, длина рукава до верхней точки плеча - 84см, ширина груди - 70см, длина манжеты - 7см*5см, прорезиненный материал. Размер: XL</w:t>
            </w:r>
          </w:p>
          <w:p w:rsidR="0064297A" w:rsidRPr="0064297A" w:rsidRDefault="0064297A" w:rsidP="0064297A">
            <w:pPr>
              <w:jc w:val="center"/>
              <w:rPr>
                <w:sz w:val="16"/>
                <w:szCs w:val="16"/>
              </w:rPr>
            </w:pPr>
            <w:r w:rsidRPr="0064297A">
              <w:rPr>
                <w:sz w:val="16"/>
                <w:szCs w:val="16"/>
              </w:rPr>
              <w:t xml:space="preserve">2 Покрытие защитное - защитное покрытие должно быть изготовлено из 100см * 102см * 0,05мм PE плёнки. Ширина покрытия составляет 100 см, длина - 102 см. Покрытие обладает 2 положениями - расслабленным и растянутым. Диаметр отверстия в расслабленном состоянии составляет 38-41см в </w:t>
            </w:r>
            <w:r w:rsidRPr="0064297A">
              <w:rPr>
                <w:sz w:val="16"/>
                <w:szCs w:val="16"/>
              </w:rPr>
              <w:lastRenderedPageBreak/>
              <w:t>ширину, а диаметр отверстия в растянутом состоянии составляет 100-103см в ширину. Резиновые ленты представлены на отверстии, чтобы обеспечить помощь в прикреплении и расположении покрытия.</w:t>
            </w:r>
          </w:p>
          <w:p w:rsidR="0064297A" w:rsidRPr="0064297A" w:rsidRDefault="0064297A" w:rsidP="0064297A">
            <w:pPr>
              <w:jc w:val="center"/>
              <w:rPr>
                <w:sz w:val="16"/>
                <w:szCs w:val="16"/>
              </w:rPr>
            </w:pPr>
            <w:r w:rsidRPr="0064297A">
              <w:rPr>
                <w:sz w:val="16"/>
                <w:szCs w:val="16"/>
              </w:rPr>
              <w:t xml:space="preserve">1 Простыня одноразовая - простыня ангиографическая с 4-мя отверстиями для радиального доступа. Покрытие должно быть сделано из 4-х материалов: SMS, </w:t>
            </w:r>
            <w:proofErr w:type="spellStart"/>
            <w:r w:rsidRPr="0064297A">
              <w:rPr>
                <w:sz w:val="16"/>
                <w:szCs w:val="16"/>
              </w:rPr>
              <w:t>Medicase</w:t>
            </w:r>
            <w:proofErr w:type="spellEnd"/>
            <w:r w:rsidRPr="0064297A">
              <w:rPr>
                <w:sz w:val="16"/>
                <w:szCs w:val="16"/>
              </w:rPr>
              <w:t xml:space="preserve"> S8, Полиэтилен, медицинские клеевые полоски на клейкой части. </w:t>
            </w:r>
            <w:proofErr w:type="spellStart"/>
            <w:r w:rsidRPr="0064297A">
              <w:rPr>
                <w:sz w:val="16"/>
                <w:szCs w:val="16"/>
              </w:rPr>
              <w:t>Medicase</w:t>
            </w:r>
            <w:proofErr w:type="spellEnd"/>
            <w:r w:rsidRPr="0064297A">
              <w:rPr>
                <w:sz w:val="16"/>
                <w:szCs w:val="16"/>
              </w:rPr>
              <w:t xml:space="preserve"> S8 материал с адсорбирующим числом выше 400%. Общая длинна простыни 280 х 380 см. Покрытие должно иметь как минимум 2 маркера головной части, напечатанных возле отверстий для пункции. С двух сторон покрытие должно иметь полиэтиленовые края 70х300 см. Полиэтиленовые края не прошиты, а соединены процедурой термического склеивания и сварки, чтобы защитить структуру простыни и обеспечить стабильную прочность частей материала. Длина не оперативного поля с ножной стороны 153х140 см, от головной части 27х140 см, обе не оперативные части сделаны из SMS отталкивающего воду материала. Оперативное поле должно быть изготовлено из </w:t>
            </w:r>
            <w:proofErr w:type="spellStart"/>
            <w:r w:rsidRPr="0064297A">
              <w:rPr>
                <w:sz w:val="16"/>
                <w:szCs w:val="16"/>
              </w:rPr>
              <w:t>Medicase</w:t>
            </w:r>
            <w:proofErr w:type="spellEnd"/>
            <w:r w:rsidRPr="0064297A">
              <w:rPr>
                <w:sz w:val="16"/>
                <w:szCs w:val="16"/>
              </w:rPr>
              <w:t xml:space="preserve"> S8 абсорбирующего материала. </w:t>
            </w:r>
            <w:proofErr w:type="gramStart"/>
            <w:r w:rsidRPr="0064297A">
              <w:rPr>
                <w:sz w:val="16"/>
                <w:szCs w:val="16"/>
              </w:rPr>
              <w:t>На оперативном поле имеются 4-ре отверстия с прозрачными клеящимися полосками из медицинского клея, 2 малых отверстия на дополнительном адгезивном поле размером 15х19 см с овальной формы отверстием диаметром 6,2 см. Большие 2 отверстия находятся на дополнительном адгезивном поле 15х19 см с овальными отверстиями размером 13х7 см. 2 малых отверстия должны находится на расстоянии 76 см друг от друга.</w:t>
            </w:r>
            <w:proofErr w:type="gramEnd"/>
            <w:r w:rsidRPr="0064297A">
              <w:rPr>
                <w:sz w:val="16"/>
                <w:szCs w:val="16"/>
              </w:rPr>
              <w:t xml:space="preserve"> На левой и правой стороне полиэтиленового края находятся склеенные и запрессованные соединительные полоски общей шириной 10 см от левого и правого краев общей длинной 330 см. Расстояние от верхнего края простыни до центра отверстий 75 см. Все 4-ре отверстия располагаются по одной горизонтальной линии в 75 см от верхнего края.</w:t>
            </w:r>
          </w:p>
          <w:p w:rsidR="0064297A" w:rsidRPr="0064297A" w:rsidRDefault="0064297A" w:rsidP="0064297A">
            <w:pPr>
              <w:jc w:val="center"/>
              <w:rPr>
                <w:sz w:val="16"/>
                <w:szCs w:val="16"/>
              </w:rPr>
            </w:pPr>
            <w:r w:rsidRPr="0064297A">
              <w:rPr>
                <w:sz w:val="16"/>
                <w:szCs w:val="16"/>
              </w:rPr>
              <w:t xml:space="preserve">40 Салфетки 10х10 см - Стерильная марля с жидким абсорбентом </w:t>
            </w:r>
            <w:proofErr w:type="spellStart"/>
            <w:r w:rsidRPr="0064297A">
              <w:rPr>
                <w:sz w:val="16"/>
                <w:szCs w:val="16"/>
              </w:rPr>
              <w:t>впитываемостью</w:t>
            </w:r>
            <w:proofErr w:type="spellEnd"/>
            <w:r w:rsidRPr="0064297A">
              <w:rPr>
                <w:sz w:val="16"/>
                <w:szCs w:val="16"/>
              </w:rPr>
              <w:t xml:space="preserve"> выше, чем 550%. Внутренние слои - 1. Без ДЭГФ, 10 * 10 см общий размер 12 слоёв!</w:t>
            </w:r>
          </w:p>
          <w:p w:rsidR="0064297A" w:rsidRPr="0064297A" w:rsidRDefault="0064297A" w:rsidP="0064297A">
            <w:pPr>
              <w:jc w:val="center"/>
              <w:rPr>
                <w:sz w:val="16"/>
                <w:szCs w:val="16"/>
              </w:rPr>
            </w:pPr>
            <w:r w:rsidRPr="0064297A">
              <w:rPr>
                <w:sz w:val="16"/>
                <w:szCs w:val="16"/>
              </w:rPr>
              <w:t xml:space="preserve">10 Салфетки  - Хирургические </w:t>
            </w:r>
            <w:proofErr w:type="spellStart"/>
            <w:r w:rsidRPr="0064297A">
              <w:rPr>
                <w:sz w:val="16"/>
                <w:szCs w:val="16"/>
              </w:rPr>
              <w:t>рентгенконтрастные</w:t>
            </w:r>
            <w:proofErr w:type="spellEnd"/>
            <w:r w:rsidRPr="0064297A">
              <w:rPr>
                <w:sz w:val="16"/>
                <w:szCs w:val="16"/>
              </w:rPr>
              <w:t xml:space="preserve"> салфетки сделаны из 100% хлопкового волокна степень впитывания меньше чем 10% от плотности ткани. Размеры: 45х45 см салфетки сложены 8 раз для того чтобы создать 4-х </w:t>
            </w:r>
            <w:proofErr w:type="spellStart"/>
            <w:r w:rsidRPr="0064297A">
              <w:rPr>
                <w:sz w:val="16"/>
                <w:szCs w:val="16"/>
              </w:rPr>
              <w:t>слойный</w:t>
            </w:r>
            <w:proofErr w:type="spellEnd"/>
            <w:r w:rsidRPr="0064297A">
              <w:rPr>
                <w:sz w:val="16"/>
                <w:szCs w:val="16"/>
              </w:rPr>
              <w:t xml:space="preserve"> впитывающий продукт. В нем есть </w:t>
            </w:r>
            <w:proofErr w:type="spellStart"/>
            <w:r w:rsidRPr="0064297A">
              <w:rPr>
                <w:sz w:val="16"/>
                <w:szCs w:val="16"/>
              </w:rPr>
              <w:t>рентгеноконтрастная</w:t>
            </w:r>
            <w:proofErr w:type="spellEnd"/>
            <w:r w:rsidRPr="0064297A">
              <w:rPr>
                <w:sz w:val="16"/>
                <w:szCs w:val="16"/>
              </w:rPr>
              <w:t xml:space="preserve"> полоска синего цвета, каждые 5 губок связаны вместе для легкого подсчета.</w:t>
            </w:r>
          </w:p>
          <w:p w:rsidR="0064297A" w:rsidRPr="0064297A" w:rsidRDefault="0064297A" w:rsidP="0064297A">
            <w:pPr>
              <w:jc w:val="center"/>
              <w:rPr>
                <w:sz w:val="16"/>
                <w:szCs w:val="16"/>
              </w:rPr>
            </w:pPr>
            <w:r w:rsidRPr="0064297A">
              <w:rPr>
                <w:sz w:val="16"/>
                <w:szCs w:val="16"/>
              </w:rPr>
              <w:lastRenderedPageBreak/>
              <w:t>1 Лоток - полноценный глубокий лоток голубого цвета, изготовленный из полипропилена.  Общая ширина 11" или 27см, длина - 9.72" или 24.68 см, и 2" в высоту. Верхний край кромки - 0.24" в высоту.</w:t>
            </w:r>
          </w:p>
          <w:p w:rsidR="00BB7FAF" w:rsidRPr="00A01DE8" w:rsidRDefault="0064297A" w:rsidP="0064297A">
            <w:pPr>
              <w:jc w:val="center"/>
              <w:rPr>
                <w:sz w:val="16"/>
                <w:szCs w:val="16"/>
              </w:rPr>
            </w:pPr>
            <w:r w:rsidRPr="0064297A">
              <w:rPr>
                <w:sz w:val="16"/>
                <w:szCs w:val="16"/>
              </w:rPr>
              <w:t xml:space="preserve"> Метод стерилизации: </w:t>
            </w:r>
            <w:proofErr w:type="spellStart"/>
            <w:r w:rsidRPr="0064297A">
              <w:rPr>
                <w:sz w:val="16"/>
                <w:szCs w:val="16"/>
              </w:rPr>
              <w:t>Этиленоксидом</w:t>
            </w:r>
            <w:proofErr w:type="spellEnd"/>
          </w:p>
        </w:tc>
        <w:tc>
          <w:tcPr>
            <w:tcW w:w="1134" w:type="dxa"/>
            <w:shd w:val="clear" w:color="auto" w:fill="auto"/>
            <w:vAlign w:val="center"/>
          </w:tcPr>
          <w:p w:rsidR="00BB7FAF" w:rsidRPr="00FC1AD5" w:rsidRDefault="00BB7FAF" w:rsidP="007809CA">
            <w:pPr>
              <w:jc w:val="center"/>
              <w:rPr>
                <w:sz w:val="16"/>
                <w:szCs w:val="16"/>
              </w:rPr>
            </w:pPr>
            <w:r>
              <w:rPr>
                <w:sz w:val="16"/>
                <w:szCs w:val="16"/>
              </w:rPr>
              <w:lastRenderedPageBreak/>
              <w:t>штука</w:t>
            </w:r>
          </w:p>
        </w:tc>
        <w:tc>
          <w:tcPr>
            <w:tcW w:w="851" w:type="dxa"/>
            <w:shd w:val="clear" w:color="auto" w:fill="auto"/>
            <w:vAlign w:val="center"/>
          </w:tcPr>
          <w:p w:rsidR="00BB7FAF" w:rsidRPr="00FC1AD5" w:rsidRDefault="005418C2" w:rsidP="007809CA">
            <w:pPr>
              <w:jc w:val="center"/>
              <w:rPr>
                <w:sz w:val="16"/>
                <w:szCs w:val="16"/>
              </w:rPr>
            </w:pPr>
            <w:r>
              <w:rPr>
                <w:sz w:val="16"/>
                <w:szCs w:val="16"/>
              </w:rPr>
              <w:t>100</w:t>
            </w:r>
          </w:p>
        </w:tc>
        <w:tc>
          <w:tcPr>
            <w:tcW w:w="708" w:type="dxa"/>
            <w:shd w:val="clear" w:color="auto" w:fill="auto"/>
            <w:vAlign w:val="center"/>
          </w:tcPr>
          <w:p w:rsidR="00BB7FAF" w:rsidRPr="00FC1AD5" w:rsidRDefault="00BB7FAF" w:rsidP="007809CA">
            <w:pPr>
              <w:jc w:val="center"/>
              <w:rPr>
                <w:sz w:val="16"/>
                <w:szCs w:val="16"/>
              </w:rPr>
            </w:pPr>
            <w:r w:rsidRPr="00FC1AD5">
              <w:rPr>
                <w:sz w:val="16"/>
                <w:szCs w:val="16"/>
              </w:rPr>
              <w:t>DDP</w:t>
            </w:r>
          </w:p>
        </w:tc>
        <w:tc>
          <w:tcPr>
            <w:tcW w:w="1701" w:type="dxa"/>
            <w:shd w:val="clear" w:color="auto" w:fill="auto"/>
            <w:vAlign w:val="center"/>
          </w:tcPr>
          <w:p w:rsidR="00BB7FAF" w:rsidRPr="00FC1AD5" w:rsidRDefault="00BB7FAF" w:rsidP="004F1B22">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rsidR="00BB7FAF" w:rsidRPr="00FC1AD5" w:rsidRDefault="00BB7FAF" w:rsidP="007809CA">
            <w:pPr>
              <w:jc w:val="center"/>
              <w:rPr>
                <w:sz w:val="16"/>
                <w:szCs w:val="16"/>
              </w:rPr>
            </w:pPr>
            <w:r w:rsidRPr="00FC1AD5">
              <w:rPr>
                <w:sz w:val="16"/>
                <w:szCs w:val="16"/>
              </w:rPr>
              <w:t>г. Актобе, ул. Пацаева 7</w:t>
            </w:r>
          </w:p>
        </w:tc>
        <w:tc>
          <w:tcPr>
            <w:tcW w:w="1134" w:type="dxa"/>
            <w:vAlign w:val="center"/>
          </w:tcPr>
          <w:p w:rsidR="00BB7FAF" w:rsidRPr="00FC1AD5" w:rsidRDefault="00BB7FAF" w:rsidP="007809CA">
            <w:pPr>
              <w:jc w:val="center"/>
              <w:rPr>
                <w:sz w:val="16"/>
                <w:szCs w:val="16"/>
              </w:rPr>
            </w:pPr>
            <w:r w:rsidRPr="00FC1AD5">
              <w:rPr>
                <w:sz w:val="16"/>
                <w:szCs w:val="16"/>
              </w:rPr>
              <w:t>0</w:t>
            </w:r>
          </w:p>
        </w:tc>
        <w:tc>
          <w:tcPr>
            <w:tcW w:w="992" w:type="dxa"/>
            <w:shd w:val="clear" w:color="auto" w:fill="auto"/>
            <w:vAlign w:val="center"/>
          </w:tcPr>
          <w:p w:rsidR="00BB7FAF" w:rsidRPr="00FC1AD5" w:rsidRDefault="005418C2" w:rsidP="007809CA">
            <w:pPr>
              <w:jc w:val="center"/>
              <w:rPr>
                <w:sz w:val="16"/>
                <w:szCs w:val="16"/>
              </w:rPr>
            </w:pPr>
            <w:r>
              <w:rPr>
                <w:sz w:val="16"/>
                <w:szCs w:val="16"/>
              </w:rPr>
              <w:t>3 950 000</w:t>
            </w:r>
          </w:p>
        </w:tc>
      </w:tr>
      <w:tr w:rsidR="005418C2" w:rsidRPr="00AA054C" w:rsidTr="002A5396">
        <w:trPr>
          <w:trHeight w:val="170"/>
        </w:trPr>
        <w:tc>
          <w:tcPr>
            <w:tcW w:w="635" w:type="dxa"/>
            <w:shd w:val="clear" w:color="auto" w:fill="auto"/>
            <w:vAlign w:val="center"/>
          </w:tcPr>
          <w:p w:rsidR="005418C2" w:rsidRPr="00FC1AD5" w:rsidRDefault="005418C2" w:rsidP="007809CA">
            <w:pPr>
              <w:jc w:val="center"/>
              <w:rPr>
                <w:sz w:val="16"/>
                <w:szCs w:val="16"/>
              </w:rPr>
            </w:pPr>
            <w:r>
              <w:rPr>
                <w:sz w:val="16"/>
                <w:szCs w:val="16"/>
              </w:rPr>
              <w:lastRenderedPageBreak/>
              <w:t>3</w:t>
            </w:r>
          </w:p>
        </w:tc>
        <w:tc>
          <w:tcPr>
            <w:tcW w:w="1634" w:type="dxa"/>
          </w:tcPr>
          <w:p w:rsidR="005418C2" w:rsidRDefault="005418C2">
            <w:r w:rsidRPr="00633E4D">
              <w:rPr>
                <w:sz w:val="16"/>
                <w:szCs w:val="16"/>
              </w:rPr>
              <w:t>ГКП «Больница скорой медицинской помощи» на ПХВ ГУ «Управление здравоохранения Актюбинской области</w:t>
            </w:r>
          </w:p>
        </w:tc>
        <w:tc>
          <w:tcPr>
            <w:tcW w:w="1417" w:type="dxa"/>
            <w:shd w:val="clear" w:color="auto" w:fill="auto"/>
            <w:vAlign w:val="center"/>
          </w:tcPr>
          <w:p w:rsidR="005418C2" w:rsidRPr="007003A4" w:rsidRDefault="005418C2" w:rsidP="00BB7FAF">
            <w:pPr>
              <w:jc w:val="center"/>
              <w:rPr>
                <w:color w:val="auto"/>
                <w:sz w:val="16"/>
                <w:szCs w:val="16"/>
              </w:rPr>
            </w:pPr>
            <w:proofErr w:type="spellStart"/>
            <w:r w:rsidRPr="005418C2">
              <w:rPr>
                <w:color w:val="auto"/>
                <w:sz w:val="16"/>
                <w:szCs w:val="16"/>
              </w:rPr>
              <w:t>Проводникые</w:t>
            </w:r>
            <w:proofErr w:type="spellEnd"/>
            <w:r w:rsidRPr="005418C2">
              <w:rPr>
                <w:color w:val="auto"/>
                <w:sz w:val="16"/>
                <w:szCs w:val="16"/>
              </w:rPr>
              <w:t xml:space="preserve"> катетеры для нейроваскулярных вмешательств</w:t>
            </w:r>
          </w:p>
        </w:tc>
        <w:tc>
          <w:tcPr>
            <w:tcW w:w="3969" w:type="dxa"/>
            <w:vAlign w:val="center"/>
          </w:tcPr>
          <w:p w:rsidR="005418C2" w:rsidRPr="00A01DE8" w:rsidRDefault="005418C2" w:rsidP="005F155E">
            <w:pPr>
              <w:jc w:val="center"/>
              <w:rPr>
                <w:sz w:val="16"/>
                <w:szCs w:val="16"/>
              </w:rPr>
            </w:pPr>
            <w:r w:rsidRPr="005418C2">
              <w:rPr>
                <w:sz w:val="16"/>
                <w:szCs w:val="16"/>
              </w:rPr>
              <w:t xml:space="preserve">Проводниковый катетер. Проксимальная часть - нейлон, дистальная - полиуретан. Длина - 90, 100 см. Наружный диаметр - 5, 6, 7 F. Армированная стенка катетера – двухслойная стальная сетка до кончика. "Гибридная технология" оплетки. Внутренняя выстилка - </w:t>
            </w:r>
            <w:proofErr w:type="spellStart"/>
            <w:r w:rsidRPr="005418C2">
              <w:rPr>
                <w:sz w:val="16"/>
                <w:szCs w:val="16"/>
              </w:rPr>
              <w:t>тефлон</w:t>
            </w:r>
            <w:proofErr w:type="spellEnd"/>
            <w:r w:rsidRPr="005418C2">
              <w:rPr>
                <w:sz w:val="16"/>
                <w:szCs w:val="16"/>
              </w:rPr>
              <w:t xml:space="preserve">. Материал </w:t>
            </w:r>
            <w:proofErr w:type="spellStart"/>
            <w:r w:rsidRPr="005418C2">
              <w:rPr>
                <w:sz w:val="16"/>
                <w:szCs w:val="16"/>
              </w:rPr>
              <w:t>хаба</w:t>
            </w:r>
            <w:proofErr w:type="spellEnd"/>
            <w:r w:rsidRPr="005418C2">
              <w:rPr>
                <w:sz w:val="16"/>
                <w:szCs w:val="16"/>
              </w:rPr>
              <w:t xml:space="preserve"> - поликарбонат. Мягкий </w:t>
            </w:r>
            <w:proofErr w:type="spellStart"/>
            <w:r w:rsidRPr="005418C2">
              <w:rPr>
                <w:sz w:val="16"/>
                <w:szCs w:val="16"/>
              </w:rPr>
              <w:t>атравматичный</w:t>
            </w:r>
            <w:proofErr w:type="spellEnd"/>
            <w:r w:rsidRPr="005418C2">
              <w:rPr>
                <w:sz w:val="16"/>
                <w:szCs w:val="16"/>
              </w:rPr>
              <w:t xml:space="preserve"> кончик длиной 0.011". Внутренний просвет катетера - не менее 0.056". Форма кончика - церебральная по </w:t>
            </w:r>
            <w:proofErr w:type="spellStart"/>
            <w:r w:rsidRPr="005418C2">
              <w:rPr>
                <w:sz w:val="16"/>
                <w:szCs w:val="16"/>
              </w:rPr>
              <w:t>Берку</w:t>
            </w:r>
            <w:proofErr w:type="spellEnd"/>
            <w:r w:rsidRPr="005418C2">
              <w:rPr>
                <w:sz w:val="16"/>
                <w:szCs w:val="16"/>
              </w:rPr>
              <w:t xml:space="preserve"> , </w:t>
            </w:r>
            <w:proofErr w:type="spellStart"/>
            <w:r w:rsidRPr="005418C2">
              <w:rPr>
                <w:sz w:val="16"/>
                <w:szCs w:val="16"/>
              </w:rPr>
              <w:t>Хэдхантер</w:t>
            </w:r>
            <w:proofErr w:type="spellEnd"/>
            <w:r w:rsidRPr="005418C2">
              <w:rPr>
                <w:sz w:val="16"/>
                <w:szCs w:val="16"/>
              </w:rPr>
              <w:t>, многоцелевая тип</w:t>
            </w:r>
            <w:proofErr w:type="gramStart"/>
            <w:r w:rsidRPr="005418C2">
              <w:rPr>
                <w:sz w:val="16"/>
                <w:szCs w:val="16"/>
              </w:rPr>
              <w:t xml:space="preserve"> С</w:t>
            </w:r>
            <w:proofErr w:type="gramEnd"/>
            <w:r w:rsidRPr="005418C2">
              <w:rPr>
                <w:sz w:val="16"/>
                <w:szCs w:val="16"/>
              </w:rPr>
              <w:t xml:space="preserve"> или D, прямой,  по </w:t>
            </w:r>
            <w:proofErr w:type="spellStart"/>
            <w:r w:rsidRPr="005418C2">
              <w:rPr>
                <w:sz w:val="16"/>
                <w:szCs w:val="16"/>
              </w:rPr>
              <w:t>Симмонсу</w:t>
            </w:r>
            <w:proofErr w:type="spellEnd"/>
            <w:r w:rsidRPr="005418C2">
              <w:rPr>
                <w:sz w:val="16"/>
                <w:szCs w:val="16"/>
              </w:rPr>
              <w:t xml:space="preserve"> 2. Поставляется стерильным.</w:t>
            </w:r>
          </w:p>
        </w:tc>
        <w:tc>
          <w:tcPr>
            <w:tcW w:w="1134" w:type="dxa"/>
            <w:shd w:val="clear" w:color="auto" w:fill="auto"/>
            <w:vAlign w:val="center"/>
          </w:tcPr>
          <w:p w:rsidR="005418C2" w:rsidRDefault="005418C2" w:rsidP="007809CA">
            <w:pPr>
              <w:jc w:val="center"/>
              <w:rPr>
                <w:sz w:val="16"/>
                <w:szCs w:val="16"/>
              </w:rPr>
            </w:pPr>
            <w:r>
              <w:rPr>
                <w:sz w:val="16"/>
                <w:szCs w:val="16"/>
              </w:rPr>
              <w:t>штука</w:t>
            </w:r>
          </w:p>
        </w:tc>
        <w:tc>
          <w:tcPr>
            <w:tcW w:w="851" w:type="dxa"/>
            <w:shd w:val="clear" w:color="auto" w:fill="auto"/>
            <w:vAlign w:val="center"/>
          </w:tcPr>
          <w:p w:rsidR="005418C2" w:rsidRDefault="005418C2" w:rsidP="007809CA">
            <w:pPr>
              <w:jc w:val="center"/>
              <w:rPr>
                <w:sz w:val="16"/>
                <w:szCs w:val="16"/>
              </w:rPr>
            </w:pPr>
            <w:r>
              <w:rPr>
                <w:sz w:val="16"/>
                <w:szCs w:val="16"/>
              </w:rPr>
              <w:t>30</w:t>
            </w:r>
          </w:p>
        </w:tc>
        <w:tc>
          <w:tcPr>
            <w:tcW w:w="708" w:type="dxa"/>
            <w:shd w:val="clear" w:color="auto" w:fill="auto"/>
            <w:vAlign w:val="center"/>
          </w:tcPr>
          <w:p w:rsidR="005418C2" w:rsidRPr="00FC1AD5" w:rsidRDefault="005418C2" w:rsidP="006E4826">
            <w:pPr>
              <w:jc w:val="center"/>
              <w:rPr>
                <w:sz w:val="16"/>
                <w:szCs w:val="16"/>
              </w:rPr>
            </w:pPr>
            <w:r w:rsidRPr="00FC1AD5">
              <w:rPr>
                <w:sz w:val="16"/>
                <w:szCs w:val="16"/>
              </w:rPr>
              <w:t>DDP</w:t>
            </w:r>
          </w:p>
        </w:tc>
        <w:tc>
          <w:tcPr>
            <w:tcW w:w="1701" w:type="dxa"/>
            <w:shd w:val="clear" w:color="auto" w:fill="auto"/>
            <w:vAlign w:val="center"/>
          </w:tcPr>
          <w:p w:rsidR="005418C2" w:rsidRPr="00FC1AD5" w:rsidRDefault="005418C2" w:rsidP="006E4826">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rsidR="005418C2" w:rsidRPr="00FC1AD5" w:rsidRDefault="005418C2" w:rsidP="006E4826">
            <w:pPr>
              <w:jc w:val="center"/>
              <w:rPr>
                <w:sz w:val="16"/>
                <w:szCs w:val="16"/>
              </w:rPr>
            </w:pPr>
            <w:r w:rsidRPr="00FC1AD5">
              <w:rPr>
                <w:sz w:val="16"/>
                <w:szCs w:val="16"/>
              </w:rPr>
              <w:t xml:space="preserve">г. </w:t>
            </w:r>
            <w:proofErr w:type="spellStart"/>
            <w:r w:rsidRPr="00FC1AD5">
              <w:rPr>
                <w:sz w:val="16"/>
                <w:szCs w:val="16"/>
              </w:rPr>
              <w:t>Актобе</w:t>
            </w:r>
            <w:proofErr w:type="spellEnd"/>
            <w:r w:rsidRPr="00FC1AD5">
              <w:rPr>
                <w:sz w:val="16"/>
                <w:szCs w:val="16"/>
              </w:rPr>
              <w:t xml:space="preserve">, ул. </w:t>
            </w:r>
            <w:proofErr w:type="spellStart"/>
            <w:r w:rsidRPr="00FC1AD5">
              <w:rPr>
                <w:sz w:val="16"/>
                <w:szCs w:val="16"/>
              </w:rPr>
              <w:t>Пацаева</w:t>
            </w:r>
            <w:proofErr w:type="spellEnd"/>
            <w:r w:rsidRPr="00FC1AD5">
              <w:rPr>
                <w:sz w:val="16"/>
                <w:szCs w:val="16"/>
              </w:rPr>
              <w:t xml:space="preserve"> 7</w:t>
            </w:r>
          </w:p>
        </w:tc>
        <w:tc>
          <w:tcPr>
            <w:tcW w:w="1134" w:type="dxa"/>
            <w:vAlign w:val="center"/>
          </w:tcPr>
          <w:p w:rsidR="005418C2" w:rsidRPr="00FC1AD5" w:rsidRDefault="005418C2" w:rsidP="006E4826">
            <w:pPr>
              <w:jc w:val="center"/>
              <w:rPr>
                <w:sz w:val="16"/>
                <w:szCs w:val="16"/>
              </w:rPr>
            </w:pPr>
            <w:r w:rsidRPr="00FC1AD5">
              <w:rPr>
                <w:sz w:val="16"/>
                <w:szCs w:val="16"/>
              </w:rPr>
              <w:t>0</w:t>
            </w:r>
          </w:p>
        </w:tc>
        <w:tc>
          <w:tcPr>
            <w:tcW w:w="992" w:type="dxa"/>
            <w:shd w:val="clear" w:color="auto" w:fill="auto"/>
            <w:vAlign w:val="center"/>
          </w:tcPr>
          <w:p w:rsidR="005418C2" w:rsidRDefault="005418C2" w:rsidP="007809CA">
            <w:pPr>
              <w:jc w:val="center"/>
              <w:rPr>
                <w:sz w:val="16"/>
                <w:szCs w:val="16"/>
              </w:rPr>
            </w:pPr>
            <w:r>
              <w:rPr>
                <w:sz w:val="16"/>
                <w:szCs w:val="16"/>
              </w:rPr>
              <w:t>1 905 000</w:t>
            </w:r>
          </w:p>
        </w:tc>
      </w:tr>
      <w:tr w:rsidR="005418C2" w:rsidRPr="00AA054C" w:rsidTr="005418C2">
        <w:trPr>
          <w:trHeight w:val="170"/>
        </w:trPr>
        <w:tc>
          <w:tcPr>
            <w:tcW w:w="635" w:type="dxa"/>
            <w:shd w:val="clear" w:color="auto" w:fill="auto"/>
            <w:vAlign w:val="center"/>
          </w:tcPr>
          <w:p w:rsidR="005418C2" w:rsidRPr="00FC1AD5" w:rsidRDefault="00D53ADC" w:rsidP="007809CA">
            <w:pPr>
              <w:jc w:val="center"/>
              <w:rPr>
                <w:sz w:val="16"/>
                <w:szCs w:val="16"/>
              </w:rPr>
            </w:pPr>
            <w:r>
              <w:rPr>
                <w:sz w:val="16"/>
                <w:szCs w:val="16"/>
              </w:rPr>
              <w:t>4</w:t>
            </w:r>
          </w:p>
        </w:tc>
        <w:tc>
          <w:tcPr>
            <w:tcW w:w="1634" w:type="dxa"/>
          </w:tcPr>
          <w:p w:rsidR="005418C2" w:rsidRDefault="005418C2">
            <w:r w:rsidRPr="00633E4D">
              <w:rPr>
                <w:sz w:val="16"/>
                <w:szCs w:val="16"/>
              </w:rPr>
              <w:t>ГКП «Больница скорой медицинской помощи» на ПХВ ГУ «Управление здравоохранения Актюбинской области</w:t>
            </w:r>
          </w:p>
        </w:tc>
        <w:tc>
          <w:tcPr>
            <w:tcW w:w="1417" w:type="dxa"/>
            <w:shd w:val="clear" w:color="auto" w:fill="auto"/>
            <w:vAlign w:val="center"/>
          </w:tcPr>
          <w:p w:rsidR="005418C2" w:rsidRPr="007003A4" w:rsidRDefault="005418C2" w:rsidP="00BB7FAF">
            <w:pPr>
              <w:jc w:val="center"/>
              <w:rPr>
                <w:color w:val="auto"/>
                <w:sz w:val="16"/>
                <w:szCs w:val="16"/>
              </w:rPr>
            </w:pPr>
            <w:r w:rsidRPr="005418C2">
              <w:rPr>
                <w:color w:val="auto"/>
                <w:sz w:val="16"/>
                <w:szCs w:val="16"/>
              </w:rPr>
              <w:t>Платиновые спирали, с электромеханическ</w:t>
            </w:r>
            <w:r>
              <w:rPr>
                <w:color w:val="auto"/>
                <w:sz w:val="16"/>
                <w:szCs w:val="16"/>
              </w:rPr>
              <w:t>ой системой отсоединения, 0,018</w:t>
            </w:r>
          </w:p>
        </w:tc>
        <w:tc>
          <w:tcPr>
            <w:tcW w:w="3969" w:type="dxa"/>
            <w:vAlign w:val="center"/>
          </w:tcPr>
          <w:p w:rsidR="005418C2" w:rsidRPr="00A01DE8" w:rsidRDefault="005418C2" w:rsidP="005418C2">
            <w:pPr>
              <w:jc w:val="center"/>
              <w:rPr>
                <w:sz w:val="16"/>
                <w:szCs w:val="16"/>
              </w:rPr>
            </w:pPr>
            <w:r w:rsidRPr="005418C2">
              <w:rPr>
                <w:sz w:val="16"/>
                <w:szCs w:val="16"/>
              </w:rPr>
              <w:t xml:space="preserve">Спирали для </w:t>
            </w:r>
            <w:proofErr w:type="spellStart"/>
            <w:r w:rsidRPr="005418C2">
              <w:rPr>
                <w:sz w:val="16"/>
                <w:szCs w:val="16"/>
              </w:rPr>
              <w:t>эмболизации</w:t>
            </w:r>
            <w:proofErr w:type="spellEnd"/>
            <w:r w:rsidRPr="005418C2">
              <w:rPr>
                <w:sz w:val="16"/>
                <w:szCs w:val="16"/>
              </w:rPr>
              <w:t xml:space="preserve"> с электролитической системой отделения. Материал спирали - платина и вольфрам. Форма спирали должны быть трёхмерная, пространственно-сложная, со случайными изгибами. Диаметр первичной проволоки не более 0,002 дюйма. Наружный диаметр спирали - 0,01</w:t>
            </w:r>
            <w:r>
              <w:rPr>
                <w:sz w:val="16"/>
                <w:szCs w:val="16"/>
              </w:rPr>
              <w:t>8</w:t>
            </w:r>
            <w:r w:rsidRPr="005418C2">
              <w:rPr>
                <w:sz w:val="16"/>
                <w:szCs w:val="16"/>
              </w:rPr>
              <w:t xml:space="preserve"> дюйма. Используемый </w:t>
            </w:r>
            <w:proofErr w:type="spellStart"/>
            <w:r w:rsidRPr="005418C2">
              <w:rPr>
                <w:sz w:val="16"/>
                <w:szCs w:val="16"/>
              </w:rPr>
              <w:t>микрокатетер</w:t>
            </w:r>
            <w:proofErr w:type="spellEnd"/>
            <w:r w:rsidRPr="005418C2">
              <w:rPr>
                <w:sz w:val="16"/>
                <w:szCs w:val="16"/>
              </w:rPr>
              <w:t>: 0,0165˝; 0,019˝. Технология TDL: первый виток спирали на 1/3 меньше, чем основной диаметр (для всех спиралей свыше 4 мм диаметром). Диаметр образуемой сферы – диаметром  2, 2,5, 3, 3,5,  4, 5, 6, 7, 8, 9, 10,  12 мм</w:t>
            </w:r>
            <w:proofErr w:type="gramStart"/>
            <w:r w:rsidRPr="005418C2">
              <w:rPr>
                <w:sz w:val="16"/>
                <w:szCs w:val="16"/>
              </w:rPr>
              <w:t xml:space="preserve"> ,</w:t>
            </w:r>
            <w:proofErr w:type="gramEnd"/>
            <w:r w:rsidRPr="005418C2">
              <w:rPr>
                <w:sz w:val="16"/>
                <w:szCs w:val="16"/>
              </w:rPr>
              <w:t xml:space="preserve"> общая длина спирали – 1,5, 2, 2,5,  3,5, 4,  5, 6, 7, 7,5, 8,  9, 10, 12, 15, 20, 21, 24, 25, 30 см.</w:t>
            </w:r>
          </w:p>
        </w:tc>
        <w:tc>
          <w:tcPr>
            <w:tcW w:w="1134" w:type="dxa"/>
            <w:shd w:val="clear" w:color="auto" w:fill="auto"/>
            <w:vAlign w:val="center"/>
          </w:tcPr>
          <w:p w:rsidR="005418C2" w:rsidRDefault="005418C2" w:rsidP="005418C2">
            <w:pPr>
              <w:jc w:val="center"/>
            </w:pPr>
            <w:r w:rsidRPr="00CF12F9">
              <w:rPr>
                <w:sz w:val="16"/>
                <w:szCs w:val="16"/>
              </w:rPr>
              <w:t>штука</w:t>
            </w:r>
          </w:p>
        </w:tc>
        <w:tc>
          <w:tcPr>
            <w:tcW w:w="851" w:type="dxa"/>
            <w:shd w:val="clear" w:color="auto" w:fill="auto"/>
            <w:vAlign w:val="center"/>
          </w:tcPr>
          <w:p w:rsidR="005418C2" w:rsidRDefault="00D53ADC" w:rsidP="007809CA">
            <w:pPr>
              <w:jc w:val="center"/>
              <w:rPr>
                <w:sz w:val="16"/>
                <w:szCs w:val="16"/>
              </w:rPr>
            </w:pPr>
            <w:r>
              <w:rPr>
                <w:sz w:val="16"/>
                <w:szCs w:val="16"/>
              </w:rPr>
              <w:t>30</w:t>
            </w:r>
          </w:p>
        </w:tc>
        <w:tc>
          <w:tcPr>
            <w:tcW w:w="708" w:type="dxa"/>
            <w:shd w:val="clear" w:color="auto" w:fill="auto"/>
            <w:vAlign w:val="center"/>
          </w:tcPr>
          <w:p w:rsidR="005418C2" w:rsidRPr="00FC1AD5" w:rsidRDefault="005418C2" w:rsidP="006E4826">
            <w:pPr>
              <w:jc w:val="center"/>
              <w:rPr>
                <w:sz w:val="16"/>
                <w:szCs w:val="16"/>
              </w:rPr>
            </w:pPr>
            <w:r w:rsidRPr="00FC1AD5">
              <w:rPr>
                <w:sz w:val="16"/>
                <w:szCs w:val="16"/>
              </w:rPr>
              <w:t>DDP</w:t>
            </w:r>
          </w:p>
        </w:tc>
        <w:tc>
          <w:tcPr>
            <w:tcW w:w="1701" w:type="dxa"/>
            <w:shd w:val="clear" w:color="auto" w:fill="auto"/>
            <w:vAlign w:val="center"/>
          </w:tcPr>
          <w:p w:rsidR="005418C2" w:rsidRPr="00FC1AD5" w:rsidRDefault="005418C2" w:rsidP="006E4826">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rsidR="005418C2" w:rsidRPr="00FC1AD5" w:rsidRDefault="005418C2" w:rsidP="006E4826">
            <w:pPr>
              <w:jc w:val="center"/>
              <w:rPr>
                <w:sz w:val="16"/>
                <w:szCs w:val="16"/>
              </w:rPr>
            </w:pPr>
            <w:r w:rsidRPr="00FC1AD5">
              <w:rPr>
                <w:sz w:val="16"/>
                <w:szCs w:val="16"/>
              </w:rPr>
              <w:t xml:space="preserve">г. </w:t>
            </w:r>
            <w:proofErr w:type="spellStart"/>
            <w:r w:rsidRPr="00FC1AD5">
              <w:rPr>
                <w:sz w:val="16"/>
                <w:szCs w:val="16"/>
              </w:rPr>
              <w:t>Актобе</w:t>
            </w:r>
            <w:proofErr w:type="spellEnd"/>
            <w:r w:rsidRPr="00FC1AD5">
              <w:rPr>
                <w:sz w:val="16"/>
                <w:szCs w:val="16"/>
              </w:rPr>
              <w:t xml:space="preserve">, ул. </w:t>
            </w:r>
            <w:proofErr w:type="spellStart"/>
            <w:r w:rsidRPr="00FC1AD5">
              <w:rPr>
                <w:sz w:val="16"/>
                <w:szCs w:val="16"/>
              </w:rPr>
              <w:t>Пацаева</w:t>
            </w:r>
            <w:proofErr w:type="spellEnd"/>
            <w:r w:rsidRPr="00FC1AD5">
              <w:rPr>
                <w:sz w:val="16"/>
                <w:szCs w:val="16"/>
              </w:rPr>
              <w:t xml:space="preserve"> 7</w:t>
            </w:r>
          </w:p>
        </w:tc>
        <w:tc>
          <w:tcPr>
            <w:tcW w:w="1134" w:type="dxa"/>
            <w:vAlign w:val="center"/>
          </w:tcPr>
          <w:p w:rsidR="005418C2" w:rsidRPr="00FC1AD5" w:rsidRDefault="005418C2" w:rsidP="006E4826">
            <w:pPr>
              <w:jc w:val="center"/>
              <w:rPr>
                <w:sz w:val="16"/>
                <w:szCs w:val="16"/>
              </w:rPr>
            </w:pPr>
            <w:r w:rsidRPr="00FC1AD5">
              <w:rPr>
                <w:sz w:val="16"/>
                <w:szCs w:val="16"/>
              </w:rPr>
              <w:t>0</w:t>
            </w:r>
          </w:p>
        </w:tc>
        <w:tc>
          <w:tcPr>
            <w:tcW w:w="992" w:type="dxa"/>
            <w:shd w:val="clear" w:color="auto" w:fill="auto"/>
            <w:vAlign w:val="center"/>
          </w:tcPr>
          <w:p w:rsidR="005418C2" w:rsidRDefault="00D53ADC" w:rsidP="007809CA">
            <w:pPr>
              <w:jc w:val="center"/>
              <w:rPr>
                <w:sz w:val="16"/>
                <w:szCs w:val="16"/>
              </w:rPr>
            </w:pPr>
            <w:r>
              <w:rPr>
                <w:sz w:val="16"/>
                <w:szCs w:val="16"/>
              </w:rPr>
              <w:t>9 450  000</w:t>
            </w:r>
          </w:p>
        </w:tc>
      </w:tr>
      <w:tr w:rsidR="005418C2" w:rsidRPr="00AA054C" w:rsidTr="005418C2">
        <w:trPr>
          <w:trHeight w:val="170"/>
        </w:trPr>
        <w:tc>
          <w:tcPr>
            <w:tcW w:w="635" w:type="dxa"/>
            <w:shd w:val="clear" w:color="auto" w:fill="auto"/>
            <w:vAlign w:val="center"/>
          </w:tcPr>
          <w:p w:rsidR="005418C2" w:rsidRPr="00FC1AD5" w:rsidRDefault="00D53ADC" w:rsidP="007809CA">
            <w:pPr>
              <w:jc w:val="center"/>
              <w:rPr>
                <w:sz w:val="16"/>
                <w:szCs w:val="16"/>
              </w:rPr>
            </w:pPr>
            <w:r>
              <w:rPr>
                <w:sz w:val="16"/>
                <w:szCs w:val="16"/>
              </w:rPr>
              <w:t>5</w:t>
            </w:r>
          </w:p>
        </w:tc>
        <w:tc>
          <w:tcPr>
            <w:tcW w:w="1634" w:type="dxa"/>
          </w:tcPr>
          <w:p w:rsidR="005418C2" w:rsidRDefault="005418C2">
            <w:r w:rsidRPr="00633E4D">
              <w:rPr>
                <w:sz w:val="16"/>
                <w:szCs w:val="16"/>
              </w:rPr>
              <w:t>ГКП «Больница скорой медицинской помощи» на ПХВ ГУ «Управление здравоохранения Актюбинской области</w:t>
            </w:r>
          </w:p>
        </w:tc>
        <w:tc>
          <w:tcPr>
            <w:tcW w:w="1417" w:type="dxa"/>
            <w:shd w:val="clear" w:color="auto" w:fill="auto"/>
            <w:vAlign w:val="center"/>
          </w:tcPr>
          <w:p w:rsidR="005418C2" w:rsidRPr="007003A4" w:rsidRDefault="005418C2" w:rsidP="00BB7FAF">
            <w:pPr>
              <w:jc w:val="center"/>
              <w:rPr>
                <w:color w:val="auto"/>
                <w:sz w:val="16"/>
                <w:szCs w:val="16"/>
              </w:rPr>
            </w:pPr>
            <w:r w:rsidRPr="005418C2">
              <w:rPr>
                <w:color w:val="auto"/>
                <w:sz w:val="16"/>
                <w:szCs w:val="16"/>
              </w:rPr>
              <w:t xml:space="preserve">Каротидный плетенный </w:t>
            </w:r>
            <w:proofErr w:type="spellStart"/>
            <w:r w:rsidRPr="005418C2">
              <w:rPr>
                <w:color w:val="auto"/>
                <w:sz w:val="16"/>
                <w:szCs w:val="16"/>
              </w:rPr>
              <w:t>стент</w:t>
            </w:r>
            <w:proofErr w:type="spellEnd"/>
          </w:p>
        </w:tc>
        <w:tc>
          <w:tcPr>
            <w:tcW w:w="3969" w:type="dxa"/>
            <w:vAlign w:val="center"/>
          </w:tcPr>
          <w:p w:rsidR="005418C2" w:rsidRPr="005418C2" w:rsidRDefault="005418C2" w:rsidP="005418C2">
            <w:pPr>
              <w:jc w:val="center"/>
              <w:rPr>
                <w:sz w:val="16"/>
                <w:szCs w:val="16"/>
              </w:rPr>
            </w:pPr>
            <w:proofErr w:type="gramStart"/>
            <w:r w:rsidRPr="005418C2">
              <w:rPr>
                <w:sz w:val="16"/>
                <w:szCs w:val="16"/>
              </w:rPr>
              <w:t>Самораскрывающийся</w:t>
            </w:r>
            <w:proofErr w:type="gramEnd"/>
            <w:r w:rsidRPr="005418C2">
              <w:rPr>
                <w:sz w:val="16"/>
                <w:szCs w:val="16"/>
              </w:rPr>
              <w:t xml:space="preserve"> каротидный </w:t>
            </w:r>
            <w:proofErr w:type="spellStart"/>
            <w:r w:rsidRPr="005418C2">
              <w:rPr>
                <w:sz w:val="16"/>
                <w:szCs w:val="16"/>
              </w:rPr>
              <w:t>стент</w:t>
            </w:r>
            <w:proofErr w:type="spellEnd"/>
            <w:r w:rsidRPr="005418C2">
              <w:rPr>
                <w:sz w:val="16"/>
                <w:szCs w:val="16"/>
              </w:rPr>
              <w:t xml:space="preserve"> с устойчивой защитой от тромбоэмболии, двухслойная сетчатая конструкция </w:t>
            </w:r>
          </w:p>
          <w:p w:rsidR="005418C2" w:rsidRPr="005418C2" w:rsidRDefault="005418C2" w:rsidP="005418C2">
            <w:pPr>
              <w:jc w:val="center"/>
              <w:rPr>
                <w:sz w:val="16"/>
                <w:szCs w:val="16"/>
              </w:rPr>
            </w:pPr>
            <w:r w:rsidRPr="005418C2">
              <w:rPr>
                <w:sz w:val="16"/>
                <w:szCs w:val="16"/>
              </w:rPr>
              <w:t xml:space="preserve"> • Совместим с </w:t>
            </w:r>
            <w:proofErr w:type="spellStart"/>
            <w:r w:rsidRPr="005418C2">
              <w:rPr>
                <w:sz w:val="16"/>
                <w:szCs w:val="16"/>
              </w:rPr>
              <w:t>микрокатетерами</w:t>
            </w:r>
            <w:proofErr w:type="spellEnd"/>
            <w:r w:rsidRPr="005418C2">
              <w:rPr>
                <w:sz w:val="16"/>
                <w:szCs w:val="16"/>
              </w:rPr>
              <w:t xml:space="preserve"> 0,014”</w:t>
            </w:r>
          </w:p>
          <w:p w:rsidR="005418C2" w:rsidRPr="005418C2" w:rsidRDefault="005418C2" w:rsidP="005418C2">
            <w:pPr>
              <w:jc w:val="center"/>
              <w:rPr>
                <w:sz w:val="16"/>
                <w:szCs w:val="16"/>
              </w:rPr>
            </w:pPr>
            <w:r w:rsidRPr="005418C2">
              <w:rPr>
                <w:sz w:val="16"/>
                <w:szCs w:val="16"/>
              </w:rPr>
              <w:t xml:space="preserve"> • Диаметр </w:t>
            </w:r>
            <w:proofErr w:type="spellStart"/>
            <w:r w:rsidRPr="005418C2">
              <w:rPr>
                <w:sz w:val="16"/>
                <w:szCs w:val="16"/>
              </w:rPr>
              <w:t>стента</w:t>
            </w:r>
            <w:proofErr w:type="spellEnd"/>
            <w:r w:rsidRPr="005418C2">
              <w:rPr>
                <w:sz w:val="16"/>
                <w:szCs w:val="16"/>
              </w:rPr>
              <w:t xml:space="preserve"> от 5 мм до 10 мм</w:t>
            </w:r>
          </w:p>
          <w:p w:rsidR="005418C2" w:rsidRPr="005418C2" w:rsidRDefault="005418C2" w:rsidP="005418C2">
            <w:pPr>
              <w:jc w:val="center"/>
              <w:rPr>
                <w:sz w:val="16"/>
                <w:szCs w:val="16"/>
              </w:rPr>
            </w:pPr>
            <w:r w:rsidRPr="005418C2">
              <w:rPr>
                <w:sz w:val="16"/>
                <w:szCs w:val="16"/>
              </w:rPr>
              <w:t xml:space="preserve"> • Профиль – 1,67 мм</w:t>
            </w:r>
          </w:p>
          <w:p w:rsidR="005418C2" w:rsidRPr="005418C2" w:rsidRDefault="005418C2" w:rsidP="005418C2">
            <w:pPr>
              <w:jc w:val="center"/>
              <w:rPr>
                <w:sz w:val="16"/>
                <w:szCs w:val="16"/>
              </w:rPr>
            </w:pPr>
            <w:r w:rsidRPr="005418C2">
              <w:rPr>
                <w:sz w:val="16"/>
                <w:szCs w:val="16"/>
              </w:rPr>
              <w:t xml:space="preserve"> • Площадь открытой ячейки около 0.3 мм</w:t>
            </w:r>
            <w:proofErr w:type="gramStart"/>
            <w:r w:rsidRPr="005418C2">
              <w:rPr>
                <w:sz w:val="16"/>
                <w:szCs w:val="16"/>
              </w:rPr>
              <w:t>2</w:t>
            </w:r>
            <w:proofErr w:type="gramEnd"/>
          </w:p>
          <w:p w:rsidR="005418C2" w:rsidRPr="005418C2" w:rsidRDefault="005418C2" w:rsidP="005418C2">
            <w:pPr>
              <w:jc w:val="center"/>
              <w:rPr>
                <w:sz w:val="16"/>
                <w:szCs w:val="16"/>
              </w:rPr>
            </w:pPr>
            <w:r w:rsidRPr="005418C2">
              <w:rPr>
                <w:sz w:val="16"/>
                <w:szCs w:val="16"/>
              </w:rPr>
              <w:t xml:space="preserve"> • Рабочая длина – 16 - 40 мм</w:t>
            </w:r>
          </w:p>
          <w:p w:rsidR="005418C2" w:rsidRPr="005418C2" w:rsidRDefault="005418C2" w:rsidP="005418C2">
            <w:pPr>
              <w:jc w:val="center"/>
              <w:rPr>
                <w:sz w:val="16"/>
                <w:szCs w:val="16"/>
              </w:rPr>
            </w:pPr>
            <w:r w:rsidRPr="005418C2">
              <w:rPr>
                <w:sz w:val="16"/>
                <w:szCs w:val="16"/>
              </w:rPr>
              <w:t xml:space="preserve"> • Длина </w:t>
            </w:r>
            <w:proofErr w:type="spellStart"/>
            <w:r w:rsidRPr="005418C2">
              <w:rPr>
                <w:sz w:val="16"/>
                <w:szCs w:val="16"/>
              </w:rPr>
              <w:t>стента</w:t>
            </w:r>
            <w:proofErr w:type="spellEnd"/>
            <w:r w:rsidRPr="005418C2">
              <w:rPr>
                <w:sz w:val="16"/>
                <w:szCs w:val="16"/>
              </w:rPr>
              <w:t xml:space="preserve"> (общая) – 22 - 47 мм</w:t>
            </w:r>
          </w:p>
          <w:p w:rsidR="005418C2" w:rsidRPr="00A01DE8" w:rsidRDefault="005418C2" w:rsidP="005418C2">
            <w:pPr>
              <w:jc w:val="center"/>
              <w:rPr>
                <w:sz w:val="16"/>
                <w:szCs w:val="16"/>
              </w:rPr>
            </w:pPr>
            <w:r w:rsidRPr="005418C2">
              <w:rPr>
                <w:sz w:val="16"/>
                <w:szCs w:val="16"/>
              </w:rPr>
              <w:t xml:space="preserve"> • Возможна репозиция </w:t>
            </w:r>
            <w:proofErr w:type="spellStart"/>
            <w:r w:rsidRPr="005418C2">
              <w:rPr>
                <w:sz w:val="16"/>
                <w:szCs w:val="16"/>
              </w:rPr>
              <w:t>стента</w:t>
            </w:r>
            <w:proofErr w:type="spellEnd"/>
            <w:r w:rsidRPr="005418C2">
              <w:rPr>
                <w:sz w:val="16"/>
                <w:szCs w:val="16"/>
              </w:rPr>
              <w:t xml:space="preserve"> при раскрытии до 50% его полной длины</w:t>
            </w:r>
          </w:p>
        </w:tc>
        <w:tc>
          <w:tcPr>
            <w:tcW w:w="1134" w:type="dxa"/>
            <w:shd w:val="clear" w:color="auto" w:fill="auto"/>
            <w:vAlign w:val="center"/>
          </w:tcPr>
          <w:p w:rsidR="005418C2" w:rsidRDefault="005418C2" w:rsidP="005418C2">
            <w:pPr>
              <w:jc w:val="center"/>
            </w:pPr>
            <w:r w:rsidRPr="00CF12F9">
              <w:rPr>
                <w:sz w:val="16"/>
                <w:szCs w:val="16"/>
              </w:rPr>
              <w:t>штука</w:t>
            </w:r>
          </w:p>
        </w:tc>
        <w:tc>
          <w:tcPr>
            <w:tcW w:w="851" w:type="dxa"/>
            <w:shd w:val="clear" w:color="auto" w:fill="auto"/>
            <w:vAlign w:val="center"/>
          </w:tcPr>
          <w:p w:rsidR="005418C2" w:rsidRDefault="00D53ADC" w:rsidP="007809CA">
            <w:pPr>
              <w:jc w:val="center"/>
              <w:rPr>
                <w:sz w:val="16"/>
                <w:szCs w:val="16"/>
              </w:rPr>
            </w:pPr>
            <w:r>
              <w:rPr>
                <w:sz w:val="16"/>
                <w:szCs w:val="16"/>
              </w:rPr>
              <w:t>4</w:t>
            </w:r>
          </w:p>
        </w:tc>
        <w:tc>
          <w:tcPr>
            <w:tcW w:w="708" w:type="dxa"/>
            <w:shd w:val="clear" w:color="auto" w:fill="auto"/>
            <w:vAlign w:val="center"/>
          </w:tcPr>
          <w:p w:rsidR="005418C2" w:rsidRPr="00FC1AD5" w:rsidRDefault="005418C2" w:rsidP="006E4826">
            <w:pPr>
              <w:jc w:val="center"/>
              <w:rPr>
                <w:sz w:val="16"/>
                <w:szCs w:val="16"/>
              </w:rPr>
            </w:pPr>
            <w:r w:rsidRPr="00FC1AD5">
              <w:rPr>
                <w:sz w:val="16"/>
                <w:szCs w:val="16"/>
              </w:rPr>
              <w:t>DDP</w:t>
            </w:r>
          </w:p>
        </w:tc>
        <w:tc>
          <w:tcPr>
            <w:tcW w:w="1701" w:type="dxa"/>
            <w:shd w:val="clear" w:color="auto" w:fill="auto"/>
            <w:vAlign w:val="center"/>
          </w:tcPr>
          <w:p w:rsidR="005418C2" w:rsidRPr="00FC1AD5" w:rsidRDefault="005418C2" w:rsidP="006E4826">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rsidR="005418C2" w:rsidRPr="00FC1AD5" w:rsidRDefault="005418C2" w:rsidP="006E4826">
            <w:pPr>
              <w:jc w:val="center"/>
              <w:rPr>
                <w:sz w:val="16"/>
                <w:szCs w:val="16"/>
              </w:rPr>
            </w:pPr>
            <w:r w:rsidRPr="00FC1AD5">
              <w:rPr>
                <w:sz w:val="16"/>
                <w:szCs w:val="16"/>
              </w:rPr>
              <w:t xml:space="preserve">г. </w:t>
            </w:r>
            <w:proofErr w:type="spellStart"/>
            <w:r w:rsidRPr="00FC1AD5">
              <w:rPr>
                <w:sz w:val="16"/>
                <w:szCs w:val="16"/>
              </w:rPr>
              <w:t>Актобе</w:t>
            </w:r>
            <w:proofErr w:type="spellEnd"/>
            <w:r w:rsidRPr="00FC1AD5">
              <w:rPr>
                <w:sz w:val="16"/>
                <w:szCs w:val="16"/>
              </w:rPr>
              <w:t xml:space="preserve">, ул. </w:t>
            </w:r>
            <w:proofErr w:type="spellStart"/>
            <w:r w:rsidRPr="00FC1AD5">
              <w:rPr>
                <w:sz w:val="16"/>
                <w:szCs w:val="16"/>
              </w:rPr>
              <w:t>Пацаева</w:t>
            </w:r>
            <w:proofErr w:type="spellEnd"/>
            <w:r w:rsidRPr="00FC1AD5">
              <w:rPr>
                <w:sz w:val="16"/>
                <w:szCs w:val="16"/>
              </w:rPr>
              <w:t xml:space="preserve"> 7</w:t>
            </w:r>
          </w:p>
        </w:tc>
        <w:tc>
          <w:tcPr>
            <w:tcW w:w="1134" w:type="dxa"/>
            <w:vAlign w:val="center"/>
          </w:tcPr>
          <w:p w:rsidR="005418C2" w:rsidRPr="00FC1AD5" w:rsidRDefault="005418C2" w:rsidP="006E4826">
            <w:pPr>
              <w:jc w:val="center"/>
              <w:rPr>
                <w:sz w:val="16"/>
                <w:szCs w:val="16"/>
              </w:rPr>
            </w:pPr>
            <w:r w:rsidRPr="00FC1AD5">
              <w:rPr>
                <w:sz w:val="16"/>
                <w:szCs w:val="16"/>
              </w:rPr>
              <w:t>0</w:t>
            </w:r>
          </w:p>
        </w:tc>
        <w:tc>
          <w:tcPr>
            <w:tcW w:w="992" w:type="dxa"/>
            <w:shd w:val="clear" w:color="auto" w:fill="auto"/>
            <w:vAlign w:val="center"/>
          </w:tcPr>
          <w:p w:rsidR="005418C2" w:rsidRDefault="00D53ADC" w:rsidP="007809CA">
            <w:pPr>
              <w:jc w:val="center"/>
              <w:rPr>
                <w:sz w:val="16"/>
                <w:szCs w:val="16"/>
              </w:rPr>
            </w:pPr>
            <w:r>
              <w:rPr>
                <w:sz w:val="16"/>
                <w:szCs w:val="16"/>
              </w:rPr>
              <w:t>2 300 000</w:t>
            </w:r>
          </w:p>
        </w:tc>
      </w:tr>
      <w:tr w:rsidR="005418C2" w:rsidRPr="00AA054C" w:rsidTr="005418C2">
        <w:trPr>
          <w:trHeight w:val="170"/>
        </w:trPr>
        <w:tc>
          <w:tcPr>
            <w:tcW w:w="635" w:type="dxa"/>
            <w:shd w:val="clear" w:color="auto" w:fill="auto"/>
            <w:vAlign w:val="center"/>
          </w:tcPr>
          <w:p w:rsidR="005418C2" w:rsidRPr="00FC1AD5" w:rsidRDefault="00D53ADC" w:rsidP="007809CA">
            <w:pPr>
              <w:jc w:val="center"/>
              <w:rPr>
                <w:sz w:val="16"/>
                <w:szCs w:val="16"/>
              </w:rPr>
            </w:pPr>
            <w:r>
              <w:rPr>
                <w:sz w:val="16"/>
                <w:szCs w:val="16"/>
              </w:rPr>
              <w:t>6</w:t>
            </w:r>
          </w:p>
        </w:tc>
        <w:tc>
          <w:tcPr>
            <w:tcW w:w="1634" w:type="dxa"/>
          </w:tcPr>
          <w:p w:rsidR="005418C2" w:rsidRDefault="005418C2">
            <w:r w:rsidRPr="00633E4D">
              <w:rPr>
                <w:sz w:val="16"/>
                <w:szCs w:val="16"/>
              </w:rPr>
              <w:t>ГКП «Больница скорой медицинской помощи» на ПХВ ГУ «Управление здравоохранения Актюбинской области</w:t>
            </w:r>
          </w:p>
        </w:tc>
        <w:tc>
          <w:tcPr>
            <w:tcW w:w="1417" w:type="dxa"/>
            <w:shd w:val="clear" w:color="auto" w:fill="auto"/>
            <w:vAlign w:val="center"/>
          </w:tcPr>
          <w:p w:rsidR="005418C2" w:rsidRPr="007003A4" w:rsidRDefault="005418C2" w:rsidP="00BB7FAF">
            <w:pPr>
              <w:jc w:val="center"/>
              <w:rPr>
                <w:color w:val="auto"/>
                <w:sz w:val="16"/>
                <w:szCs w:val="16"/>
              </w:rPr>
            </w:pPr>
            <w:r w:rsidRPr="005418C2">
              <w:rPr>
                <w:color w:val="auto"/>
                <w:sz w:val="16"/>
                <w:szCs w:val="16"/>
              </w:rPr>
              <w:t xml:space="preserve">Аспирационный катетер для </w:t>
            </w:r>
            <w:proofErr w:type="spellStart"/>
            <w:r w:rsidRPr="005418C2">
              <w:rPr>
                <w:color w:val="auto"/>
                <w:sz w:val="16"/>
                <w:szCs w:val="16"/>
              </w:rPr>
              <w:t>нейроинтервенционных</w:t>
            </w:r>
            <w:proofErr w:type="spellEnd"/>
            <w:r w:rsidRPr="005418C2">
              <w:rPr>
                <w:color w:val="auto"/>
                <w:sz w:val="16"/>
                <w:szCs w:val="16"/>
              </w:rPr>
              <w:t xml:space="preserve"> процедур</w:t>
            </w:r>
          </w:p>
        </w:tc>
        <w:tc>
          <w:tcPr>
            <w:tcW w:w="3969" w:type="dxa"/>
            <w:vAlign w:val="center"/>
          </w:tcPr>
          <w:p w:rsidR="005418C2" w:rsidRPr="00A01DE8" w:rsidRDefault="005418C2" w:rsidP="005F155E">
            <w:pPr>
              <w:jc w:val="center"/>
              <w:rPr>
                <w:sz w:val="16"/>
                <w:szCs w:val="16"/>
              </w:rPr>
            </w:pPr>
            <w:proofErr w:type="spellStart"/>
            <w:r w:rsidRPr="005418C2">
              <w:rPr>
                <w:sz w:val="16"/>
                <w:szCs w:val="16"/>
              </w:rPr>
              <w:t>спирационный</w:t>
            </w:r>
            <w:proofErr w:type="spellEnd"/>
            <w:r w:rsidRPr="005418C2">
              <w:rPr>
                <w:sz w:val="16"/>
                <w:szCs w:val="16"/>
              </w:rPr>
              <w:t xml:space="preserve"> катетер. Размер катетера 6F. Внешний диаметр проксимальной части - 0,0825”, дистальной части - 0,0815”. Внутренний диаметр - 0,070”. Прямой кончик. Длина проксимальной части - 106 или 112см, дистальной гибкой части - 19 см. Общая длина - 125см или 131см</w:t>
            </w:r>
          </w:p>
        </w:tc>
        <w:tc>
          <w:tcPr>
            <w:tcW w:w="1134" w:type="dxa"/>
            <w:shd w:val="clear" w:color="auto" w:fill="auto"/>
            <w:vAlign w:val="center"/>
          </w:tcPr>
          <w:p w:rsidR="005418C2" w:rsidRDefault="005418C2" w:rsidP="005418C2">
            <w:pPr>
              <w:jc w:val="center"/>
            </w:pPr>
            <w:r w:rsidRPr="00CF12F9">
              <w:rPr>
                <w:sz w:val="16"/>
                <w:szCs w:val="16"/>
              </w:rPr>
              <w:t>штука</w:t>
            </w:r>
          </w:p>
        </w:tc>
        <w:tc>
          <w:tcPr>
            <w:tcW w:w="851" w:type="dxa"/>
            <w:shd w:val="clear" w:color="auto" w:fill="auto"/>
            <w:vAlign w:val="center"/>
          </w:tcPr>
          <w:p w:rsidR="005418C2" w:rsidRDefault="005418C2" w:rsidP="007809CA">
            <w:pPr>
              <w:jc w:val="center"/>
              <w:rPr>
                <w:sz w:val="16"/>
                <w:szCs w:val="16"/>
              </w:rPr>
            </w:pPr>
            <w:r>
              <w:rPr>
                <w:sz w:val="16"/>
                <w:szCs w:val="16"/>
              </w:rPr>
              <w:t>6</w:t>
            </w:r>
          </w:p>
        </w:tc>
        <w:tc>
          <w:tcPr>
            <w:tcW w:w="708" w:type="dxa"/>
            <w:shd w:val="clear" w:color="auto" w:fill="auto"/>
            <w:vAlign w:val="center"/>
          </w:tcPr>
          <w:p w:rsidR="005418C2" w:rsidRPr="00FC1AD5" w:rsidRDefault="005418C2" w:rsidP="006E4826">
            <w:pPr>
              <w:jc w:val="center"/>
              <w:rPr>
                <w:sz w:val="16"/>
                <w:szCs w:val="16"/>
              </w:rPr>
            </w:pPr>
            <w:r w:rsidRPr="00FC1AD5">
              <w:rPr>
                <w:sz w:val="16"/>
                <w:szCs w:val="16"/>
              </w:rPr>
              <w:t>DDP</w:t>
            </w:r>
          </w:p>
        </w:tc>
        <w:tc>
          <w:tcPr>
            <w:tcW w:w="1701" w:type="dxa"/>
            <w:shd w:val="clear" w:color="auto" w:fill="auto"/>
            <w:vAlign w:val="center"/>
          </w:tcPr>
          <w:p w:rsidR="005418C2" w:rsidRPr="00FC1AD5" w:rsidRDefault="005418C2" w:rsidP="006E4826">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rsidR="005418C2" w:rsidRPr="00FC1AD5" w:rsidRDefault="005418C2" w:rsidP="006E4826">
            <w:pPr>
              <w:jc w:val="center"/>
              <w:rPr>
                <w:sz w:val="16"/>
                <w:szCs w:val="16"/>
              </w:rPr>
            </w:pPr>
            <w:r w:rsidRPr="00FC1AD5">
              <w:rPr>
                <w:sz w:val="16"/>
                <w:szCs w:val="16"/>
              </w:rPr>
              <w:t xml:space="preserve">г. </w:t>
            </w:r>
            <w:proofErr w:type="spellStart"/>
            <w:r w:rsidRPr="00FC1AD5">
              <w:rPr>
                <w:sz w:val="16"/>
                <w:szCs w:val="16"/>
              </w:rPr>
              <w:t>Актобе</w:t>
            </w:r>
            <w:proofErr w:type="spellEnd"/>
            <w:r w:rsidRPr="00FC1AD5">
              <w:rPr>
                <w:sz w:val="16"/>
                <w:szCs w:val="16"/>
              </w:rPr>
              <w:t xml:space="preserve">, ул. </w:t>
            </w:r>
            <w:proofErr w:type="spellStart"/>
            <w:r w:rsidRPr="00FC1AD5">
              <w:rPr>
                <w:sz w:val="16"/>
                <w:szCs w:val="16"/>
              </w:rPr>
              <w:t>Пацаева</w:t>
            </w:r>
            <w:proofErr w:type="spellEnd"/>
            <w:r w:rsidRPr="00FC1AD5">
              <w:rPr>
                <w:sz w:val="16"/>
                <w:szCs w:val="16"/>
              </w:rPr>
              <w:t xml:space="preserve"> 7</w:t>
            </w:r>
          </w:p>
        </w:tc>
        <w:tc>
          <w:tcPr>
            <w:tcW w:w="1134" w:type="dxa"/>
            <w:vAlign w:val="center"/>
          </w:tcPr>
          <w:p w:rsidR="005418C2" w:rsidRPr="00FC1AD5" w:rsidRDefault="005418C2" w:rsidP="006E4826">
            <w:pPr>
              <w:jc w:val="center"/>
              <w:rPr>
                <w:sz w:val="16"/>
                <w:szCs w:val="16"/>
              </w:rPr>
            </w:pPr>
            <w:r w:rsidRPr="00FC1AD5">
              <w:rPr>
                <w:sz w:val="16"/>
                <w:szCs w:val="16"/>
              </w:rPr>
              <w:t>0</w:t>
            </w:r>
          </w:p>
        </w:tc>
        <w:tc>
          <w:tcPr>
            <w:tcW w:w="992" w:type="dxa"/>
            <w:shd w:val="clear" w:color="auto" w:fill="auto"/>
            <w:vAlign w:val="center"/>
          </w:tcPr>
          <w:p w:rsidR="005418C2" w:rsidRDefault="00D53ADC" w:rsidP="007809CA">
            <w:pPr>
              <w:jc w:val="center"/>
              <w:rPr>
                <w:sz w:val="16"/>
                <w:szCs w:val="16"/>
              </w:rPr>
            </w:pPr>
            <w:r>
              <w:rPr>
                <w:sz w:val="16"/>
                <w:szCs w:val="16"/>
              </w:rPr>
              <w:t>3 456 000</w:t>
            </w:r>
          </w:p>
        </w:tc>
      </w:tr>
      <w:tr w:rsidR="005418C2" w:rsidRPr="00AA054C" w:rsidTr="005418C2">
        <w:trPr>
          <w:trHeight w:val="170"/>
        </w:trPr>
        <w:tc>
          <w:tcPr>
            <w:tcW w:w="635" w:type="dxa"/>
            <w:shd w:val="clear" w:color="auto" w:fill="auto"/>
            <w:vAlign w:val="center"/>
          </w:tcPr>
          <w:p w:rsidR="005418C2" w:rsidRPr="00FC1AD5" w:rsidRDefault="00D53ADC" w:rsidP="007809CA">
            <w:pPr>
              <w:jc w:val="center"/>
              <w:rPr>
                <w:sz w:val="16"/>
                <w:szCs w:val="16"/>
              </w:rPr>
            </w:pPr>
            <w:r>
              <w:rPr>
                <w:sz w:val="16"/>
                <w:szCs w:val="16"/>
              </w:rPr>
              <w:t>7</w:t>
            </w:r>
          </w:p>
        </w:tc>
        <w:tc>
          <w:tcPr>
            <w:tcW w:w="1634" w:type="dxa"/>
          </w:tcPr>
          <w:p w:rsidR="005418C2" w:rsidRDefault="005418C2">
            <w:r w:rsidRPr="00633E4D">
              <w:rPr>
                <w:sz w:val="16"/>
                <w:szCs w:val="16"/>
              </w:rPr>
              <w:t xml:space="preserve">ГКП «Больница скорой медицинской помощи» на ПХВ ГУ </w:t>
            </w:r>
            <w:r w:rsidRPr="00633E4D">
              <w:rPr>
                <w:sz w:val="16"/>
                <w:szCs w:val="16"/>
              </w:rPr>
              <w:lastRenderedPageBreak/>
              <w:t>«Управление здравоохранения Актюбинской области</w:t>
            </w:r>
          </w:p>
        </w:tc>
        <w:tc>
          <w:tcPr>
            <w:tcW w:w="1417" w:type="dxa"/>
            <w:shd w:val="clear" w:color="auto" w:fill="auto"/>
            <w:vAlign w:val="center"/>
          </w:tcPr>
          <w:p w:rsidR="005418C2" w:rsidRPr="007003A4" w:rsidRDefault="00D53ADC" w:rsidP="00BB7FAF">
            <w:pPr>
              <w:jc w:val="center"/>
              <w:rPr>
                <w:color w:val="auto"/>
                <w:sz w:val="16"/>
                <w:szCs w:val="16"/>
              </w:rPr>
            </w:pPr>
            <w:proofErr w:type="spellStart"/>
            <w:proofErr w:type="gramStart"/>
            <w:r w:rsidRPr="00D53ADC">
              <w:rPr>
                <w:color w:val="auto"/>
                <w:sz w:val="16"/>
                <w:szCs w:val="16"/>
              </w:rPr>
              <w:lastRenderedPageBreak/>
              <w:t>M</w:t>
            </w:r>
            <w:proofErr w:type="gramEnd"/>
            <w:r w:rsidRPr="00D53ADC">
              <w:rPr>
                <w:color w:val="auto"/>
                <w:sz w:val="16"/>
                <w:szCs w:val="16"/>
              </w:rPr>
              <w:t>икрокатетер</w:t>
            </w:r>
            <w:proofErr w:type="spellEnd"/>
            <w:r w:rsidR="00A65367">
              <w:rPr>
                <w:color w:val="auto"/>
                <w:sz w:val="16"/>
                <w:szCs w:val="16"/>
              </w:rPr>
              <w:t xml:space="preserve"> 21</w:t>
            </w:r>
          </w:p>
        </w:tc>
        <w:tc>
          <w:tcPr>
            <w:tcW w:w="3969" w:type="dxa"/>
            <w:vAlign w:val="center"/>
          </w:tcPr>
          <w:p w:rsidR="005418C2" w:rsidRPr="00A01DE8" w:rsidRDefault="00D53ADC" w:rsidP="005F155E">
            <w:pPr>
              <w:jc w:val="center"/>
              <w:rPr>
                <w:sz w:val="16"/>
                <w:szCs w:val="16"/>
              </w:rPr>
            </w:pPr>
            <w:proofErr w:type="spellStart"/>
            <w:r w:rsidRPr="00D53ADC">
              <w:rPr>
                <w:sz w:val="16"/>
                <w:szCs w:val="16"/>
              </w:rPr>
              <w:t>Микрокатетер</w:t>
            </w:r>
            <w:proofErr w:type="spellEnd"/>
            <w:r w:rsidRPr="00D53ADC">
              <w:rPr>
                <w:sz w:val="16"/>
                <w:szCs w:val="16"/>
              </w:rPr>
              <w:t xml:space="preserve"> для </w:t>
            </w:r>
            <w:proofErr w:type="spellStart"/>
            <w:r w:rsidRPr="00D53ADC">
              <w:rPr>
                <w:sz w:val="16"/>
                <w:szCs w:val="16"/>
              </w:rPr>
              <w:t>интракраниальных</w:t>
            </w:r>
            <w:proofErr w:type="spellEnd"/>
            <w:r w:rsidRPr="00D53ADC">
              <w:rPr>
                <w:sz w:val="16"/>
                <w:szCs w:val="16"/>
              </w:rPr>
              <w:t xml:space="preserve"> </w:t>
            </w:r>
            <w:proofErr w:type="spellStart"/>
            <w:r w:rsidRPr="00D53ADC">
              <w:rPr>
                <w:sz w:val="16"/>
                <w:szCs w:val="16"/>
              </w:rPr>
              <w:t>эндоваскулярных</w:t>
            </w:r>
            <w:proofErr w:type="spellEnd"/>
            <w:r w:rsidRPr="00D53ADC">
              <w:rPr>
                <w:sz w:val="16"/>
                <w:szCs w:val="16"/>
              </w:rPr>
              <w:t xml:space="preserve"> вмешательств. Длина 110, 135, 150cm, варианты длина дистального отдела: 5, 15, 20, 45 </w:t>
            </w:r>
            <w:proofErr w:type="spellStart"/>
            <w:r w:rsidRPr="00D53ADC">
              <w:rPr>
                <w:sz w:val="16"/>
                <w:szCs w:val="16"/>
              </w:rPr>
              <w:t>cm</w:t>
            </w:r>
            <w:proofErr w:type="spellEnd"/>
            <w:r w:rsidRPr="00D53ADC">
              <w:rPr>
                <w:sz w:val="16"/>
                <w:szCs w:val="16"/>
              </w:rPr>
              <w:t xml:space="preserve">. Внешний диаметр </w:t>
            </w:r>
            <w:r w:rsidRPr="00D53ADC">
              <w:rPr>
                <w:sz w:val="16"/>
                <w:szCs w:val="16"/>
              </w:rPr>
              <w:lastRenderedPageBreak/>
              <w:t xml:space="preserve">проксимальный/дистальный должен быть не более 2.8F/2.3F или 2.3F/1.9F соответственно. Внутренний диаметр: 0.0165 дюйма или 0.021 дюйма. Форма кончика катетера - </w:t>
            </w:r>
            <w:proofErr w:type="gramStart"/>
            <w:r w:rsidRPr="00D53ADC">
              <w:rPr>
                <w:sz w:val="16"/>
                <w:szCs w:val="16"/>
              </w:rPr>
              <w:t>прямой</w:t>
            </w:r>
            <w:proofErr w:type="gramEnd"/>
            <w:r w:rsidRPr="00D53ADC">
              <w:rPr>
                <w:sz w:val="16"/>
                <w:szCs w:val="16"/>
              </w:rPr>
              <w:t xml:space="preserve">, 45 или 90 градусов, J образный. Катетер должен иметь наружное гидрофильное покрытие. Внутренняя выстилка - должна быть PTFE. Проксимальная часть должна состоять из - двуслойной стальной сетки. Дистальная часть должна состоять - из спиралевидной внутренней оплетки. </w:t>
            </w:r>
            <w:proofErr w:type="spellStart"/>
            <w:r w:rsidRPr="00D53ADC">
              <w:rPr>
                <w:sz w:val="16"/>
                <w:szCs w:val="16"/>
              </w:rPr>
              <w:t>Хаб</w:t>
            </w:r>
            <w:proofErr w:type="spellEnd"/>
            <w:r w:rsidRPr="00D53ADC">
              <w:rPr>
                <w:sz w:val="16"/>
                <w:szCs w:val="16"/>
              </w:rPr>
              <w:t xml:space="preserve"> - прозрачный. Должен содержать два </w:t>
            </w:r>
            <w:proofErr w:type="spellStart"/>
            <w:r w:rsidRPr="00D53ADC">
              <w:rPr>
                <w:sz w:val="16"/>
                <w:szCs w:val="16"/>
              </w:rPr>
              <w:t>рентгеноконтрастных</w:t>
            </w:r>
            <w:proofErr w:type="spellEnd"/>
            <w:r w:rsidRPr="00D53ADC">
              <w:rPr>
                <w:sz w:val="16"/>
                <w:szCs w:val="16"/>
              </w:rPr>
              <w:t xml:space="preserve"> маркера. Максимально допустимый проводник не более 0,018 дюймов. Поставляется стерильным.</w:t>
            </w:r>
          </w:p>
        </w:tc>
        <w:tc>
          <w:tcPr>
            <w:tcW w:w="1134" w:type="dxa"/>
            <w:shd w:val="clear" w:color="auto" w:fill="auto"/>
            <w:vAlign w:val="center"/>
          </w:tcPr>
          <w:p w:rsidR="005418C2" w:rsidRDefault="005418C2" w:rsidP="005418C2">
            <w:pPr>
              <w:jc w:val="center"/>
            </w:pPr>
            <w:r w:rsidRPr="00CF12F9">
              <w:rPr>
                <w:sz w:val="16"/>
                <w:szCs w:val="16"/>
              </w:rPr>
              <w:lastRenderedPageBreak/>
              <w:t>штука</w:t>
            </w:r>
          </w:p>
        </w:tc>
        <w:tc>
          <w:tcPr>
            <w:tcW w:w="851" w:type="dxa"/>
            <w:shd w:val="clear" w:color="auto" w:fill="auto"/>
            <w:vAlign w:val="center"/>
          </w:tcPr>
          <w:p w:rsidR="005418C2" w:rsidRDefault="00D53ADC" w:rsidP="007809CA">
            <w:pPr>
              <w:jc w:val="center"/>
              <w:rPr>
                <w:sz w:val="16"/>
                <w:szCs w:val="16"/>
              </w:rPr>
            </w:pPr>
            <w:r>
              <w:rPr>
                <w:sz w:val="16"/>
                <w:szCs w:val="16"/>
              </w:rPr>
              <w:t>6</w:t>
            </w:r>
          </w:p>
        </w:tc>
        <w:tc>
          <w:tcPr>
            <w:tcW w:w="708" w:type="dxa"/>
            <w:shd w:val="clear" w:color="auto" w:fill="auto"/>
            <w:vAlign w:val="center"/>
          </w:tcPr>
          <w:p w:rsidR="005418C2" w:rsidRPr="00FC1AD5" w:rsidRDefault="005418C2" w:rsidP="006E4826">
            <w:pPr>
              <w:jc w:val="center"/>
              <w:rPr>
                <w:sz w:val="16"/>
                <w:szCs w:val="16"/>
              </w:rPr>
            </w:pPr>
            <w:r w:rsidRPr="00FC1AD5">
              <w:rPr>
                <w:sz w:val="16"/>
                <w:szCs w:val="16"/>
              </w:rPr>
              <w:t>DDP</w:t>
            </w:r>
          </w:p>
        </w:tc>
        <w:tc>
          <w:tcPr>
            <w:tcW w:w="1701" w:type="dxa"/>
            <w:shd w:val="clear" w:color="auto" w:fill="auto"/>
            <w:vAlign w:val="center"/>
          </w:tcPr>
          <w:p w:rsidR="005418C2" w:rsidRPr="00FC1AD5" w:rsidRDefault="005418C2" w:rsidP="006E4826">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w:t>
            </w:r>
            <w:r w:rsidRPr="00FC1AD5">
              <w:rPr>
                <w:sz w:val="16"/>
                <w:szCs w:val="16"/>
              </w:rPr>
              <w:lastRenderedPageBreak/>
              <w:t>заказчиком</w:t>
            </w:r>
          </w:p>
        </w:tc>
        <w:tc>
          <w:tcPr>
            <w:tcW w:w="1560" w:type="dxa"/>
            <w:vAlign w:val="center"/>
          </w:tcPr>
          <w:p w:rsidR="005418C2" w:rsidRPr="00FC1AD5" w:rsidRDefault="005418C2" w:rsidP="006E4826">
            <w:pPr>
              <w:jc w:val="center"/>
              <w:rPr>
                <w:sz w:val="16"/>
                <w:szCs w:val="16"/>
              </w:rPr>
            </w:pPr>
            <w:r w:rsidRPr="00FC1AD5">
              <w:rPr>
                <w:sz w:val="16"/>
                <w:szCs w:val="16"/>
              </w:rPr>
              <w:lastRenderedPageBreak/>
              <w:t xml:space="preserve">г. </w:t>
            </w:r>
            <w:proofErr w:type="spellStart"/>
            <w:r w:rsidRPr="00FC1AD5">
              <w:rPr>
                <w:sz w:val="16"/>
                <w:szCs w:val="16"/>
              </w:rPr>
              <w:t>Актобе</w:t>
            </w:r>
            <w:proofErr w:type="spellEnd"/>
            <w:r w:rsidRPr="00FC1AD5">
              <w:rPr>
                <w:sz w:val="16"/>
                <w:szCs w:val="16"/>
              </w:rPr>
              <w:t xml:space="preserve">, ул. </w:t>
            </w:r>
            <w:proofErr w:type="spellStart"/>
            <w:r w:rsidRPr="00FC1AD5">
              <w:rPr>
                <w:sz w:val="16"/>
                <w:szCs w:val="16"/>
              </w:rPr>
              <w:t>Пацаева</w:t>
            </w:r>
            <w:proofErr w:type="spellEnd"/>
            <w:r w:rsidRPr="00FC1AD5">
              <w:rPr>
                <w:sz w:val="16"/>
                <w:szCs w:val="16"/>
              </w:rPr>
              <w:t xml:space="preserve"> 7</w:t>
            </w:r>
          </w:p>
        </w:tc>
        <w:tc>
          <w:tcPr>
            <w:tcW w:w="1134" w:type="dxa"/>
            <w:vAlign w:val="center"/>
          </w:tcPr>
          <w:p w:rsidR="005418C2" w:rsidRPr="00FC1AD5" w:rsidRDefault="005418C2" w:rsidP="006E4826">
            <w:pPr>
              <w:jc w:val="center"/>
              <w:rPr>
                <w:sz w:val="16"/>
                <w:szCs w:val="16"/>
              </w:rPr>
            </w:pPr>
            <w:r w:rsidRPr="00FC1AD5">
              <w:rPr>
                <w:sz w:val="16"/>
                <w:szCs w:val="16"/>
              </w:rPr>
              <w:t>0</w:t>
            </w:r>
          </w:p>
        </w:tc>
        <w:tc>
          <w:tcPr>
            <w:tcW w:w="992" w:type="dxa"/>
            <w:shd w:val="clear" w:color="auto" w:fill="auto"/>
            <w:vAlign w:val="center"/>
          </w:tcPr>
          <w:p w:rsidR="005418C2" w:rsidRDefault="00D53ADC" w:rsidP="007809CA">
            <w:pPr>
              <w:jc w:val="center"/>
              <w:rPr>
                <w:sz w:val="16"/>
                <w:szCs w:val="16"/>
              </w:rPr>
            </w:pPr>
            <w:r>
              <w:rPr>
                <w:sz w:val="16"/>
                <w:szCs w:val="16"/>
              </w:rPr>
              <w:t>1 938 000</w:t>
            </w:r>
          </w:p>
        </w:tc>
      </w:tr>
      <w:tr w:rsidR="005418C2" w:rsidRPr="00AA054C" w:rsidTr="005418C2">
        <w:trPr>
          <w:trHeight w:val="170"/>
        </w:trPr>
        <w:tc>
          <w:tcPr>
            <w:tcW w:w="635" w:type="dxa"/>
            <w:shd w:val="clear" w:color="auto" w:fill="auto"/>
            <w:vAlign w:val="center"/>
          </w:tcPr>
          <w:p w:rsidR="005418C2" w:rsidRPr="00FC1AD5" w:rsidRDefault="00D53ADC" w:rsidP="007809CA">
            <w:pPr>
              <w:jc w:val="center"/>
              <w:rPr>
                <w:sz w:val="16"/>
                <w:szCs w:val="16"/>
              </w:rPr>
            </w:pPr>
            <w:r>
              <w:rPr>
                <w:sz w:val="16"/>
                <w:szCs w:val="16"/>
              </w:rPr>
              <w:lastRenderedPageBreak/>
              <w:t>8</w:t>
            </w:r>
          </w:p>
        </w:tc>
        <w:tc>
          <w:tcPr>
            <w:tcW w:w="1634" w:type="dxa"/>
          </w:tcPr>
          <w:p w:rsidR="005418C2" w:rsidRDefault="005418C2">
            <w:r w:rsidRPr="00633E4D">
              <w:rPr>
                <w:sz w:val="16"/>
                <w:szCs w:val="16"/>
              </w:rPr>
              <w:t>ГКП «Больница скорой медицинской помощи» на ПХВ ГУ «Управление здравоохранения Актюбинской области</w:t>
            </w:r>
          </w:p>
        </w:tc>
        <w:tc>
          <w:tcPr>
            <w:tcW w:w="1417" w:type="dxa"/>
            <w:shd w:val="clear" w:color="auto" w:fill="auto"/>
            <w:vAlign w:val="center"/>
          </w:tcPr>
          <w:p w:rsidR="005418C2" w:rsidRPr="007003A4" w:rsidRDefault="00D53ADC" w:rsidP="00BB7FAF">
            <w:pPr>
              <w:jc w:val="center"/>
              <w:rPr>
                <w:color w:val="auto"/>
                <w:sz w:val="16"/>
                <w:szCs w:val="16"/>
              </w:rPr>
            </w:pPr>
            <w:r w:rsidRPr="00D53ADC">
              <w:rPr>
                <w:color w:val="auto"/>
                <w:sz w:val="16"/>
                <w:szCs w:val="16"/>
              </w:rPr>
              <w:t xml:space="preserve">Устройство для </w:t>
            </w:r>
            <w:proofErr w:type="spellStart"/>
            <w:r w:rsidRPr="00D53ADC">
              <w:rPr>
                <w:color w:val="auto"/>
                <w:sz w:val="16"/>
                <w:szCs w:val="16"/>
              </w:rPr>
              <w:t>тромбэктстракции</w:t>
            </w:r>
            <w:proofErr w:type="spellEnd"/>
            <w:r w:rsidRPr="00D53ADC">
              <w:rPr>
                <w:color w:val="auto"/>
                <w:sz w:val="16"/>
                <w:szCs w:val="16"/>
              </w:rPr>
              <w:t xml:space="preserve"> из </w:t>
            </w:r>
            <w:proofErr w:type="spellStart"/>
            <w:r w:rsidRPr="00D53ADC">
              <w:rPr>
                <w:color w:val="auto"/>
                <w:sz w:val="16"/>
                <w:szCs w:val="16"/>
              </w:rPr>
              <w:t>интракранеальных</w:t>
            </w:r>
            <w:proofErr w:type="spellEnd"/>
            <w:r w:rsidRPr="00D53ADC">
              <w:rPr>
                <w:color w:val="auto"/>
                <w:sz w:val="16"/>
                <w:szCs w:val="16"/>
              </w:rPr>
              <w:t xml:space="preserve"> артерий</w:t>
            </w:r>
          </w:p>
        </w:tc>
        <w:tc>
          <w:tcPr>
            <w:tcW w:w="3969" w:type="dxa"/>
            <w:vAlign w:val="center"/>
          </w:tcPr>
          <w:p w:rsidR="005418C2" w:rsidRPr="00A01DE8" w:rsidRDefault="00D53ADC" w:rsidP="005F155E">
            <w:pPr>
              <w:jc w:val="center"/>
              <w:rPr>
                <w:sz w:val="16"/>
                <w:szCs w:val="16"/>
              </w:rPr>
            </w:pPr>
            <w:r w:rsidRPr="00D53ADC">
              <w:rPr>
                <w:sz w:val="16"/>
                <w:szCs w:val="16"/>
              </w:rPr>
              <w:t xml:space="preserve">Устройство для </w:t>
            </w:r>
            <w:proofErr w:type="spellStart"/>
            <w:r w:rsidRPr="00D53ADC">
              <w:rPr>
                <w:sz w:val="16"/>
                <w:szCs w:val="16"/>
              </w:rPr>
              <w:t>тромбэктомии</w:t>
            </w:r>
            <w:proofErr w:type="spellEnd"/>
            <w:r w:rsidRPr="00D53ADC">
              <w:rPr>
                <w:sz w:val="16"/>
                <w:szCs w:val="16"/>
              </w:rPr>
              <w:t xml:space="preserve"> предназначено для восстановления кровотока у пациентов с острым ишемическим инсультом состоит из </w:t>
            </w:r>
            <w:proofErr w:type="spellStart"/>
            <w:r w:rsidRPr="00D53ADC">
              <w:rPr>
                <w:sz w:val="16"/>
                <w:szCs w:val="16"/>
              </w:rPr>
              <w:t>саморасширяющейся</w:t>
            </w:r>
            <w:proofErr w:type="spellEnd"/>
            <w:r w:rsidRPr="00D53ADC">
              <w:rPr>
                <w:sz w:val="16"/>
                <w:szCs w:val="16"/>
              </w:rPr>
              <w:t xml:space="preserve"> </w:t>
            </w:r>
            <w:proofErr w:type="spellStart"/>
            <w:r w:rsidRPr="00D53ADC">
              <w:rPr>
                <w:sz w:val="16"/>
                <w:szCs w:val="16"/>
              </w:rPr>
              <w:t>нитиноловой</w:t>
            </w:r>
            <w:proofErr w:type="spellEnd"/>
            <w:r w:rsidRPr="00D53ADC">
              <w:rPr>
                <w:sz w:val="16"/>
                <w:szCs w:val="16"/>
              </w:rPr>
              <w:t xml:space="preserve"> корзинки, жестко подсоединенной к проталкивающему проводнику диаметром 0.014 дюйма. Уникальная проксимальная «кольцевая» конструкция обеспечивает стабильное открытие, уменьшает сужение при снятии и обеспечивает оптимальное распределение радиальной силы. </w:t>
            </w:r>
            <w:proofErr w:type="gramStart"/>
            <w:r w:rsidRPr="00D53ADC">
              <w:rPr>
                <w:sz w:val="16"/>
                <w:szCs w:val="16"/>
              </w:rPr>
              <w:t>Длинна</w:t>
            </w:r>
            <w:proofErr w:type="gramEnd"/>
            <w:r w:rsidRPr="00D53ADC">
              <w:rPr>
                <w:sz w:val="16"/>
                <w:szCs w:val="16"/>
              </w:rPr>
              <w:t xml:space="preserve"> устройства не более 1 800 мм. Возможность выбора изделия для разного калибра сосудов. </w:t>
            </w:r>
            <w:proofErr w:type="gramStart"/>
            <w:r w:rsidRPr="00D53ADC">
              <w:rPr>
                <w:sz w:val="16"/>
                <w:szCs w:val="16"/>
              </w:rPr>
              <w:t xml:space="preserve">Для лечения тромбоза в сонной артерии "T" и проксимальной окклюзии MCA: диаметр </w:t>
            </w:r>
            <w:proofErr w:type="spellStart"/>
            <w:r w:rsidRPr="00D53ADC">
              <w:rPr>
                <w:sz w:val="16"/>
                <w:szCs w:val="16"/>
              </w:rPr>
              <w:t>шафта</w:t>
            </w:r>
            <w:proofErr w:type="spellEnd"/>
            <w:r w:rsidRPr="00D53ADC">
              <w:rPr>
                <w:sz w:val="16"/>
                <w:szCs w:val="16"/>
              </w:rPr>
              <w:t xml:space="preserve"> 6 мм, рабочая длина 30 мм, длина </w:t>
            </w:r>
            <w:proofErr w:type="spellStart"/>
            <w:r w:rsidRPr="00D53ADC">
              <w:rPr>
                <w:sz w:val="16"/>
                <w:szCs w:val="16"/>
              </w:rPr>
              <w:t>шафта</w:t>
            </w:r>
            <w:proofErr w:type="spellEnd"/>
            <w:r w:rsidRPr="00D53ADC">
              <w:rPr>
                <w:sz w:val="16"/>
                <w:szCs w:val="16"/>
              </w:rPr>
              <w:t xml:space="preserve"> 48 мм, для  диаметра сосуда ≥ 3 мм совместимость с </w:t>
            </w:r>
            <w:proofErr w:type="spellStart"/>
            <w:r w:rsidRPr="00D53ADC">
              <w:rPr>
                <w:sz w:val="16"/>
                <w:szCs w:val="16"/>
              </w:rPr>
              <w:t>микрокатетером</w:t>
            </w:r>
            <w:proofErr w:type="spellEnd"/>
            <w:r w:rsidRPr="00D53ADC">
              <w:rPr>
                <w:sz w:val="16"/>
                <w:szCs w:val="16"/>
              </w:rPr>
              <w:t xml:space="preserve"> 0.021 дюймов, диаметр </w:t>
            </w:r>
            <w:proofErr w:type="spellStart"/>
            <w:r w:rsidRPr="00D53ADC">
              <w:rPr>
                <w:sz w:val="16"/>
                <w:szCs w:val="16"/>
              </w:rPr>
              <w:t>шафта</w:t>
            </w:r>
            <w:proofErr w:type="spellEnd"/>
            <w:r w:rsidRPr="00D53ADC">
              <w:rPr>
                <w:sz w:val="16"/>
                <w:szCs w:val="16"/>
              </w:rPr>
              <w:t xml:space="preserve"> 4 мм, рабочая длина 20 мм, длина </w:t>
            </w:r>
            <w:proofErr w:type="spellStart"/>
            <w:r w:rsidRPr="00D53ADC">
              <w:rPr>
                <w:sz w:val="16"/>
                <w:szCs w:val="16"/>
              </w:rPr>
              <w:t>шафта</w:t>
            </w:r>
            <w:proofErr w:type="spellEnd"/>
            <w:r w:rsidRPr="00D53ADC">
              <w:rPr>
                <w:sz w:val="16"/>
                <w:szCs w:val="16"/>
              </w:rPr>
              <w:t xml:space="preserve"> 30 мм для сосудов диаметром ≥ 1.5 мм совместимость с </w:t>
            </w:r>
            <w:proofErr w:type="spellStart"/>
            <w:r w:rsidRPr="00D53ADC">
              <w:rPr>
                <w:sz w:val="16"/>
                <w:szCs w:val="16"/>
              </w:rPr>
              <w:t>микрокатетером</w:t>
            </w:r>
            <w:proofErr w:type="spellEnd"/>
            <w:r w:rsidRPr="00D53ADC">
              <w:rPr>
                <w:sz w:val="16"/>
                <w:szCs w:val="16"/>
              </w:rPr>
              <w:t xml:space="preserve"> 0.0166 дюймов.</w:t>
            </w:r>
            <w:proofErr w:type="gramEnd"/>
            <w:r w:rsidRPr="00D53ADC">
              <w:rPr>
                <w:sz w:val="16"/>
                <w:szCs w:val="16"/>
              </w:rPr>
              <w:t xml:space="preserve"> Для лечения дистальной окклюзии MCA размеры: диаметр </w:t>
            </w:r>
            <w:proofErr w:type="spellStart"/>
            <w:r w:rsidRPr="00D53ADC">
              <w:rPr>
                <w:sz w:val="16"/>
                <w:szCs w:val="16"/>
              </w:rPr>
              <w:t>шафта</w:t>
            </w:r>
            <w:proofErr w:type="spellEnd"/>
            <w:r w:rsidRPr="00D53ADC">
              <w:rPr>
                <w:sz w:val="16"/>
                <w:szCs w:val="16"/>
              </w:rPr>
              <w:t xml:space="preserve"> 4 мм, рабочая длина 20 мм, длина </w:t>
            </w:r>
            <w:proofErr w:type="spellStart"/>
            <w:r w:rsidRPr="00D53ADC">
              <w:rPr>
                <w:sz w:val="16"/>
                <w:szCs w:val="16"/>
              </w:rPr>
              <w:t>шафта</w:t>
            </w:r>
            <w:proofErr w:type="spellEnd"/>
            <w:r w:rsidRPr="00D53ADC">
              <w:rPr>
                <w:sz w:val="16"/>
                <w:szCs w:val="16"/>
              </w:rPr>
              <w:t xml:space="preserve"> 30 мм, для  диаметра сосуда ≥ 2 мм совместимость с </w:t>
            </w:r>
            <w:proofErr w:type="spellStart"/>
            <w:r w:rsidRPr="00D53ADC">
              <w:rPr>
                <w:sz w:val="16"/>
                <w:szCs w:val="16"/>
              </w:rPr>
              <w:t>микрокатетером</w:t>
            </w:r>
            <w:proofErr w:type="spellEnd"/>
            <w:r w:rsidRPr="00D53ADC">
              <w:rPr>
                <w:sz w:val="16"/>
                <w:szCs w:val="16"/>
              </w:rPr>
              <w:t xml:space="preserve"> 0.021 дюймов, диаметр </w:t>
            </w:r>
            <w:proofErr w:type="spellStart"/>
            <w:r w:rsidRPr="00D53ADC">
              <w:rPr>
                <w:sz w:val="16"/>
                <w:szCs w:val="16"/>
              </w:rPr>
              <w:t>шафта</w:t>
            </w:r>
            <w:proofErr w:type="spellEnd"/>
            <w:r w:rsidRPr="00D53ADC">
              <w:rPr>
                <w:sz w:val="16"/>
                <w:szCs w:val="16"/>
              </w:rPr>
              <w:t xml:space="preserve"> 3 мм, рабочая длина 20 мм, длина </w:t>
            </w:r>
            <w:proofErr w:type="spellStart"/>
            <w:r w:rsidRPr="00D53ADC">
              <w:rPr>
                <w:sz w:val="16"/>
                <w:szCs w:val="16"/>
              </w:rPr>
              <w:t>шафта</w:t>
            </w:r>
            <w:proofErr w:type="spellEnd"/>
            <w:r w:rsidRPr="00D53ADC">
              <w:rPr>
                <w:sz w:val="16"/>
                <w:szCs w:val="16"/>
              </w:rPr>
              <w:t xml:space="preserve"> 30 мм для сосудов диаметром ≥ 1.5 мм совместимость с </w:t>
            </w:r>
            <w:proofErr w:type="spellStart"/>
            <w:r w:rsidRPr="00D53ADC">
              <w:rPr>
                <w:sz w:val="16"/>
                <w:szCs w:val="16"/>
              </w:rPr>
              <w:t>микрокатетером</w:t>
            </w:r>
            <w:proofErr w:type="spellEnd"/>
            <w:r w:rsidRPr="00D53ADC">
              <w:rPr>
                <w:sz w:val="16"/>
                <w:szCs w:val="16"/>
              </w:rPr>
              <w:t xml:space="preserve"> 0.0166 дюймов. Абсолютная радиальная сила составляет 2-3 мм. Устройство должно позволять производить развертывание корзинки не менее пяти раз. Должен поставляться в стерильной упаковке. 1 шт./</w:t>
            </w:r>
            <w:proofErr w:type="spellStart"/>
            <w:r w:rsidRPr="00D53ADC">
              <w:rPr>
                <w:sz w:val="16"/>
                <w:szCs w:val="16"/>
              </w:rPr>
              <w:t>уп</w:t>
            </w:r>
            <w:proofErr w:type="spellEnd"/>
            <w:r w:rsidRPr="00D53ADC">
              <w:rPr>
                <w:sz w:val="16"/>
                <w:szCs w:val="16"/>
              </w:rPr>
              <w:t>.</w:t>
            </w:r>
          </w:p>
        </w:tc>
        <w:tc>
          <w:tcPr>
            <w:tcW w:w="1134" w:type="dxa"/>
            <w:shd w:val="clear" w:color="auto" w:fill="auto"/>
            <w:vAlign w:val="center"/>
          </w:tcPr>
          <w:p w:rsidR="005418C2" w:rsidRDefault="005418C2" w:rsidP="005418C2">
            <w:pPr>
              <w:jc w:val="center"/>
            </w:pPr>
            <w:r w:rsidRPr="00CF12F9">
              <w:rPr>
                <w:sz w:val="16"/>
                <w:szCs w:val="16"/>
              </w:rPr>
              <w:t>штука</w:t>
            </w:r>
          </w:p>
        </w:tc>
        <w:tc>
          <w:tcPr>
            <w:tcW w:w="851" w:type="dxa"/>
            <w:shd w:val="clear" w:color="auto" w:fill="auto"/>
            <w:vAlign w:val="center"/>
          </w:tcPr>
          <w:p w:rsidR="005418C2" w:rsidRDefault="00D53ADC" w:rsidP="007809CA">
            <w:pPr>
              <w:jc w:val="center"/>
              <w:rPr>
                <w:sz w:val="16"/>
                <w:szCs w:val="16"/>
              </w:rPr>
            </w:pPr>
            <w:r>
              <w:rPr>
                <w:sz w:val="16"/>
                <w:szCs w:val="16"/>
              </w:rPr>
              <w:t>7</w:t>
            </w:r>
          </w:p>
        </w:tc>
        <w:tc>
          <w:tcPr>
            <w:tcW w:w="708" w:type="dxa"/>
            <w:shd w:val="clear" w:color="auto" w:fill="auto"/>
            <w:vAlign w:val="center"/>
          </w:tcPr>
          <w:p w:rsidR="005418C2" w:rsidRPr="00FC1AD5" w:rsidRDefault="005418C2" w:rsidP="006E4826">
            <w:pPr>
              <w:jc w:val="center"/>
              <w:rPr>
                <w:sz w:val="16"/>
                <w:szCs w:val="16"/>
              </w:rPr>
            </w:pPr>
            <w:r w:rsidRPr="00FC1AD5">
              <w:rPr>
                <w:sz w:val="16"/>
                <w:szCs w:val="16"/>
              </w:rPr>
              <w:t>DDP</w:t>
            </w:r>
          </w:p>
        </w:tc>
        <w:tc>
          <w:tcPr>
            <w:tcW w:w="1701" w:type="dxa"/>
            <w:shd w:val="clear" w:color="auto" w:fill="auto"/>
            <w:vAlign w:val="center"/>
          </w:tcPr>
          <w:p w:rsidR="005418C2" w:rsidRPr="00FC1AD5" w:rsidRDefault="005418C2" w:rsidP="006E4826">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rsidR="005418C2" w:rsidRPr="00FC1AD5" w:rsidRDefault="005418C2" w:rsidP="006E4826">
            <w:pPr>
              <w:jc w:val="center"/>
              <w:rPr>
                <w:sz w:val="16"/>
                <w:szCs w:val="16"/>
              </w:rPr>
            </w:pPr>
            <w:r w:rsidRPr="00FC1AD5">
              <w:rPr>
                <w:sz w:val="16"/>
                <w:szCs w:val="16"/>
              </w:rPr>
              <w:t xml:space="preserve">г. </w:t>
            </w:r>
            <w:proofErr w:type="spellStart"/>
            <w:r w:rsidRPr="00FC1AD5">
              <w:rPr>
                <w:sz w:val="16"/>
                <w:szCs w:val="16"/>
              </w:rPr>
              <w:t>Актобе</w:t>
            </w:r>
            <w:proofErr w:type="spellEnd"/>
            <w:r w:rsidRPr="00FC1AD5">
              <w:rPr>
                <w:sz w:val="16"/>
                <w:szCs w:val="16"/>
              </w:rPr>
              <w:t xml:space="preserve">, ул. </w:t>
            </w:r>
            <w:proofErr w:type="spellStart"/>
            <w:r w:rsidRPr="00FC1AD5">
              <w:rPr>
                <w:sz w:val="16"/>
                <w:szCs w:val="16"/>
              </w:rPr>
              <w:t>Пацаева</w:t>
            </w:r>
            <w:proofErr w:type="spellEnd"/>
            <w:r w:rsidRPr="00FC1AD5">
              <w:rPr>
                <w:sz w:val="16"/>
                <w:szCs w:val="16"/>
              </w:rPr>
              <w:t xml:space="preserve"> 7</w:t>
            </w:r>
          </w:p>
        </w:tc>
        <w:tc>
          <w:tcPr>
            <w:tcW w:w="1134" w:type="dxa"/>
            <w:vAlign w:val="center"/>
          </w:tcPr>
          <w:p w:rsidR="005418C2" w:rsidRPr="00FC1AD5" w:rsidRDefault="005418C2" w:rsidP="006E4826">
            <w:pPr>
              <w:jc w:val="center"/>
              <w:rPr>
                <w:sz w:val="16"/>
                <w:szCs w:val="16"/>
              </w:rPr>
            </w:pPr>
            <w:r w:rsidRPr="00FC1AD5">
              <w:rPr>
                <w:sz w:val="16"/>
                <w:szCs w:val="16"/>
              </w:rPr>
              <w:t>0</w:t>
            </w:r>
          </w:p>
        </w:tc>
        <w:tc>
          <w:tcPr>
            <w:tcW w:w="992" w:type="dxa"/>
            <w:shd w:val="clear" w:color="auto" w:fill="auto"/>
            <w:vAlign w:val="center"/>
          </w:tcPr>
          <w:p w:rsidR="005418C2" w:rsidRDefault="00D53ADC" w:rsidP="007809CA">
            <w:pPr>
              <w:jc w:val="center"/>
              <w:rPr>
                <w:sz w:val="16"/>
                <w:szCs w:val="16"/>
              </w:rPr>
            </w:pPr>
            <w:r>
              <w:rPr>
                <w:sz w:val="16"/>
                <w:szCs w:val="16"/>
              </w:rPr>
              <w:t>4 868 199</w:t>
            </w:r>
          </w:p>
        </w:tc>
      </w:tr>
      <w:tr w:rsidR="005418C2" w:rsidRPr="00AA054C" w:rsidTr="005418C2">
        <w:trPr>
          <w:trHeight w:val="170"/>
        </w:trPr>
        <w:tc>
          <w:tcPr>
            <w:tcW w:w="635" w:type="dxa"/>
            <w:shd w:val="clear" w:color="auto" w:fill="auto"/>
            <w:vAlign w:val="center"/>
          </w:tcPr>
          <w:p w:rsidR="005418C2" w:rsidRPr="00FC1AD5" w:rsidRDefault="00D53ADC" w:rsidP="007809CA">
            <w:pPr>
              <w:jc w:val="center"/>
              <w:rPr>
                <w:sz w:val="16"/>
                <w:szCs w:val="16"/>
              </w:rPr>
            </w:pPr>
            <w:r>
              <w:rPr>
                <w:sz w:val="16"/>
                <w:szCs w:val="16"/>
              </w:rPr>
              <w:t>9</w:t>
            </w:r>
          </w:p>
        </w:tc>
        <w:tc>
          <w:tcPr>
            <w:tcW w:w="1634" w:type="dxa"/>
          </w:tcPr>
          <w:p w:rsidR="005418C2" w:rsidRDefault="005418C2">
            <w:r w:rsidRPr="00633E4D">
              <w:rPr>
                <w:sz w:val="16"/>
                <w:szCs w:val="16"/>
              </w:rPr>
              <w:t>ГКП «Больница скорой медицинской помощи» на ПХВ ГУ «Управление здравоохранения Актюбинской области</w:t>
            </w:r>
          </w:p>
        </w:tc>
        <w:tc>
          <w:tcPr>
            <w:tcW w:w="1417" w:type="dxa"/>
            <w:shd w:val="clear" w:color="auto" w:fill="auto"/>
            <w:vAlign w:val="center"/>
          </w:tcPr>
          <w:p w:rsidR="005418C2" w:rsidRPr="007003A4" w:rsidRDefault="00A65367" w:rsidP="00BB7FAF">
            <w:pPr>
              <w:jc w:val="center"/>
              <w:rPr>
                <w:color w:val="auto"/>
                <w:sz w:val="16"/>
                <w:szCs w:val="16"/>
              </w:rPr>
            </w:pPr>
            <w:r w:rsidRPr="00A65367">
              <w:rPr>
                <w:color w:val="auto"/>
                <w:sz w:val="16"/>
                <w:szCs w:val="16"/>
              </w:rPr>
              <w:t>Система для защиты от дистальной эмболии</w:t>
            </w:r>
          </w:p>
        </w:tc>
        <w:tc>
          <w:tcPr>
            <w:tcW w:w="3969" w:type="dxa"/>
            <w:vAlign w:val="center"/>
          </w:tcPr>
          <w:p w:rsidR="005418C2" w:rsidRPr="00A01DE8" w:rsidRDefault="00A65367" w:rsidP="005F155E">
            <w:pPr>
              <w:jc w:val="center"/>
              <w:rPr>
                <w:sz w:val="16"/>
                <w:szCs w:val="16"/>
              </w:rPr>
            </w:pPr>
            <w:r w:rsidRPr="00A65367">
              <w:rPr>
                <w:sz w:val="16"/>
                <w:szCs w:val="16"/>
              </w:rPr>
              <w:t xml:space="preserve">Быстро сменяемая система защиты против дистальной эмболии с плетеным </w:t>
            </w:r>
            <w:proofErr w:type="spellStart"/>
            <w:r w:rsidRPr="00A65367">
              <w:rPr>
                <w:sz w:val="16"/>
                <w:szCs w:val="16"/>
              </w:rPr>
              <w:t>нитиноловым</w:t>
            </w:r>
            <w:proofErr w:type="spellEnd"/>
            <w:r w:rsidRPr="00A65367">
              <w:rPr>
                <w:sz w:val="16"/>
                <w:szCs w:val="16"/>
              </w:rPr>
              <w:t xml:space="preserve"> фильтром с </w:t>
            </w:r>
            <w:proofErr w:type="spellStart"/>
            <w:r w:rsidRPr="00A65367">
              <w:rPr>
                <w:sz w:val="16"/>
                <w:szCs w:val="16"/>
              </w:rPr>
              <w:t>гепариновым</w:t>
            </w:r>
            <w:proofErr w:type="spellEnd"/>
            <w:r w:rsidRPr="00A65367">
              <w:rPr>
                <w:sz w:val="16"/>
                <w:szCs w:val="16"/>
              </w:rPr>
              <w:t xml:space="preserve"> покрытием. Независимое вращение фильтра на проводе. Поперечный профиль 3.2Fr. Совместим с проводниками 0.014" или 0.018". Длина проводника 320см с возможностью укорочения до 190см и использование оставшегося проводника для "быстрой" навигации через </w:t>
            </w:r>
            <w:proofErr w:type="spellStart"/>
            <w:r w:rsidRPr="00A65367">
              <w:rPr>
                <w:sz w:val="16"/>
                <w:szCs w:val="16"/>
              </w:rPr>
              <w:t>Rx</w:t>
            </w:r>
            <w:proofErr w:type="spellEnd"/>
            <w:r w:rsidRPr="00A65367">
              <w:rPr>
                <w:sz w:val="16"/>
                <w:szCs w:val="16"/>
              </w:rPr>
              <w:t xml:space="preserve"> порт. Платиновая </w:t>
            </w:r>
            <w:r w:rsidRPr="00A65367">
              <w:rPr>
                <w:sz w:val="16"/>
                <w:szCs w:val="16"/>
              </w:rPr>
              <w:lastRenderedPageBreak/>
              <w:t xml:space="preserve">проволока на конце проводника для обеспечения </w:t>
            </w:r>
            <w:proofErr w:type="gramStart"/>
            <w:r w:rsidRPr="00A65367">
              <w:rPr>
                <w:sz w:val="16"/>
                <w:szCs w:val="16"/>
              </w:rPr>
              <w:t>наилучшей</w:t>
            </w:r>
            <w:proofErr w:type="gramEnd"/>
            <w:r w:rsidRPr="00A65367">
              <w:rPr>
                <w:sz w:val="16"/>
                <w:szCs w:val="16"/>
              </w:rPr>
              <w:t xml:space="preserve"> </w:t>
            </w:r>
            <w:proofErr w:type="spellStart"/>
            <w:r w:rsidRPr="00A65367">
              <w:rPr>
                <w:sz w:val="16"/>
                <w:szCs w:val="16"/>
              </w:rPr>
              <w:t>рентгенконтрастности</w:t>
            </w:r>
            <w:proofErr w:type="spellEnd"/>
            <w:r w:rsidRPr="00A65367">
              <w:rPr>
                <w:sz w:val="16"/>
                <w:szCs w:val="16"/>
              </w:rPr>
              <w:t>. Золотая проволока вмонтирования в отверстия фильтра для определения степени открытия и положения фильтра. Фильтр должен полностью убираться в доставляющий катетер при доставке. При удалении фильтр должен полностью убираться в катетер 4.2Fr. Катетер для доставки и удаления входит в комплект.  Размер фильтра: 3; 4</w:t>
            </w:r>
            <w:proofErr w:type="gramStart"/>
            <w:r w:rsidRPr="00A65367">
              <w:rPr>
                <w:sz w:val="16"/>
                <w:szCs w:val="16"/>
              </w:rPr>
              <w:t xml:space="preserve"> ;</w:t>
            </w:r>
            <w:proofErr w:type="gramEnd"/>
            <w:r w:rsidRPr="00A65367">
              <w:rPr>
                <w:sz w:val="16"/>
                <w:szCs w:val="16"/>
              </w:rPr>
              <w:t xml:space="preserve"> 5; 6; 7мм.</w:t>
            </w:r>
          </w:p>
        </w:tc>
        <w:tc>
          <w:tcPr>
            <w:tcW w:w="1134" w:type="dxa"/>
            <w:shd w:val="clear" w:color="auto" w:fill="auto"/>
            <w:vAlign w:val="center"/>
          </w:tcPr>
          <w:p w:rsidR="005418C2" w:rsidRDefault="005418C2" w:rsidP="005418C2">
            <w:pPr>
              <w:jc w:val="center"/>
            </w:pPr>
            <w:r w:rsidRPr="00CF12F9">
              <w:rPr>
                <w:sz w:val="16"/>
                <w:szCs w:val="16"/>
              </w:rPr>
              <w:lastRenderedPageBreak/>
              <w:t>штука</w:t>
            </w:r>
          </w:p>
        </w:tc>
        <w:tc>
          <w:tcPr>
            <w:tcW w:w="851" w:type="dxa"/>
            <w:shd w:val="clear" w:color="auto" w:fill="auto"/>
            <w:vAlign w:val="center"/>
          </w:tcPr>
          <w:p w:rsidR="005418C2" w:rsidRDefault="00D53ADC" w:rsidP="007809CA">
            <w:pPr>
              <w:jc w:val="center"/>
              <w:rPr>
                <w:sz w:val="16"/>
                <w:szCs w:val="16"/>
              </w:rPr>
            </w:pPr>
            <w:r>
              <w:rPr>
                <w:sz w:val="16"/>
                <w:szCs w:val="16"/>
              </w:rPr>
              <w:t>20</w:t>
            </w:r>
          </w:p>
        </w:tc>
        <w:tc>
          <w:tcPr>
            <w:tcW w:w="708" w:type="dxa"/>
            <w:shd w:val="clear" w:color="auto" w:fill="auto"/>
            <w:vAlign w:val="center"/>
          </w:tcPr>
          <w:p w:rsidR="005418C2" w:rsidRPr="00FC1AD5" w:rsidRDefault="005418C2" w:rsidP="006E4826">
            <w:pPr>
              <w:jc w:val="center"/>
              <w:rPr>
                <w:sz w:val="16"/>
                <w:szCs w:val="16"/>
              </w:rPr>
            </w:pPr>
            <w:r w:rsidRPr="00FC1AD5">
              <w:rPr>
                <w:sz w:val="16"/>
                <w:szCs w:val="16"/>
              </w:rPr>
              <w:t>DDP</w:t>
            </w:r>
          </w:p>
        </w:tc>
        <w:tc>
          <w:tcPr>
            <w:tcW w:w="1701" w:type="dxa"/>
            <w:shd w:val="clear" w:color="auto" w:fill="auto"/>
            <w:vAlign w:val="center"/>
          </w:tcPr>
          <w:p w:rsidR="005418C2" w:rsidRPr="00FC1AD5" w:rsidRDefault="005418C2" w:rsidP="006E4826">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rsidR="005418C2" w:rsidRPr="00FC1AD5" w:rsidRDefault="005418C2" w:rsidP="006E4826">
            <w:pPr>
              <w:jc w:val="center"/>
              <w:rPr>
                <w:sz w:val="16"/>
                <w:szCs w:val="16"/>
              </w:rPr>
            </w:pPr>
            <w:r w:rsidRPr="00FC1AD5">
              <w:rPr>
                <w:sz w:val="16"/>
                <w:szCs w:val="16"/>
              </w:rPr>
              <w:t xml:space="preserve">г. </w:t>
            </w:r>
            <w:proofErr w:type="spellStart"/>
            <w:r w:rsidRPr="00FC1AD5">
              <w:rPr>
                <w:sz w:val="16"/>
                <w:szCs w:val="16"/>
              </w:rPr>
              <w:t>Актобе</w:t>
            </w:r>
            <w:proofErr w:type="spellEnd"/>
            <w:r w:rsidRPr="00FC1AD5">
              <w:rPr>
                <w:sz w:val="16"/>
                <w:szCs w:val="16"/>
              </w:rPr>
              <w:t xml:space="preserve">, ул. </w:t>
            </w:r>
            <w:proofErr w:type="spellStart"/>
            <w:r w:rsidRPr="00FC1AD5">
              <w:rPr>
                <w:sz w:val="16"/>
                <w:szCs w:val="16"/>
              </w:rPr>
              <w:t>Пацаева</w:t>
            </w:r>
            <w:proofErr w:type="spellEnd"/>
            <w:r w:rsidRPr="00FC1AD5">
              <w:rPr>
                <w:sz w:val="16"/>
                <w:szCs w:val="16"/>
              </w:rPr>
              <w:t xml:space="preserve"> 7</w:t>
            </w:r>
          </w:p>
        </w:tc>
        <w:tc>
          <w:tcPr>
            <w:tcW w:w="1134" w:type="dxa"/>
            <w:vAlign w:val="center"/>
          </w:tcPr>
          <w:p w:rsidR="005418C2" w:rsidRPr="00FC1AD5" w:rsidRDefault="005418C2" w:rsidP="006E4826">
            <w:pPr>
              <w:jc w:val="center"/>
              <w:rPr>
                <w:sz w:val="16"/>
                <w:szCs w:val="16"/>
              </w:rPr>
            </w:pPr>
            <w:r w:rsidRPr="00FC1AD5">
              <w:rPr>
                <w:sz w:val="16"/>
                <w:szCs w:val="16"/>
              </w:rPr>
              <w:t>0</w:t>
            </w:r>
          </w:p>
        </w:tc>
        <w:tc>
          <w:tcPr>
            <w:tcW w:w="992" w:type="dxa"/>
            <w:shd w:val="clear" w:color="auto" w:fill="auto"/>
            <w:vAlign w:val="center"/>
          </w:tcPr>
          <w:p w:rsidR="005418C2" w:rsidRDefault="00D53ADC" w:rsidP="007809CA">
            <w:pPr>
              <w:jc w:val="center"/>
              <w:rPr>
                <w:sz w:val="16"/>
                <w:szCs w:val="16"/>
              </w:rPr>
            </w:pPr>
            <w:r>
              <w:rPr>
                <w:sz w:val="16"/>
                <w:szCs w:val="16"/>
              </w:rPr>
              <w:t>6 510 000</w:t>
            </w:r>
          </w:p>
        </w:tc>
      </w:tr>
      <w:tr w:rsidR="00D53ADC" w:rsidRPr="00AA054C" w:rsidTr="005418C2">
        <w:trPr>
          <w:trHeight w:val="170"/>
        </w:trPr>
        <w:tc>
          <w:tcPr>
            <w:tcW w:w="635" w:type="dxa"/>
            <w:shd w:val="clear" w:color="auto" w:fill="auto"/>
            <w:vAlign w:val="center"/>
          </w:tcPr>
          <w:p w:rsidR="00D53ADC" w:rsidRPr="00FC1AD5" w:rsidRDefault="00D53ADC" w:rsidP="007809CA">
            <w:pPr>
              <w:jc w:val="center"/>
              <w:rPr>
                <w:sz w:val="16"/>
                <w:szCs w:val="16"/>
              </w:rPr>
            </w:pPr>
            <w:r>
              <w:rPr>
                <w:sz w:val="16"/>
                <w:szCs w:val="16"/>
              </w:rPr>
              <w:lastRenderedPageBreak/>
              <w:t>10</w:t>
            </w:r>
          </w:p>
        </w:tc>
        <w:tc>
          <w:tcPr>
            <w:tcW w:w="1634" w:type="dxa"/>
          </w:tcPr>
          <w:p w:rsidR="00D53ADC" w:rsidRDefault="00D53ADC">
            <w:r w:rsidRPr="00633E4D">
              <w:rPr>
                <w:sz w:val="16"/>
                <w:szCs w:val="16"/>
              </w:rPr>
              <w:t>ГКП «Больница скорой медицинской помощи» на ПХВ ГУ «Управление здравоохранения Актюбинской области</w:t>
            </w:r>
          </w:p>
        </w:tc>
        <w:tc>
          <w:tcPr>
            <w:tcW w:w="1417" w:type="dxa"/>
            <w:shd w:val="clear" w:color="auto" w:fill="auto"/>
            <w:vAlign w:val="center"/>
          </w:tcPr>
          <w:p w:rsidR="00D53ADC" w:rsidRPr="007003A4" w:rsidRDefault="00D53ADC" w:rsidP="00BB5F1F">
            <w:pPr>
              <w:jc w:val="center"/>
              <w:rPr>
                <w:color w:val="auto"/>
                <w:sz w:val="16"/>
                <w:szCs w:val="16"/>
              </w:rPr>
            </w:pPr>
            <w:proofErr w:type="spellStart"/>
            <w:r w:rsidRPr="00D53ADC">
              <w:rPr>
                <w:color w:val="auto"/>
                <w:sz w:val="16"/>
                <w:szCs w:val="16"/>
              </w:rPr>
              <w:t>Стент</w:t>
            </w:r>
            <w:proofErr w:type="spellEnd"/>
            <w:r w:rsidRPr="00D53ADC">
              <w:rPr>
                <w:color w:val="auto"/>
                <w:sz w:val="16"/>
                <w:szCs w:val="16"/>
              </w:rPr>
              <w:t xml:space="preserve"> для сонных артерий</w:t>
            </w:r>
          </w:p>
        </w:tc>
        <w:tc>
          <w:tcPr>
            <w:tcW w:w="3969" w:type="dxa"/>
            <w:vAlign w:val="center"/>
          </w:tcPr>
          <w:p w:rsidR="00D53ADC" w:rsidRPr="00A01DE8" w:rsidRDefault="00D53ADC" w:rsidP="005F155E">
            <w:pPr>
              <w:jc w:val="center"/>
              <w:rPr>
                <w:sz w:val="16"/>
                <w:szCs w:val="16"/>
              </w:rPr>
            </w:pPr>
            <w:r w:rsidRPr="00D53ADC">
              <w:rPr>
                <w:sz w:val="16"/>
                <w:szCs w:val="16"/>
              </w:rPr>
              <w:t xml:space="preserve">Самораскрывающийся </w:t>
            </w:r>
            <w:proofErr w:type="spellStart"/>
            <w:r w:rsidRPr="00D53ADC">
              <w:rPr>
                <w:sz w:val="16"/>
                <w:szCs w:val="16"/>
              </w:rPr>
              <w:t>нитиноловый</w:t>
            </w:r>
            <w:proofErr w:type="spellEnd"/>
            <w:r w:rsidRPr="00D53ADC">
              <w:rPr>
                <w:sz w:val="16"/>
                <w:szCs w:val="16"/>
              </w:rPr>
              <w:t xml:space="preserve"> </w:t>
            </w:r>
            <w:proofErr w:type="spellStart"/>
            <w:r w:rsidRPr="00D53ADC">
              <w:rPr>
                <w:sz w:val="16"/>
                <w:szCs w:val="16"/>
              </w:rPr>
              <w:t>стент</w:t>
            </w:r>
            <w:proofErr w:type="spellEnd"/>
            <w:r w:rsidRPr="00D53ADC">
              <w:rPr>
                <w:sz w:val="16"/>
                <w:szCs w:val="16"/>
              </w:rPr>
              <w:t xml:space="preserve"> на системе доставки с </w:t>
            </w:r>
            <w:proofErr w:type="spellStart"/>
            <w:proofErr w:type="gramStart"/>
            <w:r w:rsidRPr="00D53ADC">
              <w:rPr>
                <w:sz w:val="16"/>
                <w:szCs w:val="16"/>
              </w:rPr>
              <w:t>R</w:t>
            </w:r>
            <w:proofErr w:type="gramEnd"/>
            <w:r w:rsidRPr="00D53ADC">
              <w:rPr>
                <w:sz w:val="16"/>
                <w:szCs w:val="16"/>
              </w:rPr>
              <w:t>х</w:t>
            </w:r>
            <w:proofErr w:type="spellEnd"/>
            <w:r w:rsidRPr="00D53ADC">
              <w:rPr>
                <w:sz w:val="16"/>
                <w:szCs w:val="16"/>
              </w:rPr>
              <w:t xml:space="preserve"> портом на расстоянии 28 см от кончика катетера. Танталовые маркеры на каждом конце </w:t>
            </w:r>
            <w:proofErr w:type="spellStart"/>
            <w:r w:rsidRPr="00D53ADC">
              <w:rPr>
                <w:sz w:val="16"/>
                <w:szCs w:val="16"/>
              </w:rPr>
              <w:t>стента</w:t>
            </w:r>
            <w:proofErr w:type="spellEnd"/>
            <w:r w:rsidRPr="00D53ADC">
              <w:rPr>
                <w:sz w:val="16"/>
                <w:szCs w:val="16"/>
              </w:rPr>
              <w:t xml:space="preserve">. Ячейки открытого типа. Не расширяющиеся концы </w:t>
            </w:r>
            <w:proofErr w:type="spellStart"/>
            <w:r w:rsidRPr="00D53ADC">
              <w:rPr>
                <w:sz w:val="16"/>
                <w:szCs w:val="16"/>
              </w:rPr>
              <w:t>стента</w:t>
            </w:r>
            <w:proofErr w:type="spellEnd"/>
            <w:r w:rsidRPr="00D53ADC">
              <w:rPr>
                <w:sz w:val="16"/>
                <w:szCs w:val="16"/>
              </w:rPr>
              <w:t xml:space="preserve">. Система защиты от "выпрыгивания </w:t>
            </w:r>
            <w:proofErr w:type="spellStart"/>
            <w:r w:rsidRPr="00D53ADC">
              <w:rPr>
                <w:sz w:val="16"/>
                <w:szCs w:val="16"/>
              </w:rPr>
              <w:t>стента</w:t>
            </w:r>
            <w:proofErr w:type="spellEnd"/>
            <w:r w:rsidRPr="00D53ADC">
              <w:rPr>
                <w:sz w:val="16"/>
                <w:szCs w:val="16"/>
              </w:rPr>
              <w:t xml:space="preserve">" EX.P.R.T. при раскрытии. Нулевое укорочение </w:t>
            </w:r>
            <w:proofErr w:type="spellStart"/>
            <w:r w:rsidRPr="00D53ADC">
              <w:rPr>
                <w:sz w:val="16"/>
                <w:szCs w:val="16"/>
              </w:rPr>
              <w:t>стента</w:t>
            </w:r>
            <w:proofErr w:type="spellEnd"/>
            <w:r w:rsidRPr="00D53ADC">
              <w:rPr>
                <w:sz w:val="16"/>
                <w:szCs w:val="16"/>
              </w:rPr>
              <w:t xml:space="preserve">. Толщина стенки </w:t>
            </w:r>
            <w:proofErr w:type="spellStart"/>
            <w:r w:rsidRPr="00D53ADC">
              <w:rPr>
                <w:sz w:val="16"/>
                <w:szCs w:val="16"/>
              </w:rPr>
              <w:t>стента</w:t>
            </w:r>
            <w:proofErr w:type="spellEnd"/>
            <w:r w:rsidRPr="00D53ADC">
              <w:rPr>
                <w:sz w:val="16"/>
                <w:szCs w:val="16"/>
              </w:rPr>
              <w:t xml:space="preserve"> 0.0088". Совместимость с проводником 0.014. Рабочая длина доставляющего катетера 135 см. Совместим с проводником 0.014". Возможны два варианта </w:t>
            </w:r>
            <w:proofErr w:type="spellStart"/>
            <w:r w:rsidRPr="00D53ADC">
              <w:rPr>
                <w:sz w:val="16"/>
                <w:szCs w:val="16"/>
              </w:rPr>
              <w:t>стента</w:t>
            </w:r>
            <w:proofErr w:type="spellEnd"/>
            <w:r w:rsidRPr="00D53ADC">
              <w:rPr>
                <w:sz w:val="16"/>
                <w:szCs w:val="16"/>
              </w:rPr>
              <w:t xml:space="preserve">: анатомически </w:t>
            </w:r>
            <w:proofErr w:type="gramStart"/>
            <w:r w:rsidRPr="00D53ADC">
              <w:rPr>
                <w:sz w:val="16"/>
                <w:szCs w:val="16"/>
              </w:rPr>
              <w:t>суживающийся</w:t>
            </w:r>
            <w:proofErr w:type="gramEnd"/>
            <w:r w:rsidRPr="00D53ADC">
              <w:rPr>
                <w:sz w:val="16"/>
                <w:szCs w:val="16"/>
              </w:rPr>
              <w:t xml:space="preserve"> («</w:t>
            </w:r>
            <w:proofErr w:type="spellStart"/>
            <w:r w:rsidRPr="00D53ADC">
              <w:rPr>
                <w:sz w:val="16"/>
                <w:szCs w:val="16"/>
              </w:rPr>
              <w:t>бутылкообразной</w:t>
            </w:r>
            <w:proofErr w:type="spellEnd"/>
            <w:r w:rsidRPr="00D53ADC">
              <w:rPr>
                <w:sz w:val="16"/>
                <w:szCs w:val="16"/>
              </w:rPr>
              <w:t xml:space="preserve">») формы и прямой. Размер для </w:t>
            </w:r>
            <w:proofErr w:type="spellStart"/>
            <w:r w:rsidRPr="00D53ADC">
              <w:rPr>
                <w:sz w:val="16"/>
                <w:szCs w:val="16"/>
              </w:rPr>
              <w:t>стента</w:t>
            </w:r>
            <w:proofErr w:type="spellEnd"/>
            <w:r w:rsidRPr="00D53ADC">
              <w:rPr>
                <w:sz w:val="16"/>
                <w:szCs w:val="16"/>
              </w:rPr>
              <w:t xml:space="preserve"> </w:t>
            </w:r>
            <w:proofErr w:type="spellStart"/>
            <w:r w:rsidRPr="00D53ADC">
              <w:rPr>
                <w:sz w:val="16"/>
                <w:szCs w:val="16"/>
              </w:rPr>
              <w:t>бутылкообразной</w:t>
            </w:r>
            <w:proofErr w:type="spellEnd"/>
            <w:r w:rsidRPr="00D53ADC">
              <w:rPr>
                <w:sz w:val="16"/>
                <w:szCs w:val="16"/>
              </w:rPr>
              <w:t xml:space="preserve"> формы: диаметр </w:t>
            </w:r>
            <w:proofErr w:type="spellStart"/>
            <w:r w:rsidRPr="00D53ADC">
              <w:rPr>
                <w:sz w:val="16"/>
                <w:szCs w:val="16"/>
              </w:rPr>
              <w:t>стента</w:t>
            </w:r>
            <w:proofErr w:type="spellEnd"/>
            <w:r w:rsidRPr="00D53ADC">
              <w:rPr>
                <w:sz w:val="16"/>
                <w:szCs w:val="16"/>
              </w:rPr>
              <w:t xml:space="preserve"> 8х6, длина 30мм; диаметр </w:t>
            </w:r>
            <w:proofErr w:type="spellStart"/>
            <w:r w:rsidRPr="00D53ADC">
              <w:rPr>
                <w:sz w:val="16"/>
                <w:szCs w:val="16"/>
              </w:rPr>
              <w:t>стента</w:t>
            </w:r>
            <w:proofErr w:type="spellEnd"/>
            <w:r w:rsidRPr="00D53ADC">
              <w:rPr>
                <w:sz w:val="16"/>
                <w:szCs w:val="16"/>
              </w:rPr>
              <w:t xml:space="preserve"> 8х6, длина 40мм; диаметр </w:t>
            </w:r>
            <w:proofErr w:type="spellStart"/>
            <w:r w:rsidRPr="00D53ADC">
              <w:rPr>
                <w:sz w:val="16"/>
                <w:szCs w:val="16"/>
              </w:rPr>
              <w:t>стента</w:t>
            </w:r>
            <w:proofErr w:type="spellEnd"/>
            <w:r w:rsidRPr="00D53ADC">
              <w:rPr>
                <w:sz w:val="16"/>
                <w:szCs w:val="16"/>
              </w:rPr>
              <w:t xml:space="preserve"> 10х7, длина 30мм; диаметр </w:t>
            </w:r>
            <w:proofErr w:type="spellStart"/>
            <w:r w:rsidRPr="00D53ADC">
              <w:rPr>
                <w:sz w:val="16"/>
                <w:szCs w:val="16"/>
              </w:rPr>
              <w:t>стента</w:t>
            </w:r>
            <w:proofErr w:type="spellEnd"/>
            <w:r w:rsidRPr="00D53ADC">
              <w:rPr>
                <w:sz w:val="16"/>
                <w:szCs w:val="16"/>
              </w:rPr>
              <w:t xml:space="preserve"> 10х7, длина 40мм. Размер для </w:t>
            </w:r>
            <w:proofErr w:type="spellStart"/>
            <w:r w:rsidRPr="00D53ADC">
              <w:rPr>
                <w:sz w:val="16"/>
                <w:szCs w:val="16"/>
              </w:rPr>
              <w:t>стента</w:t>
            </w:r>
            <w:proofErr w:type="spellEnd"/>
            <w:r w:rsidRPr="00D53ADC">
              <w:rPr>
                <w:sz w:val="16"/>
                <w:szCs w:val="16"/>
              </w:rPr>
              <w:t xml:space="preserve"> прямой формы: диаметр </w:t>
            </w:r>
            <w:proofErr w:type="spellStart"/>
            <w:r w:rsidRPr="00D53ADC">
              <w:rPr>
                <w:sz w:val="16"/>
                <w:szCs w:val="16"/>
              </w:rPr>
              <w:t>стента</w:t>
            </w:r>
            <w:proofErr w:type="spellEnd"/>
            <w:r w:rsidRPr="00D53ADC">
              <w:rPr>
                <w:sz w:val="16"/>
                <w:szCs w:val="16"/>
              </w:rPr>
              <w:t xml:space="preserve"> - 6; 7; 8; 9; 10, длина - 20; 30; 40; 60 мм.</w:t>
            </w:r>
          </w:p>
        </w:tc>
        <w:tc>
          <w:tcPr>
            <w:tcW w:w="1134" w:type="dxa"/>
            <w:shd w:val="clear" w:color="auto" w:fill="auto"/>
            <w:vAlign w:val="center"/>
          </w:tcPr>
          <w:p w:rsidR="00D53ADC" w:rsidRDefault="00D53ADC" w:rsidP="005418C2">
            <w:pPr>
              <w:jc w:val="center"/>
            </w:pPr>
            <w:r w:rsidRPr="00CF12F9">
              <w:rPr>
                <w:sz w:val="16"/>
                <w:szCs w:val="16"/>
              </w:rPr>
              <w:t>штука</w:t>
            </w:r>
          </w:p>
        </w:tc>
        <w:tc>
          <w:tcPr>
            <w:tcW w:w="851" w:type="dxa"/>
            <w:shd w:val="clear" w:color="auto" w:fill="auto"/>
            <w:vAlign w:val="center"/>
          </w:tcPr>
          <w:p w:rsidR="00D53ADC" w:rsidRDefault="00D53ADC" w:rsidP="007809CA">
            <w:pPr>
              <w:jc w:val="center"/>
              <w:rPr>
                <w:sz w:val="16"/>
                <w:szCs w:val="16"/>
              </w:rPr>
            </w:pPr>
            <w:r>
              <w:rPr>
                <w:sz w:val="16"/>
                <w:szCs w:val="16"/>
              </w:rPr>
              <w:t>20</w:t>
            </w:r>
          </w:p>
        </w:tc>
        <w:tc>
          <w:tcPr>
            <w:tcW w:w="708" w:type="dxa"/>
            <w:shd w:val="clear" w:color="auto" w:fill="auto"/>
            <w:vAlign w:val="center"/>
          </w:tcPr>
          <w:p w:rsidR="00D53ADC" w:rsidRPr="00FC1AD5" w:rsidRDefault="00D53ADC" w:rsidP="006E4826">
            <w:pPr>
              <w:jc w:val="center"/>
              <w:rPr>
                <w:sz w:val="16"/>
                <w:szCs w:val="16"/>
              </w:rPr>
            </w:pPr>
            <w:r w:rsidRPr="00FC1AD5">
              <w:rPr>
                <w:sz w:val="16"/>
                <w:szCs w:val="16"/>
              </w:rPr>
              <w:t>DDP</w:t>
            </w:r>
          </w:p>
        </w:tc>
        <w:tc>
          <w:tcPr>
            <w:tcW w:w="1701" w:type="dxa"/>
            <w:shd w:val="clear" w:color="auto" w:fill="auto"/>
            <w:vAlign w:val="center"/>
          </w:tcPr>
          <w:p w:rsidR="00D53ADC" w:rsidRPr="00FC1AD5" w:rsidRDefault="00D53ADC" w:rsidP="006E4826">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rsidR="00D53ADC" w:rsidRPr="00FC1AD5" w:rsidRDefault="00D53ADC" w:rsidP="006E4826">
            <w:pPr>
              <w:jc w:val="center"/>
              <w:rPr>
                <w:sz w:val="16"/>
                <w:szCs w:val="16"/>
              </w:rPr>
            </w:pPr>
            <w:r w:rsidRPr="00FC1AD5">
              <w:rPr>
                <w:sz w:val="16"/>
                <w:szCs w:val="16"/>
              </w:rPr>
              <w:t xml:space="preserve">г. </w:t>
            </w:r>
            <w:proofErr w:type="spellStart"/>
            <w:r w:rsidRPr="00FC1AD5">
              <w:rPr>
                <w:sz w:val="16"/>
                <w:szCs w:val="16"/>
              </w:rPr>
              <w:t>Актобе</w:t>
            </w:r>
            <w:proofErr w:type="spellEnd"/>
            <w:r w:rsidRPr="00FC1AD5">
              <w:rPr>
                <w:sz w:val="16"/>
                <w:szCs w:val="16"/>
              </w:rPr>
              <w:t xml:space="preserve">, ул. </w:t>
            </w:r>
            <w:proofErr w:type="spellStart"/>
            <w:r w:rsidRPr="00FC1AD5">
              <w:rPr>
                <w:sz w:val="16"/>
                <w:szCs w:val="16"/>
              </w:rPr>
              <w:t>Пацаева</w:t>
            </w:r>
            <w:proofErr w:type="spellEnd"/>
            <w:r w:rsidRPr="00FC1AD5">
              <w:rPr>
                <w:sz w:val="16"/>
                <w:szCs w:val="16"/>
              </w:rPr>
              <w:t xml:space="preserve"> 7</w:t>
            </w:r>
          </w:p>
        </w:tc>
        <w:tc>
          <w:tcPr>
            <w:tcW w:w="1134" w:type="dxa"/>
            <w:vAlign w:val="center"/>
          </w:tcPr>
          <w:p w:rsidR="00D53ADC" w:rsidRPr="00FC1AD5" w:rsidRDefault="00D53ADC" w:rsidP="006E4826">
            <w:pPr>
              <w:jc w:val="center"/>
              <w:rPr>
                <w:sz w:val="16"/>
                <w:szCs w:val="16"/>
              </w:rPr>
            </w:pPr>
            <w:r w:rsidRPr="00FC1AD5">
              <w:rPr>
                <w:sz w:val="16"/>
                <w:szCs w:val="16"/>
              </w:rPr>
              <w:t>0</w:t>
            </w:r>
          </w:p>
        </w:tc>
        <w:tc>
          <w:tcPr>
            <w:tcW w:w="992" w:type="dxa"/>
            <w:shd w:val="clear" w:color="auto" w:fill="auto"/>
            <w:vAlign w:val="center"/>
          </w:tcPr>
          <w:p w:rsidR="00D53ADC" w:rsidRDefault="00D53ADC" w:rsidP="007809CA">
            <w:pPr>
              <w:jc w:val="center"/>
              <w:rPr>
                <w:sz w:val="16"/>
                <w:szCs w:val="16"/>
              </w:rPr>
            </w:pPr>
            <w:r>
              <w:rPr>
                <w:sz w:val="16"/>
                <w:szCs w:val="16"/>
              </w:rPr>
              <w:t>6 110 000</w:t>
            </w:r>
          </w:p>
        </w:tc>
      </w:tr>
      <w:tr w:rsidR="00D53ADC" w:rsidRPr="00AA054C" w:rsidTr="005418C2">
        <w:trPr>
          <w:trHeight w:val="170"/>
        </w:trPr>
        <w:tc>
          <w:tcPr>
            <w:tcW w:w="635" w:type="dxa"/>
            <w:shd w:val="clear" w:color="auto" w:fill="auto"/>
            <w:vAlign w:val="center"/>
          </w:tcPr>
          <w:p w:rsidR="00D53ADC" w:rsidRPr="00FC1AD5" w:rsidRDefault="00D53ADC" w:rsidP="007809CA">
            <w:pPr>
              <w:jc w:val="center"/>
              <w:rPr>
                <w:sz w:val="16"/>
                <w:szCs w:val="16"/>
              </w:rPr>
            </w:pPr>
            <w:r>
              <w:rPr>
                <w:sz w:val="16"/>
                <w:szCs w:val="16"/>
              </w:rPr>
              <w:t>11</w:t>
            </w:r>
          </w:p>
        </w:tc>
        <w:tc>
          <w:tcPr>
            <w:tcW w:w="1634" w:type="dxa"/>
          </w:tcPr>
          <w:p w:rsidR="00D53ADC" w:rsidRDefault="00D53ADC">
            <w:r w:rsidRPr="00633E4D">
              <w:rPr>
                <w:sz w:val="16"/>
                <w:szCs w:val="16"/>
              </w:rPr>
              <w:t>ГКП «Больница скорой медицинской помощи» на ПХВ ГУ «Управление здравоохранения Актюбинской области</w:t>
            </w:r>
          </w:p>
        </w:tc>
        <w:tc>
          <w:tcPr>
            <w:tcW w:w="1417" w:type="dxa"/>
            <w:shd w:val="clear" w:color="auto" w:fill="auto"/>
            <w:vAlign w:val="center"/>
          </w:tcPr>
          <w:p w:rsidR="00D53ADC" w:rsidRPr="007003A4" w:rsidRDefault="00D53ADC" w:rsidP="00BB7FAF">
            <w:pPr>
              <w:jc w:val="center"/>
              <w:rPr>
                <w:color w:val="auto"/>
                <w:sz w:val="16"/>
                <w:szCs w:val="16"/>
              </w:rPr>
            </w:pPr>
            <w:r w:rsidRPr="00D53ADC">
              <w:rPr>
                <w:color w:val="auto"/>
                <w:sz w:val="16"/>
                <w:szCs w:val="16"/>
              </w:rPr>
              <w:t xml:space="preserve">Баллон для </w:t>
            </w:r>
            <w:proofErr w:type="gramStart"/>
            <w:r w:rsidRPr="00D53ADC">
              <w:rPr>
                <w:color w:val="auto"/>
                <w:sz w:val="16"/>
                <w:szCs w:val="16"/>
              </w:rPr>
              <w:t>каротидных</w:t>
            </w:r>
            <w:proofErr w:type="gramEnd"/>
            <w:r w:rsidRPr="00D53ADC">
              <w:rPr>
                <w:color w:val="auto"/>
                <w:sz w:val="16"/>
                <w:szCs w:val="16"/>
              </w:rPr>
              <w:t xml:space="preserve"> </w:t>
            </w:r>
            <w:proofErr w:type="spellStart"/>
            <w:r w:rsidRPr="00D53ADC">
              <w:rPr>
                <w:color w:val="auto"/>
                <w:sz w:val="16"/>
                <w:szCs w:val="16"/>
              </w:rPr>
              <w:t>ангиопластик</w:t>
            </w:r>
            <w:proofErr w:type="spellEnd"/>
          </w:p>
        </w:tc>
        <w:tc>
          <w:tcPr>
            <w:tcW w:w="3969" w:type="dxa"/>
            <w:vAlign w:val="center"/>
          </w:tcPr>
          <w:p w:rsidR="00D53ADC" w:rsidRPr="00A01DE8" w:rsidRDefault="00D53ADC" w:rsidP="005F155E">
            <w:pPr>
              <w:jc w:val="center"/>
              <w:rPr>
                <w:sz w:val="16"/>
                <w:szCs w:val="16"/>
              </w:rPr>
            </w:pPr>
            <w:r w:rsidRPr="00D53ADC">
              <w:rPr>
                <w:sz w:val="16"/>
                <w:szCs w:val="16"/>
              </w:rPr>
              <w:t xml:space="preserve">Баллонный катетер для периферической </w:t>
            </w:r>
            <w:proofErr w:type="spellStart"/>
            <w:r w:rsidRPr="00D53ADC">
              <w:rPr>
                <w:sz w:val="16"/>
                <w:szCs w:val="16"/>
              </w:rPr>
              <w:t>ангиопластики</w:t>
            </w:r>
            <w:proofErr w:type="spellEnd"/>
            <w:r w:rsidRPr="00D53ADC">
              <w:rPr>
                <w:sz w:val="16"/>
                <w:szCs w:val="16"/>
              </w:rPr>
              <w:t xml:space="preserve"> на системе доставки быстрой смены (RX), совместимый с 0,018’’ проводником. Гидрофильное (LFC) покрытие баллона и дистальной части </w:t>
            </w:r>
            <w:proofErr w:type="spellStart"/>
            <w:r w:rsidRPr="00D53ADC">
              <w:rPr>
                <w:sz w:val="16"/>
                <w:szCs w:val="16"/>
              </w:rPr>
              <w:t>шафта</w:t>
            </w:r>
            <w:proofErr w:type="spellEnd"/>
            <w:r w:rsidRPr="00D53ADC">
              <w:rPr>
                <w:sz w:val="16"/>
                <w:szCs w:val="16"/>
              </w:rPr>
              <w:t xml:space="preserve">, PTFE покрытие проксимальной части </w:t>
            </w:r>
            <w:proofErr w:type="spellStart"/>
            <w:r w:rsidRPr="00D53ADC">
              <w:rPr>
                <w:sz w:val="16"/>
                <w:szCs w:val="16"/>
              </w:rPr>
              <w:t>шафта</w:t>
            </w:r>
            <w:proofErr w:type="spellEnd"/>
            <w:r w:rsidRPr="00D53ADC">
              <w:rPr>
                <w:sz w:val="16"/>
                <w:szCs w:val="16"/>
              </w:rPr>
              <w:t xml:space="preserve">. Длина </w:t>
            </w:r>
            <w:proofErr w:type="spellStart"/>
            <w:r w:rsidRPr="00D53ADC">
              <w:rPr>
                <w:sz w:val="16"/>
                <w:szCs w:val="16"/>
              </w:rPr>
              <w:t>шафта</w:t>
            </w:r>
            <w:proofErr w:type="spellEnd"/>
            <w:r w:rsidRPr="00D53ADC">
              <w:rPr>
                <w:sz w:val="16"/>
                <w:szCs w:val="16"/>
              </w:rPr>
              <w:t xml:space="preserve">: 135см. Совместим с проводниковым катетером 6F. 2 обжатых (с нулевым профилем) </w:t>
            </w:r>
            <w:proofErr w:type="spellStart"/>
            <w:proofErr w:type="gramStart"/>
            <w:r w:rsidRPr="00D53ADC">
              <w:rPr>
                <w:sz w:val="16"/>
                <w:szCs w:val="16"/>
              </w:rPr>
              <w:t>платино</w:t>
            </w:r>
            <w:proofErr w:type="spellEnd"/>
            <w:r w:rsidRPr="00D53ADC">
              <w:rPr>
                <w:sz w:val="16"/>
                <w:szCs w:val="16"/>
              </w:rPr>
              <w:t>-иридиевых</w:t>
            </w:r>
            <w:proofErr w:type="gramEnd"/>
            <w:r w:rsidRPr="00D53ADC">
              <w:rPr>
                <w:sz w:val="16"/>
                <w:szCs w:val="16"/>
              </w:rPr>
              <w:t xml:space="preserve"> маркера по краям баллона. 3-хслойная укладка баллона. 0,021" профиль кончика для лучшего прохождения </w:t>
            </w:r>
            <w:proofErr w:type="spellStart"/>
            <w:r w:rsidRPr="00D53ADC">
              <w:rPr>
                <w:sz w:val="16"/>
                <w:szCs w:val="16"/>
              </w:rPr>
              <w:t>субокклюзионных</w:t>
            </w:r>
            <w:proofErr w:type="spellEnd"/>
            <w:r w:rsidRPr="00D53ADC">
              <w:rPr>
                <w:sz w:val="16"/>
                <w:szCs w:val="16"/>
              </w:rPr>
              <w:t xml:space="preserve"> поражений. </w:t>
            </w:r>
            <w:proofErr w:type="spellStart"/>
            <w:r w:rsidRPr="00D53ADC">
              <w:rPr>
                <w:sz w:val="16"/>
                <w:szCs w:val="16"/>
              </w:rPr>
              <w:t>Комплаинс</w:t>
            </w:r>
            <w:proofErr w:type="spellEnd"/>
            <w:r w:rsidRPr="00D53ADC">
              <w:rPr>
                <w:sz w:val="16"/>
                <w:szCs w:val="16"/>
              </w:rPr>
              <w:t>: Номинальное давление (NP): 7 атм. Номинальное давление разрыва (RBP): 15-17атм. (Ø 2.0; 2.5; 3.0мм); 17атм. (Ø 3.5; 4.0; 4.5мм); 16 атм. (Ø 5.0; 5.5; 6.0; 6.5; 7.0мм)</w:t>
            </w:r>
            <w:proofErr w:type="gramStart"/>
            <w:r w:rsidRPr="00D53ADC">
              <w:rPr>
                <w:sz w:val="16"/>
                <w:szCs w:val="16"/>
              </w:rPr>
              <w:t>.</w:t>
            </w:r>
            <w:proofErr w:type="gramEnd"/>
            <w:r w:rsidRPr="00D53ADC">
              <w:rPr>
                <w:sz w:val="16"/>
                <w:szCs w:val="16"/>
              </w:rPr>
              <w:t xml:space="preserve"> Ø </w:t>
            </w:r>
            <w:proofErr w:type="gramStart"/>
            <w:r w:rsidRPr="00D53ADC">
              <w:rPr>
                <w:sz w:val="16"/>
                <w:szCs w:val="16"/>
              </w:rPr>
              <w:t>ш</w:t>
            </w:r>
            <w:proofErr w:type="gramEnd"/>
            <w:r w:rsidRPr="00D53ADC">
              <w:rPr>
                <w:sz w:val="16"/>
                <w:szCs w:val="16"/>
              </w:rPr>
              <w:t>ахты катетера: проксимальный не более 2,3F; дистальный не более 3,0-3,5F. Размеры: Ø баллона (</w:t>
            </w:r>
            <w:proofErr w:type="gramStart"/>
            <w:r w:rsidRPr="00D53ADC">
              <w:rPr>
                <w:sz w:val="16"/>
                <w:szCs w:val="16"/>
              </w:rPr>
              <w:t>мм</w:t>
            </w:r>
            <w:proofErr w:type="gramEnd"/>
            <w:r w:rsidRPr="00D53ADC">
              <w:rPr>
                <w:sz w:val="16"/>
                <w:szCs w:val="16"/>
              </w:rPr>
              <w:t>): 2.0; 2.5; 3.0; 3.5; 4.0; 4.5; 5.0; 5.5; 6.0; 6.5; 7.0; длина баллона (мм): 20; 30; 40; 60; 80.</w:t>
            </w:r>
          </w:p>
        </w:tc>
        <w:tc>
          <w:tcPr>
            <w:tcW w:w="1134" w:type="dxa"/>
            <w:shd w:val="clear" w:color="auto" w:fill="auto"/>
            <w:vAlign w:val="center"/>
          </w:tcPr>
          <w:p w:rsidR="00D53ADC" w:rsidRDefault="00D53ADC" w:rsidP="005418C2">
            <w:pPr>
              <w:jc w:val="center"/>
            </w:pPr>
            <w:r w:rsidRPr="00CF12F9">
              <w:rPr>
                <w:sz w:val="16"/>
                <w:szCs w:val="16"/>
              </w:rPr>
              <w:t>штука</w:t>
            </w:r>
          </w:p>
        </w:tc>
        <w:tc>
          <w:tcPr>
            <w:tcW w:w="851" w:type="dxa"/>
            <w:shd w:val="clear" w:color="auto" w:fill="auto"/>
            <w:vAlign w:val="center"/>
          </w:tcPr>
          <w:p w:rsidR="00D53ADC" w:rsidRDefault="00D53ADC" w:rsidP="007809CA">
            <w:pPr>
              <w:jc w:val="center"/>
              <w:rPr>
                <w:sz w:val="16"/>
                <w:szCs w:val="16"/>
              </w:rPr>
            </w:pPr>
            <w:r>
              <w:rPr>
                <w:sz w:val="16"/>
                <w:szCs w:val="16"/>
              </w:rPr>
              <w:t>20</w:t>
            </w:r>
          </w:p>
        </w:tc>
        <w:tc>
          <w:tcPr>
            <w:tcW w:w="708" w:type="dxa"/>
            <w:shd w:val="clear" w:color="auto" w:fill="auto"/>
            <w:vAlign w:val="center"/>
          </w:tcPr>
          <w:p w:rsidR="00D53ADC" w:rsidRPr="00FC1AD5" w:rsidRDefault="00D53ADC" w:rsidP="006E4826">
            <w:pPr>
              <w:jc w:val="center"/>
              <w:rPr>
                <w:sz w:val="16"/>
                <w:szCs w:val="16"/>
              </w:rPr>
            </w:pPr>
            <w:r w:rsidRPr="00FC1AD5">
              <w:rPr>
                <w:sz w:val="16"/>
                <w:szCs w:val="16"/>
              </w:rPr>
              <w:t>DDP</w:t>
            </w:r>
          </w:p>
        </w:tc>
        <w:tc>
          <w:tcPr>
            <w:tcW w:w="1701" w:type="dxa"/>
            <w:shd w:val="clear" w:color="auto" w:fill="auto"/>
            <w:vAlign w:val="center"/>
          </w:tcPr>
          <w:p w:rsidR="00D53ADC" w:rsidRPr="00FC1AD5" w:rsidRDefault="00D53ADC" w:rsidP="006E4826">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rsidR="00D53ADC" w:rsidRPr="00FC1AD5" w:rsidRDefault="00D53ADC" w:rsidP="006E4826">
            <w:pPr>
              <w:jc w:val="center"/>
              <w:rPr>
                <w:sz w:val="16"/>
                <w:szCs w:val="16"/>
              </w:rPr>
            </w:pPr>
            <w:r w:rsidRPr="00FC1AD5">
              <w:rPr>
                <w:sz w:val="16"/>
                <w:szCs w:val="16"/>
              </w:rPr>
              <w:t xml:space="preserve">г. </w:t>
            </w:r>
            <w:proofErr w:type="spellStart"/>
            <w:r w:rsidRPr="00FC1AD5">
              <w:rPr>
                <w:sz w:val="16"/>
                <w:szCs w:val="16"/>
              </w:rPr>
              <w:t>Актобе</w:t>
            </w:r>
            <w:proofErr w:type="spellEnd"/>
            <w:r w:rsidRPr="00FC1AD5">
              <w:rPr>
                <w:sz w:val="16"/>
                <w:szCs w:val="16"/>
              </w:rPr>
              <w:t xml:space="preserve">, ул. </w:t>
            </w:r>
            <w:proofErr w:type="spellStart"/>
            <w:r w:rsidRPr="00FC1AD5">
              <w:rPr>
                <w:sz w:val="16"/>
                <w:szCs w:val="16"/>
              </w:rPr>
              <w:t>Пацаева</w:t>
            </w:r>
            <w:proofErr w:type="spellEnd"/>
            <w:r w:rsidRPr="00FC1AD5">
              <w:rPr>
                <w:sz w:val="16"/>
                <w:szCs w:val="16"/>
              </w:rPr>
              <w:t xml:space="preserve"> 7</w:t>
            </w:r>
          </w:p>
        </w:tc>
        <w:tc>
          <w:tcPr>
            <w:tcW w:w="1134" w:type="dxa"/>
            <w:vAlign w:val="center"/>
          </w:tcPr>
          <w:p w:rsidR="00D53ADC" w:rsidRPr="00FC1AD5" w:rsidRDefault="00D53ADC" w:rsidP="006E4826">
            <w:pPr>
              <w:jc w:val="center"/>
              <w:rPr>
                <w:sz w:val="16"/>
                <w:szCs w:val="16"/>
              </w:rPr>
            </w:pPr>
            <w:r w:rsidRPr="00FC1AD5">
              <w:rPr>
                <w:sz w:val="16"/>
                <w:szCs w:val="16"/>
              </w:rPr>
              <w:t>0</w:t>
            </w:r>
          </w:p>
        </w:tc>
        <w:tc>
          <w:tcPr>
            <w:tcW w:w="992" w:type="dxa"/>
            <w:shd w:val="clear" w:color="auto" w:fill="auto"/>
            <w:vAlign w:val="center"/>
          </w:tcPr>
          <w:p w:rsidR="00D53ADC" w:rsidRDefault="00D53ADC" w:rsidP="007809CA">
            <w:pPr>
              <w:jc w:val="center"/>
              <w:rPr>
                <w:sz w:val="16"/>
                <w:szCs w:val="16"/>
              </w:rPr>
            </w:pPr>
            <w:r>
              <w:rPr>
                <w:sz w:val="16"/>
                <w:szCs w:val="16"/>
              </w:rPr>
              <w:t>1 810 000</w:t>
            </w:r>
          </w:p>
        </w:tc>
      </w:tr>
      <w:tr w:rsidR="00D53ADC" w:rsidRPr="00AA054C" w:rsidTr="005418C2">
        <w:trPr>
          <w:trHeight w:val="170"/>
        </w:trPr>
        <w:tc>
          <w:tcPr>
            <w:tcW w:w="635" w:type="dxa"/>
            <w:shd w:val="clear" w:color="auto" w:fill="auto"/>
            <w:vAlign w:val="center"/>
          </w:tcPr>
          <w:p w:rsidR="00D53ADC" w:rsidRPr="00FC1AD5" w:rsidRDefault="00D53ADC" w:rsidP="007809CA">
            <w:pPr>
              <w:jc w:val="center"/>
              <w:rPr>
                <w:sz w:val="16"/>
                <w:szCs w:val="16"/>
              </w:rPr>
            </w:pPr>
            <w:r>
              <w:rPr>
                <w:sz w:val="16"/>
                <w:szCs w:val="16"/>
              </w:rPr>
              <w:t>12</w:t>
            </w:r>
          </w:p>
        </w:tc>
        <w:tc>
          <w:tcPr>
            <w:tcW w:w="1634" w:type="dxa"/>
          </w:tcPr>
          <w:p w:rsidR="00D53ADC" w:rsidRDefault="00D53ADC">
            <w:r w:rsidRPr="00633E4D">
              <w:rPr>
                <w:sz w:val="16"/>
                <w:szCs w:val="16"/>
              </w:rPr>
              <w:t xml:space="preserve">ГКП «Больница скорой медицинской помощи» на ПХВ ГУ «Управление здравоохранения Актюбинской </w:t>
            </w:r>
            <w:r w:rsidRPr="00633E4D">
              <w:rPr>
                <w:sz w:val="16"/>
                <w:szCs w:val="16"/>
              </w:rPr>
              <w:lastRenderedPageBreak/>
              <w:t>области</w:t>
            </w:r>
          </w:p>
        </w:tc>
        <w:tc>
          <w:tcPr>
            <w:tcW w:w="1417" w:type="dxa"/>
            <w:shd w:val="clear" w:color="auto" w:fill="auto"/>
            <w:vAlign w:val="center"/>
          </w:tcPr>
          <w:p w:rsidR="00D53ADC" w:rsidRPr="007003A4" w:rsidRDefault="00D53ADC" w:rsidP="00BB7FAF">
            <w:pPr>
              <w:jc w:val="center"/>
              <w:rPr>
                <w:color w:val="auto"/>
                <w:sz w:val="16"/>
                <w:szCs w:val="16"/>
              </w:rPr>
            </w:pPr>
            <w:proofErr w:type="spellStart"/>
            <w:r w:rsidRPr="00D53ADC">
              <w:rPr>
                <w:color w:val="auto"/>
                <w:sz w:val="16"/>
                <w:szCs w:val="16"/>
              </w:rPr>
              <w:lastRenderedPageBreak/>
              <w:t>Стент</w:t>
            </w:r>
            <w:proofErr w:type="spellEnd"/>
            <w:r w:rsidRPr="00D53ADC">
              <w:rPr>
                <w:color w:val="auto"/>
                <w:sz w:val="16"/>
                <w:szCs w:val="16"/>
              </w:rPr>
              <w:t xml:space="preserve"> с лекарственным покрытием, удлиненный до 60 мм</w:t>
            </w:r>
          </w:p>
        </w:tc>
        <w:tc>
          <w:tcPr>
            <w:tcW w:w="3969" w:type="dxa"/>
            <w:vAlign w:val="center"/>
          </w:tcPr>
          <w:p w:rsidR="00D53ADC" w:rsidRPr="00D53ADC" w:rsidRDefault="00D53ADC" w:rsidP="00D53ADC">
            <w:pPr>
              <w:jc w:val="center"/>
              <w:rPr>
                <w:sz w:val="16"/>
                <w:szCs w:val="16"/>
              </w:rPr>
            </w:pPr>
            <w:r w:rsidRPr="00D53ADC">
              <w:rPr>
                <w:sz w:val="16"/>
                <w:szCs w:val="16"/>
              </w:rPr>
              <w:t xml:space="preserve">Система коронарного </w:t>
            </w:r>
            <w:proofErr w:type="spellStart"/>
            <w:r w:rsidRPr="00D53ADC">
              <w:rPr>
                <w:sz w:val="16"/>
                <w:szCs w:val="16"/>
              </w:rPr>
              <w:t>стента</w:t>
            </w:r>
            <w:proofErr w:type="spellEnd"/>
            <w:proofErr w:type="gramStart"/>
            <w:r w:rsidRPr="00D53ADC">
              <w:rPr>
                <w:sz w:val="16"/>
                <w:szCs w:val="16"/>
              </w:rPr>
              <w:t xml:space="preserve"> ,</w:t>
            </w:r>
            <w:proofErr w:type="gramEnd"/>
            <w:r w:rsidRPr="00D53ADC">
              <w:rPr>
                <w:sz w:val="16"/>
                <w:szCs w:val="16"/>
              </w:rPr>
              <w:t xml:space="preserve"> содержащего лекарственный препарат </w:t>
            </w:r>
            <w:proofErr w:type="spellStart"/>
            <w:r w:rsidRPr="00D53ADC">
              <w:rPr>
                <w:sz w:val="16"/>
                <w:szCs w:val="16"/>
              </w:rPr>
              <w:t>Сиролимус</w:t>
            </w:r>
            <w:proofErr w:type="spellEnd"/>
            <w:r w:rsidRPr="00D53ADC">
              <w:rPr>
                <w:sz w:val="16"/>
                <w:szCs w:val="16"/>
              </w:rPr>
              <w:t xml:space="preserve">, предназначен для улучшения диаметра коронарного просвета у пациентов с симптоматической ишемической болезнью сердца, обусловленной </w:t>
            </w:r>
            <w:proofErr w:type="spellStart"/>
            <w:r w:rsidRPr="00D53ADC">
              <w:rPr>
                <w:sz w:val="16"/>
                <w:szCs w:val="16"/>
              </w:rPr>
              <w:t>de</w:t>
            </w:r>
            <w:proofErr w:type="spellEnd"/>
            <w:r w:rsidRPr="00D53ADC">
              <w:rPr>
                <w:sz w:val="16"/>
                <w:szCs w:val="16"/>
              </w:rPr>
              <w:t xml:space="preserve"> </w:t>
            </w:r>
            <w:proofErr w:type="spellStart"/>
            <w:r w:rsidRPr="00D53ADC">
              <w:rPr>
                <w:sz w:val="16"/>
                <w:szCs w:val="16"/>
              </w:rPr>
              <w:t>novo</w:t>
            </w:r>
            <w:proofErr w:type="spellEnd"/>
            <w:r w:rsidRPr="00D53ADC">
              <w:rPr>
                <w:sz w:val="16"/>
                <w:szCs w:val="16"/>
              </w:rPr>
              <w:t xml:space="preserve">, а также </w:t>
            </w:r>
            <w:proofErr w:type="spellStart"/>
            <w:r w:rsidRPr="00D53ADC">
              <w:rPr>
                <w:sz w:val="16"/>
                <w:szCs w:val="16"/>
              </w:rPr>
              <w:t>внутристентовых</w:t>
            </w:r>
            <w:proofErr w:type="spellEnd"/>
            <w:r w:rsidRPr="00D53ADC">
              <w:rPr>
                <w:sz w:val="16"/>
                <w:szCs w:val="16"/>
              </w:rPr>
              <w:t xml:space="preserve"> очагов повторного сужения (длины « </w:t>
            </w:r>
            <w:r w:rsidRPr="00D53ADC">
              <w:rPr>
                <w:sz w:val="16"/>
                <w:szCs w:val="16"/>
              </w:rPr>
              <w:lastRenderedPageBreak/>
              <w:t xml:space="preserve">56мм) в </w:t>
            </w:r>
            <w:proofErr w:type="spellStart"/>
            <w:r w:rsidRPr="00D53ADC">
              <w:rPr>
                <w:sz w:val="16"/>
                <w:szCs w:val="16"/>
              </w:rPr>
              <w:t>нативных</w:t>
            </w:r>
            <w:proofErr w:type="spellEnd"/>
            <w:r w:rsidRPr="00D53ADC">
              <w:rPr>
                <w:sz w:val="16"/>
                <w:szCs w:val="16"/>
              </w:rPr>
              <w:t xml:space="preserve"> коронарных артериях с диаметром эталонного сосуда от 2,25мм до 3,5мм у пациентов, которым можно делать </w:t>
            </w:r>
            <w:proofErr w:type="spellStart"/>
            <w:r w:rsidRPr="00D53ADC">
              <w:rPr>
                <w:sz w:val="16"/>
                <w:szCs w:val="16"/>
              </w:rPr>
              <w:t>чрескожную</w:t>
            </w:r>
            <w:proofErr w:type="spellEnd"/>
            <w:r w:rsidRPr="00D53ADC">
              <w:rPr>
                <w:sz w:val="16"/>
                <w:szCs w:val="16"/>
              </w:rPr>
              <w:t xml:space="preserve"> </w:t>
            </w:r>
            <w:proofErr w:type="spellStart"/>
            <w:r w:rsidRPr="00D53ADC">
              <w:rPr>
                <w:sz w:val="16"/>
                <w:szCs w:val="16"/>
              </w:rPr>
              <w:t>транслюминальную</w:t>
            </w:r>
            <w:proofErr w:type="spellEnd"/>
            <w:r w:rsidRPr="00D53ADC">
              <w:rPr>
                <w:sz w:val="16"/>
                <w:szCs w:val="16"/>
              </w:rPr>
              <w:t xml:space="preserve"> коронарную </w:t>
            </w:r>
            <w:proofErr w:type="spellStart"/>
            <w:r w:rsidRPr="00D53ADC">
              <w:rPr>
                <w:sz w:val="16"/>
                <w:szCs w:val="16"/>
              </w:rPr>
              <w:t>ангиопластику</w:t>
            </w:r>
            <w:proofErr w:type="spellEnd"/>
            <w:r w:rsidRPr="00D53ADC">
              <w:rPr>
                <w:sz w:val="16"/>
                <w:szCs w:val="16"/>
              </w:rPr>
              <w:t xml:space="preserve"> (ЧТКА) и </w:t>
            </w:r>
            <w:proofErr w:type="spellStart"/>
            <w:r w:rsidRPr="00D53ADC">
              <w:rPr>
                <w:sz w:val="16"/>
                <w:szCs w:val="16"/>
              </w:rPr>
              <w:t>стентирование</w:t>
            </w:r>
            <w:proofErr w:type="spellEnd"/>
            <w:r w:rsidRPr="00D53ADC">
              <w:rPr>
                <w:sz w:val="16"/>
                <w:szCs w:val="16"/>
              </w:rPr>
              <w:t xml:space="preserve">.                                                                                                                                                     Тип </w:t>
            </w:r>
            <w:proofErr w:type="spellStart"/>
            <w:r w:rsidRPr="00D53ADC">
              <w:rPr>
                <w:sz w:val="16"/>
                <w:szCs w:val="16"/>
              </w:rPr>
              <w:t>стента</w:t>
            </w:r>
            <w:proofErr w:type="spellEnd"/>
            <w:r w:rsidRPr="00D53ADC">
              <w:rPr>
                <w:sz w:val="16"/>
                <w:szCs w:val="16"/>
              </w:rPr>
              <w:t xml:space="preserve"> Расширяющийся баллон</w:t>
            </w:r>
          </w:p>
          <w:p w:rsidR="00D53ADC" w:rsidRPr="00D53ADC" w:rsidRDefault="00D53ADC" w:rsidP="00D53ADC">
            <w:pPr>
              <w:jc w:val="center"/>
              <w:rPr>
                <w:sz w:val="16"/>
                <w:szCs w:val="16"/>
              </w:rPr>
            </w:pPr>
            <w:r w:rsidRPr="00D53ADC">
              <w:rPr>
                <w:sz w:val="16"/>
                <w:szCs w:val="16"/>
              </w:rPr>
              <w:t xml:space="preserve">Дизайн </w:t>
            </w:r>
            <w:proofErr w:type="spellStart"/>
            <w:r w:rsidRPr="00D53ADC">
              <w:rPr>
                <w:sz w:val="16"/>
                <w:szCs w:val="16"/>
              </w:rPr>
              <w:t>стента</w:t>
            </w:r>
            <w:proofErr w:type="spellEnd"/>
            <w:r w:rsidRPr="00D53ADC">
              <w:rPr>
                <w:sz w:val="16"/>
                <w:szCs w:val="16"/>
              </w:rPr>
              <w:t xml:space="preserve">: </w:t>
            </w:r>
            <w:proofErr w:type="gramStart"/>
            <w:r w:rsidRPr="00D53ADC">
              <w:rPr>
                <w:sz w:val="16"/>
                <w:szCs w:val="16"/>
              </w:rPr>
              <w:t>Конусовидный</w:t>
            </w:r>
            <w:proofErr w:type="gramEnd"/>
            <w:r w:rsidRPr="00D53ADC">
              <w:rPr>
                <w:sz w:val="16"/>
                <w:szCs w:val="16"/>
              </w:rPr>
              <w:t xml:space="preserve"> с уникальным гибридным дизайном ячеек, включающий разумное сочетание открытого и закрытого типа этих ячеек</w:t>
            </w:r>
          </w:p>
          <w:p w:rsidR="00D53ADC" w:rsidRPr="00D53ADC" w:rsidRDefault="00D53ADC" w:rsidP="00D53ADC">
            <w:pPr>
              <w:jc w:val="center"/>
              <w:rPr>
                <w:sz w:val="16"/>
                <w:szCs w:val="16"/>
              </w:rPr>
            </w:pPr>
            <w:r w:rsidRPr="00D53ADC">
              <w:rPr>
                <w:sz w:val="16"/>
                <w:szCs w:val="16"/>
              </w:rPr>
              <w:t xml:space="preserve">Длина </w:t>
            </w:r>
            <w:proofErr w:type="spellStart"/>
            <w:r w:rsidRPr="00D53ADC">
              <w:rPr>
                <w:sz w:val="16"/>
                <w:szCs w:val="16"/>
              </w:rPr>
              <w:t>стента</w:t>
            </w:r>
            <w:proofErr w:type="spellEnd"/>
            <w:r w:rsidRPr="00D53ADC">
              <w:rPr>
                <w:sz w:val="16"/>
                <w:szCs w:val="16"/>
              </w:rPr>
              <w:t xml:space="preserve"> 30, 40, 50, 60 мм (длина </w:t>
            </w:r>
            <w:proofErr w:type="spellStart"/>
            <w:r w:rsidRPr="00D53ADC">
              <w:rPr>
                <w:sz w:val="16"/>
                <w:szCs w:val="16"/>
              </w:rPr>
              <w:t>стента</w:t>
            </w:r>
            <w:proofErr w:type="spellEnd"/>
            <w:r w:rsidRPr="00D53ADC">
              <w:rPr>
                <w:sz w:val="16"/>
                <w:szCs w:val="16"/>
              </w:rPr>
              <w:t xml:space="preserve"> обусловлена сложностью лечения протяженных стенозов)</w:t>
            </w:r>
          </w:p>
          <w:p w:rsidR="00D53ADC" w:rsidRPr="00D53ADC" w:rsidRDefault="00D53ADC" w:rsidP="00D53ADC">
            <w:pPr>
              <w:jc w:val="center"/>
              <w:rPr>
                <w:sz w:val="16"/>
                <w:szCs w:val="16"/>
              </w:rPr>
            </w:pPr>
            <w:r w:rsidRPr="00D53ADC">
              <w:rPr>
                <w:sz w:val="16"/>
                <w:szCs w:val="16"/>
              </w:rPr>
              <w:t xml:space="preserve">Диаметр </w:t>
            </w:r>
            <w:proofErr w:type="spellStart"/>
            <w:r w:rsidRPr="00D53ADC">
              <w:rPr>
                <w:sz w:val="16"/>
                <w:szCs w:val="16"/>
              </w:rPr>
              <w:t>стента</w:t>
            </w:r>
            <w:proofErr w:type="spellEnd"/>
            <w:r w:rsidRPr="00D53ADC">
              <w:rPr>
                <w:sz w:val="16"/>
                <w:szCs w:val="16"/>
              </w:rPr>
              <w:t xml:space="preserve"> 2.75-2.25, 3.00-2.50, 3.50-2.75 мм,</w:t>
            </w:r>
          </w:p>
          <w:p w:rsidR="00D53ADC" w:rsidRPr="00D53ADC" w:rsidRDefault="00D53ADC" w:rsidP="00D53ADC">
            <w:pPr>
              <w:jc w:val="center"/>
              <w:rPr>
                <w:sz w:val="16"/>
                <w:szCs w:val="16"/>
              </w:rPr>
            </w:pPr>
            <w:r w:rsidRPr="00D53ADC">
              <w:rPr>
                <w:sz w:val="16"/>
                <w:szCs w:val="16"/>
              </w:rPr>
              <w:t>3.50-3.00 мм</w:t>
            </w:r>
          </w:p>
          <w:p w:rsidR="00D53ADC" w:rsidRPr="00D53ADC" w:rsidRDefault="00D53ADC" w:rsidP="00D53ADC">
            <w:pPr>
              <w:jc w:val="center"/>
              <w:rPr>
                <w:sz w:val="16"/>
                <w:szCs w:val="16"/>
              </w:rPr>
            </w:pPr>
            <w:r w:rsidRPr="00D53ADC">
              <w:rPr>
                <w:sz w:val="16"/>
                <w:szCs w:val="16"/>
              </w:rPr>
              <w:t>Толщина балки - 65 мкм</w:t>
            </w:r>
          </w:p>
          <w:p w:rsidR="00D53ADC" w:rsidRPr="00A01DE8" w:rsidRDefault="00D53ADC" w:rsidP="00D53ADC">
            <w:pPr>
              <w:jc w:val="center"/>
              <w:rPr>
                <w:sz w:val="16"/>
                <w:szCs w:val="16"/>
              </w:rPr>
            </w:pPr>
            <w:r w:rsidRPr="00D53ADC">
              <w:rPr>
                <w:sz w:val="16"/>
                <w:szCs w:val="16"/>
              </w:rPr>
              <w:t>Площадь поверхности (</w:t>
            </w:r>
            <w:proofErr w:type="spellStart"/>
            <w:r w:rsidRPr="00D53ADC">
              <w:rPr>
                <w:sz w:val="16"/>
                <w:szCs w:val="16"/>
              </w:rPr>
              <w:t>Max</w:t>
            </w:r>
            <w:proofErr w:type="spellEnd"/>
            <w:r w:rsidRPr="00D53ADC">
              <w:rPr>
                <w:sz w:val="16"/>
                <w:szCs w:val="16"/>
              </w:rPr>
              <w:t>) 299.66 мм</w:t>
            </w:r>
            <w:proofErr w:type="gramStart"/>
            <w:r w:rsidRPr="00D53ADC">
              <w:rPr>
                <w:sz w:val="16"/>
                <w:szCs w:val="16"/>
              </w:rPr>
              <w:t>2</w:t>
            </w:r>
            <w:proofErr w:type="gramEnd"/>
            <w:r w:rsidRPr="00D53ADC">
              <w:rPr>
                <w:sz w:val="16"/>
                <w:szCs w:val="16"/>
              </w:rPr>
              <w:t xml:space="preserve"> (диаметр: 3.50 - 3.00 мм, длина </w:t>
            </w:r>
            <w:proofErr w:type="spellStart"/>
            <w:r w:rsidRPr="00D53ADC">
              <w:rPr>
                <w:sz w:val="16"/>
                <w:szCs w:val="16"/>
              </w:rPr>
              <w:t>стента</w:t>
            </w:r>
            <w:proofErr w:type="spellEnd"/>
            <w:r w:rsidRPr="00D53ADC">
              <w:rPr>
                <w:sz w:val="16"/>
                <w:szCs w:val="16"/>
              </w:rPr>
              <w:t>: 60 мм)</w:t>
            </w:r>
          </w:p>
        </w:tc>
        <w:tc>
          <w:tcPr>
            <w:tcW w:w="1134" w:type="dxa"/>
            <w:shd w:val="clear" w:color="auto" w:fill="auto"/>
            <w:vAlign w:val="center"/>
          </w:tcPr>
          <w:p w:rsidR="00D53ADC" w:rsidRDefault="00D53ADC" w:rsidP="005418C2">
            <w:pPr>
              <w:jc w:val="center"/>
            </w:pPr>
            <w:r w:rsidRPr="00CF12F9">
              <w:rPr>
                <w:sz w:val="16"/>
                <w:szCs w:val="16"/>
              </w:rPr>
              <w:lastRenderedPageBreak/>
              <w:t>штука</w:t>
            </w:r>
          </w:p>
        </w:tc>
        <w:tc>
          <w:tcPr>
            <w:tcW w:w="851" w:type="dxa"/>
            <w:shd w:val="clear" w:color="auto" w:fill="auto"/>
            <w:vAlign w:val="center"/>
          </w:tcPr>
          <w:p w:rsidR="00D53ADC" w:rsidRDefault="00D53ADC" w:rsidP="007809CA">
            <w:pPr>
              <w:jc w:val="center"/>
              <w:rPr>
                <w:sz w:val="16"/>
                <w:szCs w:val="16"/>
              </w:rPr>
            </w:pPr>
            <w:r>
              <w:rPr>
                <w:sz w:val="16"/>
                <w:szCs w:val="16"/>
              </w:rPr>
              <w:t>20</w:t>
            </w:r>
          </w:p>
        </w:tc>
        <w:tc>
          <w:tcPr>
            <w:tcW w:w="708" w:type="dxa"/>
            <w:shd w:val="clear" w:color="auto" w:fill="auto"/>
            <w:vAlign w:val="center"/>
          </w:tcPr>
          <w:p w:rsidR="00D53ADC" w:rsidRPr="00FC1AD5" w:rsidRDefault="00D53ADC" w:rsidP="006E4826">
            <w:pPr>
              <w:jc w:val="center"/>
              <w:rPr>
                <w:sz w:val="16"/>
                <w:szCs w:val="16"/>
              </w:rPr>
            </w:pPr>
            <w:r w:rsidRPr="00FC1AD5">
              <w:rPr>
                <w:sz w:val="16"/>
                <w:szCs w:val="16"/>
              </w:rPr>
              <w:t>DDP</w:t>
            </w:r>
          </w:p>
        </w:tc>
        <w:tc>
          <w:tcPr>
            <w:tcW w:w="1701" w:type="dxa"/>
            <w:shd w:val="clear" w:color="auto" w:fill="auto"/>
            <w:vAlign w:val="center"/>
          </w:tcPr>
          <w:p w:rsidR="00D53ADC" w:rsidRPr="00FC1AD5" w:rsidRDefault="00D53ADC" w:rsidP="006E4826">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rsidR="00D53ADC" w:rsidRPr="00FC1AD5" w:rsidRDefault="00D53ADC" w:rsidP="006E4826">
            <w:pPr>
              <w:jc w:val="center"/>
              <w:rPr>
                <w:sz w:val="16"/>
                <w:szCs w:val="16"/>
              </w:rPr>
            </w:pPr>
            <w:r w:rsidRPr="00FC1AD5">
              <w:rPr>
                <w:sz w:val="16"/>
                <w:szCs w:val="16"/>
              </w:rPr>
              <w:t xml:space="preserve">г. </w:t>
            </w:r>
            <w:proofErr w:type="spellStart"/>
            <w:r w:rsidRPr="00FC1AD5">
              <w:rPr>
                <w:sz w:val="16"/>
                <w:szCs w:val="16"/>
              </w:rPr>
              <w:t>Актобе</w:t>
            </w:r>
            <w:proofErr w:type="spellEnd"/>
            <w:r w:rsidRPr="00FC1AD5">
              <w:rPr>
                <w:sz w:val="16"/>
                <w:szCs w:val="16"/>
              </w:rPr>
              <w:t xml:space="preserve">, ул. </w:t>
            </w:r>
            <w:proofErr w:type="spellStart"/>
            <w:r w:rsidRPr="00FC1AD5">
              <w:rPr>
                <w:sz w:val="16"/>
                <w:szCs w:val="16"/>
              </w:rPr>
              <w:t>Пацаева</w:t>
            </w:r>
            <w:proofErr w:type="spellEnd"/>
            <w:r w:rsidRPr="00FC1AD5">
              <w:rPr>
                <w:sz w:val="16"/>
                <w:szCs w:val="16"/>
              </w:rPr>
              <w:t xml:space="preserve"> 7</w:t>
            </w:r>
          </w:p>
        </w:tc>
        <w:tc>
          <w:tcPr>
            <w:tcW w:w="1134" w:type="dxa"/>
            <w:vAlign w:val="center"/>
          </w:tcPr>
          <w:p w:rsidR="00D53ADC" w:rsidRPr="00FC1AD5" w:rsidRDefault="00D53ADC" w:rsidP="006E4826">
            <w:pPr>
              <w:jc w:val="center"/>
              <w:rPr>
                <w:sz w:val="16"/>
                <w:szCs w:val="16"/>
              </w:rPr>
            </w:pPr>
            <w:r w:rsidRPr="00FC1AD5">
              <w:rPr>
                <w:sz w:val="16"/>
                <w:szCs w:val="16"/>
              </w:rPr>
              <w:t>0</w:t>
            </w:r>
          </w:p>
        </w:tc>
        <w:tc>
          <w:tcPr>
            <w:tcW w:w="992" w:type="dxa"/>
            <w:shd w:val="clear" w:color="auto" w:fill="auto"/>
            <w:vAlign w:val="center"/>
          </w:tcPr>
          <w:p w:rsidR="00D53ADC" w:rsidRDefault="00D53ADC" w:rsidP="007809CA">
            <w:pPr>
              <w:jc w:val="center"/>
              <w:rPr>
                <w:sz w:val="16"/>
                <w:szCs w:val="16"/>
              </w:rPr>
            </w:pPr>
            <w:r>
              <w:rPr>
                <w:sz w:val="16"/>
                <w:szCs w:val="16"/>
              </w:rPr>
              <w:t>5 600 000</w:t>
            </w:r>
          </w:p>
        </w:tc>
      </w:tr>
      <w:tr w:rsidR="00D53ADC" w:rsidRPr="00AA054C" w:rsidTr="005418C2">
        <w:trPr>
          <w:trHeight w:val="170"/>
        </w:trPr>
        <w:tc>
          <w:tcPr>
            <w:tcW w:w="635" w:type="dxa"/>
            <w:shd w:val="clear" w:color="auto" w:fill="auto"/>
            <w:vAlign w:val="center"/>
          </w:tcPr>
          <w:p w:rsidR="00D53ADC" w:rsidRPr="00FC1AD5" w:rsidRDefault="00D53ADC" w:rsidP="007809CA">
            <w:pPr>
              <w:jc w:val="center"/>
              <w:rPr>
                <w:sz w:val="16"/>
                <w:szCs w:val="16"/>
              </w:rPr>
            </w:pPr>
            <w:r>
              <w:rPr>
                <w:sz w:val="16"/>
                <w:szCs w:val="16"/>
              </w:rPr>
              <w:lastRenderedPageBreak/>
              <w:t>13</w:t>
            </w:r>
          </w:p>
        </w:tc>
        <w:tc>
          <w:tcPr>
            <w:tcW w:w="1634" w:type="dxa"/>
          </w:tcPr>
          <w:p w:rsidR="00D53ADC" w:rsidRDefault="00D53ADC">
            <w:r w:rsidRPr="00633E4D">
              <w:rPr>
                <w:sz w:val="16"/>
                <w:szCs w:val="16"/>
              </w:rPr>
              <w:t>ГКП «Больница скорой медицинской помощи» на ПХВ ГУ «Управление здравоохранения Актюбинской области</w:t>
            </w:r>
          </w:p>
        </w:tc>
        <w:tc>
          <w:tcPr>
            <w:tcW w:w="1417" w:type="dxa"/>
            <w:shd w:val="clear" w:color="auto" w:fill="auto"/>
            <w:vAlign w:val="center"/>
          </w:tcPr>
          <w:p w:rsidR="00D53ADC" w:rsidRPr="00D53ADC" w:rsidRDefault="00D53ADC" w:rsidP="00D53ADC">
            <w:pPr>
              <w:jc w:val="center"/>
              <w:rPr>
                <w:color w:val="auto"/>
                <w:sz w:val="16"/>
                <w:szCs w:val="16"/>
              </w:rPr>
            </w:pPr>
            <w:r w:rsidRPr="00D53ADC">
              <w:rPr>
                <w:color w:val="auto"/>
                <w:sz w:val="16"/>
                <w:szCs w:val="16"/>
              </w:rPr>
              <w:t xml:space="preserve">Коронарный </w:t>
            </w:r>
          </w:p>
          <w:p w:rsidR="00D53ADC" w:rsidRPr="00D53ADC" w:rsidRDefault="00D53ADC" w:rsidP="00D53ADC">
            <w:pPr>
              <w:jc w:val="center"/>
              <w:rPr>
                <w:color w:val="auto"/>
                <w:sz w:val="16"/>
                <w:szCs w:val="16"/>
              </w:rPr>
            </w:pPr>
            <w:r w:rsidRPr="00D53ADC">
              <w:rPr>
                <w:color w:val="auto"/>
                <w:sz w:val="16"/>
                <w:szCs w:val="16"/>
              </w:rPr>
              <w:t>проводник</w:t>
            </w:r>
          </w:p>
          <w:p w:rsidR="00D53ADC" w:rsidRPr="007003A4" w:rsidRDefault="00D53ADC" w:rsidP="00D53ADC">
            <w:pPr>
              <w:jc w:val="center"/>
              <w:rPr>
                <w:color w:val="auto"/>
                <w:sz w:val="16"/>
                <w:szCs w:val="16"/>
              </w:rPr>
            </w:pPr>
            <w:r w:rsidRPr="00D53ADC">
              <w:rPr>
                <w:color w:val="auto"/>
                <w:sz w:val="16"/>
                <w:szCs w:val="16"/>
              </w:rPr>
              <w:t>для извитых коронарных артерий</w:t>
            </w:r>
          </w:p>
        </w:tc>
        <w:tc>
          <w:tcPr>
            <w:tcW w:w="3969" w:type="dxa"/>
            <w:vAlign w:val="center"/>
          </w:tcPr>
          <w:p w:rsidR="00D53ADC" w:rsidRPr="00D53ADC" w:rsidRDefault="00D53ADC" w:rsidP="00D53ADC">
            <w:pPr>
              <w:jc w:val="center"/>
              <w:rPr>
                <w:sz w:val="16"/>
                <w:szCs w:val="16"/>
              </w:rPr>
            </w:pPr>
            <w:r w:rsidRPr="00D53ADC">
              <w:rPr>
                <w:sz w:val="16"/>
                <w:szCs w:val="16"/>
              </w:rPr>
              <w:t>Коронарный проводник на 0.014" длиной 190, 300см. Сердечник</w:t>
            </w:r>
          </w:p>
          <w:p w:rsidR="00D53ADC" w:rsidRPr="00D53ADC" w:rsidRDefault="00D53ADC" w:rsidP="00D53ADC">
            <w:pPr>
              <w:jc w:val="center"/>
              <w:rPr>
                <w:sz w:val="16"/>
                <w:szCs w:val="16"/>
              </w:rPr>
            </w:pPr>
            <w:r w:rsidRPr="00D53ADC">
              <w:rPr>
                <w:sz w:val="16"/>
                <w:szCs w:val="16"/>
              </w:rPr>
              <w:t xml:space="preserve"> из стали 304V повышенной эластичности с </w:t>
            </w:r>
            <w:proofErr w:type="spellStart"/>
            <w:r w:rsidRPr="00D53ADC">
              <w:rPr>
                <w:sz w:val="16"/>
                <w:szCs w:val="16"/>
              </w:rPr>
              <w:t>платино</w:t>
            </w:r>
            <w:proofErr w:type="spellEnd"/>
            <w:r w:rsidRPr="00D53ADC">
              <w:rPr>
                <w:sz w:val="16"/>
                <w:szCs w:val="16"/>
              </w:rPr>
              <w:t xml:space="preserve">-никелевой </w:t>
            </w:r>
            <w:proofErr w:type="spellStart"/>
            <w:r w:rsidRPr="00D53ADC">
              <w:rPr>
                <w:sz w:val="16"/>
                <w:szCs w:val="16"/>
              </w:rPr>
              <w:t>рентгеноконтрастной</w:t>
            </w:r>
            <w:proofErr w:type="spellEnd"/>
            <w:r w:rsidRPr="00D53ADC">
              <w:rPr>
                <w:sz w:val="16"/>
                <w:szCs w:val="16"/>
              </w:rPr>
              <w:t xml:space="preserve"> оплеткой кончика. Параболический профиль сужения сердечника без дополнительных вставок на кончике </w:t>
            </w:r>
          </w:p>
          <w:p w:rsidR="00D53ADC" w:rsidRPr="00D53ADC" w:rsidRDefault="00D53ADC" w:rsidP="00D53ADC">
            <w:pPr>
              <w:jc w:val="center"/>
              <w:rPr>
                <w:sz w:val="16"/>
                <w:szCs w:val="16"/>
              </w:rPr>
            </w:pPr>
            <w:r w:rsidRPr="00D53ADC">
              <w:rPr>
                <w:sz w:val="16"/>
                <w:szCs w:val="16"/>
              </w:rPr>
              <w:t xml:space="preserve">проводника. Длина </w:t>
            </w:r>
            <w:proofErr w:type="spellStart"/>
            <w:r w:rsidRPr="00D53ADC">
              <w:rPr>
                <w:sz w:val="16"/>
                <w:szCs w:val="16"/>
              </w:rPr>
              <w:t>рентгеноконтрастной</w:t>
            </w:r>
            <w:proofErr w:type="spellEnd"/>
            <w:r w:rsidRPr="00D53ADC">
              <w:rPr>
                <w:sz w:val="16"/>
                <w:szCs w:val="16"/>
              </w:rPr>
              <w:t xml:space="preserve"> части оплетки кончика </w:t>
            </w:r>
          </w:p>
          <w:p w:rsidR="00D53ADC" w:rsidRPr="00D53ADC" w:rsidRDefault="00D53ADC" w:rsidP="00D53ADC">
            <w:pPr>
              <w:jc w:val="center"/>
              <w:rPr>
                <w:sz w:val="16"/>
                <w:szCs w:val="16"/>
              </w:rPr>
            </w:pPr>
            <w:r w:rsidRPr="00D53ADC">
              <w:rPr>
                <w:sz w:val="16"/>
                <w:szCs w:val="16"/>
              </w:rPr>
              <w:t xml:space="preserve">3см. </w:t>
            </w:r>
            <w:proofErr w:type="spellStart"/>
            <w:r w:rsidRPr="00D53ADC">
              <w:rPr>
                <w:sz w:val="16"/>
                <w:szCs w:val="16"/>
              </w:rPr>
              <w:t>Вольфрамосодержащее</w:t>
            </w:r>
            <w:proofErr w:type="spellEnd"/>
            <w:r w:rsidRPr="00D53ADC">
              <w:rPr>
                <w:sz w:val="16"/>
                <w:szCs w:val="16"/>
              </w:rPr>
              <w:t xml:space="preserve"> полиуретановое покрытие </w:t>
            </w:r>
            <w:proofErr w:type="gramStart"/>
            <w:r w:rsidRPr="00D53ADC">
              <w:rPr>
                <w:sz w:val="16"/>
                <w:szCs w:val="16"/>
              </w:rPr>
              <w:t>дистальной</w:t>
            </w:r>
            <w:proofErr w:type="gramEnd"/>
          </w:p>
          <w:p w:rsidR="00D53ADC" w:rsidRPr="00D53ADC" w:rsidRDefault="00D53ADC" w:rsidP="00D53ADC">
            <w:pPr>
              <w:jc w:val="center"/>
              <w:rPr>
                <w:sz w:val="16"/>
                <w:szCs w:val="16"/>
              </w:rPr>
            </w:pPr>
            <w:r w:rsidRPr="00D53ADC">
              <w:rPr>
                <w:sz w:val="16"/>
                <w:szCs w:val="16"/>
              </w:rPr>
              <w:t xml:space="preserve">части включая оплетку кончика. Гидрофильное покрытие </w:t>
            </w:r>
          </w:p>
          <w:p w:rsidR="00D53ADC" w:rsidRPr="00D53ADC" w:rsidRDefault="00D53ADC" w:rsidP="00D53ADC">
            <w:pPr>
              <w:jc w:val="center"/>
              <w:rPr>
                <w:sz w:val="16"/>
                <w:szCs w:val="16"/>
              </w:rPr>
            </w:pPr>
            <w:r w:rsidRPr="00D53ADC">
              <w:rPr>
                <w:sz w:val="16"/>
                <w:szCs w:val="16"/>
              </w:rPr>
              <w:t xml:space="preserve">дистальной части поверх </w:t>
            </w:r>
            <w:proofErr w:type="gramStart"/>
            <w:r w:rsidRPr="00D53ADC">
              <w:rPr>
                <w:sz w:val="16"/>
                <w:szCs w:val="16"/>
              </w:rPr>
              <w:t>полимерного</w:t>
            </w:r>
            <w:proofErr w:type="gramEnd"/>
            <w:r w:rsidRPr="00D53ADC">
              <w:rPr>
                <w:sz w:val="16"/>
                <w:szCs w:val="16"/>
              </w:rPr>
              <w:t xml:space="preserve">. Форма кончика: </w:t>
            </w:r>
            <w:proofErr w:type="gramStart"/>
            <w:r w:rsidRPr="00D53ADC">
              <w:rPr>
                <w:sz w:val="16"/>
                <w:szCs w:val="16"/>
              </w:rPr>
              <w:t>прямой</w:t>
            </w:r>
            <w:proofErr w:type="gramEnd"/>
            <w:r w:rsidRPr="00D53ADC">
              <w:rPr>
                <w:sz w:val="16"/>
                <w:szCs w:val="16"/>
              </w:rPr>
              <w:t xml:space="preserve">, </w:t>
            </w:r>
          </w:p>
          <w:p w:rsidR="00D53ADC" w:rsidRPr="00A01DE8" w:rsidRDefault="00D53ADC" w:rsidP="00D53ADC">
            <w:pPr>
              <w:jc w:val="center"/>
              <w:rPr>
                <w:sz w:val="16"/>
                <w:szCs w:val="16"/>
              </w:rPr>
            </w:pPr>
            <w:r w:rsidRPr="00D53ADC">
              <w:rPr>
                <w:sz w:val="16"/>
                <w:szCs w:val="16"/>
              </w:rPr>
              <w:t>J-тип. Жесткость кончика: 0.8г / 1.0г  / 1.2г</w:t>
            </w:r>
            <w:proofErr w:type="gramStart"/>
            <w:r w:rsidRPr="00D53ADC">
              <w:rPr>
                <w:sz w:val="16"/>
                <w:szCs w:val="16"/>
              </w:rPr>
              <w:t xml:space="preserve"> .</w:t>
            </w:r>
            <w:proofErr w:type="gramEnd"/>
            <w:r w:rsidRPr="00D53ADC">
              <w:rPr>
                <w:sz w:val="16"/>
                <w:szCs w:val="16"/>
              </w:rPr>
              <w:t xml:space="preserve"> Степень поддержки в дистальной части: легкая - 3.2г / средняя - 5.0г / высокая - 14.3г</w:t>
            </w:r>
          </w:p>
        </w:tc>
        <w:tc>
          <w:tcPr>
            <w:tcW w:w="1134" w:type="dxa"/>
            <w:shd w:val="clear" w:color="auto" w:fill="auto"/>
            <w:vAlign w:val="center"/>
          </w:tcPr>
          <w:p w:rsidR="00D53ADC" w:rsidRDefault="00D53ADC" w:rsidP="005418C2">
            <w:pPr>
              <w:jc w:val="center"/>
            </w:pPr>
            <w:r w:rsidRPr="00CF12F9">
              <w:rPr>
                <w:sz w:val="16"/>
                <w:szCs w:val="16"/>
              </w:rPr>
              <w:t>штука</w:t>
            </w:r>
          </w:p>
        </w:tc>
        <w:tc>
          <w:tcPr>
            <w:tcW w:w="851" w:type="dxa"/>
            <w:shd w:val="clear" w:color="auto" w:fill="auto"/>
            <w:vAlign w:val="center"/>
          </w:tcPr>
          <w:p w:rsidR="00D53ADC" w:rsidRDefault="00D53ADC" w:rsidP="007809CA">
            <w:pPr>
              <w:jc w:val="center"/>
              <w:rPr>
                <w:sz w:val="16"/>
                <w:szCs w:val="16"/>
              </w:rPr>
            </w:pPr>
            <w:r>
              <w:rPr>
                <w:sz w:val="16"/>
                <w:szCs w:val="16"/>
              </w:rPr>
              <w:t>30</w:t>
            </w:r>
          </w:p>
        </w:tc>
        <w:tc>
          <w:tcPr>
            <w:tcW w:w="708" w:type="dxa"/>
            <w:shd w:val="clear" w:color="auto" w:fill="auto"/>
            <w:vAlign w:val="center"/>
          </w:tcPr>
          <w:p w:rsidR="00D53ADC" w:rsidRPr="00FC1AD5" w:rsidRDefault="00D53ADC" w:rsidP="006E4826">
            <w:pPr>
              <w:jc w:val="center"/>
              <w:rPr>
                <w:sz w:val="16"/>
                <w:szCs w:val="16"/>
              </w:rPr>
            </w:pPr>
            <w:r w:rsidRPr="00FC1AD5">
              <w:rPr>
                <w:sz w:val="16"/>
                <w:szCs w:val="16"/>
              </w:rPr>
              <w:t>DDP</w:t>
            </w:r>
          </w:p>
        </w:tc>
        <w:tc>
          <w:tcPr>
            <w:tcW w:w="1701" w:type="dxa"/>
            <w:shd w:val="clear" w:color="auto" w:fill="auto"/>
            <w:vAlign w:val="center"/>
          </w:tcPr>
          <w:p w:rsidR="00D53ADC" w:rsidRPr="00FC1AD5" w:rsidRDefault="00D53ADC" w:rsidP="006E4826">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rsidR="00D53ADC" w:rsidRPr="00FC1AD5" w:rsidRDefault="00D53ADC" w:rsidP="006E4826">
            <w:pPr>
              <w:jc w:val="center"/>
              <w:rPr>
                <w:sz w:val="16"/>
                <w:szCs w:val="16"/>
              </w:rPr>
            </w:pPr>
            <w:r w:rsidRPr="00FC1AD5">
              <w:rPr>
                <w:sz w:val="16"/>
                <w:szCs w:val="16"/>
              </w:rPr>
              <w:t xml:space="preserve">г. </w:t>
            </w:r>
            <w:proofErr w:type="spellStart"/>
            <w:r w:rsidRPr="00FC1AD5">
              <w:rPr>
                <w:sz w:val="16"/>
                <w:szCs w:val="16"/>
              </w:rPr>
              <w:t>Актобе</w:t>
            </w:r>
            <w:proofErr w:type="spellEnd"/>
            <w:r w:rsidRPr="00FC1AD5">
              <w:rPr>
                <w:sz w:val="16"/>
                <w:szCs w:val="16"/>
              </w:rPr>
              <w:t xml:space="preserve">, ул. </w:t>
            </w:r>
            <w:proofErr w:type="spellStart"/>
            <w:r w:rsidRPr="00FC1AD5">
              <w:rPr>
                <w:sz w:val="16"/>
                <w:szCs w:val="16"/>
              </w:rPr>
              <w:t>Пацаева</w:t>
            </w:r>
            <w:proofErr w:type="spellEnd"/>
            <w:r w:rsidRPr="00FC1AD5">
              <w:rPr>
                <w:sz w:val="16"/>
                <w:szCs w:val="16"/>
              </w:rPr>
              <w:t xml:space="preserve"> 7</w:t>
            </w:r>
          </w:p>
        </w:tc>
        <w:tc>
          <w:tcPr>
            <w:tcW w:w="1134" w:type="dxa"/>
            <w:vAlign w:val="center"/>
          </w:tcPr>
          <w:p w:rsidR="00D53ADC" w:rsidRPr="00FC1AD5" w:rsidRDefault="00D53ADC" w:rsidP="006E4826">
            <w:pPr>
              <w:jc w:val="center"/>
              <w:rPr>
                <w:sz w:val="16"/>
                <w:szCs w:val="16"/>
              </w:rPr>
            </w:pPr>
            <w:r w:rsidRPr="00FC1AD5">
              <w:rPr>
                <w:sz w:val="16"/>
                <w:szCs w:val="16"/>
              </w:rPr>
              <w:t>0</w:t>
            </w:r>
          </w:p>
        </w:tc>
        <w:tc>
          <w:tcPr>
            <w:tcW w:w="992" w:type="dxa"/>
            <w:shd w:val="clear" w:color="auto" w:fill="auto"/>
            <w:vAlign w:val="center"/>
          </w:tcPr>
          <w:p w:rsidR="00D53ADC" w:rsidRDefault="00D53ADC" w:rsidP="007809CA">
            <w:pPr>
              <w:jc w:val="center"/>
              <w:rPr>
                <w:sz w:val="16"/>
                <w:szCs w:val="16"/>
              </w:rPr>
            </w:pPr>
            <w:r>
              <w:rPr>
                <w:sz w:val="16"/>
                <w:szCs w:val="16"/>
              </w:rPr>
              <w:t>1 140 000</w:t>
            </w:r>
          </w:p>
        </w:tc>
      </w:tr>
      <w:tr w:rsidR="00D53ADC" w:rsidRPr="00AA054C" w:rsidTr="005418C2">
        <w:trPr>
          <w:trHeight w:val="170"/>
        </w:trPr>
        <w:tc>
          <w:tcPr>
            <w:tcW w:w="635" w:type="dxa"/>
            <w:shd w:val="clear" w:color="auto" w:fill="auto"/>
            <w:vAlign w:val="center"/>
          </w:tcPr>
          <w:p w:rsidR="00D53ADC" w:rsidRPr="00FC1AD5" w:rsidRDefault="00D53ADC" w:rsidP="007809CA">
            <w:pPr>
              <w:jc w:val="center"/>
              <w:rPr>
                <w:sz w:val="16"/>
                <w:szCs w:val="16"/>
              </w:rPr>
            </w:pPr>
            <w:r>
              <w:rPr>
                <w:sz w:val="16"/>
                <w:szCs w:val="16"/>
              </w:rPr>
              <w:t>14</w:t>
            </w:r>
          </w:p>
        </w:tc>
        <w:tc>
          <w:tcPr>
            <w:tcW w:w="1634" w:type="dxa"/>
          </w:tcPr>
          <w:p w:rsidR="00D53ADC" w:rsidRDefault="00D53ADC">
            <w:r w:rsidRPr="00633E4D">
              <w:rPr>
                <w:sz w:val="16"/>
                <w:szCs w:val="16"/>
              </w:rPr>
              <w:t>ГКП «Больница скорой медицинской помощи» на ПХВ ГУ «Управление здравоохранения Актюбинской области</w:t>
            </w:r>
          </w:p>
        </w:tc>
        <w:tc>
          <w:tcPr>
            <w:tcW w:w="1417" w:type="dxa"/>
            <w:shd w:val="clear" w:color="auto" w:fill="auto"/>
            <w:vAlign w:val="center"/>
          </w:tcPr>
          <w:p w:rsidR="00D53ADC" w:rsidRPr="007003A4" w:rsidRDefault="00D53ADC" w:rsidP="00BB7FAF">
            <w:pPr>
              <w:jc w:val="center"/>
              <w:rPr>
                <w:color w:val="auto"/>
                <w:sz w:val="16"/>
                <w:szCs w:val="16"/>
              </w:rPr>
            </w:pPr>
            <w:r w:rsidRPr="00D53ADC">
              <w:rPr>
                <w:color w:val="auto"/>
                <w:sz w:val="16"/>
                <w:szCs w:val="16"/>
              </w:rPr>
              <w:t>Коронарный баллонный катетер с лекарственным покрытием</w:t>
            </w:r>
          </w:p>
        </w:tc>
        <w:tc>
          <w:tcPr>
            <w:tcW w:w="3969" w:type="dxa"/>
            <w:vAlign w:val="center"/>
          </w:tcPr>
          <w:p w:rsidR="00D53ADC" w:rsidRPr="00D53ADC" w:rsidRDefault="00D53ADC" w:rsidP="00D53ADC">
            <w:pPr>
              <w:jc w:val="center"/>
              <w:rPr>
                <w:sz w:val="16"/>
                <w:szCs w:val="16"/>
              </w:rPr>
            </w:pPr>
            <w:r w:rsidRPr="00D53ADC">
              <w:rPr>
                <w:sz w:val="16"/>
                <w:szCs w:val="16"/>
              </w:rPr>
              <w:t xml:space="preserve">Баллонный коронарный </w:t>
            </w:r>
            <w:proofErr w:type="spellStart"/>
            <w:r w:rsidRPr="00D53ADC">
              <w:rPr>
                <w:sz w:val="16"/>
                <w:szCs w:val="16"/>
              </w:rPr>
              <w:t>дилятационный</w:t>
            </w:r>
            <w:proofErr w:type="spellEnd"/>
            <w:r w:rsidRPr="00D53ADC">
              <w:rPr>
                <w:sz w:val="16"/>
                <w:szCs w:val="16"/>
              </w:rPr>
              <w:t xml:space="preserve"> катетер PTCA</w:t>
            </w:r>
          </w:p>
          <w:p w:rsidR="00D53ADC" w:rsidRPr="00D53ADC" w:rsidRDefault="00D53ADC" w:rsidP="00D53ADC">
            <w:pPr>
              <w:jc w:val="center"/>
              <w:rPr>
                <w:sz w:val="16"/>
                <w:szCs w:val="16"/>
              </w:rPr>
            </w:pPr>
            <w:r w:rsidRPr="00D53ADC">
              <w:rPr>
                <w:sz w:val="16"/>
                <w:szCs w:val="16"/>
              </w:rPr>
              <w:t xml:space="preserve">Назначение: для проведения </w:t>
            </w:r>
            <w:proofErr w:type="spellStart"/>
            <w:r w:rsidRPr="00D53ADC">
              <w:rPr>
                <w:sz w:val="16"/>
                <w:szCs w:val="16"/>
              </w:rPr>
              <w:t>дилятации</w:t>
            </w:r>
            <w:proofErr w:type="spellEnd"/>
            <w:r w:rsidRPr="00D53ADC">
              <w:rPr>
                <w:sz w:val="16"/>
                <w:szCs w:val="16"/>
              </w:rPr>
              <w:t xml:space="preserve"> коронарных артерий</w:t>
            </w:r>
          </w:p>
          <w:p w:rsidR="00D53ADC" w:rsidRPr="00D53ADC" w:rsidRDefault="00D53ADC" w:rsidP="00D53ADC">
            <w:pPr>
              <w:jc w:val="center"/>
              <w:rPr>
                <w:sz w:val="16"/>
                <w:szCs w:val="16"/>
              </w:rPr>
            </w:pPr>
            <w:r w:rsidRPr="00D53ADC">
              <w:rPr>
                <w:sz w:val="16"/>
                <w:szCs w:val="16"/>
              </w:rPr>
              <w:t xml:space="preserve">Типоразмеры: </w:t>
            </w:r>
            <w:proofErr w:type="spellStart"/>
            <w:r w:rsidRPr="00D53ADC">
              <w:rPr>
                <w:sz w:val="16"/>
                <w:szCs w:val="16"/>
              </w:rPr>
              <w:t>диамет</w:t>
            </w:r>
            <w:proofErr w:type="spellEnd"/>
            <w:r w:rsidRPr="00D53ADC">
              <w:rPr>
                <w:sz w:val="16"/>
                <w:szCs w:val="16"/>
              </w:rPr>
              <w:t xml:space="preserve"> (мм) 2,0; 2,25; 2,5; 2,75; 3,0; 3,5; 4,0  мм длина (мм) 15; 20; 25; 30 мм</w:t>
            </w:r>
          </w:p>
          <w:p w:rsidR="00D53ADC" w:rsidRPr="00D53ADC" w:rsidRDefault="00D53ADC" w:rsidP="00D53ADC">
            <w:pPr>
              <w:jc w:val="center"/>
              <w:rPr>
                <w:sz w:val="16"/>
                <w:szCs w:val="16"/>
              </w:rPr>
            </w:pPr>
            <w:r w:rsidRPr="00D53ADC">
              <w:rPr>
                <w:sz w:val="16"/>
                <w:szCs w:val="16"/>
              </w:rPr>
              <w:t xml:space="preserve">Лекарственное покрытие: наличие кристаллов </w:t>
            </w:r>
            <w:proofErr w:type="spellStart"/>
            <w:r w:rsidRPr="00D53ADC">
              <w:rPr>
                <w:sz w:val="16"/>
                <w:szCs w:val="16"/>
              </w:rPr>
              <w:t>паклитакселя</w:t>
            </w:r>
            <w:proofErr w:type="spellEnd"/>
            <w:r w:rsidRPr="00D53ADC">
              <w:rPr>
                <w:sz w:val="16"/>
                <w:szCs w:val="16"/>
              </w:rPr>
              <w:t>, заключенных</w:t>
            </w:r>
          </w:p>
          <w:p w:rsidR="00D53ADC" w:rsidRPr="00D53ADC" w:rsidRDefault="00D53ADC" w:rsidP="00D53ADC">
            <w:pPr>
              <w:jc w:val="center"/>
              <w:rPr>
                <w:sz w:val="16"/>
                <w:szCs w:val="16"/>
              </w:rPr>
            </w:pPr>
            <w:r w:rsidRPr="00D53ADC">
              <w:rPr>
                <w:sz w:val="16"/>
                <w:szCs w:val="16"/>
              </w:rPr>
              <w:t xml:space="preserve">в </w:t>
            </w:r>
            <w:proofErr w:type="spellStart"/>
            <w:r w:rsidRPr="00D53ADC">
              <w:rPr>
                <w:sz w:val="16"/>
                <w:szCs w:val="16"/>
              </w:rPr>
              <w:t>нанопорах</w:t>
            </w:r>
            <w:proofErr w:type="spellEnd"/>
            <w:r w:rsidRPr="00D53ADC">
              <w:rPr>
                <w:sz w:val="16"/>
                <w:szCs w:val="16"/>
              </w:rPr>
              <w:t xml:space="preserve"> полимерной плёнки, из которой изготовлен баллон. </w:t>
            </w:r>
            <w:proofErr w:type="spellStart"/>
            <w:r w:rsidRPr="00D53ADC">
              <w:rPr>
                <w:sz w:val="16"/>
                <w:szCs w:val="16"/>
              </w:rPr>
              <w:t>Паклитаксел</w:t>
            </w:r>
            <w:proofErr w:type="spellEnd"/>
            <w:r w:rsidRPr="00D53ADC">
              <w:rPr>
                <w:sz w:val="16"/>
                <w:szCs w:val="16"/>
              </w:rPr>
              <w:t xml:space="preserve"> </w:t>
            </w:r>
            <w:proofErr w:type="gramStart"/>
            <w:r w:rsidRPr="00D53ADC">
              <w:rPr>
                <w:sz w:val="16"/>
                <w:szCs w:val="16"/>
              </w:rPr>
              <w:t>нанесен</w:t>
            </w:r>
            <w:proofErr w:type="gramEnd"/>
            <w:r w:rsidRPr="00D53ADC">
              <w:rPr>
                <w:sz w:val="16"/>
                <w:szCs w:val="16"/>
              </w:rPr>
              <w:t xml:space="preserve"> на поверхность баллона в смеси с природным шеллаком по технологии, защищенной патентом</w:t>
            </w:r>
          </w:p>
          <w:p w:rsidR="00D53ADC" w:rsidRPr="00D53ADC" w:rsidRDefault="00D53ADC" w:rsidP="00D53ADC">
            <w:pPr>
              <w:jc w:val="center"/>
              <w:rPr>
                <w:sz w:val="16"/>
                <w:szCs w:val="16"/>
              </w:rPr>
            </w:pPr>
            <w:r w:rsidRPr="00D53ADC">
              <w:rPr>
                <w:sz w:val="16"/>
                <w:szCs w:val="16"/>
              </w:rPr>
              <w:t xml:space="preserve">Дозировка лекарственного </w:t>
            </w:r>
            <w:proofErr w:type="spellStart"/>
            <w:r w:rsidRPr="00D53ADC">
              <w:rPr>
                <w:sz w:val="16"/>
                <w:szCs w:val="16"/>
              </w:rPr>
              <w:t>вечества</w:t>
            </w:r>
            <w:proofErr w:type="spellEnd"/>
            <w:r w:rsidRPr="00D53ADC">
              <w:rPr>
                <w:sz w:val="16"/>
                <w:szCs w:val="16"/>
              </w:rPr>
              <w:t>: 3 мкг/мм</w:t>
            </w:r>
            <w:proofErr w:type="gramStart"/>
            <w:r w:rsidRPr="00D53ADC">
              <w:rPr>
                <w:sz w:val="16"/>
                <w:szCs w:val="16"/>
              </w:rPr>
              <w:t>2</w:t>
            </w:r>
            <w:proofErr w:type="gramEnd"/>
          </w:p>
          <w:p w:rsidR="00D53ADC" w:rsidRPr="00D53ADC" w:rsidRDefault="00D53ADC" w:rsidP="00D53ADC">
            <w:pPr>
              <w:jc w:val="center"/>
              <w:rPr>
                <w:sz w:val="16"/>
                <w:szCs w:val="16"/>
              </w:rPr>
            </w:pPr>
            <w:r w:rsidRPr="00D53ADC">
              <w:rPr>
                <w:sz w:val="16"/>
                <w:szCs w:val="16"/>
              </w:rPr>
              <w:t>Материал баллона - полиамид</w:t>
            </w:r>
          </w:p>
          <w:p w:rsidR="00D53ADC" w:rsidRPr="00D53ADC" w:rsidRDefault="00D53ADC" w:rsidP="00D53ADC">
            <w:pPr>
              <w:jc w:val="center"/>
              <w:rPr>
                <w:sz w:val="16"/>
                <w:szCs w:val="16"/>
              </w:rPr>
            </w:pPr>
            <w:r w:rsidRPr="00D53ADC">
              <w:rPr>
                <w:sz w:val="16"/>
                <w:szCs w:val="16"/>
              </w:rPr>
              <w:t xml:space="preserve">Возможность использования проводникового катетера с внутренним диаметром 5Fr и 6 </w:t>
            </w:r>
            <w:proofErr w:type="spellStart"/>
            <w:r w:rsidRPr="00D53ADC">
              <w:rPr>
                <w:sz w:val="16"/>
                <w:szCs w:val="16"/>
              </w:rPr>
              <w:t>Fr</w:t>
            </w:r>
            <w:proofErr w:type="spellEnd"/>
          </w:p>
          <w:p w:rsidR="00D53ADC" w:rsidRPr="00D53ADC" w:rsidRDefault="00D53ADC" w:rsidP="00D53ADC">
            <w:pPr>
              <w:jc w:val="center"/>
              <w:rPr>
                <w:sz w:val="16"/>
                <w:szCs w:val="16"/>
              </w:rPr>
            </w:pPr>
            <w:r w:rsidRPr="00D53ADC">
              <w:rPr>
                <w:sz w:val="16"/>
                <w:szCs w:val="16"/>
              </w:rPr>
              <w:t>Размер проводника 0,014” (OD≥0,38 мм)</w:t>
            </w:r>
          </w:p>
          <w:p w:rsidR="00D53ADC" w:rsidRPr="00D53ADC" w:rsidRDefault="00D53ADC" w:rsidP="00D53ADC">
            <w:pPr>
              <w:jc w:val="center"/>
              <w:rPr>
                <w:sz w:val="16"/>
                <w:szCs w:val="16"/>
              </w:rPr>
            </w:pPr>
            <w:r w:rsidRPr="00D53ADC">
              <w:rPr>
                <w:sz w:val="16"/>
                <w:szCs w:val="16"/>
              </w:rPr>
              <w:lastRenderedPageBreak/>
              <w:t xml:space="preserve">Наличие рабочей длины катетера 140 см, длина быстрой замены 25 см. </w:t>
            </w:r>
          </w:p>
          <w:p w:rsidR="00D53ADC" w:rsidRPr="00D53ADC" w:rsidRDefault="00D53ADC" w:rsidP="00D53ADC">
            <w:pPr>
              <w:jc w:val="center"/>
              <w:rPr>
                <w:sz w:val="16"/>
                <w:szCs w:val="16"/>
              </w:rPr>
            </w:pPr>
            <w:r w:rsidRPr="00D53ADC">
              <w:rPr>
                <w:sz w:val="16"/>
                <w:szCs w:val="16"/>
              </w:rPr>
              <w:t xml:space="preserve">Профиль кончика 0,017"". </w:t>
            </w:r>
          </w:p>
          <w:p w:rsidR="00D53ADC" w:rsidRPr="00D53ADC" w:rsidRDefault="00D53ADC" w:rsidP="00D53ADC">
            <w:pPr>
              <w:jc w:val="center"/>
              <w:rPr>
                <w:sz w:val="16"/>
                <w:szCs w:val="16"/>
              </w:rPr>
            </w:pPr>
            <w:r w:rsidRPr="00D53ADC">
              <w:rPr>
                <w:sz w:val="16"/>
                <w:szCs w:val="16"/>
              </w:rPr>
              <w:t xml:space="preserve">Диаметр </w:t>
            </w:r>
            <w:proofErr w:type="gramStart"/>
            <w:r w:rsidRPr="00D53ADC">
              <w:rPr>
                <w:sz w:val="16"/>
                <w:szCs w:val="16"/>
              </w:rPr>
              <w:t>проксимального</w:t>
            </w:r>
            <w:proofErr w:type="gramEnd"/>
            <w:r w:rsidRPr="00D53ADC">
              <w:rPr>
                <w:sz w:val="16"/>
                <w:szCs w:val="16"/>
              </w:rPr>
              <w:t xml:space="preserve"> </w:t>
            </w:r>
            <w:proofErr w:type="spellStart"/>
            <w:r w:rsidRPr="00D53ADC">
              <w:rPr>
                <w:sz w:val="16"/>
                <w:szCs w:val="16"/>
              </w:rPr>
              <w:t>шафта</w:t>
            </w:r>
            <w:proofErr w:type="spellEnd"/>
            <w:r w:rsidRPr="00D53ADC">
              <w:rPr>
                <w:sz w:val="16"/>
                <w:szCs w:val="16"/>
              </w:rPr>
              <w:t xml:space="preserve"> 1,9 </w:t>
            </w:r>
            <w:proofErr w:type="spellStart"/>
            <w:r w:rsidRPr="00D53ADC">
              <w:rPr>
                <w:sz w:val="16"/>
                <w:szCs w:val="16"/>
              </w:rPr>
              <w:t>Fr</w:t>
            </w:r>
            <w:proofErr w:type="spellEnd"/>
            <w:r w:rsidRPr="00D53ADC">
              <w:rPr>
                <w:sz w:val="16"/>
                <w:szCs w:val="16"/>
              </w:rPr>
              <w:t xml:space="preserve">, диаметр дистального </w:t>
            </w:r>
            <w:proofErr w:type="spellStart"/>
            <w:r w:rsidRPr="00D53ADC">
              <w:rPr>
                <w:sz w:val="16"/>
                <w:szCs w:val="16"/>
              </w:rPr>
              <w:t>шафта</w:t>
            </w:r>
            <w:proofErr w:type="spellEnd"/>
            <w:r w:rsidRPr="00D53ADC">
              <w:rPr>
                <w:sz w:val="16"/>
                <w:szCs w:val="16"/>
              </w:rPr>
              <w:t xml:space="preserve"> 2,6 </w:t>
            </w:r>
            <w:proofErr w:type="spellStart"/>
            <w:r w:rsidRPr="00D53ADC">
              <w:rPr>
                <w:sz w:val="16"/>
                <w:szCs w:val="16"/>
              </w:rPr>
              <w:t>Fr</w:t>
            </w:r>
            <w:proofErr w:type="spellEnd"/>
            <w:r w:rsidRPr="00D53ADC">
              <w:rPr>
                <w:sz w:val="16"/>
                <w:szCs w:val="16"/>
              </w:rPr>
              <w:t>.</w:t>
            </w:r>
          </w:p>
          <w:p w:rsidR="00D53ADC" w:rsidRPr="00D53ADC" w:rsidRDefault="00D53ADC" w:rsidP="00D53ADC">
            <w:pPr>
              <w:jc w:val="center"/>
              <w:rPr>
                <w:sz w:val="16"/>
                <w:szCs w:val="16"/>
              </w:rPr>
            </w:pPr>
            <w:r w:rsidRPr="00D53ADC">
              <w:rPr>
                <w:sz w:val="16"/>
                <w:szCs w:val="16"/>
              </w:rPr>
              <w:t xml:space="preserve">Наличие платиново-иридиевых </w:t>
            </w:r>
            <w:proofErr w:type="spellStart"/>
            <w:r w:rsidRPr="00D53ADC">
              <w:rPr>
                <w:sz w:val="16"/>
                <w:szCs w:val="16"/>
              </w:rPr>
              <w:t>рентгеноконтрастных</w:t>
            </w:r>
            <w:proofErr w:type="spellEnd"/>
            <w:r w:rsidRPr="00D53ADC">
              <w:rPr>
                <w:sz w:val="16"/>
                <w:szCs w:val="16"/>
              </w:rPr>
              <w:t xml:space="preserve"> меток. </w:t>
            </w:r>
          </w:p>
          <w:p w:rsidR="00D53ADC" w:rsidRPr="00A01DE8" w:rsidRDefault="00D53ADC" w:rsidP="00D53ADC">
            <w:pPr>
              <w:jc w:val="center"/>
              <w:rPr>
                <w:sz w:val="16"/>
                <w:szCs w:val="16"/>
              </w:rPr>
            </w:pPr>
            <w:r w:rsidRPr="00D53ADC">
              <w:rPr>
                <w:sz w:val="16"/>
                <w:szCs w:val="16"/>
              </w:rPr>
              <w:t xml:space="preserve">Номинальное давление 6 </w:t>
            </w:r>
            <w:proofErr w:type="spellStart"/>
            <w:r w:rsidRPr="00D53ADC">
              <w:rPr>
                <w:sz w:val="16"/>
                <w:szCs w:val="16"/>
              </w:rPr>
              <w:t>atm</w:t>
            </w:r>
            <w:proofErr w:type="spellEnd"/>
            <w:r w:rsidRPr="00D53ADC">
              <w:rPr>
                <w:sz w:val="16"/>
                <w:szCs w:val="16"/>
              </w:rPr>
              <w:t xml:space="preserve">, среднее давление разрыва 16 </w:t>
            </w:r>
            <w:proofErr w:type="spellStart"/>
            <w:r w:rsidRPr="00D53ADC">
              <w:rPr>
                <w:sz w:val="16"/>
                <w:szCs w:val="16"/>
              </w:rPr>
              <w:t>atm</w:t>
            </w:r>
            <w:proofErr w:type="spellEnd"/>
            <w:r w:rsidRPr="00D53ADC">
              <w:rPr>
                <w:sz w:val="16"/>
                <w:szCs w:val="16"/>
              </w:rPr>
              <w:t>.</w:t>
            </w:r>
          </w:p>
        </w:tc>
        <w:tc>
          <w:tcPr>
            <w:tcW w:w="1134" w:type="dxa"/>
            <w:shd w:val="clear" w:color="auto" w:fill="auto"/>
            <w:vAlign w:val="center"/>
          </w:tcPr>
          <w:p w:rsidR="00D53ADC" w:rsidRDefault="00D53ADC" w:rsidP="005418C2">
            <w:pPr>
              <w:jc w:val="center"/>
            </w:pPr>
            <w:r w:rsidRPr="00CF12F9">
              <w:rPr>
                <w:sz w:val="16"/>
                <w:szCs w:val="16"/>
              </w:rPr>
              <w:lastRenderedPageBreak/>
              <w:t>штука</w:t>
            </w:r>
          </w:p>
        </w:tc>
        <w:tc>
          <w:tcPr>
            <w:tcW w:w="851" w:type="dxa"/>
            <w:shd w:val="clear" w:color="auto" w:fill="auto"/>
            <w:vAlign w:val="center"/>
          </w:tcPr>
          <w:p w:rsidR="00D53ADC" w:rsidRDefault="00D53ADC" w:rsidP="007809CA">
            <w:pPr>
              <w:jc w:val="center"/>
              <w:rPr>
                <w:sz w:val="16"/>
                <w:szCs w:val="16"/>
              </w:rPr>
            </w:pPr>
            <w:r>
              <w:rPr>
                <w:sz w:val="16"/>
                <w:szCs w:val="16"/>
              </w:rPr>
              <w:t>20</w:t>
            </w:r>
          </w:p>
        </w:tc>
        <w:tc>
          <w:tcPr>
            <w:tcW w:w="708" w:type="dxa"/>
            <w:shd w:val="clear" w:color="auto" w:fill="auto"/>
            <w:vAlign w:val="center"/>
          </w:tcPr>
          <w:p w:rsidR="00D53ADC" w:rsidRPr="00FC1AD5" w:rsidRDefault="00D53ADC" w:rsidP="006E4826">
            <w:pPr>
              <w:jc w:val="center"/>
              <w:rPr>
                <w:sz w:val="16"/>
                <w:szCs w:val="16"/>
              </w:rPr>
            </w:pPr>
            <w:r w:rsidRPr="00FC1AD5">
              <w:rPr>
                <w:sz w:val="16"/>
                <w:szCs w:val="16"/>
              </w:rPr>
              <w:t>DDP</w:t>
            </w:r>
          </w:p>
        </w:tc>
        <w:tc>
          <w:tcPr>
            <w:tcW w:w="1701" w:type="dxa"/>
            <w:shd w:val="clear" w:color="auto" w:fill="auto"/>
            <w:vAlign w:val="center"/>
          </w:tcPr>
          <w:p w:rsidR="00D53ADC" w:rsidRPr="00FC1AD5" w:rsidRDefault="00D53ADC" w:rsidP="006E4826">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rsidR="00D53ADC" w:rsidRPr="00FC1AD5" w:rsidRDefault="00D53ADC" w:rsidP="006E4826">
            <w:pPr>
              <w:jc w:val="center"/>
              <w:rPr>
                <w:sz w:val="16"/>
                <w:szCs w:val="16"/>
              </w:rPr>
            </w:pPr>
            <w:r w:rsidRPr="00FC1AD5">
              <w:rPr>
                <w:sz w:val="16"/>
                <w:szCs w:val="16"/>
              </w:rPr>
              <w:t xml:space="preserve">г. </w:t>
            </w:r>
            <w:proofErr w:type="spellStart"/>
            <w:r w:rsidRPr="00FC1AD5">
              <w:rPr>
                <w:sz w:val="16"/>
                <w:szCs w:val="16"/>
              </w:rPr>
              <w:t>Актобе</w:t>
            </w:r>
            <w:proofErr w:type="spellEnd"/>
            <w:r w:rsidRPr="00FC1AD5">
              <w:rPr>
                <w:sz w:val="16"/>
                <w:szCs w:val="16"/>
              </w:rPr>
              <w:t xml:space="preserve">, ул. </w:t>
            </w:r>
            <w:proofErr w:type="spellStart"/>
            <w:r w:rsidRPr="00FC1AD5">
              <w:rPr>
                <w:sz w:val="16"/>
                <w:szCs w:val="16"/>
              </w:rPr>
              <w:t>Пацаева</w:t>
            </w:r>
            <w:proofErr w:type="spellEnd"/>
            <w:r w:rsidRPr="00FC1AD5">
              <w:rPr>
                <w:sz w:val="16"/>
                <w:szCs w:val="16"/>
              </w:rPr>
              <w:t xml:space="preserve"> 7</w:t>
            </w:r>
          </w:p>
        </w:tc>
        <w:tc>
          <w:tcPr>
            <w:tcW w:w="1134" w:type="dxa"/>
            <w:vAlign w:val="center"/>
          </w:tcPr>
          <w:p w:rsidR="00D53ADC" w:rsidRPr="00FC1AD5" w:rsidRDefault="00D53ADC" w:rsidP="006E4826">
            <w:pPr>
              <w:jc w:val="center"/>
              <w:rPr>
                <w:sz w:val="16"/>
                <w:szCs w:val="16"/>
              </w:rPr>
            </w:pPr>
            <w:r w:rsidRPr="00FC1AD5">
              <w:rPr>
                <w:sz w:val="16"/>
                <w:szCs w:val="16"/>
              </w:rPr>
              <w:t>0</w:t>
            </w:r>
          </w:p>
        </w:tc>
        <w:tc>
          <w:tcPr>
            <w:tcW w:w="992" w:type="dxa"/>
            <w:shd w:val="clear" w:color="auto" w:fill="auto"/>
            <w:vAlign w:val="center"/>
          </w:tcPr>
          <w:p w:rsidR="00D53ADC" w:rsidRDefault="00D53ADC" w:rsidP="007809CA">
            <w:pPr>
              <w:jc w:val="center"/>
              <w:rPr>
                <w:sz w:val="16"/>
                <w:szCs w:val="16"/>
              </w:rPr>
            </w:pPr>
            <w:r>
              <w:rPr>
                <w:sz w:val="16"/>
                <w:szCs w:val="16"/>
              </w:rPr>
              <w:t>4 860 000</w:t>
            </w:r>
          </w:p>
        </w:tc>
      </w:tr>
      <w:tr w:rsidR="00D53ADC" w:rsidRPr="00AA054C" w:rsidTr="005418C2">
        <w:trPr>
          <w:trHeight w:val="170"/>
        </w:trPr>
        <w:tc>
          <w:tcPr>
            <w:tcW w:w="635" w:type="dxa"/>
            <w:shd w:val="clear" w:color="auto" w:fill="auto"/>
            <w:vAlign w:val="center"/>
          </w:tcPr>
          <w:p w:rsidR="00D53ADC" w:rsidRPr="00FC1AD5" w:rsidRDefault="00D53ADC" w:rsidP="007809CA">
            <w:pPr>
              <w:jc w:val="center"/>
              <w:rPr>
                <w:sz w:val="16"/>
                <w:szCs w:val="16"/>
              </w:rPr>
            </w:pPr>
            <w:r>
              <w:rPr>
                <w:sz w:val="16"/>
                <w:szCs w:val="16"/>
              </w:rPr>
              <w:lastRenderedPageBreak/>
              <w:t>15</w:t>
            </w:r>
          </w:p>
        </w:tc>
        <w:tc>
          <w:tcPr>
            <w:tcW w:w="1634" w:type="dxa"/>
          </w:tcPr>
          <w:p w:rsidR="00D53ADC" w:rsidRDefault="00D53ADC">
            <w:r w:rsidRPr="00633E4D">
              <w:rPr>
                <w:sz w:val="16"/>
                <w:szCs w:val="16"/>
              </w:rPr>
              <w:t>ГКП «Больница скорой медицинской помощи» на ПХВ ГУ «Управление здравоохранения Актюбинской области</w:t>
            </w:r>
          </w:p>
        </w:tc>
        <w:tc>
          <w:tcPr>
            <w:tcW w:w="1417" w:type="dxa"/>
            <w:shd w:val="clear" w:color="auto" w:fill="auto"/>
            <w:vAlign w:val="center"/>
          </w:tcPr>
          <w:p w:rsidR="00D53ADC" w:rsidRPr="007003A4" w:rsidRDefault="00D53ADC" w:rsidP="00BB7FAF">
            <w:pPr>
              <w:jc w:val="center"/>
              <w:rPr>
                <w:color w:val="auto"/>
                <w:sz w:val="16"/>
                <w:szCs w:val="16"/>
              </w:rPr>
            </w:pPr>
            <w:r w:rsidRPr="00D53ADC">
              <w:rPr>
                <w:color w:val="auto"/>
                <w:sz w:val="16"/>
                <w:szCs w:val="16"/>
              </w:rPr>
              <w:t xml:space="preserve">Баллоны для </w:t>
            </w:r>
            <w:proofErr w:type="spellStart"/>
            <w:r w:rsidRPr="00D53ADC">
              <w:rPr>
                <w:color w:val="auto"/>
                <w:sz w:val="16"/>
                <w:szCs w:val="16"/>
              </w:rPr>
              <w:t>постделатации</w:t>
            </w:r>
            <w:proofErr w:type="spellEnd"/>
            <w:r w:rsidRPr="00D53ADC">
              <w:rPr>
                <w:color w:val="auto"/>
                <w:sz w:val="16"/>
                <w:szCs w:val="16"/>
              </w:rPr>
              <w:t xml:space="preserve"> </w:t>
            </w:r>
            <w:proofErr w:type="spellStart"/>
            <w:r w:rsidRPr="00D53ADC">
              <w:rPr>
                <w:color w:val="auto"/>
                <w:sz w:val="16"/>
                <w:szCs w:val="16"/>
              </w:rPr>
              <w:t>удлененные</w:t>
            </w:r>
            <w:proofErr w:type="spellEnd"/>
          </w:p>
        </w:tc>
        <w:tc>
          <w:tcPr>
            <w:tcW w:w="3969" w:type="dxa"/>
            <w:vAlign w:val="center"/>
          </w:tcPr>
          <w:p w:rsidR="00D53ADC" w:rsidRPr="00D53ADC" w:rsidRDefault="00D53ADC" w:rsidP="00D53ADC">
            <w:pPr>
              <w:jc w:val="center"/>
              <w:rPr>
                <w:sz w:val="16"/>
                <w:szCs w:val="16"/>
              </w:rPr>
            </w:pPr>
            <w:r w:rsidRPr="00D53ADC">
              <w:rPr>
                <w:sz w:val="16"/>
                <w:szCs w:val="16"/>
              </w:rPr>
              <w:t xml:space="preserve">На катетеры нанесены метки для использования при введении через плечевую или бедренную артерию. </w:t>
            </w:r>
            <w:proofErr w:type="spellStart"/>
            <w:r w:rsidRPr="00D53ADC">
              <w:rPr>
                <w:sz w:val="16"/>
                <w:szCs w:val="16"/>
              </w:rPr>
              <w:t>Rx</w:t>
            </w:r>
            <w:proofErr w:type="spellEnd"/>
            <w:r w:rsidRPr="00D53ADC">
              <w:rPr>
                <w:sz w:val="16"/>
                <w:szCs w:val="16"/>
              </w:rPr>
              <w:t xml:space="preserve"> – порт, расположенный на 25 см </w:t>
            </w:r>
            <w:proofErr w:type="spellStart"/>
            <w:r w:rsidRPr="00D53ADC">
              <w:rPr>
                <w:sz w:val="16"/>
                <w:szCs w:val="16"/>
              </w:rPr>
              <w:t>дистальнее</w:t>
            </w:r>
            <w:proofErr w:type="spellEnd"/>
            <w:r w:rsidRPr="00D53ADC">
              <w:rPr>
                <w:sz w:val="16"/>
                <w:szCs w:val="16"/>
              </w:rPr>
              <w:t xml:space="preserve"> мягкого наконечника, служит выходом для наконечника. Баллон покрыт гидрофильным покрытием, которое продолжается и </w:t>
            </w:r>
            <w:proofErr w:type="spellStart"/>
            <w:r w:rsidRPr="00D53ADC">
              <w:rPr>
                <w:sz w:val="16"/>
                <w:szCs w:val="16"/>
              </w:rPr>
              <w:t>проксимальнее</w:t>
            </w:r>
            <w:proofErr w:type="spellEnd"/>
            <w:r w:rsidRPr="00D53ADC">
              <w:rPr>
                <w:sz w:val="16"/>
                <w:szCs w:val="16"/>
              </w:rPr>
              <w:t xml:space="preserve"> баллона в сторону </w:t>
            </w:r>
            <w:proofErr w:type="spellStart"/>
            <w:r w:rsidRPr="00D53ADC">
              <w:rPr>
                <w:sz w:val="16"/>
                <w:szCs w:val="16"/>
              </w:rPr>
              <w:t>Rx</w:t>
            </w:r>
            <w:proofErr w:type="spellEnd"/>
            <w:r w:rsidRPr="00D53ADC">
              <w:rPr>
                <w:sz w:val="16"/>
                <w:szCs w:val="16"/>
              </w:rPr>
              <w:t xml:space="preserve"> – порта. Материал баллона – нейлон.  Проксимальная часть катетера закрыта, снабжена </w:t>
            </w:r>
            <w:proofErr w:type="spellStart"/>
            <w:r w:rsidRPr="00D53ADC">
              <w:rPr>
                <w:sz w:val="16"/>
                <w:szCs w:val="16"/>
              </w:rPr>
              <w:t>люеровским</w:t>
            </w:r>
            <w:proofErr w:type="spellEnd"/>
            <w:r w:rsidRPr="00D53ADC">
              <w:rPr>
                <w:sz w:val="16"/>
                <w:szCs w:val="16"/>
              </w:rPr>
              <w:t xml:space="preserve"> портом для раздувания/сдувания баллона. Наличие двух </w:t>
            </w:r>
            <w:proofErr w:type="spellStart"/>
            <w:r w:rsidRPr="00D53ADC">
              <w:rPr>
                <w:sz w:val="16"/>
                <w:szCs w:val="16"/>
              </w:rPr>
              <w:t>рентгенконтрастных</w:t>
            </w:r>
            <w:proofErr w:type="spellEnd"/>
            <w:r w:rsidRPr="00D53ADC">
              <w:rPr>
                <w:sz w:val="16"/>
                <w:szCs w:val="16"/>
              </w:rPr>
              <w:t xml:space="preserve"> </w:t>
            </w:r>
            <w:proofErr w:type="gramStart"/>
            <w:r w:rsidRPr="00D53ADC">
              <w:rPr>
                <w:sz w:val="16"/>
                <w:szCs w:val="16"/>
              </w:rPr>
              <w:t>платина-иридиевых</w:t>
            </w:r>
            <w:proofErr w:type="gramEnd"/>
            <w:r w:rsidRPr="00D53ADC">
              <w:rPr>
                <w:sz w:val="16"/>
                <w:szCs w:val="16"/>
              </w:rPr>
              <w:t xml:space="preserve"> (обжатие и нулевой профиль) маркеров  позволяют контролировать положение катетера относительно кончика проводника катетера плечевой (90 см) или бедренной (100 см) артерии. Длина кончика 3.5±0.5мм. Профиль кончика 0.019´´. Профиль баллона 0.70 до 1.30мм для всех диаметров.</w:t>
            </w:r>
          </w:p>
          <w:p w:rsidR="00D53ADC" w:rsidRPr="00D53ADC" w:rsidRDefault="00D53ADC" w:rsidP="00D53ADC">
            <w:pPr>
              <w:jc w:val="center"/>
              <w:rPr>
                <w:sz w:val="16"/>
                <w:szCs w:val="16"/>
              </w:rPr>
            </w:pPr>
            <w:r w:rsidRPr="00D53ADC">
              <w:rPr>
                <w:sz w:val="16"/>
                <w:szCs w:val="16"/>
              </w:rPr>
              <w:t xml:space="preserve">Баллонный </w:t>
            </w:r>
            <w:proofErr w:type="spellStart"/>
            <w:r w:rsidRPr="00D53ADC">
              <w:rPr>
                <w:sz w:val="16"/>
                <w:szCs w:val="16"/>
              </w:rPr>
              <w:t>дилатационный</w:t>
            </w:r>
            <w:proofErr w:type="spellEnd"/>
            <w:r w:rsidRPr="00D53ADC">
              <w:rPr>
                <w:sz w:val="16"/>
                <w:szCs w:val="16"/>
              </w:rPr>
              <w:t xml:space="preserve"> катетер должен быть совместим с ≤ 0.014” (0.36 мм) проводниками и ≥5F (0.056” /1.42 мм) системой доставки катетера. Рабочая длина составляет от 140- 142 </w:t>
            </w:r>
            <w:proofErr w:type="spellStart"/>
            <w:r w:rsidRPr="00D53ADC">
              <w:rPr>
                <w:sz w:val="16"/>
                <w:szCs w:val="16"/>
              </w:rPr>
              <w:t>cm</w:t>
            </w:r>
            <w:proofErr w:type="spellEnd"/>
            <w:r w:rsidRPr="00D53ADC">
              <w:rPr>
                <w:sz w:val="16"/>
                <w:szCs w:val="16"/>
              </w:rPr>
              <w:t xml:space="preserve">. Диаметр </w:t>
            </w:r>
            <w:proofErr w:type="gramStart"/>
            <w:r w:rsidRPr="00D53ADC">
              <w:rPr>
                <w:sz w:val="16"/>
                <w:szCs w:val="16"/>
              </w:rPr>
              <w:t>проксимального</w:t>
            </w:r>
            <w:proofErr w:type="gramEnd"/>
            <w:r w:rsidRPr="00D53ADC">
              <w:rPr>
                <w:sz w:val="16"/>
                <w:szCs w:val="16"/>
              </w:rPr>
              <w:t xml:space="preserve"> </w:t>
            </w:r>
            <w:proofErr w:type="spellStart"/>
            <w:r w:rsidRPr="00D53ADC">
              <w:rPr>
                <w:sz w:val="16"/>
                <w:szCs w:val="16"/>
              </w:rPr>
              <w:t>шафта</w:t>
            </w:r>
            <w:proofErr w:type="spellEnd"/>
            <w:r w:rsidRPr="00D53ADC">
              <w:rPr>
                <w:sz w:val="16"/>
                <w:szCs w:val="16"/>
              </w:rPr>
              <w:t xml:space="preserve"> – 1,98 F, диаметр дистального </w:t>
            </w:r>
            <w:proofErr w:type="spellStart"/>
            <w:r w:rsidRPr="00D53ADC">
              <w:rPr>
                <w:sz w:val="16"/>
                <w:szCs w:val="16"/>
              </w:rPr>
              <w:t>шафта</w:t>
            </w:r>
            <w:proofErr w:type="spellEnd"/>
            <w:r w:rsidRPr="00D53ADC">
              <w:rPr>
                <w:sz w:val="16"/>
                <w:szCs w:val="16"/>
              </w:rPr>
              <w:t xml:space="preserve"> – 2,7 F. Номинальное давление (NP) 12 </w:t>
            </w:r>
            <w:proofErr w:type="gramStart"/>
            <w:r w:rsidRPr="00D53ADC">
              <w:rPr>
                <w:sz w:val="16"/>
                <w:szCs w:val="16"/>
              </w:rPr>
              <w:t>АТМ</w:t>
            </w:r>
            <w:proofErr w:type="gramEnd"/>
            <w:r w:rsidRPr="00D53ADC">
              <w:rPr>
                <w:sz w:val="16"/>
                <w:szCs w:val="16"/>
              </w:rPr>
              <w:t>, давление разрыва (RBP) 20 АТМ.</w:t>
            </w:r>
          </w:p>
          <w:p w:rsidR="00D53ADC" w:rsidRPr="00D53ADC" w:rsidRDefault="00D53ADC" w:rsidP="00D53ADC">
            <w:pPr>
              <w:jc w:val="center"/>
              <w:rPr>
                <w:sz w:val="16"/>
                <w:szCs w:val="16"/>
              </w:rPr>
            </w:pPr>
            <w:r w:rsidRPr="00D53ADC">
              <w:rPr>
                <w:sz w:val="16"/>
                <w:szCs w:val="16"/>
              </w:rPr>
              <w:t>Катетер должен иметь размеры баллона - диаметр (</w:t>
            </w:r>
            <w:proofErr w:type="gramStart"/>
            <w:r w:rsidRPr="00D53ADC">
              <w:rPr>
                <w:sz w:val="16"/>
                <w:szCs w:val="16"/>
              </w:rPr>
              <w:t>мм</w:t>
            </w:r>
            <w:proofErr w:type="gramEnd"/>
            <w:r w:rsidRPr="00D53ADC">
              <w:rPr>
                <w:sz w:val="16"/>
                <w:szCs w:val="16"/>
              </w:rPr>
              <w:t xml:space="preserve">): 2.0, 2.25, 2.50, 2.75, 3.0, 3.50, 4.00, 4.50 и длиной (мм): 8,10,13,15,18,23,28,30,35,38,45. </w:t>
            </w:r>
          </w:p>
          <w:p w:rsidR="00D53ADC" w:rsidRPr="00A01DE8" w:rsidRDefault="00D53ADC" w:rsidP="00D53ADC">
            <w:pPr>
              <w:jc w:val="center"/>
              <w:rPr>
                <w:sz w:val="16"/>
                <w:szCs w:val="16"/>
              </w:rPr>
            </w:pPr>
            <w:r w:rsidRPr="00D53ADC">
              <w:rPr>
                <w:sz w:val="16"/>
                <w:szCs w:val="16"/>
              </w:rPr>
              <w:t xml:space="preserve">Стерилизация - </w:t>
            </w:r>
            <w:proofErr w:type="gramStart"/>
            <w:r w:rsidRPr="00D53ADC">
              <w:rPr>
                <w:sz w:val="16"/>
                <w:szCs w:val="16"/>
              </w:rPr>
              <w:t>этилен оксидом</w:t>
            </w:r>
            <w:proofErr w:type="gramEnd"/>
            <w:r w:rsidRPr="00D53ADC">
              <w:rPr>
                <w:sz w:val="16"/>
                <w:szCs w:val="16"/>
              </w:rPr>
              <w:t>.</w:t>
            </w:r>
          </w:p>
        </w:tc>
        <w:tc>
          <w:tcPr>
            <w:tcW w:w="1134" w:type="dxa"/>
            <w:shd w:val="clear" w:color="auto" w:fill="auto"/>
            <w:vAlign w:val="center"/>
          </w:tcPr>
          <w:p w:rsidR="00D53ADC" w:rsidRDefault="00D53ADC" w:rsidP="005418C2">
            <w:pPr>
              <w:jc w:val="center"/>
            </w:pPr>
            <w:r w:rsidRPr="00CF12F9">
              <w:rPr>
                <w:sz w:val="16"/>
                <w:szCs w:val="16"/>
              </w:rPr>
              <w:t>штука</w:t>
            </w:r>
          </w:p>
        </w:tc>
        <w:tc>
          <w:tcPr>
            <w:tcW w:w="851" w:type="dxa"/>
            <w:shd w:val="clear" w:color="auto" w:fill="auto"/>
            <w:vAlign w:val="center"/>
          </w:tcPr>
          <w:p w:rsidR="00D53ADC" w:rsidRDefault="00C8739F" w:rsidP="007809CA">
            <w:pPr>
              <w:jc w:val="center"/>
              <w:rPr>
                <w:sz w:val="16"/>
                <w:szCs w:val="16"/>
              </w:rPr>
            </w:pPr>
            <w:r>
              <w:rPr>
                <w:sz w:val="16"/>
                <w:szCs w:val="16"/>
              </w:rPr>
              <w:t>50</w:t>
            </w:r>
          </w:p>
        </w:tc>
        <w:tc>
          <w:tcPr>
            <w:tcW w:w="708" w:type="dxa"/>
            <w:shd w:val="clear" w:color="auto" w:fill="auto"/>
            <w:vAlign w:val="center"/>
          </w:tcPr>
          <w:p w:rsidR="00D53ADC" w:rsidRPr="00FC1AD5" w:rsidRDefault="00D53ADC" w:rsidP="006E4826">
            <w:pPr>
              <w:jc w:val="center"/>
              <w:rPr>
                <w:sz w:val="16"/>
                <w:szCs w:val="16"/>
              </w:rPr>
            </w:pPr>
            <w:r w:rsidRPr="00FC1AD5">
              <w:rPr>
                <w:sz w:val="16"/>
                <w:szCs w:val="16"/>
              </w:rPr>
              <w:t>DDP</w:t>
            </w:r>
          </w:p>
        </w:tc>
        <w:tc>
          <w:tcPr>
            <w:tcW w:w="1701" w:type="dxa"/>
            <w:shd w:val="clear" w:color="auto" w:fill="auto"/>
            <w:vAlign w:val="center"/>
          </w:tcPr>
          <w:p w:rsidR="00D53ADC" w:rsidRPr="00FC1AD5" w:rsidRDefault="00D53ADC" w:rsidP="006E4826">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rsidR="00D53ADC" w:rsidRPr="00FC1AD5" w:rsidRDefault="00D53ADC" w:rsidP="006E4826">
            <w:pPr>
              <w:jc w:val="center"/>
              <w:rPr>
                <w:sz w:val="16"/>
                <w:szCs w:val="16"/>
              </w:rPr>
            </w:pPr>
            <w:r w:rsidRPr="00FC1AD5">
              <w:rPr>
                <w:sz w:val="16"/>
                <w:szCs w:val="16"/>
              </w:rPr>
              <w:t xml:space="preserve">г. </w:t>
            </w:r>
            <w:proofErr w:type="spellStart"/>
            <w:r w:rsidRPr="00FC1AD5">
              <w:rPr>
                <w:sz w:val="16"/>
                <w:szCs w:val="16"/>
              </w:rPr>
              <w:t>Актобе</w:t>
            </w:r>
            <w:proofErr w:type="spellEnd"/>
            <w:r w:rsidRPr="00FC1AD5">
              <w:rPr>
                <w:sz w:val="16"/>
                <w:szCs w:val="16"/>
              </w:rPr>
              <w:t xml:space="preserve">, ул. </w:t>
            </w:r>
            <w:proofErr w:type="spellStart"/>
            <w:r w:rsidRPr="00FC1AD5">
              <w:rPr>
                <w:sz w:val="16"/>
                <w:szCs w:val="16"/>
              </w:rPr>
              <w:t>Пацаева</w:t>
            </w:r>
            <w:proofErr w:type="spellEnd"/>
            <w:r w:rsidRPr="00FC1AD5">
              <w:rPr>
                <w:sz w:val="16"/>
                <w:szCs w:val="16"/>
              </w:rPr>
              <w:t xml:space="preserve"> 7</w:t>
            </w:r>
          </w:p>
        </w:tc>
        <w:tc>
          <w:tcPr>
            <w:tcW w:w="1134" w:type="dxa"/>
            <w:vAlign w:val="center"/>
          </w:tcPr>
          <w:p w:rsidR="00D53ADC" w:rsidRPr="00FC1AD5" w:rsidRDefault="00D53ADC" w:rsidP="006E4826">
            <w:pPr>
              <w:jc w:val="center"/>
              <w:rPr>
                <w:sz w:val="16"/>
                <w:szCs w:val="16"/>
              </w:rPr>
            </w:pPr>
            <w:r w:rsidRPr="00FC1AD5">
              <w:rPr>
                <w:sz w:val="16"/>
                <w:szCs w:val="16"/>
              </w:rPr>
              <w:t>0</w:t>
            </w:r>
          </w:p>
        </w:tc>
        <w:tc>
          <w:tcPr>
            <w:tcW w:w="992" w:type="dxa"/>
            <w:shd w:val="clear" w:color="auto" w:fill="auto"/>
            <w:vAlign w:val="center"/>
          </w:tcPr>
          <w:p w:rsidR="00D53ADC" w:rsidRDefault="00C8739F" w:rsidP="007809CA">
            <w:pPr>
              <w:jc w:val="center"/>
              <w:rPr>
                <w:sz w:val="16"/>
                <w:szCs w:val="16"/>
              </w:rPr>
            </w:pPr>
            <w:r>
              <w:rPr>
                <w:sz w:val="16"/>
                <w:szCs w:val="16"/>
              </w:rPr>
              <w:t>2 250 000</w:t>
            </w:r>
          </w:p>
        </w:tc>
      </w:tr>
      <w:tr w:rsidR="00D53ADC" w:rsidRPr="00AA054C" w:rsidTr="005418C2">
        <w:trPr>
          <w:trHeight w:val="170"/>
        </w:trPr>
        <w:tc>
          <w:tcPr>
            <w:tcW w:w="635" w:type="dxa"/>
            <w:shd w:val="clear" w:color="auto" w:fill="auto"/>
            <w:vAlign w:val="center"/>
          </w:tcPr>
          <w:p w:rsidR="00D53ADC" w:rsidRPr="00FC1AD5" w:rsidRDefault="00C8739F" w:rsidP="007809CA">
            <w:pPr>
              <w:jc w:val="center"/>
              <w:rPr>
                <w:sz w:val="16"/>
                <w:szCs w:val="16"/>
              </w:rPr>
            </w:pPr>
            <w:r>
              <w:rPr>
                <w:sz w:val="16"/>
                <w:szCs w:val="16"/>
              </w:rPr>
              <w:t>16</w:t>
            </w:r>
          </w:p>
        </w:tc>
        <w:tc>
          <w:tcPr>
            <w:tcW w:w="1634" w:type="dxa"/>
          </w:tcPr>
          <w:p w:rsidR="00D53ADC" w:rsidRDefault="00D53ADC">
            <w:r w:rsidRPr="00633E4D">
              <w:rPr>
                <w:sz w:val="16"/>
                <w:szCs w:val="16"/>
              </w:rPr>
              <w:t>ГКП «Больница скорой медицинской помощи» на ПХВ ГУ «Управление здравоохранения Актюбинской области</w:t>
            </w:r>
          </w:p>
        </w:tc>
        <w:tc>
          <w:tcPr>
            <w:tcW w:w="1417" w:type="dxa"/>
            <w:shd w:val="clear" w:color="auto" w:fill="auto"/>
            <w:vAlign w:val="center"/>
          </w:tcPr>
          <w:p w:rsidR="00D53ADC" w:rsidRPr="007003A4" w:rsidRDefault="00C8739F" w:rsidP="00BB7FAF">
            <w:pPr>
              <w:jc w:val="center"/>
              <w:rPr>
                <w:color w:val="auto"/>
                <w:sz w:val="16"/>
                <w:szCs w:val="16"/>
              </w:rPr>
            </w:pPr>
            <w:proofErr w:type="gramStart"/>
            <w:r w:rsidRPr="00C8739F">
              <w:rPr>
                <w:color w:val="auto"/>
                <w:sz w:val="16"/>
                <w:szCs w:val="16"/>
              </w:rPr>
              <w:t xml:space="preserve">Аспирационный катетер  применяется для извлечения свежих мягкий </w:t>
            </w:r>
            <w:proofErr w:type="spellStart"/>
            <w:r w:rsidRPr="00C8739F">
              <w:rPr>
                <w:color w:val="auto"/>
                <w:sz w:val="16"/>
                <w:szCs w:val="16"/>
              </w:rPr>
              <w:t>эмболов</w:t>
            </w:r>
            <w:proofErr w:type="spellEnd"/>
            <w:r w:rsidRPr="00C8739F">
              <w:rPr>
                <w:color w:val="auto"/>
                <w:sz w:val="16"/>
                <w:szCs w:val="16"/>
              </w:rPr>
              <w:t xml:space="preserve"> и тромбов из коронарной и </w:t>
            </w:r>
            <w:proofErr w:type="spellStart"/>
            <w:r w:rsidRPr="00C8739F">
              <w:rPr>
                <w:color w:val="auto"/>
                <w:sz w:val="16"/>
                <w:szCs w:val="16"/>
              </w:rPr>
              <w:t>перифирийной</w:t>
            </w:r>
            <w:proofErr w:type="spellEnd"/>
            <w:r w:rsidRPr="00C8739F">
              <w:rPr>
                <w:color w:val="auto"/>
                <w:sz w:val="16"/>
                <w:szCs w:val="16"/>
              </w:rPr>
              <w:t xml:space="preserve"> сосудистой системы</w:t>
            </w:r>
            <w:proofErr w:type="gramEnd"/>
          </w:p>
        </w:tc>
        <w:tc>
          <w:tcPr>
            <w:tcW w:w="3969" w:type="dxa"/>
            <w:vAlign w:val="center"/>
          </w:tcPr>
          <w:p w:rsidR="00C8739F" w:rsidRPr="00C8739F" w:rsidRDefault="00C8739F" w:rsidP="00C8739F">
            <w:pPr>
              <w:jc w:val="center"/>
              <w:rPr>
                <w:sz w:val="16"/>
                <w:szCs w:val="16"/>
              </w:rPr>
            </w:pPr>
            <w:r w:rsidRPr="00C8739F">
              <w:rPr>
                <w:sz w:val="16"/>
                <w:szCs w:val="16"/>
              </w:rPr>
              <w:t>Дистальный профиль кончика – 1.7F/0.022´´</w:t>
            </w:r>
          </w:p>
          <w:p w:rsidR="00C8739F" w:rsidRPr="00C8739F" w:rsidRDefault="00C8739F" w:rsidP="00C8739F">
            <w:pPr>
              <w:jc w:val="center"/>
              <w:rPr>
                <w:sz w:val="16"/>
                <w:szCs w:val="16"/>
              </w:rPr>
            </w:pPr>
            <w:r w:rsidRPr="00C8739F">
              <w:rPr>
                <w:sz w:val="16"/>
                <w:szCs w:val="16"/>
              </w:rPr>
              <w:t>Просвет для аспирации тромба – 2.85 F/ 0.037´´</w:t>
            </w:r>
          </w:p>
          <w:p w:rsidR="00C8739F" w:rsidRPr="00C8739F" w:rsidRDefault="00C8739F" w:rsidP="00C8739F">
            <w:pPr>
              <w:jc w:val="center"/>
              <w:rPr>
                <w:sz w:val="16"/>
                <w:szCs w:val="16"/>
              </w:rPr>
            </w:pPr>
            <w:r w:rsidRPr="00C8739F">
              <w:rPr>
                <w:sz w:val="16"/>
                <w:szCs w:val="16"/>
              </w:rPr>
              <w:t xml:space="preserve">Тип конструкции: Наклонная прямая </w:t>
            </w:r>
          </w:p>
          <w:p w:rsidR="00C8739F" w:rsidRPr="00C8739F" w:rsidRDefault="00C8739F" w:rsidP="00C8739F">
            <w:pPr>
              <w:jc w:val="center"/>
              <w:rPr>
                <w:sz w:val="16"/>
                <w:szCs w:val="16"/>
              </w:rPr>
            </w:pPr>
            <w:r w:rsidRPr="00C8739F">
              <w:rPr>
                <w:sz w:val="16"/>
                <w:szCs w:val="16"/>
              </w:rPr>
              <w:t xml:space="preserve">Форма всасывающих/аспирационных просветов: Круглая </w:t>
            </w:r>
          </w:p>
          <w:p w:rsidR="00C8739F" w:rsidRPr="00C8739F" w:rsidRDefault="00C8739F" w:rsidP="00C8739F">
            <w:pPr>
              <w:jc w:val="center"/>
              <w:rPr>
                <w:sz w:val="16"/>
                <w:szCs w:val="16"/>
              </w:rPr>
            </w:pPr>
            <w:r w:rsidRPr="00C8739F">
              <w:rPr>
                <w:sz w:val="16"/>
                <w:szCs w:val="16"/>
              </w:rPr>
              <w:t xml:space="preserve">Маркировочная полоса: Рентген контрастный маркер </w:t>
            </w:r>
          </w:p>
          <w:p w:rsidR="00C8739F" w:rsidRPr="00C8739F" w:rsidRDefault="00C8739F" w:rsidP="00C8739F">
            <w:pPr>
              <w:jc w:val="center"/>
              <w:rPr>
                <w:sz w:val="16"/>
                <w:szCs w:val="16"/>
              </w:rPr>
            </w:pPr>
            <w:r w:rsidRPr="00C8739F">
              <w:rPr>
                <w:sz w:val="16"/>
                <w:szCs w:val="16"/>
              </w:rPr>
              <w:t xml:space="preserve">Максимальный внешний диаметр (при извлечении/аспирации): 1.70 </w:t>
            </w:r>
            <w:proofErr w:type="spellStart"/>
            <w:r w:rsidRPr="00C8739F">
              <w:rPr>
                <w:sz w:val="16"/>
                <w:szCs w:val="16"/>
              </w:rPr>
              <w:t>mm</w:t>
            </w:r>
            <w:proofErr w:type="spellEnd"/>
            <w:r w:rsidRPr="00C8739F">
              <w:rPr>
                <w:sz w:val="16"/>
                <w:szCs w:val="16"/>
              </w:rPr>
              <w:t xml:space="preserve"> </w:t>
            </w:r>
          </w:p>
          <w:p w:rsidR="00C8739F" w:rsidRPr="00C8739F" w:rsidRDefault="00C8739F" w:rsidP="00C8739F">
            <w:pPr>
              <w:jc w:val="center"/>
              <w:rPr>
                <w:sz w:val="16"/>
                <w:szCs w:val="16"/>
              </w:rPr>
            </w:pPr>
            <w:r w:rsidRPr="00C8739F">
              <w:rPr>
                <w:sz w:val="16"/>
                <w:szCs w:val="16"/>
              </w:rPr>
              <w:t xml:space="preserve">Наружный диаметр проксимальной части OD:1.30 </w:t>
            </w:r>
            <w:proofErr w:type="spellStart"/>
            <w:r w:rsidRPr="00C8739F">
              <w:rPr>
                <w:sz w:val="16"/>
                <w:szCs w:val="16"/>
              </w:rPr>
              <w:t>mm</w:t>
            </w:r>
            <w:proofErr w:type="spellEnd"/>
            <w:r w:rsidRPr="00C8739F">
              <w:rPr>
                <w:sz w:val="16"/>
                <w:szCs w:val="16"/>
              </w:rPr>
              <w:t xml:space="preserve"> </w:t>
            </w:r>
          </w:p>
          <w:p w:rsidR="00C8739F" w:rsidRPr="00C8739F" w:rsidRDefault="00C8739F" w:rsidP="00C8739F">
            <w:pPr>
              <w:jc w:val="center"/>
              <w:rPr>
                <w:sz w:val="16"/>
                <w:szCs w:val="16"/>
              </w:rPr>
            </w:pPr>
            <w:r w:rsidRPr="00C8739F">
              <w:rPr>
                <w:sz w:val="16"/>
                <w:szCs w:val="16"/>
              </w:rPr>
              <w:t>Наружный диаметр дистальной части</w:t>
            </w:r>
            <w:proofErr w:type="gramStart"/>
            <w:r w:rsidRPr="00C8739F">
              <w:rPr>
                <w:sz w:val="16"/>
                <w:szCs w:val="16"/>
              </w:rPr>
              <w:t xml:space="preserve"> :</w:t>
            </w:r>
            <w:proofErr w:type="gramEnd"/>
            <w:r w:rsidRPr="00C8739F">
              <w:rPr>
                <w:sz w:val="16"/>
                <w:szCs w:val="16"/>
              </w:rPr>
              <w:t xml:space="preserve">1.30 </w:t>
            </w:r>
            <w:proofErr w:type="spellStart"/>
            <w:r w:rsidRPr="00C8739F">
              <w:rPr>
                <w:sz w:val="16"/>
                <w:szCs w:val="16"/>
              </w:rPr>
              <w:t>mm</w:t>
            </w:r>
            <w:proofErr w:type="spellEnd"/>
            <w:r w:rsidRPr="00C8739F">
              <w:rPr>
                <w:sz w:val="16"/>
                <w:szCs w:val="16"/>
              </w:rPr>
              <w:t xml:space="preserve"> </w:t>
            </w:r>
          </w:p>
          <w:p w:rsidR="00C8739F" w:rsidRPr="00C8739F" w:rsidRDefault="00C8739F" w:rsidP="00C8739F">
            <w:pPr>
              <w:jc w:val="center"/>
              <w:rPr>
                <w:sz w:val="16"/>
                <w:szCs w:val="16"/>
              </w:rPr>
            </w:pPr>
            <w:r w:rsidRPr="00C8739F">
              <w:rPr>
                <w:sz w:val="16"/>
                <w:szCs w:val="16"/>
              </w:rPr>
              <w:t xml:space="preserve">Внешний диаметр  проксимальной части OD:1.09 </w:t>
            </w:r>
            <w:proofErr w:type="spellStart"/>
            <w:r w:rsidRPr="00C8739F">
              <w:rPr>
                <w:sz w:val="16"/>
                <w:szCs w:val="16"/>
              </w:rPr>
              <w:t>mm</w:t>
            </w:r>
            <w:proofErr w:type="spellEnd"/>
            <w:r w:rsidRPr="00C8739F">
              <w:rPr>
                <w:sz w:val="16"/>
                <w:szCs w:val="16"/>
              </w:rPr>
              <w:t xml:space="preserve"> </w:t>
            </w:r>
          </w:p>
          <w:p w:rsidR="00C8739F" w:rsidRPr="00C8739F" w:rsidRDefault="00C8739F" w:rsidP="00C8739F">
            <w:pPr>
              <w:jc w:val="center"/>
              <w:rPr>
                <w:sz w:val="16"/>
                <w:szCs w:val="16"/>
              </w:rPr>
            </w:pPr>
            <w:r w:rsidRPr="00C8739F">
              <w:rPr>
                <w:sz w:val="16"/>
                <w:szCs w:val="16"/>
              </w:rPr>
              <w:t xml:space="preserve">Внешний диаметр дистальной части: 1.00 </w:t>
            </w:r>
            <w:proofErr w:type="spellStart"/>
            <w:r w:rsidRPr="00C8739F">
              <w:rPr>
                <w:sz w:val="16"/>
                <w:szCs w:val="16"/>
              </w:rPr>
              <w:t>mm</w:t>
            </w:r>
            <w:proofErr w:type="spellEnd"/>
            <w:r w:rsidRPr="00C8739F">
              <w:rPr>
                <w:sz w:val="16"/>
                <w:szCs w:val="16"/>
              </w:rPr>
              <w:t xml:space="preserve"> </w:t>
            </w:r>
          </w:p>
          <w:p w:rsidR="00C8739F" w:rsidRPr="00C8739F" w:rsidRDefault="00C8739F" w:rsidP="00C8739F">
            <w:pPr>
              <w:jc w:val="center"/>
              <w:rPr>
                <w:sz w:val="16"/>
                <w:szCs w:val="16"/>
              </w:rPr>
            </w:pPr>
            <w:r w:rsidRPr="00C8739F">
              <w:rPr>
                <w:sz w:val="16"/>
                <w:szCs w:val="16"/>
              </w:rPr>
              <w:t xml:space="preserve">Поперечная площадь сечения проксимальной зоны (mm2): 0.933 mm2 </w:t>
            </w:r>
          </w:p>
          <w:p w:rsidR="00C8739F" w:rsidRPr="00C8739F" w:rsidRDefault="00C8739F" w:rsidP="00C8739F">
            <w:pPr>
              <w:jc w:val="center"/>
              <w:rPr>
                <w:sz w:val="16"/>
                <w:szCs w:val="16"/>
              </w:rPr>
            </w:pPr>
            <w:r w:rsidRPr="00C8739F">
              <w:rPr>
                <w:sz w:val="16"/>
                <w:szCs w:val="16"/>
              </w:rPr>
              <w:lastRenderedPageBreak/>
              <w:t xml:space="preserve">Поперечная площадь сечения дистальной зоны (mm2): 0.785 mm2 </w:t>
            </w:r>
          </w:p>
          <w:p w:rsidR="00C8739F" w:rsidRPr="00C8739F" w:rsidRDefault="00C8739F" w:rsidP="00C8739F">
            <w:pPr>
              <w:jc w:val="center"/>
              <w:rPr>
                <w:sz w:val="16"/>
                <w:szCs w:val="16"/>
              </w:rPr>
            </w:pPr>
            <w:r w:rsidRPr="00C8739F">
              <w:rPr>
                <w:sz w:val="16"/>
                <w:szCs w:val="16"/>
              </w:rPr>
              <w:t xml:space="preserve">Длина порта быстрой замены:10 </w:t>
            </w:r>
            <w:proofErr w:type="spellStart"/>
            <w:r w:rsidRPr="00C8739F">
              <w:rPr>
                <w:sz w:val="16"/>
                <w:szCs w:val="16"/>
              </w:rPr>
              <w:t>mm</w:t>
            </w:r>
            <w:proofErr w:type="spellEnd"/>
            <w:r w:rsidRPr="00C8739F">
              <w:rPr>
                <w:sz w:val="16"/>
                <w:szCs w:val="16"/>
              </w:rPr>
              <w:t xml:space="preserve"> </w:t>
            </w:r>
          </w:p>
          <w:p w:rsidR="00C8739F" w:rsidRPr="00C8739F" w:rsidRDefault="00C8739F" w:rsidP="00C8739F">
            <w:pPr>
              <w:jc w:val="center"/>
              <w:rPr>
                <w:sz w:val="16"/>
                <w:szCs w:val="16"/>
              </w:rPr>
            </w:pPr>
            <w:r w:rsidRPr="00C8739F">
              <w:rPr>
                <w:sz w:val="16"/>
                <w:szCs w:val="16"/>
              </w:rPr>
              <w:t xml:space="preserve">Полезная длина катетера:1400 </w:t>
            </w:r>
            <w:proofErr w:type="spellStart"/>
            <w:r w:rsidRPr="00C8739F">
              <w:rPr>
                <w:sz w:val="16"/>
                <w:szCs w:val="16"/>
              </w:rPr>
              <w:t>mm</w:t>
            </w:r>
            <w:proofErr w:type="spellEnd"/>
            <w:r w:rsidRPr="00C8739F">
              <w:rPr>
                <w:sz w:val="16"/>
                <w:szCs w:val="16"/>
              </w:rPr>
              <w:t xml:space="preserve"> </w:t>
            </w:r>
          </w:p>
          <w:p w:rsidR="00C8739F" w:rsidRPr="00C8739F" w:rsidRDefault="00C8739F" w:rsidP="00C8739F">
            <w:pPr>
              <w:jc w:val="center"/>
              <w:rPr>
                <w:sz w:val="16"/>
                <w:szCs w:val="16"/>
              </w:rPr>
            </w:pPr>
            <w:r w:rsidRPr="00C8739F">
              <w:rPr>
                <w:sz w:val="16"/>
                <w:szCs w:val="16"/>
              </w:rPr>
              <w:t xml:space="preserve">Тип покрытия: Гидрофильное </w:t>
            </w:r>
          </w:p>
          <w:p w:rsidR="00C8739F" w:rsidRPr="00C8739F" w:rsidRDefault="00C8739F" w:rsidP="00C8739F">
            <w:pPr>
              <w:jc w:val="center"/>
              <w:rPr>
                <w:sz w:val="16"/>
                <w:szCs w:val="16"/>
              </w:rPr>
            </w:pPr>
            <w:r w:rsidRPr="00C8739F">
              <w:rPr>
                <w:sz w:val="16"/>
                <w:szCs w:val="16"/>
              </w:rPr>
              <w:t xml:space="preserve">Длина дистального покрытия (от наконечника):300 </w:t>
            </w:r>
            <w:proofErr w:type="spellStart"/>
            <w:r w:rsidRPr="00C8739F">
              <w:rPr>
                <w:sz w:val="16"/>
                <w:szCs w:val="16"/>
              </w:rPr>
              <w:t>mm</w:t>
            </w:r>
            <w:proofErr w:type="spellEnd"/>
            <w:r w:rsidRPr="00C8739F">
              <w:rPr>
                <w:sz w:val="16"/>
                <w:szCs w:val="16"/>
              </w:rPr>
              <w:t xml:space="preserve"> </w:t>
            </w:r>
          </w:p>
          <w:p w:rsidR="00C8739F" w:rsidRPr="00C8739F" w:rsidRDefault="00C8739F" w:rsidP="00C8739F">
            <w:pPr>
              <w:jc w:val="center"/>
              <w:rPr>
                <w:sz w:val="16"/>
                <w:szCs w:val="16"/>
              </w:rPr>
            </w:pPr>
            <w:r w:rsidRPr="00C8739F">
              <w:rPr>
                <w:sz w:val="16"/>
                <w:szCs w:val="16"/>
              </w:rPr>
              <w:t xml:space="preserve">Прибор для отрицательного давления (аспирации): </w:t>
            </w:r>
            <w:proofErr w:type="gramStart"/>
            <w:r w:rsidRPr="00C8739F">
              <w:rPr>
                <w:sz w:val="16"/>
                <w:szCs w:val="16"/>
              </w:rPr>
              <w:t>Ручной</w:t>
            </w:r>
            <w:proofErr w:type="gramEnd"/>
            <w:r w:rsidRPr="00C8739F">
              <w:rPr>
                <w:sz w:val="16"/>
                <w:szCs w:val="16"/>
              </w:rPr>
              <w:t xml:space="preserve">, с набором шприца 30 </w:t>
            </w:r>
            <w:proofErr w:type="spellStart"/>
            <w:r w:rsidRPr="00C8739F">
              <w:rPr>
                <w:sz w:val="16"/>
                <w:szCs w:val="16"/>
              </w:rPr>
              <w:t>ml</w:t>
            </w:r>
            <w:proofErr w:type="spellEnd"/>
            <w:r w:rsidRPr="00C8739F">
              <w:rPr>
                <w:sz w:val="16"/>
                <w:szCs w:val="16"/>
              </w:rPr>
              <w:t xml:space="preserve"> </w:t>
            </w:r>
          </w:p>
          <w:p w:rsidR="00C8739F" w:rsidRPr="00C8739F" w:rsidRDefault="00C8739F" w:rsidP="00C8739F">
            <w:pPr>
              <w:jc w:val="center"/>
              <w:rPr>
                <w:sz w:val="16"/>
                <w:szCs w:val="16"/>
              </w:rPr>
            </w:pPr>
            <w:r w:rsidRPr="00C8739F">
              <w:rPr>
                <w:sz w:val="16"/>
                <w:szCs w:val="16"/>
              </w:rPr>
              <w:t xml:space="preserve">Совместимость направляющего катетера:6F </w:t>
            </w:r>
          </w:p>
          <w:p w:rsidR="00C8739F" w:rsidRPr="00C8739F" w:rsidRDefault="00C8739F" w:rsidP="00C8739F">
            <w:pPr>
              <w:jc w:val="center"/>
              <w:rPr>
                <w:sz w:val="16"/>
                <w:szCs w:val="16"/>
              </w:rPr>
            </w:pPr>
            <w:r w:rsidRPr="00C8739F">
              <w:rPr>
                <w:sz w:val="16"/>
                <w:szCs w:val="16"/>
              </w:rPr>
              <w:t xml:space="preserve">Минимальный внутренний диаметр направляющего катетера:0.070”(1.78 </w:t>
            </w:r>
            <w:proofErr w:type="spellStart"/>
            <w:r w:rsidRPr="00C8739F">
              <w:rPr>
                <w:sz w:val="16"/>
                <w:szCs w:val="16"/>
              </w:rPr>
              <w:t>mm</w:t>
            </w:r>
            <w:proofErr w:type="spellEnd"/>
            <w:r w:rsidRPr="00C8739F">
              <w:rPr>
                <w:sz w:val="16"/>
                <w:szCs w:val="16"/>
              </w:rPr>
              <w:t xml:space="preserve">) </w:t>
            </w:r>
          </w:p>
          <w:p w:rsidR="00D53ADC" w:rsidRPr="00A01DE8" w:rsidRDefault="00C8739F" w:rsidP="00C8739F">
            <w:pPr>
              <w:jc w:val="center"/>
              <w:rPr>
                <w:sz w:val="16"/>
                <w:szCs w:val="16"/>
              </w:rPr>
            </w:pPr>
            <w:r w:rsidRPr="00C8739F">
              <w:rPr>
                <w:sz w:val="16"/>
                <w:szCs w:val="16"/>
              </w:rPr>
              <w:t>Совместимость направляющего катетера:0.014”</w:t>
            </w:r>
          </w:p>
        </w:tc>
        <w:tc>
          <w:tcPr>
            <w:tcW w:w="1134" w:type="dxa"/>
            <w:shd w:val="clear" w:color="auto" w:fill="auto"/>
            <w:vAlign w:val="center"/>
          </w:tcPr>
          <w:p w:rsidR="00D53ADC" w:rsidRDefault="00D53ADC" w:rsidP="005418C2">
            <w:pPr>
              <w:jc w:val="center"/>
            </w:pPr>
            <w:r w:rsidRPr="00CF12F9">
              <w:rPr>
                <w:sz w:val="16"/>
                <w:szCs w:val="16"/>
              </w:rPr>
              <w:lastRenderedPageBreak/>
              <w:t>штука</w:t>
            </w:r>
          </w:p>
        </w:tc>
        <w:tc>
          <w:tcPr>
            <w:tcW w:w="851" w:type="dxa"/>
            <w:shd w:val="clear" w:color="auto" w:fill="auto"/>
            <w:vAlign w:val="center"/>
          </w:tcPr>
          <w:p w:rsidR="00D53ADC" w:rsidRDefault="00C8739F" w:rsidP="007809CA">
            <w:pPr>
              <w:jc w:val="center"/>
              <w:rPr>
                <w:sz w:val="16"/>
                <w:szCs w:val="16"/>
              </w:rPr>
            </w:pPr>
            <w:r>
              <w:rPr>
                <w:sz w:val="16"/>
                <w:szCs w:val="16"/>
              </w:rPr>
              <w:t>10</w:t>
            </w:r>
          </w:p>
        </w:tc>
        <w:tc>
          <w:tcPr>
            <w:tcW w:w="708" w:type="dxa"/>
            <w:shd w:val="clear" w:color="auto" w:fill="auto"/>
            <w:vAlign w:val="center"/>
          </w:tcPr>
          <w:p w:rsidR="00D53ADC" w:rsidRPr="00FC1AD5" w:rsidRDefault="00D53ADC" w:rsidP="006E4826">
            <w:pPr>
              <w:jc w:val="center"/>
              <w:rPr>
                <w:sz w:val="16"/>
                <w:szCs w:val="16"/>
              </w:rPr>
            </w:pPr>
            <w:r w:rsidRPr="00FC1AD5">
              <w:rPr>
                <w:sz w:val="16"/>
                <w:szCs w:val="16"/>
              </w:rPr>
              <w:t>DDP</w:t>
            </w:r>
          </w:p>
        </w:tc>
        <w:tc>
          <w:tcPr>
            <w:tcW w:w="1701" w:type="dxa"/>
            <w:shd w:val="clear" w:color="auto" w:fill="auto"/>
            <w:vAlign w:val="center"/>
          </w:tcPr>
          <w:p w:rsidR="00D53ADC" w:rsidRPr="00FC1AD5" w:rsidRDefault="00D53ADC" w:rsidP="006E4826">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rsidR="00D53ADC" w:rsidRPr="00FC1AD5" w:rsidRDefault="00D53ADC" w:rsidP="006E4826">
            <w:pPr>
              <w:jc w:val="center"/>
              <w:rPr>
                <w:sz w:val="16"/>
                <w:szCs w:val="16"/>
              </w:rPr>
            </w:pPr>
            <w:r w:rsidRPr="00FC1AD5">
              <w:rPr>
                <w:sz w:val="16"/>
                <w:szCs w:val="16"/>
              </w:rPr>
              <w:t xml:space="preserve">г. </w:t>
            </w:r>
            <w:proofErr w:type="spellStart"/>
            <w:r w:rsidRPr="00FC1AD5">
              <w:rPr>
                <w:sz w:val="16"/>
                <w:szCs w:val="16"/>
              </w:rPr>
              <w:t>Актобе</w:t>
            </w:r>
            <w:proofErr w:type="spellEnd"/>
            <w:r w:rsidRPr="00FC1AD5">
              <w:rPr>
                <w:sz w:val="16"/>
                <w:szCs w:val="16"/>
              </w:rPr>
              <w:t xml:space="preserve">, ул. </w:t>
            </w:r>
            <w:proofErr w:type="spellStart"/>
            <w:r w:rsidRPr="00FC1AD5">
              <w:rPr>
                <w:sz w:val="16"/>
                <w:szCs w:val="16"/>
              </w:rPr>
              <w:t>Пацаева</w:t>
            </w:r>
            <w:proofErr w:type="spellEnd"/>
            <w:r w:rsidRPr="00FC1AD5">
              <w:rPr>
                <w:sz w:val="16"/>
                <w:szCs w:val="16"/>
              </w:rPr>
              <w:t xml:space="preserve"> 7</w:t>
            </w:r>
          </w:p>
        </w:tc>
        <w:tc>
          <w:tcPr>
            <w:tcW w:w="1134" w:type="dxa"/>
            <w:vAlign w:val="center"/>
          </w:tcPr>
          <w:p w:rsidR="00D53ADC" w:rsidRPr="00FC1AD5" w:rsidRDefault="00D53ADC" w:rsidP="006E4826">
            <w:pPr>
              <w:jc w:val="center"/>
              <w:rPr>
                <w:sz w:val="16"/>
                <w:szCs w:val="16"/>
              </w:rPr>
            </w:pPr>
            <w:r w:rsidRPr="00FC1AD5">
              <w:rPr>
                <w:sz w:val="16"/>
                <w:szCs w:val="16"/>
              </w:rPr>
              <w:t>0</w:t>
            </w:r>
          </w:p>
        </w:tc>
        <w:tc>
          <w:tcPr>
            <w:tcW w:w="992" w:type="dxa"/>
            <w:shd w:val="clear" w:color="auto" w:fill="auto"/>
            <w:vAlign w:val="center"/>
          </w:tcPr>
          <w:p w:rsidR="00D53ADC" w:rsidRDefault="00C8739F" w:rsidP="007809CA">
            <w:pPr>
              <w:jc w:val="center"/>
              <w:rPr>
                <w:sz w:val="16"/>
                <w:szCs w:val="16"/>
              </w:rPr>
            </w:pPr>
            <w:r>
              <w:rPr>
                <w:sz w:val="16"/>
                <w:szCs w:val="16"/>
              </w:rPr>
              <w:t>600 000</w:t>
            </w:r>
          </w:p>
        </w:tc>
      </w:tr>
      <w:tr w:rsidR="00D53ADC" w:rsidRPr="00AA054C" w:rsidTr="005418C2">
        <w:trPr>
          <w:trHeight w:val="170"/>
        </w:trPr>
        <w:tc>
          <w:tcPr>
            <w:tcW w:w="635" w:type="dxa"/>
            <w:shd w:val="clear" w:color="auto" w:fill="auto"/>
            <w:vAlign w:val="center"/>
          </w:tcPr>
          <w:p w:rsidR="00D53ADC" w:rsidRPr="00FC1AD5" w:rsidRDefault="00C8739F" w:rsidP="007809CA">
            <w:pPr>
              <w:jc w:val="center"/>
              <w:rPr>
                <w:sz w:val="16"/>
                <w:szCs w:val="16"/>
              </w:rPr>
            </w:pPr>
            <w:r>
              <w:rPr>
                <w:sz w:val="16"/>
                <w:szCs w:val="16"/>
              </w:rPr>
              <w:lastRenderedPageBreak/>
              <w:t>17</w:t>
            </w:r>
          </w:p>
        </w:tc>
        <w:tc>
          <w:tcPr>
            <w:tcW w:w="1634" w:type="dxa"/>
          </w:tcPr>
          <w:p w:rsidR="00D53ADC" w:rsidRDefault="00D53ADC">
            <w:r w:rsidRPr="00633E4D">
              <w:rPr>
                <w:sz w:val="16"/>
                <w:szCs w:val="16"/>
              </w:rPr>
              <w:t>ГКП «Больница скорой медицинской помощи» на ПХВ ГУ «Управление здравоохранения Актюбинской области</w:t>
            </w:r>
          </w:p>
        </w:tc>
        <w:tc>
          <w:tcPr>
            <w:tcW w:w="1417" w:type="dxa"/>
            <w:shd w:val="clear" w:color="auto" w:fill="auto"/>
            <w:vAlign w:val="center"/>
          </w:tcPr>
          <w:p w:rsidR="00D53ADC" w:rsidRPr="007003A4" w:rsidRDefault="00C8739F" w:rsidP="00BB7FAF">
            <w:pPr>
              <w:jc w:val="center"/>
              <w:rPr>
                <w:color w:val="auto"/>
                <w:sz w:val="16"/>
                <w:szCs w:val="16"/>
              </w:rPr>
            </w:pPr>
            <w:r w:rsidRPr="00C8739F">
              <w:rPr>
                <w:color w:val="auto"/>
                <w:sz w:val="16"/>
                <w:szCs w:val="16"/>
              </w:rPr>
              <w:t>Шприц ангиографический</w:t>
            </w:r>
          </w:p>
        </w:tc>
        <w:tc>
          <w:tcPr>
            <w:tcW w:w="3969" w:type="dxa"/>
            <w:vAlign w:val="center"/>
          </w:tcPr>
          <w:p w:rsidR="00D53ADC" w:rsidRPr="00A01DE8" w:rsidRDefault="00C8739F" w:rsidP="005F155E">
            <w:pPr>
              <w:jc w:val="center"/>
              <w:rPr>
                <w:sz w:val="16"/>
                <w:szCs w:val="16"/>
              </w:rPr>
            </w:pPr>
            <w:r w:rsidRPr="00C8739F">
              <w:rPr>
                <w:sz w:val="16"/>
                <w:szCs w:val="16"/>
              </w:rPr>
              <w:t xml:space="preserve">Не содержат латекса. Материал корпуса прозрачный поликарбонат для облегчения идентификации пузырьков воздуха, различные цвета поршня шприца (голубой, желтый, красный, белый, </w:t>
            </w:r>
            <w:proofErr w:type="spellStart"/>
            <w:r w:rsidRPr="00C8739F">
              <w:rPr>
                <w:sz w:val="16"/>
                <w:szCs w:val="16"/>
              </w:rPr>
              <w:t>ветло</w:t>
            </w:r>
            <w:proofErr w:type="spellEnd"/>
            <w:r w:rsidRPr="00C8739F">
              <w:rPr>
                <w:sz w:val="16"/>
                <w:szCs w:val="16"/>
              </w:rPr>
              <w:t xml:space="preserve">-зеленый, темно-зеленый) для облегчения идентификации.  Возможность печати надписей белого или черного цвета, любого содержания и на любом языке. Размеры шприца: 1, 3, 6, 10,20, 30 и 60мл. Типы коннекторов: фиксированный коннектор типа "папа" и </w:t>
            </w:r>
            <w:proofErr w:type="spellStart"/>
            <w:r w:rsidRPr="00C8739F">
              <w:rPr>
                <w:sz w:val="16"/>
                <w:szCs w:val="16"/>
              </w:rPr>
              <w:t>slip</w:t>
            </w:r>
            <w:proofErr w:type="spellEnd"/>
            <w:r w:rsidRPr="00C8739F">
              <w:rPr>
                <w:sz w:val="16"/>
                <w:szCs w:val="16"/>
              </w:rPr>
              <w:t>-коннектор. Наличие шприцов с мечевидной рукояткой (NEW!!!) объемом 10 и 20мл. Наличие шприцов с матовой поверхностью. В упаковке  25 штук</w:t>
            </w:r>
          </w:p>
        </w:tc>
        <w:tc>
          <w:tcPr>
            <w:tcW w:w="1134" w:type="dxa"/>
            <w:shd w:val="clear" w:color="auto" w:fill="auto"/>
            <w:vAlign w:val="center"/>
          </w:tcPr>
          <w:p w:rsidR="00D53ADC" w:rsidRDefault="00D53ADC" w:rsidP="005418C2">
            <w:pPr>
              <w:jc w:val="center"/>
            </w:pPr>
            <w:r w:rsidRPr="00CF12F9">
              <w:rPr>
                <w:sz w:val="16"/>
                <w:szCs w:val="16"/>
              </w:rPr>
              <w:t>штука</w:t>
            </w:r>
          </w:p>
        </w:tc>
        <w:tc>
          <w:tcPr>
            <w:tcW w:w="851" w:type="dxa"/>
            <w:shd w:val="clear" w:color="auto" w:fill="auto"/>
            <w:vAlign w:val="center"/>
          </w:tcPr>
          <w:p w:rsidR="00D53ADC" w:rsidRDefault="00C8739F" w:rsidP="007809CA">
            <w:pPr>
              <w:jc w:val="center"/>
              <w:rPr>
                <w:sz w:val="16"/>
                <w:szCs w:val="16"/>
              </w:rPr>
            </w:pPr>
            <w:r>
              <w:rPr>
                <w:sz w:val="16"/>
                <w:szCs w:val="16"/>
              </w:rPr>
              <w:t>10</w:t>
            </w:r>
          </w:p>
        </w:tc>
        <w:tc>
          <w:tcPr>
            <w:tcW w:w="708" w:type="dxa"/>
            <w:shd w:val="clear" w:color="auto" w:fill="auto"/>
            <w:vAlign w:val="center"/>
          </w:tcPr>
          <w:p w:rsidR="00D53ADC" w:rsidRPr="00FC1AD5" w:rsidRDefault="00D53ADC" w:rsidP="006E4826">
            <w:pPr>
              <w:jc w:val="center"/>
              <w:rPr>
                <w:sz w:val="16"/>
                <w:szCs w:val="16"/>
              </w:rPr>
            </w:pPr>
            <w:r w:rsidRPr="00FC1AD5">
              <w:rPr>
                <w:sz w:val="16"/>
                <w:szCs w:val="16"/>
              </w:rPr>
              <w:t>DDP</w:t>
            </w:r>
          </w:p>
        </w:tc>
        <w:tc>
          <w:tcPr>
            <w:tcW w:w="1701" w:type="dxa"/>
            <w:shd w:val="clear" w:color="auto" w:fill="auto"/>
            <w:vAlign w:val="center"/>
          </w:tcPr>
          <w:p w:rsidR="00D53ADC" w:rsidRPr="00FC1AD5" w:rsidRDefault="00D53ADC" w:rsidP="006E4826">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rsidR="00D53ADC" w:rsidRPr="00FC1AD5" w:rsidRDefault="00D53ADC" w:rsidP="006E4826">
            <w:pPr>
              <w:jc w:val="center"/>
              <w:rPr>
                <w:sz w:val="16"/>
                <w:szCs w:val="16"/>
              </w:rPr>
            </w:pPr>
            <w:r w:rsidRPr="00FC1AD5">
              <w:rPr>
                <w:sz w:val="16"/>
                <w:szCs w:val="16"/>
              </w:rPr>
              <w:t xml:space="preserve">г. </w:t>
            </w:r>
            <w:proofErr w:type="spellStart"/>
            <w:r w:rsidRPr="00FC1AD5">
              <w:rPr>
                <w:sz w:val="16"/>
                <w:szCs w:val="16"/>
              </w:rPr>
              <w:t>Актобе</w:t>
            </w:r>
            <w:proofErr w:type="spellEnd"/>
            <w:r w:rsidRPr="00FC1AD5">
              <w:rPr>
                <w:sz w:val="16"/>
                <w:szCs w:val="16"/>
              </w:rPr>
              <w:t xml:space="preserve">, ул. </w:t>
            </w:r>
            <w:proofErr w:type="spellStart"/>
            <w:r w:rsidRPr="00FC1AD5">
              <w:rPr>
                <w:sz w:val="16"/>
                <w:szCs w:val="16"/>
              </w:rPr>
              <w:t>Пацаева</w:t>
            </w:r>
            <w:proofErr w:type="spellEnd"/>
            <w:r w:rsidRPr="00FC1AD5">
              <w:rPr>
                <w:sz w:val="16"/>
                <w:szCs w:val="16"/>
              </w:rPr>
              <w:t xml:space="preserve"> 7</w:t>
            </w:r>
          </w:p>
        </w:tc>
        <w:tc>
          <w:tcPr>
            <w:tcW w:w="1134" w:type="dxa"/>
            <w:vAlign w:val="center"/>
          </w:tcPr>
          <w:p w:rsidR="00D53ADC" w:rsidRPr="00FC1AD5" w:rsidRDefault="00D53ADC" w:rsidP="006E4826">
            <w:pPr>
              <w:jc w:val="center"/>
              <w:rPr>
                <w:sz w:val="16"/>
                <w:szCs w:val="16"/>
              </w:rPr>
            </w:pPr>
            <w:r w:rsidRPr="00FC1AD5">
              <w:rPr>
                <w:sz w:val="16"/>
                <w:szCs w:val="16"/>
              </w:rPr>
              <w:t>0</w:t>
            </w:r>
          </w:p>
        </w:tc>
        <w:tc>
          <w:tcPr>
            <w:tcW w:w="992" w:type="dxa"/>
            <w:shd w:val="clear" w:color="auto" w:fill="auto"/>
            <w:vAlign w:val="center"/>
          </w:tcPr>
          <w:p w:rsidR="00D53ADC" w:rsidRDefault="00C8739F" w:rsidP="007809CA">
            <w:pPr>
              <w:jc w:val="center"/>
              <w:rPr>
                <w:sz w:val="16"/>
                <w:szCs w:val="16"/>
              </w:rPr>
            </w:pPr>
            <w:r>
              <w:rPr>
                <w:sz w:val="16"/>
                <w:szCs w:val="16"/>
              </w:rPr>
              <w:t>375 000</w:t>
            </w:r>
          </w:p>
        </w:tc>
      </w:tr>
      <w:tr w:rsidR="00D53ADC" w:rsidRPr="00AA054C" w:rsidTr="005418C2">
        <w:trPr>
          <w:trHeight w:val="170"/>
        </w:trPr>
        <w:tc>
          <w:tcPr>
            <w:tcW w:w="635" w:type="dxa"/>
            <w:shd w:val="clear" w:color="auto" w:fill="auto"/>
            <w:vAlign w:val="center"/>
          </w:tcPr>
          <w:p w:rsidR="00D53ADC" w:rsidRDefault="00C8739F" w:rsidP="007809CA">
            <w:pPr>
              <w:jc w:val="center"/>
              <w:rPr>
                <w:sz w:val="16"/>
                <w:szCs w:val="16"/>
              </w:rPr>
            </w:pPr>
            <w:r>
              <w:rPr>
                <w:sz w:val="16"/>
                <w:szCs w:val="16"/>
              </w:rPr>
              <w:t>18</w:t>
            </w:r>
          </w:p>
        </w:tc>
        <w:tc>
          <w:tcPr>
            <w:tcW w:w="1634" w:type="dxa"/>
          </w:tcPr>
          <w:p w:rsidR="00D53ADC" w:rsidRPr="00633E4D" w:rsidRDefault="00D53ADC">
            <w:pPr>
              <w:rPr>
                <w:sz w:val="16"/>
                <w:szCs w:val="16"/>
              </w:rPr>
            </w:pPr>
            <w:r w:rsidRPr="00FC1AD5">
              <w:rPr>
                <w:sz w:val="16"/>
                <w:szCs w:val="16"/>
              </w:rPr>
              <w:t>ГКП «Больница скорой медицинской помощи» на ПХВ ГУ «Управление здравоохранения Актюбинской области</w:t>
            </w:r>
          </w:p>
        </w:tc>
        <w:tc>
          <w:tcPr>
            <w:tcW w:w="1417" w:type="dxa"/>
            <w:shd w:val="clear" w:color="auto" w:fill="auto"/>
            <w:vAlign w:val="center"/>
          </w:tcPr>
          <w:p w:rsidR="00D53ADC" w:rsidRPr="007003A4" w:rsidRDefault="00C8739F" w:rsidP="00BB7FAF">
            <w:pPr>
              <w:jc w:val="center"/>
              <w:rPr>
                <w:color w:val="auto"/>
                <w:sz w:val="16"/>
                <w:szCs w:val="16"/>
              </w:rPr>
            </w:pPr>
            <w:r w:rsidRPr="00C8739F">
              <w:rPr>
                <w:color w:val="auto"/>
                <w:sz w:val="16"/>
                <w:szCs w:val="16"/>
              </w:rPr>
              <w:t>Шприц  отрицательного давления</w:t>
            </w:r>
          </w:p>
        </w:tc>
        <w:tc>
          <w:tcPr>
            <w:tcW w:w="3969" w:type="dxa"/>
            <w:vAlign w:val="center"/>
          </w:tcPr>
          <w:p w:rsidR="00D53ADC" w:rsidRPr="00A01DE8" w:rsidRDefault="00C8739F" w:rsidP="005F155E">
            <w:pPr>
              <w:jc w:val="center"/>
              <w:rPr>
                <w:sz w:val="16"/>
                <w:szCs w:val="16"/>
              </w:rPr>
            </w:pPr>
            <w:r w:rsidRPr="00C8739F">
              <w:rPr>
                <w:sz w:val="16"/>
                <w:szCs w:val="16"/>
              </w:rPr>
              <w:t>Шприц для создания и поддержания отрицательного давления. Материал корпуса прозрачный поликарбонат, не содержит латекса. Вакуумные уровни настройки давления: для шприца 10мл - 1 позиция, для шприца 20мл - 4 позиции и для шприцов 30 и 60мл - 6 позиций.  Объем шприца 10, 20, 30 и 60 мл</w:t>
            </w:r>
          </w:p>
        </w:tc>
        <w:tc>
          <w:tcPr>
            <w:tcW w:w="1134" w:type="dxa"/>
            <w:shd w:val="clear" w:color="auto" w:fill="auto"/>
            <w:vAlign w:val="center"/>
          </w:tcPr>
          <w:p w:rsidR="00D53ADC" w:rsidRDefault="00D53ADC" w:rsidP="005418C2">
            <w:pPr>
              <w:jc w:val="center"/>
            </w:pPr>
            <w:r w:rsidRPr="00CF12F9">
              <w:rPr>
                <w:sz w:val="16"/>
                <w:szCs w:val="16"/>
              </w:rPr>
              <w:t>штука</w:t>
            </w:r>
          </w:p>
        </w:tc>
        <w:tc>
          <w:tcPr>
            <w:tcW w:w="851" w:type="dxa"/>
            <w:shd w:val="clear" w:color="auto" w:fill="auto"/>
            <w:vAlign w:val="center"/>
          </w:tcPr>
          <w:p w:rsidR="00D53ADC" w:rsidRDefault="00C8739F" w:rsidP="007809CA">
            <w:pPr>
              <w:jc w:val="center"/>
              <w:rPr>
                <w:sz w:val="16"/>
                <w:szCs w:val="16"/>
              </w:rPr>
            </w:pPr>
            <w:r>
              <w:rPr>
                <w:sz w:val="16"/>
                <w:szCs w:val="16"/>
              </w:rPr>
              <w:t>30</w:t>
            </w:r>
          </w:p>
        </w:tc>
        <w:tc>
          <w:tcPr>
            <w:tcW w:w="708" w:type="dxa"/>
            <w:shd w:val="clear" w:color="auto" w:fill="auto"/>
            <w:vAlign w:val="center"/>
          </w:tcPr>
          <w:p w:rsidR="00D53ADC" w:rsidRPr="00FC1AD5" w:rsidRDefault="00D53ADC" w:rsidP="006E4826">
            <w:pPr>
              <w:jc w:val="center"/>
              <w:rPr>
                <w:sz w:val="16"/>
                <w:szCs w:val="16"/>
              </w:rPr>
            </w:pPr>
            <w:r w:rsidRPr="00FC1AD5">
              <w:rPr>
                <w:sz w:val="16"/>
                <w:szCs w:val="16"/>
              </w:rPr>
              <w:t>DDP</w:t>
            </w:r>
          </w:p>
        </w:tc>
        <w:tc>
          <w:tcPr>
            <w:tcW w:w="1701" w:type="dxa"/>
            <w:shd w:val="clear" w:color="auto" w:fill="auto"/>
            <w:vAlign w:val="center"/>
          </w:tcPr>
          <w:p w:rsidR="00D53ADC" w:rsidRPr="00FC1AD5" w:rsidRDefault="00D53ADC" w:rsidP="006E4826">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rsidR="00D53ADC" w:rsidRPr="00FC1AD5" w:rsidRDefault="00D53ADC" w:rsidP="006E4826">
            <w:pPr>
              <w:jc w:val="center"/>
              <w:rPr>
                <w:sz w:val="16"/>
                <w:szCs w:val="16"/>
              </w:rPr>
            </w:pPr>
            <w:r w:rsidRPr="00FC1AD5">
              <w:rPr>
                <w:sz w:val="16"/>
                <w:szCs w:val="16"/>
              </w:rPr>
              <w:t xml:space="preserve">г. </w:t>
            </w:r>
            <w:proofErr w:type="spellStart"/>
            <w:r w:rsidRPr="00FC1AD5">
              <w:rPr>
                <w:sz w:val="16"/>
                <w:szCs w:val="16"/>
              </w:rPr>
              <w:t>Актобе</w:t>
            </w:r>
            <w:proofErr w:type="spellEnd"/>
            <w:r w:rsidRPr="00FC1AD5">
              <w:rPr>
                <w:sz w:val="16"/>
                <w:szCs w:val="16"/>
              </w:rPr>
              <w:t xml:space="preserve">, ул. </w:t>
            </w:r>
            <w:proofErr w:type="spellStart"/>
            <w:r w:rsidRPr="00FC1AD5">
              <w:rPr>
                <w:sz w:val="16"/>
                <w:szCs w:val="16"/>
              </w:rPr>
              <w:t>Пацаева</w:t>
            </w:r>
            <w:proofErr w:type="spellEnd"/>
            <w:r w:rsidRPr="00FC1AD5">
              <w:rPr>
                <w:sz w:val="16"/>
                <w:szCs w:val="16"/>
              </w:rPr>
              <w:t xml:space="preserve"> 7</w:t>
            </w:r>
          </w:p>
        </w:tc>
        <w:tc>
          <w:tcPr>
            <w:tcW w:w="1134" w:type="dxa"/>
            <w:vAlign w:val="center"/>
          </w:tcPr>
          <w:p w:rsidR="00D53ADC" w:rsidRPr="00FC1AD5" w:rsidRDefault="00D53ADC" w:rsidP="006E4826">
            <w:pPr>
              <w:jc w:val="center"/>
              <w:rPr>
                <w:sz w:val="16"/>
                <w:szCs w:val="16"/>
              </w:rPr>
            </w:pPr>
            <w:r w:rsidRPr="00FC1AD5">
              <w:rPr>
                <w:sz w:val="16"/>
                <w:szCs w:val="16"/>
              </w:rPr>
              <w:t>0</w:t>
            </w:r>
          </w:p>
        </w:tc>
        <w:tc>
          <w:tcPr>
            <w:tcW w:w="992" w:type="dxa"/>
            <w:shd w:val="clear" w:color="auto" w:fill="auto"/>
            <w:vAlign w:val="center"/>
          </w:tcPr>
          <w:p w:rsidR="00D53ADC" w:rsidRDefault="00C8739F" w:rsidP="007809CA">
            <w:pPr>
              <w:jc w:val="center"/>
              <w:rPr>
                <w:sz w:val="16"/>
                <w:szCs w:val="16"/>
              </w:rPr>
            </w:pPr>
            <w:r>
              <w:rPr>
                <w:sz w:val="16"/>
                <w:szCs w:val="16"/>
              </w:rPr>
              <w:t>49 500</w:t>
            </w:r>
          </w:p>
        </w:tc>
      </w:tr>
      <w:tr w:rsidR="00C8739F" w:rsidRPr="00AA054C" w:rsidTr="005418C2">
        <w:trPr>
          <w:trHeight w:val="170"/>
        </w:trPr>
        <w:tc>
          <w:tcPr>
            <w:tcW w:w="635" w:type="dxa"/>
            <w:shd w:val="clear" w:color="auto" w:fill="auto"/>
            <w:vAlign w:val="center"/>
          </w:tcPr>
          <w:p w:rsidR="00C8739F" w:rsidRDefault="00C8739F" w:rsidP="007809CA">
            <w:pPr>
              <w:jc w:val="center"/>
              <w:rPr>
                <w:sz w:val="16"/>
                <w:szCs w:val="16"/>
              </w:rPr>
            </w:pPr>
            <w:r>
              <w:rPr>
                <w:sz w:val="16"/>
                <w:szCs w:val="16"/>
              </w:rPr>
              <w:t>19</w:t>
            </w:r>
          </w:p>
        </w:tc>
        <w:tc>
          <w:tcPr>
            <w:tcW w:w="1634" w:type="dxa"/>
          </w:tcPr>
          <w:p w:rsidR="00C8739F" w:rsidRPr="00FC1AD5" w:rsidRDefault="00C8739F">
            <w:pPr>
              <w:rPr>
                <w:sz w:val="16"/>
                <w:szCs w:val="16"/>
              </w:rPr>
            </w:pPr>
            <w:r w:rsidRPr="00FC1AD5">
              <w:rPr>
                <w:sz w:val="16"/>
                <w:szCs w:val="16"/>
              </w:rPr>
              <w:t>ГКП «Больница скорой медицинской помощи» на ПХВ ГУ «Управление здравоохранения Актюбинской области</w:t>
            </w:r>
          </w:p>
        </w:tc>
        <w:tc>
          <w:tcPr>
            <w:tcW w:w="1417" w:type="dxa"/>
            <w:shd w:val="clear" w:color="auto" w:fill="auto"/>
            <w:vAlign w:val="center"/>
          </w:tcPr>
          <w:p w:rsidR="00C8739F" w:rsidRPr="007003A4" w:rsidRDefault="00C8739F" w:rsidP="00BB7FAF">
            <w:pPr>
              <w:jc w:val="center"/>
              <w:rPr>
                <w:color w:val="auto"/>
                <w:sz w:val="16"/>
                <w:szCs w:val="16"/>
              </w:rPr>
            </w:pPr>
            <w:r w:rsidRPr="00C8739F">
              <w:rPr>
                <w:color w:val="auto"/>
                <w:sz w:val="16"/>
                <w:szCs w:val="16"/>
              </w:rPr>
              <w:t>Шп</w:t>
            </w:r>
            <w:r>
              <w:rPr>
                <w:color w:val="auto"/>
                <w:sz w:val="16"/>
                <w:szCs w:val="16"/>
              </w:rPr>
              <w:t>р</w:t>
            </w:r>
            <w:r w:rsidRPr="00C8739F">
              <w:rPr>
                <w:color w:val="auto"/>
                <w:sz w:val="16"/>
                <w:szCs w:val="16"/>
              </w:rPr>
              <w:t>иц для промывания</w:t>
            </w:r>
          </w:p>
        </w:tc>
        <w:tc>
          <w:tcPr>
            <w:tcW w:w="3969" w:type="dxa"/>
            <w:vAlign w:val="center"/>
          </w:tcPr>
          <w:p w:rsidR="00C8739F" w:rsidRPr="00A01DE8" w:rsidRDefault="00C8739F" w:rsidP="005F155E">
            <w:pPr>
              <w:jc w:val="center"/>
              <w:rPr>
                <w:sz w:val="16"/>
                <w:szCs w:val="16"/>
              </w:rPr>
            </w:pPr>
            <w:r w:rsidRPr="00C8739F">
              <w:rPr>
                <w:sz w:val="16"/>
                <w:szCs w:val="16"/>
              </w:rPr>
              <w:t>Шприц для промывания для использования в баллонах быстрой замены. Материал корпуса прозрачный поликарбонат. Цвет поршня оранжевый. На корпусе нанесены деления белого цвета</w:t>
            </w:r>
          </w:p>
        </w:tc>
        <w:tc>
          <w:tcPr>
            <w:tcW w:w="1134" w:type="dxa"/>
            <w:shd w:val="clear" w:color="auto" w:fill="auto"/>
            <w:vAlign w:val="center"/>
          </w:tcPr>
          <w:p w:rsidR="00C8739F" w:rsidRDefault="00C8739F" w:rsidP="006E4826">
            <w:pPr>
              <w:jc w:val="center"/>
            </w:pPr>
            <w:r w:rsidRPr="00CF12F9">
              <w:rPr>
                <w:sz w:val="16"/>
                <w:szCs w:val="16"/>
              </w:rPr>
              <w:t>штука</w:t>
            </w:r>
          </w:p>
        </w:tc>
        <w:tc>
          <w:tcPr>
            <w:tcW w:w="851" w:type="dxa"/>
            <w:shd w:val="clear" w:color="auto" w:fill="auto"/>
            <w:vAlign w:val="center"/>
          </w:tcPr>
          <w:p w:rsidR="00C8739F" w:rsidRDefault="00C8739F" w:rsidP="006E4826">
            <w:pPr>
              <w:jc w:val="center"/>
              <w:rPr>
                <w:sz w:val="16"/>
                <w:szCs w:val="16"/>
              </w:rPr>
            </w:pPr>
            <w:r>
              <w:rPr>
                <w:sz w:val="16"/>
                <w:szCs w:val="16"/>
              </w:rPr>
              <w:t>10</w:t>
            </w:r>
          </w:p>
        </w:tc>
        <w:tc>
          <w:tcPr>
            <w:tcW w:w="708" w:type="dxa"/>
            <w:shd w:val="clear" w:color="auto" w:fill="auto"/>
            <w:vAlign w:val="center"/>
          </w:tcPr>
          <w:p w:rsidR="00C8739F" w:rsidRPr="00FC1AD5" w:rsidRDefault="00C8739F" w:rsidP="006E4826">
            <w:pPr>
              <w:jc w:val="center"/>
              <w:rPr>
                <w:sz w:val="16"/>
                <w:szCs w:val="16"/>
              </w:rPr>
            </w:pPr>
            <w:r w:rsidRPr="00FC1AD5">
              <w:rPr>
                <w:sz w:val="16"/>
                <w:szCs w:val="16"/>
              </w:rPr>
              <w:t>DDP</w:t>
            </w:r>
          </w:p>
        </w:tc>
        <w:tc>
          <w:tcPr>
            <w:tcW w:w="1701" w:type="dxa"/>
            <w:shd w:val="clear" w:color="auto" w:fill="auto"/>
            <w:vAlign w:val="center"/>
          </w:tcPr>
          <w:p w:rsidR="00C8739F" w:rsidRPr="00FC1AD5" w:rsidRDefault="00C8739F" w:rsidP="006E4826">
            <w:pPr>
              <w:jc w:val="center"/>
              <w:rPr>
                <w:sz w:val="16"/>
                <w:szCs w:val="16"/>
              </w:rPr>
            </w:pPr>
            <w:r w:rsidRPr="00FC1AD5">
              <w:rPr>
                <w:sz w:val="16"/>
                <w:szCs w:val="16"/>
              </w:rPr>
              <w:t>В течение</w:t>
            </w:r>
            <w:r>
              <w:rPr>
                <w:sz w:val="16"/>
                <w:szCs w:val="16"/>
              </w:rPr>
              <w:t xml:space="preserve"> 5 </w:t>
            </w:r>
            <w:r w:rsidRPr="00FC1AD5">
              <w:rPr>
                <w:sz w:val="16"/>
                <w:szCs w:val="16"/>
              </w:rPr>
              <w:t xml:space="preserve"> календарных дней </w:t>
            </w:r>
            <w:proofErr w:type="gramStart"/>
            <w:r w:rsidRPr="00FC1AD5">
              <w:rPr>
                <w:sz w:val="16"/>
                <w:szCs w:val="16"/>
              </w:rPr>
              <w:t>с даты подачи</w:t>
            </w:r>
            <w:proofErr w:type="gramEnd"/>
            <w:r w:rsidRPr="00FC1AD5">
              <w:rPr>
                <w:sz w:val="16"/>
                <w:szCs w:val="16"/>
              </w:rPr>
              <w:t xml:space="preserve"> заявки заказчиком</w:t>
            </w:r>
          </w:p>
        </w:tc>
        <w:tc>
          <w:tcPr>
            <w:tcW w:w="1560" w:type="dxa"/>
            <w:vAlign w:val="center"/>
          </w:tcPr>
          <w:p w:rsidR="00C8739F" w:rsidRPr="00FC1AD5" w:rsidRDefault="00C8739F" w:rsidP="006E4826">
            <w:pPr>
              <w:jc w:val="center"/>
              <w:rPr>
                <w:sz w:val="16"/>
                <w:szCs w:val="16"/>
              </w:rPr>
            </w:pPr>
            <w:r w:rsidRPr="00FC1AD5">
              <w:rPr>
                <w:sz w:val="16"/>
                <w:szCs w:val="16"/>
              </w:rPr>
              <w:t xml:space="preserve">г. </w:t>
            </w:r>
            <w:proofErr w:type="spellStart"/>
            <w:r w:rsidRPr="00FC1AD5">
              <w:rPr>
                <w:sz w:val="16"/>
                <w:szCs w:val="16"/>
              </w:rPr>
              <w:t>Актобе</w:t>
            </w:r>
            <w:proofErr w:type="spellEnd"/>
            <w:r w:rsidRPr="00FC1AD5">
              <w:rPr>
                <w:sz w:val="16"/>
                <w:szCs w:val="16"/>
              </w:rPr>
              <w:t xml:space="preserve">, ул. </w:t>
            </w:r>
            <w:proofErr w:type="spellStart"/>
            <w:r w:rsidRPr="00FC1AD5">
              <w:rPr>
                <w:sz w:val="16"/>
                <w:szCs w:val="16"/>
              </w:rPr>
              <w:t>Пацаева</w:t>
            </w:r>
            <w:proofErr w:type="spellEnd"/>
            <w:r w:rsidRPr="00FC1AD5">
              <w:rPr>
                <w:sz w:val="16"/>
                <w:szCs w:val="16"/>
              </w:rPr>
              <w:t xml:space="preserve"> 7</w:t>
            </w:r>
          </w:p>
        </w:tc>
        <w:tc>
          <w:tcPr>
            <w:tcW w:w="1134" w:type="dxa"/>
            <w:vAlign w:val="center"/>
          </w:tcPr>
          <w:p w:rsidR="00C8739F" w:rsidRPr="00FC1AD5" w:rsidRDefault="00C8739F" w:rsidP="006E4826">
            <w:pPr>
              <w:jc w:val="center"/>
              <w:rPr>
                <w:sz w:val="16"/>
                <w:szCs w:val="16"/>
              </w:rPr>
            </w:pPr>
            <w:r w:rsidRPr="00FC1AD5">
              <w:rPr>
                <w:sz w:val="16"/>
                <w:szCs w:val="16"/>
              </w:rPr>
              <w:t>0</w:t>
            </w:r>
          </w:p>
        </w:tc>
        <w:tc>
          <w:tcPr>
            <w:tcW w:w="992" w:type="dxa"/>
            <w:shd w:val="clear" w:color="auto" w:fill="auto"/>
            <w:vAlign w:val="center"/>
          </w:tcPr>
          <w:p w:rsidR="00C8739F" w:rsidRDefault="00C8739F" w:rsidP="007809CA">
            <w:pPr>
              <w:jc w:val="center"/>
              <w:rPr>
                <w:sz w:val="16"/>
                <w:szCs w:val="16"/>
              </w:rPr>
            </w:pPr>
            <w:r>
              <w:rPr>
                <w:sz w:val="16"/>
                <w:szCs w:val="16"/>
              </w:rPr>
              <w:t>16 500</w:t>
            </w:r>
          </w:p>
        </w:tc>
      </w:tr>
      <w:tr w:rsidR="00D53ADC" w:rsidRPr="00AA054C" w:rsidTr="005B0DE5">
        <w:trPr>
          <w:trHeight w:val="170"/>
        </w:trPr>
        <w:tc>
          <w:tcPr>
            <w:tcW w:w="14743" w:type="dxa"/>
            <w:gridSpan w:val="10"/>
            <w:shd w:val="clear" w:color="auto" w:fill="auto"/>
            <w:vAlign w:val="center"/>
          </w:tcPr>
          <w:p w:rsidR="00D53ADC" w:rsidRPr="00FC1AD5" w:rsidRDefault="00D53ADC" w:rsidP="007809CA">
            <w:pPr>
              <w:jc w:val="center"/>
              <w:rPr>
                <w:b/>
                <w:sz w:val="16"/>
                <w:szCs w:val="16"/>
              </w:rPr>
            </w:pPr>
            <w:r w:rsidRPr="00FC1AD5">
              <w:rPr>
                <w:b/>
                <w:bCs/>
                <w:sz w:val="16"/>
                <w:szCs w:val="16"/>
              </w:rPr>
              <w:t>ИТОГО</w:t>
            </w:r>
          </w:p>
        </w:tc>
        <w:tc>
          <w:tcPr>
            <w:tcW w:w="992" w:type="dxa"/>
            <w:shd w:val="clear" w:color="auto" w:fill="auto"/>
            <w:vAlign w:val="center"/>
          </w:tcPr>
          <w:p w:rsidR="00D53ADC" w:rsidRPr="00FC1AD5" w:rsidRDefault="00CA3320" w:rsidP="007003A4">
            <w:pPr>
              <w:ind w:left="53" w:hanging="53"/>
              <w:jc w:val="center"/>
              <w:rPr>
                <w:b/>
                <w:sz w:val="16"/>
                <w:szCs w:val="16"/>
              </w:rPr>
            </w:pPr>
            <w:r>
              <w:rPr>
                <w:b/>
                <w:sz w:val="16"/>
                <w:szCs w:val="16"/>
              </w:rPr>
              <w:t>64 658 199</w:t>
            </w:r>
          </w:p>
        </w:tc>
      </w:tr>
    </w:tbl>
    <w:p w:rsidR="00F0375E" w:rsidRPr="00380018" w:rsidRDefault="00F0375E" w:rsidP="00842C1E">
      <w:pPr>
        <w:shd w:val="clear" w:color="auto" w:fill="FFFFFF"/>
        <w:ind w:firstLine="708"/>
        <w:jc w:val="both"/>
        <w:rPr>
          <w:sz w:val="28"/>
          <w:szCs w:val="28"/>
        </w:rPr>
      </w:pPr>
      <w:r w:rsidRPr="00380018">
        <w:rPr>
          <w:sz w:val="28"/>
          <w:szCs w:val="28"/>
        </w:rPr>
        <w:t>Пакет тендерной документации можно получить в срок до</w:t>
      </w:r>
      <w:r w:rsidR="009953D9">
        <w:rPr>
          <w:sz w:val="28"/>
          <w:szCs w:val="28"/>
        </w:rPr>
        <w:t xml:space="preserve"> </w:t>
      </w:r>
      <w:r w:rsidR="00CA3320">
        <w:rPr>
          <w:sz w:val="28"/>
          <w:szCs w:val="28"/>
          <w:lang w:val="kk-KZ"/>
        </w:rPr>
        <w:t>20</w:t>
      </w:r>
      <w:r w:rsidR="00A379AF">
        <w:rPr>
          <w:sz w:val="28"/>
          <w:szCs w:val="28"/>
          <w:lang w:val="kk-KZ"/>
        </w:rPr>
        <w:t>.05</w:t>
      </w:r>
      <w:r w:rsidR="002D35A2">
        <w:rPr>
          <w:sz w:val="28"/>
          <w:szCs w:val="28"/>
          <w:lang w:val="kk-KZ"/>
        </w:rPr>
        <w:t>.</w:t>
      </w:r>
      <w:r w:rsidR="0034128C">
        <w:rPr>
          <w:sz w:val="28"/>
          <w:szCs w:val="28"/>
          <w:lang w:val="kk-KZ"/>
        </w:rPr>
        <w:t xml:space="preserve"> </w:t>
      </w:r>
      <w:r w:rsidRPr="00380018">
        <w:rPr>
          <w:sz w:val="28"/>
          <w:szCs w:val="28"/>
        </w:rPr>
        <w:t>201</w:t>
      </w:r>
      <w:r w:rsidR="0034128C">
        <w:rPr>
          <w:sz w:val="28"/>
          <w:szCs w:val="28"/>
          <w:lang w:val="kk-KZ"/>
        </w:rPr>
        <w:t>8</w:t>
      </w:r>
      <w:r w:rsidRPr="00380018">
        <w:rPr>
          <w:sz w:val="28"/>
          <w:szCs w:val="28"/>
        </w:rPr>
        <w:t xml:space="preserve"> года включительно по адресу: г. Актобе, </w:t>
      </w:r>
      <w:r w:rsidRPr="00380018">
        <w:rPr>
          <w:sz w:val="28"/>
          <w:szCs w:val="28"/>
          <w:lang w:val="kk-KZ"/>
        </w:rPr>
        <w:t>ул. Па</w:t>
      </w:r>
      <w:proofErr w:type="spellStart"/>
      <w:r w:rsidRPr="00380018">
        <w:rPr>
          <w:sz w:val="28"/>
          <w:szCs w:val="28"/>
        </w:rPr>
        <w:t>цаева</w:t>
      </w:r>
      <w:proofErr w:type="spellEnd"/>
      <w:r w:rsidRPr="00380018">
        <w:rPr>
          <w:sz w:val="28"/>
          <w:szCs w:val="28"/>
        </w:rPr>
        <w:t>, 7</w:t>
      </w:r>
      <w:r w:rsidRPr="00380018">
        <w:rPr>
          <w:sz w:val="28"/>
          <w:szCs w:val="28"/>
          <w:lang w:val="kk-KZ"/>
        </w:rPr>
        <w:t>,</w:t>
      </w:r>
      <w:r w:rsidRPr="00380018">
        <w:rPr>
          <w:sz w:val="28"/>
          <w:szCs w:val="28"/>
        </w:rPr>
        <w:t xml:space="preserve">  время с 9.00 часов до 11.00 часов </w:t>
      </w:r>
      <w:r w:rsidRPr="00380018">
        <w:rPr>
          <w:sz w:val="28"/>
          <w:szCs w:val="28"/>
          <w:lang w:val="kk-KZ"/>
        </w:rPr>
        <w:t xml:space="preserve">(по времени г. Актобе) </w:t>
      </w:r>
      <w:r w:rsidRPr="00380018">
        <w:rPr>
          <w:sz w:val="28"/>
          <w:szCs w:val="28"/>
        </w:rPr>
        <w:t xml:space="preserve">или по электронной почте по адресу </w:t>
      </w:r>
      <w:hyperlink r:id="rId6" w:history="1">
        <w:r w:rsidRPr="00380018">
          <w:rPr>
            <w:rStyle w:val="a4"/>
            <w:sz w:val="28"/>
            <w:szCs w:val="28"/>
            <w:lang w:val="kk-KZ"/>
          </w:rPr>
          <w:t>550400@inbox.ru</w:t>
        </w:r>
      </w:hyperlink>
      <w:r w:rsidRPr="00380018">
        <w:rPr>
          <w:sz w:val="28"/>
          <w:szCs w:val="28"/>
        </w:rPr>
        <w:t>.</w:t>
      </w:r>
      <w:bookmarkStart w:id="0" w:name="_GoBack"/>
      <w:bookmarkEnd w:id="0"/>
    </w:p>
    <w:p w:rsidR="00F82DE6" w:rsidRPr="00380018" w:rsidRDefault="00842C1E" w:rsidP="00F82DE6">
      <w:pPr>
        <w:tabs>
          <w:tab w:val="left" w:pos="851"/>
          <w:tab w:val="left" w:pos="993"/>
          <w:tab w:val="left" w:pos="1134"/>
        </w:tabs>
        <w:jc w:val="both"/>
        <w:rPr>
          <w:sz w:val="28"/>
          <w:szCs w:val="28"/>
        </w:rPr>
      </w:pPr>
      <w:r>
        <w:rPr>
          <w:sz w:val="28"/>
          <w:szCs w:val="28"/>
        </w:rPr>
        <w:tab/>
      </w:r>
      <w:proofErr w:type="gramStart"/>
      <w:r w:rsidR="00F82DE6" w:rsidRPr="00380018">
        <w:rPr>
          <w:sz w:val="28"/>
          <w:szCs w:val="28"/>
        </w:rPr>
        <w:t xml:space="preserve">Заявки на участие в тендере представляются потенциальными поставщиками либо их уполномоченными представителями организатору закупок нарочно или с использованием заказной почтовой связи по адресу: </w:t>
      </w:r>
      <w:r w:rsidR="00F82DE6" w:rsidRPr="00380018">
        <w:rPr>
          <w:color w:val="FF0000"/>
          <w:sz w:val="28"/>
          <w:szCs w:val="28"/>
        </w:rPr>
        <w:t xml:space="preserve"> г. Актобе, ул. </w:t>
      </w:r>
      <w:r w:rsidR="00F82DE6" w:rsidRPr="00380018">
        <w:rPr>
          <w:color w:val="FF0000"/>
          <w:sz w:val="28"/>
          <w:szCs w:val="28"/>
        </w:rPr>
        <w:lastRenderedPageBreak/>
        <w:t xml:space="preserve">Пацаева, 7, административный корпус, кабинет №1, ответственное лицо за прием и регистрацию заявок на участие в тендере – </w:t>
      </w:r>
      <w:proofErr w:type="spellStart"/>
      <w:r w:rsidR="0034128C">
        <w:rPr>
          <w:color w:val="FF0000"/>
          <w:sz w:val="28"/>
          <w:szCs w:val="28"/>
        </w:rPr>
        <w:t>Карасаева</w:t>
      </w:r>
      <w:proofErr w:type="spellEnd"/>
      <w:r w:rsidR="0034128C">
        <w:rPr>
          <w:color w:val="FF0000"/>
          <w:sz w:val="28"/>
          <w:szCs w:val="28"/>
        </w:rPr>
        <w:t xml:space="preserve"> С.Т.</w:t>
      </w:r>
      <w:r w:rsidR="00F82DE6" w:rsidRPr="00380018">
        <w:rPr>
          <w:color w:val="FF0000"/>
          <w:sz w:val="28"/>
          <w:szCs w:val="28"/>
        </w:rPr>
        <w:t>, менеджер по государственным закупкам,</w:t>
      </w:r>
      <w:r w:rsidR="00F82DE6" w:rsidRPr="00380018">
        <w:rPr>
          <w:sz w:val="28"/>
          <w:szCs w:val="28"/>
        </w:rPr>
        <w:t xml:space="preserve"> в срок до </w:t>
      </w:r>
      <w:r w:rsidR="00012961">
        <w:rPr>
          <w:color w:val="FF0000"/>
          <w:sz w:val="28"/>
          <w:szCs w:val="28"/>
        </w:rPr>
        <w:t>10</w:t>
      </w:r>
      <w:r w:rsidR="00F82DE6" w:rsidRPr="00380018">
        <w:rPr>
          <w:color w:val="FF0000"/>
          <w:sz w:val="28"/>
          <w:szCs w:val="28"/>
        </w:rPr>
        <w:t xml:space="preserve">.00 ч. </w:t>
      </w:r>
      <w:r w:rsidR="00F82DE6" w:rsidRPr="00380018">
        <w:rPr>
          <w:color w:val="FF0000"/>
          <w:sz w:val="28"/>
          <w:szCs w:val="28"/>
          <w:u w:val="single"/>
        </w:rPr>
        <w:t xml:space="preserve"> </w:t>
      </w:r>
      <w:r w:rsidR="00CA3320">
        <w:rPr>
          <w:color w:val="FF0000"/>
          <w:sz w:val="28"/>
          <w:szCs w:val="28"/>
          <w:u w:val="single"/>
          <w:lang w:val="kk-KZ"/>
        </w:rPr>
        <w:t>22</w:t>
      </w:r>
      <w:r w:rsidR="00F82DE6" w:rsidRPr="001B0EE4">
        <w:rPr>
          <w:color w:val="FF0000"/>
          <w:sz w:val="28"/>
          <w:szCs w:val="28"/>
          <w:u w:val="single"/>
        </w:rPr>
        <w:t>.0</w:t>
      </w:r>
      <w:r w:rsidR="00A379AF">
        <w:rPr>
          <w:color w:val="FF0000"/>
          <w:sz w:val="28"/>
          <w:szCs w:val="28"/>
          <w:u w:val="single"/>
          <w:lang w:val="kk-KZ"/>
        </w:rPr>
        <w:t>5</w:t>
      </w:r>
      <w:r w:rsidR="00F82DE6" w:rsidRPr="001B0EE4">
        <w:rPr>
          <w:color w:val="FF0000"/>
          <w:sz w:val="28"/>
          <w:szCs w:val="28"/>
          <w:u w:val="single"/>
        </w:rPr>
        <w:t>. 201</w:t>
      </w:r>
      <w:r w:rsidR="00F61153">
        <w:rPr>
          <w:color w:val="FF0000"/>
          <w:sz w:val="28"/>
          <w:szCs w:val="28"/>
          <w:u w:val="single"/>
        </w:rPr>
        <w:t>9</w:t>
      </w:r>
      <w:r w:rsidR="00F82DE6" w:rsidRPr="00380018">
        <w:rPr>
          <w:color w:val="FF0000"/>
          <w:sz w:val="28"/>
          <w:szCs w:val="28"/>
          <w:u w:val="single"/>
        </w:rPr>
        <w:t xml:space="preserve"> </w:t>
      </w:r>
      <w:r w:rsidR="00F82DE6" w:rsidRPr="00380018">
        <w:rPr>
          <w:color w:val="FF0000"/>
          <w:sz w:val="28"/>
          <w:szCs w:val="28"/>
        </w:rPr>
        <w:t xml:space="preserve">года </w:t>
      </w:r>
      <w:r w:rsidR="00F82DE6" w:rsidRPr="00380018">
        <w:rPr>
          <w:sz w:val="28"/>
          <w:szCs w:val="28"/>
        </w:rPr>
        <w:t>включительно.</w:t>
      </w:r>
      <w:proofErr w:type="gramEnd"/>
    </w:p>
    <w:p w:rsidR="00F82DE6" w:rsidRPr="0075349E" w:rsidRDefault="00842C1E" w:rsidP="00F82DE6">
      <w:pPr>
        <w:tabs>
          <w:tab w:val="left" w:pos="993"/>
          <w:tab w:val="left" w:pos="1134"/>
        </w:tabs>
        <w:jc w:val="both"/>
        <w:rPr>
          <w:color w:val="FF0000"/>
          <w:sz w:val="28"/>
          <w:szCs w:val="28"/>
          <w:u w:val="single"/>
          <w:lang w:val="kk-KZ"/>
        </w:rPr>
      </w:pPr>
      <w:r>
        <w:rPr>
          <w:sz w:val="28"/>
          <w:szCs w:val="28"/>
        </w:rPr>
        <w:tab/>
      </w:r>
      <w:r w:rsidR="00F82DE6" w:rsidRPr="00380018">
        <w:rPr>
          <w:sz w:val="28"/>
          <w:szCs w:val="28"/>
        </w:rPr>
        <w:t xml:space="preserve">Вскрытие конвертов с заявками на участие в тендере производится тендерной комиссией в </w:t>
      </w:r>
      <w:r w:rsidR="00F82DE6" w:rsidRPr="00380018">
        <w:rPr>
          <w:color w:val="FF0000"/>
          <w:sz w:val="28"/>
          <w:szCs w:val="28"/>
        </w:rPr>
        <w:t xml:space="preserve">11  часов 00 минут </w:t>
      </w:r>
      <w:r w:rsidR="00F82DE6" w:rsidRPr="00380018">
        <w:rPr>
          <w:color w:val="FF0000"/>
          <w:sz w:val="28"/>
          <w:szCs w:val="28"/>
          <w:u w:val="single"/>
        </w:rPr>
        <w:t xml:space="preserve">  </w:t>
      </w:r>
      <w:r w:rsidR="00CA3320">
        <w:rPr>
          <w:color w:val="FF0000"/>
          <w:sz w:val="28"/>
          <w:szCs w:val="28"/>
          <w:u w:val="single"/>
          <w:lang w:val="kk-KZ"/>
        </w:rPr>
        <w:t>22</w:t>
      </w:r>
      <w:r w:rsidR="001B0EE4">
        <w:rPr>
          <w:color w:val="FF0000"/>
          <w:sz w:val="28"/>
          <w:szCs w:val="28"/>
          <w:u w:val="single"/>
        </w:rPr>
        <w:t>.0</w:t>
      </w:r>
      <w:r w:rsidR="00A379AF">
        <w:rPr>
          <w:color w:val="FF0000"/>
          <w:sz w:val="28"/>
          <w:szCs w:val="28"/>
          <w:u w:val="single"/>
        </w:rPr>
        <w:t>5</w:t>
      </w:r>
      <w:r w:rsidR="0075349E">
        <w:rPr>
          <w:color w:val="FF0000"/>
          <w:sz w:val="28"/>
          <w:szCs w:val="28"/>
          <w:u w:val="single"/>
        </w:rPr>
        <w:t>.</w:t>
      </w:r>
      <w:r w:rsidR="00F82DE6" w:rsidRPr="00380018">
        <w:rPr>
          <w:color w:val="FF0000"/>
          <w:sz w:val="28"/>
          <w:szCs w:val="28"/>
          <w:u w:val="single"/>
        </w:rPr>
        <w:t>201</w:t>
      </w:r>
      <w:r w:rsidR="00F61153">
        <w:rPr>
          <w:color w:val="FF0000"/>
          <w:sz w:val="28"/>
          <w:szCs w:val="28"/>
          <w:u w:val="single"/>
          <w:lang w:val="kk-KZ"/>
        </w:rPr>
        <w:t>9</w:t>
      </w:r>
      <w:r w:rsidR="00F82DE6" w:rsidRPr="00380018">
        <w:rPr>
          <w:color w:val="FF0000"/>
          <w:sz w:val="28"/>
          <w:szCs w:val="28"/>
          <w:u w:val="single"/>
        </w:rPr>
        <w:t xml:space="preserve"> </w:t>
      </w:r>
      <w:r w:rsidR="00F82DE6" w:rsidRPr="00380018">
        <w:rPr>
          <w:color w:val="FF0000"/>
          <w:sz w:val="28"/>
          <w:szCs w:val="28"/>
        </w:rPr>
        <w:t xml:space="preserve">года </w:t>
      </w:r>
      <w:r w:rsidR="00F82DE6" w:rsidRPr="00380018">
        <w:rPr>
          <w:i/>
          <w:color w:val="FF0000"/>
          <w:sz w:val="28"/>
          <w:szCs w:val="28"/>
        </w:rPr>
        <w:t>по адресу: г. Актобе, ул. Пацаева, 7, ГКП «Больница скорой медицинской помощи» на ПХВ ГУ «Управление здравоохранения Актюбинской области»,</w:t>
      </w:r>
      <w:r w:rsidR="00F82DE6" w:rsidRPr="00380018">
        <w:rPr>
          <w:rFonts w:eastAsiaTheme="minorHAnsi"/>
          <w:i/>
          <w:iCs/>
          <w:color w:val="FF0000"/>
          <w:sz w:val="28"/>
          <w:szCs w:val="28"/>
          <w:lang w:eastAsia="en-US"/>
        </w:rPr>
        <w:t xml:space="preserve"> административный корпус,  конференц-зал.</w:t>
      </w:r>
    </w:p>
    <w:p w:rsidR="00F0375E" w:rsidRPr="00380018" w:rsidRDefault="00661B66" w:rsidP="00661B66">
      <w:pPr>
        <w:shd w:val="clear" w:color="auto" w:fill="FFFFFF"/>
        <w:jc w:val="both"/>
        <w:rPr>
          <w:b/>
          <w:sz w:val="28"/>
          <w:szCs w:val="28"/>
        </w:rPr>
      </w:pPr>
      <w:r>
        <w:rPr>
          <w:rFonts w:eastAsiaTheme="minorHAnsi"/>
          <w:i/>
          <w:iCs/>
          <w:color w:val="FF0000"/>
          <w:sz w:val="28"/>
          <w:szCs w:val="28"/>
          <w:lang w:eastAsia="en-US"/>
        </w:rPr>
        <w:t xml:space="preserve">         </w:t>
      </w:r>
      <w:r w:rsidR="00F0375E" w:rsidRPr="00380018">
        <w:rPr>
          <w:sz w:val="28"/>
          <w:szCs w:val="28"/>
        </w:rPr>
        <w:t xml:space="preserve">Дополнительную информацию и справку можно получить по телефону </w:t>
      </w:r>
      <w:r w:rsidR="00F0375E" w:rsidRPr="00380018">
        <w:rPr>
          <w:b/>
          <w:sz w:val="28"/>
          <w:szCs w:val="28"/>
        </w:rPr>
        <w:t>8 (7132) 550 400.</w:t>
      </w:r>
    </w:p>
    <w:p w:rsidR="00380018" w:rsidRDefault="00380018">
      <w:pPr>
        <w:rPr>
          <w:sz w:val="28"/>
          <w:szCs w:val="28"/>
          <w:lang w:val="kk-KZ"/>
        </w:rPr>
      </w:pPr>
    </w:p>
    <w:p w:rsidR="00380018" w:rsidRDefault="00380018">
      <w:pPr>
        <w:rPr>
          <w:sz w:val="28"/>
          <w:szCs w:val="28"/>
          <w:lang w:val="kk-KZ"/>
        </w:rPr>
      </w:pPr>
    </w:p>
    <w:p w:rsidR="00380018" w:rsidRDefault="00380018">
      <w:pPr>
        <w:rPr>
          <w:sz w:val="28"/>
          <w:szCs w:val="28"/>
          <w:lang w:val="kk-KZ"/>
        </w:rPr>
      </w:pPr>
    </w:p>
    <w:p w:rsidR="00380018" w:rsidRDefault="00380018">
      <w:pPr>
        <w:rPr>
          <w:sz w:val="28"/>
          <w:szCs w:val="28"/>
          <w:lang w:val="kk-KZ"/>
        </w:rPr>
      </w:pPr>
    </w:p>
    <w:p w:rsidR="00380018" w:rsidRDefault="00380018">
      <w:pPr>
        <w:rPr>
          <w:sz w:val="28"/>
          <w:szCs w:val="28"/>
          <w:lang w:val="kk-KZ"/>
        </w:rPr>
      </w:pPr>
    </w:p>
    <w:p w:rsidR="00380018" w:rsidRDefault="00380018">
      <w:pPr>
        <w:rPr>
          <w:sz w:val="28"/>
          <w:szCs w:val="28"/>
          <w:lang w:val="kk-KZ"/>
        </w:rPr>
      </w:pPr>
    </w:p>
    <w:p w:rsidR="00380018" w:rsidRDefault="00380018">
      <w:pPr>
        <w:rPr>
          <w:sz w:val="28"/>
          <w:szCs w:val="28"/>
          <w:lang w:val="kk-KZ"/>
        </w:rPr>
      </w:pPr>
    </w:p>
    <w:p w:rsidR="00380018" w:rsidRPr="00380018" w:rsidRDefault="00380018">
      <w:pPr>
        <w:rPr>
          <w:sz w:val="28"/>
          <w:szCs w:val="28"/>
          <w:lang w:val="kk-KZ"/>
        </w:rPr>
      </w:pPr>
    </w:p>
    <w:sectPr w:rsidR="00380018" w:rsidRPr="00380018" w:rsidSect="00F82DE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Times New Roman"/>
    <w:charset w:val="00"/>
    <w:family w:val="auto"/>
    <w:pitch w:val="default"/>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7">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8">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9">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3">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4">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14"/>
  </w:num>
  <w:num w:numId="2">
    <w:abstractNumId w:val="4"/>
  </w:num>
  <w:num w:numId="3">
    <w:abstractNumId w:val="10"/>
  </w:num>
  <w:num w:numId="4">
    <w:abstractNumId w:val="11"/>
  </w:num>
  <w:num w:numId="5">
    <w:abstractNumId w:val="3"/>
  </w:num>
  <w:num w:numId="6">
    <w:abstractNumId w:val="5"/>
  </w:num>
  <w:num w:numId="7">
    <w:abstractNumId w:val="0"/>
  </w:num>
  <w:num w:numId="8">
    <w:abstractNumId w:val="9"/>
  </w:num>
  <w:num w:numId="9">
    <w:abstractNumId w:val="2"/>
  </w:num>
  <w:num w:numId="10">
    <w:abstractNumId w:val="8"/>
  </w:num>
  <w:num w:numId="11">
    <w:abstractNumId w:val="7"/>
  </w:num>
  <w:num w:numId="12">
    <w:abstractNumId w:val="6"/>
  </w:num>
  <w:num w:numId="13">
    <w:abstractNumId w:val="12"/>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DE6"/>
    <w:rsid w:val="00012961"/>
    <w:rsid w:val="00084BCA"/>
    <w:rsid w:val="001124B3"/>
    <w:rsid w:val="00141281"/>
    <w:rsid w:val="00152B0B"/>
    <w:rsid w:val="001702AB"/>
    <w:rsid w:val="001A3292"/>
    <w:rsid w:val="001B0EE4"/>
    <w:rsid w:val="001C63CC"/>
    <w:rsid w:val="001E27DB"/>
    <w:rsid w:val="00235D4E"/>
    <w:rsid w:val="00261EAB"/>
    <w:rsid w:val="00274430"/>
    <w:rsid w:val="00287BF1"/>
    <w:rsid w:val="002D35A2"/>
    <w:rsid w:val="00302010"/>
    <w:rsid w:val="0034128C"/>
    <w:rsid w:val="00380018"/>
    <w:rsid w:val="003D0E3C"/>
    <w:rsid w:val="00412F23"/>
    <w:rsid w:val="004627FD"/>
    <w:rsid w:val="00475A41"/>
    <w:rsid w:val="004F1B22"/>
    <w:rsid w:val="005418C2"/>
    <w:rsid w:val="005A1000"/>
    <w:rsid w:val="005B0DE5"/>
    <w:rsid w:val="005B28A5"/>
    <w:rsid w:val="005B4AF7"/>
    <w:rsid w:val="005D1FB7"/>
    <w:rsid w:val="00607099"/>
    <w:rsid w:val="0064297A"/>
    <w:rsid w:val="00661B66"/>
    <w:rsid w:val="0067604F"/>
    <w:rsid w:val="006D1C61"/>
    <w:rsid w:val="006D2C31"/>
    <w:rsid w:val="006F7D96"/>
    <w:rsid w:val="007003A4"/>
    <w:rsid w:val="00701CD5"/>
    <w:rsid w:val="007101A6"/>
    <w:rsid w:val="0075349E"/>
    <w:rsid w:val="00757D37"/>
    <w:rsid w:val="0079328B"/>
    <w:rsid w:val="007B1483"/>
    <w:rsid w:val="007B14FD"/>
    <w:rsid w:val="007C529F"/>
    <w:rsid w:val="00821425"/>
    <w:rsid w:val="00842C1E"/>
    <w:rsid w:val="008675AE"/>
    <w:rsid w:val="00884774"/>
    <w:rsid w:val="0089505D"/>
    <w:rsid w:val="008E6C33"/>
    <w:rsid w:val="0093268C"/>
    <w:rsid w:val="00947DF4"/>
    <w:rsid w:val="009953D9"/>
    <w:rsid w:val="009D3F1E"/>
    <w:rsid w:val="009E76F5"/>
    <w:rsid w:val="00A01DE8"/>
    <w:rsid w:val="00A06BB5"/>
    <w:rsid w:val="00A252C5"/>
    <w:rsid w:val="00A379AF"/>
    <w:rsid w:val="00A44FFD"/>
    <w:rsid w:val="00A611F4"/>
    <w:rsid w:val="00A65367"/>
    <w:rsid w:val="00A729DA"/>
    <w:rsid w:val="00AB380A"/>
    <w:rsid w:val="00AB44BD"/>
    <w:rsid w:val="00AB7385"/>
    <w:rsid w:val="00B25630"/>
    <w:rsid w:val="00BB5296"/>
    <w:rsid w:val="00BB7FAF"/>
    <w:rsid w:val="00C02AB1"/>
    <w:rsid w:val="00C74D67"/>
    <w:rsid w:val="00C8739F"/>
    <w:rsid w:val="00CA3320"/>
    <w:rsid w:val="00CE479A"/>
    <w:rsid w:val="00D073A8"/>
    <w:rsid w:val="00D21514"/>
    <w:rsid w:val="00D53ADC"/>
    <w:rsid w:val="00DE263F"/>
    <w:rsid w:val="00EE2DDD"/>
    <w:rsid w:val="00F0375E"/>
    <w:rsid w:val="00F038EB"/>
    <w:rsid w:val="00F61153"/>
    <w:rsid w:val="00F82DE6"/>
    <w:rsid w:val="00FB757E"/>
    <w:rsid w:val="00FC104B"/>
    <w:rsid w:val="00FD7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F61153"/>
    <w:rPr>
      <w:rFonts w:ascii="Tahoma" w:hAnsi="Tahoma" w:cs="Tahoma"/>
      <w:sz w:val="16"/>
      <w:szCs w:val="16"/>
    </w:rPr>
  </w:style>
  <w:style w:type="character" w:customStyle="1" w:styleId="a6">
    <w:name w:val="Текст выноски Знак"/>
    <w:basedOn w:val="a0"/>
    <w:link w:val="a5"/>
    <w:uiPriority w:val="99"/>
    <w:semiHidden/>
    <w:rsid w:val="00F61153"/>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18"/>
    <w:rPr>
      <w:rFonts w:eastAsia="Times New Roman" w:cs="Times New Roman"/>
      <w:color w:val="00000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F61153"/>
    <w:rPr>
      <w:rFonts w:ascii="Tahoma" w:hAnsi="Tahoma" w:cs="Tahoma"/>
      <w:sz w:val="16"/>
      <w:szCs w:val="16"/>
    </w:rPr>
  </w:style>
  <w:style w:type="character" w:customStyle="1" w:styleId="a6">
    <w:name w:val="Текст выноски Знак"/>
    <w:basedOn w:val="a0"/>
    <w:link w:val="a5"/>
    <w:uiPriority w:val="99"/>
    <w:semiHidden/>
    <w:rsid w:val="00F61153"/>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550400@inbo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971</TotalTime>
  <Pages>14</Pages>
  <Words>5186</Words>
  <Characters>29562</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User-PC</cp:lastModifiedBy>
  <cp:revision>29</cp:revision>
  <cp:lastPrinted>2019-04-29T09:30:00Z</cp:lastPrinted>
  <dcterms:created xsi:type="dcterms:W3CDTF">2018-02-05T05:31:00Z</dcterms:created>
  <dcterms:modified xsi:type="dcterms:W3CDTF">2019-05-02T09:24:00Z</dcterms:modified>
</cp:coreProperties>
</file>