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836492">
        <w:rPr>
          <w:b/>
          <w:color w:val="auto"/>
          <w:sz w:val="18"/>
          <w:szCs w:val="18"/>
        </w:rPr>
        <w:t>медицинских изделия</w:t>
      </w:r>
      <w:r w:rsidR="00561F83">
        <w:rPr>
          <w:b/>
          <w:color w:val="auto"/>
          <w:sz w:val="18"/>
          <w:szCs w:val="18"/>
        </w:rPr>
        <w:t xml:space="preserve"> </w:t>
      </w:r>
      <w:r w:rsidR="000A6C26">
        <w:rPr>
          <w:b/>
          <w:color w:val="auto"/>
          <w:sz w:val="18"/>
          <w:szCs w:val="18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4A21">
        <w:rPr>
          <w:color w:val="auto"/>
          <w:sz w:val="18"/>
          <w:szCs w:val="18"/>
          <w:lang w:val="kk-KZ"/>
        </w:rPr>
        <w:t>28</w:t>
      </w:r>
      <w:r w:rsidR="00197555">
        <w:rPr>
          <w:color w:val="auto"/>
          <w:sz w:val="18"/>
          <w:szCs w:val="18"/>
          <w:lang w:val="kk-KZ"/>
        </w:rPr>
        <w:t>.05</w:t>
      </w:r>
      <w:r w:rsidR="0016342F">
        <w:rPr>
          <w:color w:val="auto"/>
          <w:sz w:val="18"/>
          <w:szCs w:val="18"/>
          <w:lang w:val="kk-KZ"/>
        </w:rPr>
        <w:t>.2020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EF6676" w:rsidRDefault="002F40FE" w:rsidP="002F40FE">
      <w:pPr>
        <w:shd w:val="clear" w:color="auto" w:fill="FFFFFF"/>
        <w:spacing w:line="276" w:lineRule="auto"/>
        <w:jc w:val="both"/>
        <w:rPr>
          <w:color w:val="auto"/>
          <w:sz w:val="18"/>
          <w:szCs w:val="18"/>
          <w:lang w:val="kk-KZ"/>
        </w:rPr>
      </w:pPr>
      <w:r>
        <w:rPr>
          <w:color w:val="auto"/>
          <w:sz w:val="18"/>
          <w:szCs w:val="18"/>
          <w:lang w:val="kk-KZ"/>
        </w:rPr>
        <w:t xml:space="preserve">                </w:t>
      </w:r>
      <w:r w:rsidR="00EF50E4" w:rsidRPr="00EF6676">
        <w:rPr>
          <w:b/>
          <w:color w:val="auto"/>
          <w:sz w:val="18"/>
          <w:szCs w:val="18"/>
          <w:lang w:val="kk-KZ"/>
        </w:rPr>
        <w:t>Заказчик:</w:t>
      </w:r>
      <w:r w:rsidR="00EF50E4"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="00EF50E4" w:rsidRPr="00EF6676">
        <w:rPr>
          <w:color w:val="auto"/>
          <w:sz w:val="18"/>
          <w:szCs w:val="18"/>
          <w:lang w:val="kk-KZ"/>
        </w:rPr>
        <w:t xml:space="preserve">ГУ </w:t>
      </w:r>
      <w:r w:rsidR="00EF50E4" w:rsidRPr="00EF6676">
        <w:rPr>
          <w:color w:val="auto"/>
          <w:sz w:val="18"/>
          <w:szCs w:val="18"/>
        </w:rPr>
        <w:t>«</w:t>
      </w:r>
      <w:r w:rsidR="00EF50E4"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="00EF50E4" w:rsidRPr="00EF6676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="00EF50E4" w:rsidRPr="00EF6676">
        <w:rPr>
          <w:color w:val="auto"/>
          <w:sz w:val="18"/>
          <w:szCs w:val="18"/>
        </w:rPr>
        <w:t xml:space="preserve">, г. </w:t>
      </w:r>
      <w:proofErr w:type="spellStart"/>
      <w:r w:rsidR="00EF50E4" w:rsidRPr="00EF6676">
        <w:rPr>
          <w:color w:val="auto"/>
          <w:sz w:val="18"/>
          <w:szCs w:val="18"/>
        </w:rPr>
        <w:t>Актобе</w:t>
      </w:r>
      <w:proofErr w:type="spellEnd"/>
      <w:r w:rsidR="00EF50E4" w:rsidRPr="00EF6676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="00EF50E4" w:rsidRPr="00EF6676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1560"/>
        <w:gridCol w:w="5103"/>
        <w:gridCol w:w="850"/>
        <w:gridCol w:w="851"/>
        <w:gridCol w:w="1275"/>
        <w:gridCol w:w="1418"/>
        <w:gridCol w:w="992"/>
        <w:gridCol w:w="709"/>
        <w:gridCol w:w="850"/>
        <w:gridCol w:w="1276"/>
      </w:tblGrid>
      <w:tr w:rsidR="004645F2" w:rsidRPr="0016342F" w:rsidTr="002F40FE">
        <w:trPr>
          <w:trHeight w:val="659"/>
        </w:trPr>
        <w:tc>
          <w:tcPr>
            <w:tcW w:w="42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851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5103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1F199D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F199D" w:rsidRPr="0016342F" w:rsidRDefault="00957742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F199D" w:rsidRPr="0016342F" w:rsidRDefault="00561F83" w:rsidP="00382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БСМП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199D" w:rsidRPr="00836492" w:rsidRDefault="00836492" w:rsidP="00561F8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Манжеты </w:t>
            </w:r>
          </w:p>
        </w:tc>
        <w:tc>
          <w:tcPr>
            <w:tcW w:w="5103" w:type="dxa"/>
            <w:vAlign w:val="center"/>
          </w:tcPr>
          <w:p w:rsidR="001F199D" w:rsidRDefault="00836492" w:rsidP="00DE59E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Для измерения артериального давления на кардиомониторы (большие) </w:t>
            </w:r>
            <w:r w:rsidRPr="00836492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Mindray</w:t>
            </w:r>
            <w:proofErr w:type="spellEnd"/>
            <w:r w:rsidRPr="008364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PM</w:t>
            </w:r>
            <w:r w:rsidRPr="00836492">
              <w:rPr>
                <w:sz w:val="18"/>
                <w:szCs w:val="18"/>
              </w:rPr>
              <w:t xml:space="preserve"> 7000 (</w:t>
            </w:r>
            <w:r>
              <w:rPr>
                <w:sz w:val="18"/>
                <w:szCs w:val="18"/>
              </w:rPr>
              <w:t xml:space="preserve">состоят из ПВХ </w:t>
            </w:r>
            <w:proofErr w:type="spellStart"/>
            <w:r>
              <w:rPr>
                <w:sz w:val="18"/>
                <w:szCs w:val="18"/>
              </w:rPr>
              <w:t>пневмокамеры</w:t>
            </w:r>
            <w:proofErr w:type="spellEnd"/>
            <w:r>
              <w:rPr>
                <w:sz w:val="18"/>
                <w:szCs w:val="18"/>
              </w:rPr>
              <w:t xml:space="preserve"> с соединительной трубой, которую подключают  кардиомонитору.</w:t>
            </w:r>
            <w:proofErr w:type="gramEnd"/>
            <w:r>
              <w:rPr>
                <w:sz w:val="18"/>
                <w:szCs w:val="18"/>
              </w:rPr>
              <w:t xml:space="preserve"> Размер манжеты для взрослых большие обхват от 32 до 50см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836492">
              <w:rPr>
                <w:sz w:val="18"/>
                <w:szCs w:val="18"/>
              </w:rPr>
              <w:t>)</w:t>
            </w:r>
            <w:proofErr w:type="gramEnd"/>
          </w:p>
          <w:p w:rsidR="00911440" w:rsidRDefault="00911440" w:rsidP="00DE5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полных -3шт </w:t>
            </w:r>
          </w:p>
          <w:p w:rsidR="00911440" w:rsidRPr="00836492" w:rsidRDefault="00911440" w:rsidP="00DE5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Взрослый</w:t>
            </w:r>
            <w:r w:rsidR="00536D05">
              <w:rPr>
                <w:sz w:val="18"/>
                <w:szCs w:val="18"/>
              </w:rPr>
              <w:t xml:space="preserve"> -6</w:t>
            </w:r>
            <w:r w:rsidR="00BA2270">
              <w:rPr>
                <w:sz w:val="18"/>
                <w:szCs w:val="18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99D" w:rsidRPr="00C3204C" w:rsidRDefault="00836492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199D" w:rsidRPr="0016342F" w:rsidRDefault="00584A2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992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99D" w:rsidRPr="0016342F" w:rsidRDefault="0091144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21 120</w:t>
            </w:r>
          </w:p>
        </w:tc>
        <w:tc>
          <w:tcPr>
            <w:tcW w:w="1276" w:type="dxa"/>
            <w:vAlign w:val="center"/>
          </w:tcPr>
          <w:p w:rsidR="001F199D" w:rsidRPr="0016342F" w:rsidRDefault="00584A2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190 080</w:t>
            </w:r>
          </w:p>
        </w:tc>
      </w:tr>
      <w:tr w:rsidR="009573B3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9573B3" w:rsidRDefault="009573B3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9573B3" w:rsidRDefault="009573B3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573B3" w:rsidRPr="00836492" w:rsidRDefault="009573B3" w:rsidP="00A62BA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Манжеты </w:t>
            </w:r>
          </w:p>
        </w:tc>
        <w:tc>
          <w:tcPr>
            <w:tcW w:w="5103" w:type="dxa"/>
            <w:vAlign w:val="center"/>
          </w:tcPr>
          <w:p w:rsidR="009573B3" w:rsidRDefault="009573B3" w:rsidP="009573B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Для измерения артериального давления на кардиомониторы (большие) </w:t>
            </w:r>
            <w:r w:rsidRPr="00836492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Mindray</w:t>
            </w:r>
            <w:proofErr w:type="spellEnd"/>
            <w:r w:rsidRPr="00836492">
              <w:rPr>
                <w:sz w:val="18"/>
                <w:szCs w:val="18"/>
              </w:rPr>
              <w:t xml:space="preserve"> </w:t>
            </w:r>
            <w:r w:rsidRPr="009573B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Imek</w:t>
            </w:r>
            <w:proofErr w:type="spellEnd"/>
            <w:r w:rsidRPr="009573B3">
              <w:rPr>
                <w:sz w:val="18"/>
                <w:szCs w:val="18"/>
              </w:rPr>
              <w:t xml:space="preserve"> 10</w:t>
            </w:r>
            <w:r w:rsidRPr="0083649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состоят из ПВХ </w:t>
            </w:r>
            <w:proofErr w:type="spellStart"/>
            <w:r>
              <w:rPr>
                <w:sz w:val="18"/>
                <w:szCs w:val="18"/>
              </w:rPr>
              <w:t>пневмокамеры</w:t>
            </w:r>
            <w:proofErr w:type="spellEnd"/>
            <w:r>
              <w:rPr>
                <w:sz w:val="18"/>
                <w:szCs w:val="18"/>
              </w:rPr>
              <w:t xml:space="preserve"> с соединительной трубой, которую подключают  кардиомонитору.</w:t>
            </w:r>
            <w:proofErr w:type="gramEnd"/>
            <w:r>
              <w:rPr>
                <w:sz w:val="18"/>
                <w:szCs w:val="18"/>
              </w:rPr>
              <w:t xml:space="preserve"> Размер манжеты для взрослых большие обхват от 32 до 50см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836492">
              <w:rPr>
                <w:sz w:val="18"/>
                <w:szCs w:val="18"/>
              </w:rPr>
              <w:t>)</w:t>
            </w:r>
            <w:proofErr w:type="gramEnd"/>
          </w:p>
          <w:p w:rsidR="00BA2270" w:rsidRDefault="00BA2270" w:rsidP="00BA2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полных -1шт </w:t>
            </w:r>
          </w:p>
          <w:p w:rsidR="00BA2270" w:rsidRPr="00836492" w:rsidRDefault="00536D05" w:rsidP="00BA2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Взрослый -3</w:t>
            </w:r>
            <w:r w:rsidR="00BA2270">
              <w:rPr>
                <w:sz w:val="18"/>
                <w:szCs w:val="18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3B3" w:rsidRPr="00C3204C" w:rsidRDefault="009573B3" w:rsidP="00A62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3B3" w:rsidRPr="0016342F" w:rsidRDefault="00584A21" w:rsidP="00A62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73B3" w:rsidRPr="0016342F" w:rsidRDefault="009573B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3B3" w:rsidRPr="0016342F" w:rsidRDefault="009573B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9573B3" w:rsidRPr="0016342F" w:rsidRDefault="009573B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573B3" w:rsidRPr="0016342F" w:rsidRDefault="009573B3" w:rsidP="000D6EFC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3B3" w:rsidRPr="0016342F" w:rsidRDefault="0091144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21 120</w:t>
            </w:r>
          </w:p>
        </w:tc>
        <w:tc>
          <w:tcPr>
            <w:tcW w:w="1276" w:type="dxa"/>
            <w:vAlign w:val="center"/>
          </w:tcPr>
          <w:p w:rsidR="009573B3" w:rsidRPr="0016342F" w:rsidRDefault="00584A2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84 480</w:t>
            </w:r>
          </w:p>
        </w:tc>
      </w:tr>
      <w:tr w:rsidR="003A3A21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3A3A21" w:rsidRDefault="00911440" w:rsidP="00CB6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3A3A21" w:rsidRDefault="003A3A21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3A21" w:rsidRPr="00836492" w:rsidRDefault="003A3A21" w:rsidP="001107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Манжеты </w:t>
            </w:r>
          </w:p>
        </w:tc>
        <w:tc>
          <w:tcPr>
            <w:tcW w:w="5103" w:type="dxa"/>
            <w:vAlign w:val="center"/>
          </w:tcPr>
          <w:p w:rsidR="003A3A21" w:rsidRPr="00836492" w:rsidRDefault="003A3A21" w:rsidP="003A3A2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Для измерения артериального давления на кардиомониторы Тритон МРП – 6-03</w:t>
            </w:r>
            <w:r w:rsidRPr="0083649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состоят из ПВХ </w:t>
            </w:r>
            <w:proofErr w:type="spellStart"/>
            <w:r>
              <w:rPr>
                <w:sz w:val="18"/>
                <w:szCs w:val="18"/>
              </w:rPr>
              <w:t>пневмокамеры</w:t>
            </w:r>
            <w:proofErr w:type="spellEnd"/>
            <w:r>
              <w:rPr>
                <w:sz w:val="18"/>
                <w:szCs w:val="18"/>
              </w:rPr>
              <w:t xml:space="preserve"> с соединительной трубой, которую подключают  кардиомонитору.</w:t>
            </w:r>
            <w:proofErr w:type="gramEnd"/>
            <w:r>
              <w:rPr>
                <w:sz w:val="18"/>
                <w:szCs w:val="18"/>
              </w:rPr>
              <w:t xml:space="preserve"> Размер манжеты для взрослых большие обхват от 32 до 50см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836492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A3A21" w:rsidRDefault="003A3A21" w:rsidP="00A62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3A21" w:rsidRDefault="00911440" w:rsidP="00A62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16342F" w:rsidRDefault="0091144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21 120</w:t>
            </w:r>
          </w:p>
        </w:tc>
        <w:tc>
          <w:tcPr>
            <w:tcW w:w="1276" w:type="dxa"/>
            <w:vAlign w:val="center"/>
          </w:tcPr>
          <w:p w:rsidR="003A3A21" w:rsidRPr="0016342F" w:rsidRDefault="0091144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42 240</w:t>
            </w:r>
          </w:p>
        </w:tc>
      </w:tr>
      <w:tr w:rsidR="003A3A21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3A3A21" w:rsidRDefault="00911440" w:rsidP="00CB6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3A3A21" w:rsidRDefault="003A3A21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3A21" w:rsidRPr="00736515" w:rsidRDefault="003A3A21" w:rsidP="000D6E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Датчик </w:t>
            </w:r>
            <w:r w:rsidRPr="0073651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SPo</w:t>
            </w:r>
            <w:proofErr w:type="spellEnd"/>
            <w:r w:rsidRPr="00736515">
              <w:rPr>
                <w:color w:val="auto"/>
                <w:sz w:val="18"/>
                <w:szCs w:val="18"/>
              </w:rPr>
              <w:t xml:space="preserve">2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пульсоксиметрический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взрослая клипса (прищепка) на кардиомонитор </w:t>
            </w:r>
            <w:r w:rsidRPr="0073651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Mindray</w:t>
            </w:r>
            <w:proofErr w:type="spellEnd"/>
            <w:r w:rsidRPr="0073651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Imek</w:t>
            </w:r>
            <w:proofErr w:type="spellEnd"/>
            <w:r w:rsidRPr="00736515">
              <w:rPr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5103" w:type="dxa"/>
            <w:vAlign w:val="center"/>
          </w:tcPr>
          <w:p w:rsidR="003A3A21" w:rsidRPr="0016342F" w:rsidRDefault="003A3A21" w:rsidP="00561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датчике находятся два светодиода, один из которых излучает видимый свет красного спектра (660нм), другой-в инфракрасном спектре (940 </w:t>
            </w:r>
            <w:proofErr w:type="spellStart"/>
            <w:r>
              <w:rPr>
                <w:sz w:val="18"/>
                <w:szCs w:val="18"/>
              </w:rPr>
              <w:t>нм</w:t>
            </w:r>
            <w:proofErr w:type="spellEnd"/>
            <w:r>
              <w:rPr>
                <w:sz w:val="18"/>
                <w:szCs w:val="18"/>
              </w:rPr>
              <w:t>). Свет проходит через ткани к фотодетектору, при этом часть излучение  поглощается кровью и мягкими тканями в зависимости от концентрации в них гемоглобина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736515" w:rsidRDefault="003A3A21" w:rsidP="00561F83">
            <w:pPr>
              <w:jc w:val="center"/>
              <w:rPr>
                <w:sz w:val="18"/>
                <w:szCs w:val="18"/>
              </w:rPr>
            </w:pPr>
            <w:r w:rsidRPr="00736515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3A21" w:rsidRPr="00736515" w:rsidRDefault="003A3A2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16342F" w:rsidRDefault="0091144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43 200</w:t>
            </w:r>
          </w:p>
        </w:tc>
        <w:tc>
          <w:tcPr>
            <w:tcW w:w="1276" w:type="dxa"/>
            <w:vAlign w:val="center"/>
          </w:tcPr>
          <w:p w:rsidR="003A3A21" w:rsidRPr="0016342F" w:rsidRDefault="00BA227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216 000</w:t>
            </w:r>
          </w:p>
        </w:tc>
      </w:tr>
      <w:tr w:rsidR="003A3A21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3A3A21" w:rsidRDefault="00911440" w:rsidP="00CB6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3A3A21" w:rsidRDefault="003A3A21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3A21" w:rsidRPr="00DE59EE" w:rsidRDefault="003A3A21" w:rsidP="00052F1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Датчик </w:t>
            </w:r>
            <w:r w:rsidRPr="0073651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SPo</w:t>
            </w:r>
            <w:proofErr w:type="spellEnd"/>
            <w:r w:rsidRPr="00736515">
              <w:rPr>
                <w:color w:val="auto"/>
                <w:sz w:val="18"/>
                <w:szCs w:val="18"/>
              </w:rPr>
              <w:t xml:space="preserve">2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пульсоксиметриче</w:t>
            </w:r>
            <w:r>
              <w:rPr>
                <w:color w:val="auto"/>
                <w:sz w:val="18"/>
                <w:szCs w:val="18"/>
              </w:rPr>
              <w:lastRenderedPageBreak/>
              <w:t>ский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взрослая клипса (прищепка) на кардиомонитор </w:t>
            </w:r>
            <w:r w:rsidRPr="0073651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Mindray</w:t>
            </w:r>
            <w:proofErr w:type="spellEnd"/>
            <w:r w:rsidRPr="008364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PM</w:t>
            </w:r>
            <w:r w:rsidRPr="00836492">
              <w:rPr>
                <w:sz w:val="18"/>
                <w:szCs w:val="18"/>
              </w:rPr>
              <w:t xml:space="preserve"> 7000</w:t>
            </w:r>
          </w:p>
        </w:tc>
        <w:tc>
          <w:tcPr>
            <w:tcW w:w="5103" w:type="dxa"/>
            <w:vAlign w:val="center"/>
          </w:tcPr>
          <w:p w:rsidR="003A3A21" w:rsidRPr="0016342F" w:rsidRDefault="003A3A21" w:rsidP="00841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датчике находятся два светодиода, один из которых излучает видимый свет красного спектра (660нм), другой-в </w:t>
            </w:r>
            <w:r>
              <w:rPr>
                <w:sz w:val="18"/>
                <w:szCs w:val="18"/>
              </w:rPr>
              <w:lastRenderedPageBreak/>
              <w:t xml:space="preserve">инфракрасном спектре (940 </w:t>
            </w:r>
            <w:proofErr w:type="spellStart"/>
            <w:r>
              <w:rPr>
                <w:sz w:val="18"/>
                <w:szCs w:val="18"/>
              </w:rPr>
              <w:t>нм</w:t>
            </w:r>
            <w:proofErr w:type="spellEnd"/>
            <w:r>
              <w:rPr>
                <w:sz w:val="18"/>
                <w:szCs w:val="18"/>
              </w:rPr>
              <w:t>). Свет проходит через ткани к фотодетектору, при этом часть излучение  поглощается кровью и мягкими тканями в зависимости от концентрации в них гемоглобина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667A53" w:rsidRDefault="003A3A21" w:rsidP="00561F83">
            <w:pPr>
              <w:jc w:val="center"/>
              <w:rPr>
                <w:sz w:val="18"/>
                <w:szCs w:val="18"/>
              </w:rPr>
            </w:pPr>
            <w:r w:rsidRPr="00667A53"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3A21" w:rsidRPr="00667A53" w:rsidRDefault="00584A2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</w:t>
            </w:r>
            <w:r w:rsidRPr="0016342F">
              <w:rPr>
                <w:sz w:val="18"/>
                <w:szCs w:val="18"/>
              </w:rPr>
              <w:lastRenderedPageBreak/>
              <w:t xml:space="preserve">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lastRenderedPageBreak/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lastRenderedPageBreak/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16342F" w:rsidRDefault="0091144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43 200</w:t>
            </w:r>
          </w:p>
        </w:tc>
        <w:tc>
          <w:tcPr>
            <w:tcW w:w="1276" w:type="dxa"/>
            <w:vAlign w:val="center"/>
          </w:tcPr>
          <w:p w:rsidR="003A3A21" w:rsidRPr="0016342F" w:rsidRDefault="00584A2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345 600</w:t>
            </w:r>
          </w:p>
        </w:tc>
      </w:tr>
      <w:tr w:rsidR="003A3A21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3A3A21" w:rsidRDefault="00911440" w:rsidP="00F0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51" w:type="dxa"/>
            <w:vMerge/>
            <w:vAlign w:val="center"/>
          </w:tcPr>
          <w:p w:rsidR="003A3A21" w:rsidRDefault="003A3A21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3A21" w:rsidRPr="00DE59EE" w:rsidRDefault="003A3A21" w:rsidP="001107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Датчик </w:t>
            </w:r>
            <w:r w:rsidRPr="0073651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SPo</w:t>
            </w:r>
            <w:proofErr w:type="spellEnd"/>
            <w:r w:rsidRPr="00736515">
              <w:rPr>
                <w:color w:val="auto"/>
                <w:sz w:val="18"/>
                <w:szCs w:val="18"/>
              </w:rPr>
              <w:t xml:space="preserve">2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пульсоксиметрический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взрослая клипса (прищепка) на кардиомонитор </w:t>
            </w:r>
            <w:r w:rsidRPr="00736515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Тритон МРП – 6-03</w:t>
            </w:r>
          </w:p>
        </w:tc>
        <w:tc>
          <w:tcPr>
            <w:tcW w:w="5103" w:type="dxa"/>
            <w:vAlign w:val="center"/>
          </w:tcPr>
          <w:p w:rsidR="003A3A21" w:rsidRPr="0016342F" w:rsidRDefault="003A3A21" w:rsidP="003A3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датчике находятся два светодиода, один из которых излучает видимый свет красного спектра, другой-в инфракрасном спектре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667A53" w:rsidRDefault="003A3A21" w:rsidP="00561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3A21" w:rsidRDefault="003A3A2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3A21" w:rsidRPr="0016342F" w:rsidRDefault="003A3A21" w:rsidP="001107AF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A21" w:rsidRPr="0016342F" w:rsidRDefault="003A3A21" w:rsidP="001107AF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3A3A21" w:rsidRPr="0016342F" w:rsidRDefault="003A3A21" w:rsidP="001107AF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3A3A21" w:rsidRPr="0016342F" w:rsidRDefault="003A3A21" w:rsidP="001107AF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16342F" w:rsidRDefault="0091144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43 200</w:t>
            </w:r>
          </w:p>
        </w:tc>
        <w:tc>
          <w:tcPr>
            <w:tcW w:w="1276" w:type="dxa"/>
            <w:vAlign w:val="center"/>
          </w:tcPr>
          <w:p w:rsidR="003A3A21" w:rsidRPr="0016342F" w:rsidRDefault="00BA227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86 400</w:t>
            </w:r>
          </w:p>
        </w:tc>
      </w:tr>
      <w:tr w:rsidR="003A3A21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3A3A21" w:rsidRDefault="00911440" w:rsidP="00F0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3A3A21" w:rsidRDefault="003A3A21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3A21" w:rsidRPr="00DE59EE" w:rsidRDefault="003A3A21" w:rsidP="00052F1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Кабель </w:t>
            </w:r>
          </w:p>
        </w:tc>
        <w:tc>
          <w:tcPr>
            <w:tcW w:w="5103" w:type="dxa"/>
            <w:vAlign w:val="center"/>
          </w:tcPr>
          <w:p w:rsidR="003A3A21" w:rsidRPr="0016342F" w:rsidRDefault="003A3A21" w:rsidP="00DE59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SPo</w:t>
            </w:r>
            <w:proofErr w:type="spellEnd"/>
            <w:r w:rsidRPr="00736515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 xml:space="preserve"> на кардиомонитор </w:t>
            </w:r>
            <w:proofErr w:type="spellStart"/>
            <w:r>
              <w:rPr>
                <w:sz w:val="18"/>
                <w:szCs w:val="18"/>
                <w:lang w:val="en-US"/>
              </w:rPr>
              <w:t>Mindray</w:t>
            </w:r>
            <w:proofErr w:type="spellEnd"/>
            <w:r w:rsidRPr="008364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PM</w:t>
            </w:r>
            <w:r w:rsidRPr="00836492">
              <w:rPr>
                <w:sz w:val="18"/>
                <w:szCs w:val="18"/>
              </w:rPr>
              <w:t xml:space="preserve"> 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3A3A21" w:rsidRDefault="003A3A21" w:rsidP="00561F83">
            <w:pPr>
              <w:jc w:val="center"/>
              <w:rPr>
                <w:sz w:val="18"/>
                <w:szCs w:val="18"/>
              </w:rPr>
            </w:pPr>
            <w:r w:rsidRPr="003A3A21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3A21" w:rsidRPr="003A3A21" w:rsidRDefault="00584A2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16342F" w:rsidRDefault="0091144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43 200</w:t>
            </w:r>
          </w:p>
        </w:tc>
        <w:tc>
          <w:tcPr>
            <w:tcW w:w="1276" w:type="dxa"/>
            <w:vAlign w:val="center"/>
          </w:tcPr>
          <w:p w:rsidR="003A3A21" w:rsidRPr="0016342F" w:rsidRDefault="00584A2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259 200</w:t>
            </w:r>
          </w:p>
        </w:tc>
      </w:tr>
      <w:tr w:rsidR="003A3A21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3A3A21" w:rsidRDefault="00911440" w:rsidP="00F0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3A3A21" w:rsidRDefault="003A3A21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3A21" w:rsidRPr="00DE59EE" w:rsidRDefault="003A3A21" w:rsidP="001107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Кабель </w:t>
            </w:r>
          </w:p>
        </w:tc>
        <w:tc>
          <w:tcPr>
            <w:tcW w:w="5103" w:type="dxa"/>
            <w:vAlign w:val="center"/>
          </w:tcPr>
          <w:p w:rsidR="003A3A21" w:rsidRPr="0016342F" w:rsidRDefault="003A3A21" w:rsidP="001107A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SPo</w:t>
            </w:r>
            <w:proofErr w:type="spellEnd"/>
            <w:r w:rsidRPr="00736515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 xml:space="preserve"> на кардиомонитор </w:t>
            </w: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Mindray</w:t>
            </w:r>
            <w:proofErr w:type="spellEnd"/>
            <w:r w:rsidRPr="0073651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Imek</w:t>
            </w:r>
            <w:proofErr w:type="spellEnd"/>
            <w:r w:rsidRPr="00736515">
              <w:rPr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3A3A21" w:rsidRDefault="003A3A21" w:rsidP="00561F83">
            <w:pPr>
              <w:jc w:val="center"/>
              <w:rPr>
                <w:sz w:val="18"/>
                <w:szCs w:val="18"/>
              </w:rPr>
            </w:pPr>
            <w:r w:rsidRPr="003A3A21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3A21" w:rsidRPr="003A3A21" w:rsidRDefault="00584A2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16342F" w:rsidRDefault="00BA227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43 200</w:t>
            </w:r>
          </w:p>
        </w:tc>
        <w:tc>
          <w:tcPr>
            <w:tcW w:w="1276" w:type="dxa"/>
            <w:vAlign w:val="center"/>
          </w:tcPr>
          <w:p w:rsidR="003A3A21" w:rsidRPr="0016342F" w:rsidRDefault="00584A2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129 600</w:t>
            </w:r>
          </w:p>
        </w:tc>
      </w:tr>
      <w:tr w:rsidR="003A3A21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3A3A21" w:rsidRDefault="00911440" w:rsidP="00F0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Merge/>
            <w:vAlign w:val="center"/>
          </w:tcPr>
          <w:p w:rsidR="003A3A21" w:rsidRDefault="003A3A21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3A21" w:rsidRPr="00DE59EE" w:rsidRDefault="003A3A21" w:rsidP="001107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Кабель </w:t>
            </w:r>
          </w:p>
        </w:tc>
        <w:tc>
          <w:tcPr>
            <w:tcW w:w="5103" w:type="dxa"/>
            <w:vAlign w:val="center"/>
          </w:tcPr>
          <w:p w:rsidR="003A3A21" w:rsidRPr="0016342F" w:rsidRDefault="003A3A21" w:rsidP="001107AF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Для ЭКГ на кардиомонитор </w:t>
            </w:r>
            <w:proofErr w:type="spellStart"/>
            <w:r>
              <w:rPr>
                <w:sz w:val="18"/>
                <w:szCs w:val="18"/>
                <w:lang w:val="en-US"/>
              </w:rPr>
              <w:t>Mindray</w:t>
            </w:r>
            <w:proofErr w:type="spellEnd"/>
            <w:r w:rsidRPr="008364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PM</w:t>
            </w:r>
            <w:r w:rsidRPr="00836492">
              <w:rPr>
                <w:sz w:val="18"/>
                <w:szCs w:val="18"/>
              </w:rPr>
              <w:t xml:space="preserve"> 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3A3A21" w:rsidRDefault="003A3A21" w:rsidP="00561F83">
            <w:pPr>
              <w:jc w:val="center"/>
              <w:rPr>
                <w:sz w:val="18"/>
                <w:szCs w:val="18"/>
              </w:rPr>
            </w:pPr>
            <w:r w:rsidRPr="003A3A21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3A21" w:rsidRPr="003A3A21" w:rsidRDefault="00584A2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3A3A21" w:rsidRPr="0016342F" w:rsidRDefault="003A3A21" w:rsidP="00A33C53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A21" w:rsidRPr="0016342F" w:rsidRDefault="00BA2270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43 200</w:t>
            </w:r>
          </w:p>
        </w:tc>
        <w:tc>
          <w:tcPr>
            <w:tcW w:w="1276" w:type="dxa"/>
            <w:vAlign w:val="center"/>
          </w:tcPr>
          <w:p w:rsidR="003A3A21" w:rsidRPr="0016342F" w:rsidRDefault="00584A2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172 800</w:t>
            </w:r>
          </w:p>
        </w:tc>
      </w:tr>
      <w:tr w:rsidR="007F6EBC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7F6EBC" w:rsidRDefault="007F6EBC" w:rsidP="00F0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:rsidR="007F6EBC" w:rsidRDefault="007F6EBC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6EBC" w:rsidRPr="00DE59EE" w:rsidRDefault="007F6EBC" w:rsidP="0019711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Кабель </w:t>
            </w:r>
          </w:p>
        </w:tc>
        <w:tc>
          <w:tcPr>
            <w:tcW w:w="5103" w:type="dxa"/>
            <w:vAlign w:val="center"/>
          </w:tcPr>
          <w:p w:rsidR="007F6EBC" w:rsidRPr="0016342F" w:rsidRDefault="007F6EBC" w:rsidP="00197110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Для ЭКГ на кардиомонитор </w:t>
            </w:r>
            <w:r>
              <w:rPr>
                <w:sz w:val="18"/>
                <w:szCs w:val="18"/>
              </w:rPr>
              <w:t>Тритон МРП – 6-03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6EBC" w:rsidRPr="003A3A21" w:rsidRDefault="007F6EBC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6EBC" w:rsidRPr="003A3A21" w:rsidRDefault="007F6EBC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6EBC" w:rsidRPr="0016342F" w:rsidRDefault="007F6EBC" w:rsidP="00197110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6EBC" w:rsidRPr="0016342F" w:rsidRDefault="007F6EBC" w:rsidP="00197110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F6EBC" w:rsidRPr="0016342F" w:rsidRDefault="007F6EBC" w:rsidP="00197110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7F6EBC" w:rsidRPr="0016342F" w:rsidRDefault="007F6EBC" w:rsidP="00197110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6EBC" w:rsidRPr="0016342F" w:rsidRDefault="007F6EBC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43 200</w:t>
            </w:r>
          </w:p>
        </w:tc>
        <w:tc>
          <w:tcPr>
            <w:tcW w:w="1276" w:type="dxa"/>
            <w:vAlign w:val="center"/>
          </w:tcPr>
          <w:p w:rsidR="007F6EBC" w:rsidRPr="0016342F" w:rsidRDefault="007F6EBC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86 400</w:t>
            </w:r>
          </w:p>
        </w:tc>
      </w:tr>
      <w:tr w:rsidR="001A05EB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A05EB" w:rsidRDefault="001A05EB" w:rsidP="00F0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vMerge/>
            <w:vAlign w:val="center"/>
          </w:tcPr>
          <w:p w:rsidR="001A05EB" w:rsidRDefault="001A05EB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05EB" w:rsidRDefault="001A05EB" w:rsidP="00197110">
            <w:pPr>
              <w:jc w:val="center"/>
              <w:rPr>
                <w:color w:val="auto"/>
                <w:sz w:val="18"/>
                <w:szCs w:val="18"/>
              </w:rPr>
            </w:pPr>
            <w:r w:rsidRPr="0065700F">
              <w:rPr>
                <w:color w:val="auto"/>
                <w:sz w:val="18"/>
                <w:szCs w:val="18"/>
              </w:rPr>
              <w:t xml:space="preserve">Дополнительный кабель с комплектом (электродами-клипсами, </w:t>
            </w:r>
            <w:proofErr w:type="spellStart"/>
            <w:r w:rsidRPr="0065700F">
              <w:rPr>
                <w:color w:val="auto"/>
                <w:sz w:val="18"/>
                <w:szCs w:val="18"/>
              </w:rPr>
              <w:t>хлорсеребр</w:t>
            </w:r>
            <w:proofErr w:type="spellEnd"/>
            <w:r w:rsidRPr="0065700F">
              <w:rPr>
                <w:color w:val="auto"/>
                <w:sz w:val="18"/>
                <w:szCs w:val="18"/>
              </w:rPr>
              <w:t>., грудными присосками, взрослый)</w:t>
            </w:r>
          </w:p>
        </w:tc>
        <w:tc>
          <w:tcPr>
            <w:tcW w:w="5103" w:type="dxa"/>
            <w:vAlign w:val="center"/>
          </w:tcPr>
          <w:p w:rsidR="001A05EB" w:rsidRPr="00C3204C" w:rsidRDefault="001A05EB" w:rsidP="00466C6A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Tahoma"/>
                <w:b/>
                <w:bCs/>
                <w:kern w:val="3"/>
                <w:sz w:val="18"/>
                <w:szCs w:val="18"/>
                <w:lang w:eastAsia="en-US" w:bidi="en-US"/>
              </w:rPr>
              <w:t>ЭКГ-кабель  пациента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(кабель отведения) на 12 отведений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(10 проводов) предназначен к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ЭКГ-аппаратам</w:t>
            </w:r>
            <w:proofErr w:type="gramStart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:</w:t>
            </w:r>
            <w:proofErr w:type="gramEnd"/>
          </w:p>
          <w:p w:rsidR="001A05EB" w:rsidRPr="00C3204C" w:rsidRDefault="001A05EB" w:rsidP="00466C6A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           1)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BTL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(Япония  2011г) - №1</w:t>
            </w:r>
          </w:p>
          <w:p w:rsidR="001A05EB" w:rsidRPr="00C3204C" w:rsidRDefault="001A05EB" w:rsidP="00466C6A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           2)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Nihon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Kohden</w:t>
            </w:r>
            <w:proofErr w:type="spellEnd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 (Япония  2007г) - №1</w:t>
            </w:r>
          </w:p>
          <w:p w:rsidR="001A05EB" w:rsidRPr="00C3204C" w:rsidRDefault="001A05EB" w:rsidP="00466C6A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           3)</w:t>
            </w:r>
            <w:proofErr w:type="spellStart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Юкард</w:t>
            </w:r>
            <w:proofErr w:type="spellEnd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</w:t>
            </w:r>
            <w:proofErr w:type="gramStart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( </w:t>
            </w:r>
            <w:proofErr w:type="gramEnd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Япония 2012г) - №1</w:t>
            </w:r>
          </w:p>
          <w:p w:rsidR="001A05EB" w:rsidRPr="00C3204C" w:rsidRDefault="001A05EB" w:rsidP="00466C6A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           4)ЭКГ  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SE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-3А </w:t>
            </w:r>
            <w:proofErr w:type="gramStart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( </w:t>
            </w:r>
            <w:proofErr w:type="gramEnd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Китай 2012г) -№1</w:t>
            </w:r>
          </w:p>
          <w:p w:rsidR="001A05EB" w:rsidRPr="00C3204C" w:rsidRDefault="001A05EB" w:rsidP="00466C6A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            5)</w:t>
            </w:r>
          </w:p>
          <w:p w:rsidR="001A05EB" w:rsidRPr="00C3204C" w:rsidRDefault="001A05EB" w:rsidP="00466C6A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Цвет штекеров для грудных электродов: красный,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жёлтый, зелёный, синий, коричневый, чёрный 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 xml:space="preserve">имеют буквенные обозначения 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C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1-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C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2-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C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3-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C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6-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C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4-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C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5</w:t>
            </w:r>
          </w:p>
          <w:p w:rsidR="001A05EB" w:rsidRPr="00C3204C" w:rsidRDefault="001A05EB" w:rsidP="00466C6A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 xml:space="preserve">Цвет штекеров для </w:t>
            </w:r>
            <w:proofErr w:type="spellStart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конечностных</w:t>
            </w:r>
            <w:proofErr w:type="spellEnd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 xml:space="preserve"> электродов: красный, жёлтый, зелёный, черный, 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 xml:space="preserve">имеют буквенные обозначения: 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R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L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F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N</w:t>
            </w:r>
          </w:p>
          <w:p w:rsidR="001A05EB" w:rsidRPr="00C3204C" w:rsidRDefault="001A05EB" w:rsidP="00466C6A">
            <w:pPr>
              <w:widowControl w:val="0"/>
              <w:tabs>
                <w:tab w:val="left" w:pos="-283"/>
              </w:tabs>
              <w:suppressAutoHyphens/>
              <w:autoSpaceDN w:val="0"/>
              <w:ind w:left="-283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</w:pPr>
          </w:p>
          <w:p w:rsidR="001A05EB" w:rsidRPr="00C3204C" w:rsidRDefault="001A05EB" w:rsidP="00466C6A">
            <w:pPr>
              <w:widowControl w:val="0"/>
              <w:tabs>
                <w:tab w:val="left" w:pos="0"/>
              </w:tabs>
              <w:suppressAutoHyphens/>
              <w:autoSpaceDN w:val="0"/>
              <w:ind w:hanging="283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Позволяет производить запись с частотой 0.005-150 Гц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(-3 дБ)</w:t>
            </w:r>
          </w:p>
          <w:p w:rsidR="001A05EB" w:rsidRPr="00C3204C" w:rsidRDefault="001A05EB" w:rsidP="00466C6A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Температура</w:t>
            </w:r>
            <w:proofErr w:type="spellEnd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эксплуатации</w:t>
            </w:r>
            <w:proofErr w:type="spellEnd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 xml:space="preserve"> -5-50°С</w:t>
            </w:r>
          </w:p>
          <w:p w:rsidR="001A05EB" w:rsidRPr="00C3204C" w:rsidRDefault="001A05EB" w:rsidP="00466C6A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Чувствительность передачи сигнала: 5/10/20 мм/мВ ±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5%</w:t>
            </w:r>
          </w:p>
          <w:p w:rsidR="001A05EB" w:rsidRPr="00C3204C" w:rsidRDefault="001A05EB" w:rsidP="00466C6A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Диаметр</w:t>
            </w:r>
            <w:proofErr w:type="spellEnd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штекера</w:t>
            </w:r>
            <w:proofErr w:type="spellEnd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 xml:space="preserve"> 4мм</w:t>
            </w:r>
          </w:p>
          <w:p w:rsidR="001A05EB" w:rsidRDefault="001A05EB" w:rsidP="00197110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C3204C">
              <w:rPr>
                <w:rFonts w:eastAsia="Lucida Sans Unicode" w:cs="OpenSans, Arial"/>
                <w:sz w:val="18"/>
                <w:szCs w:val="18"/>
                <w:lang w:val="en-US" w:eastAsia="en-US" w:bidi="en-US"/>
              </w:rPr>
              <w:t>Двойная</w:t>
            </w:r>
            <w:proofErr w:type="spellEnd"/>
            <w:r w:rsidRPr="00C3204C">
              <w:rPr>
                <w:rFonts w:eastAsia="Lucida Sans Unicode" w:cs="OpenSans, Arial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C3204C">
              <w:rPr>
                <w:rFonts w:eastAsia="Lucida Sans Unicode" w:cs="OpenSans, Arial"/>
                <w:sz w:val="18"/>
                <w:szCs w:val="18"/>
                <w:lang w:val="en-US" w:eastAsia="en-US" w:bidi="en-US"/>
              </w:rPr>
              <w:t>экранированная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A05EB" w:rsidRDefault="001A05EB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05EB" w:rsidRDefault="001A05EB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05EB" w:rsidRPr="0016342F" w:rsidRDefault="001A05EB" w:rsidP="00197110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5EB" w:rsidRPr="0016342F" w:rsidRDefault="001A05EB" w:rsidP="00197110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A05EB" w:rsidRPr="0016342F" w:rsidRDefault="001A05EB" w:rsidP="00197110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A05EB" w:rsidRPr="0016342F" w:rsidRDefault="001A05EB" w:rsidP="00197110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05EB" w:rsidRDefault="001A05EB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32 600</w:t>
            </w:r>
          </w:p>
        </w:tc>
        <w:tc>
          <w:tcPr>
            <w:tcW w:w="1276" w:type="dxa"/>
            <w:vAlign w:val="center"/>
          </w:tcPr>
          <w:p w:rsidR="001A05EB" w:rsidRDefault="001A05EB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163 000</w:t>
            </w:r>
          </w:p>
        </w:tc>
      </w:tr>
      <w:tr w:rsidR="001A05EB" w:rsidRPr="0016342F" w:rsidTr="002F40FE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A05EB" w:rsidRDefault="001A05EB" w:rsidP="00F04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vMerge/>
            <w:vAlign w:val="center"/>
          </w:tcPr>
          <w:p w:rsidR="001A05EB" w:rsidRDefault="001A05EB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05EB" w:rsidRDefault="001A05EB" w:rsidP="0019711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Спицы </w:t>
            </w:r>
          </w:p>
        </w:tc>
        <w:tc>
          <w:tcPr>
            <w:tcW w:w="5103" w:type="dxa"/>
            <w:vAlign w:val="center"/>
          </w:tcPr>
          <w:p w:rsidR="001A05EB" w:rsidRDefault="00536D05" w:rsidP="001A05EB">
            <w:pPr>
              <w:jc w:val="center"/>
              <w:rPr>
                <w:color w:val="auto"/>
                <w:sz w:val="18"/>
                <w:szCs w:val="18"/>
              </w:rPr>
            </w:pPr>
            <w:r w:rsidRPr="00536D05">
              <w:rPr>
                <w:color w:val="auto"/>
                <w:sz w:val="18"/>
                <w:szCs w:val="18"/>
              </w:rPr>
              <w:t>Спицы для компрессионно-дистракционного остеосинтеза СКДО-МТ-Казань, исполнение перо, с упором d 1,8mm L 250, 300, 350, 400mm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05EB" w:rsidRDefault="001A05EB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05EB" w:rsidRDefault="001A05EB" w:rsidP="00976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976C1E">
              <w:rPr>
                <w:sz w:val="18"/>
                <w:szCs w:val="18"/>
              </w:rPr>
              <w:t>0</w:t>
            </w:r>
            <w:bookmarkStart w:id="6" w:name="_GoBack"/>
            <w:bookmarkEnd w:id="6"/>
            <w:r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05EB" w:rsidRPr="0016342F" w:rsidRDefault="001A05EB" w:rsidP="00D15CF5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5EB" w:rsidRPr="0016342F" w:rsidRDefault="001A05EB" w:rsidP="00D15CF5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A05EB" w:rsidRPr="0016342F" w:rsidRDefault="001A05EB" w:rsidP="00D15CF5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A05EB" w:rsidRPr="0016342F" w:rsidRDefault="001A05EB" w:rsidP="00D15CF5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05EB" w:rsidRDefault="001A05EB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1 485</w:t>
            </w:r>
          </w:p>
        </w:tc>
        <w:tc>
          <w:tcPr>
            <w:tcW w:w="1276" w:type="dxa"/>
            <w:vAlign w:val="center"/>
          </w:tcPr>
          <w:p w:rsidR="001A05EB" w:rsidRDefault="00F014B2" w:rsidP="001971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1 485 000</w:t>
            </w:r>
          </w:p>
        </w:tc>
      </w:tr>
      <w:tr w:rsidR="001A05EB" w:rsidRPr="0016342F" w:rsidTr="00FC1D16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A05EB" w:rsidRDefault="001A05EB" w:rsidP="00CB6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vMerge/>
            <w:vAlign w:val="center"/>
          </w:tcPr>
          <w:p w:rsidR="001A05EB" w:rsidRDefault="001A05EB" w:rsidP="003829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05EB" w:rsidRPr="0016342F" w:rsidRDefault="00584A21" w:rsidP="00584A21">
            <w:pPr>
              <w:jc w:val="center"/>
              <w:rPr>
                <w:color w:val="auto"/>
                <w:sz w:val="18"/>
                <w:szCs w:val="18"/>
              </w:rPr>
            </w:pPr>
            <w:r w:rsidRPr="00584A21">
              <w:rPr>
                <w:color w:val="auto"/>
                <w:sz w:val="18"/>
                <w:szCs w:val="18"/>
              </w:rPr>
              <w:t xml:space="preserve">Титановые клипсы размер средне-большой, цвет зеленый, 6 </w:t>
            </w:r>
            <w:proofErr w:type="spellStart"/>
            <w:r w:rsidRPr="00584A21">
              <w:rPr>
                <w:color w:val="auto"/>
                <w:sz w:val="18"/>
                <w:szCs w:val="18"/>
              </w:rPr>
              <w:t>шт</w:t>
            </w:r>
            <w:proofErr w:type="gramStart"/>
            <w:r w:rsidRPr="00584A21">
              <w:rPr>
                <w:color w:val="auto"/>
                <w:sz w:val="18"/>
                <w:szCs w:val="18"/>
              </w:rPr>
              <w:t>.в</w:t>
            </w:r>
            <w:proofErr w:type="spellEnd"/>
            <w:proofErr w:type="gramEnd"/>
            <w:r w:rsidRPr="00584A21">
              <w:rPr>
                <w:color w:val="auto"/>
                <w:sz w:val="18"/>
                <w:szCs w:val="18"/>
              </w:rPr>
              <w:t xml:space="preserve"> карт</w:t>
            </w:r>
            <w:r>
              <w:rPr>
                <w:color w:val="auto"/>
                <w:sz w:val="18"/>
                <w:szCs w:val="18"/>
              </w:rPr>
              <w:t xml:space="preserve">ридже, стерильный </w:t>
            </w:r>
          </w:p>
        </w:tc>
        <w:tc>
          <w:tcPr>
            <w:tcW w:w="5103" w:type="dxa"/>
            <w:vAlign w:val="center"/>
          </w:tcPr>
          <w:p w:rsidR="001A05EB" w:rsidRPr="0016342F" w:rsidRDefault="00584A21" w:rsidP="00584A21">
            <w:pPr>
              <w:pStyle w:val="TableContents"/>
              <w:rPr>
                <w:sz w:val="18"/>
                <w:szCs w:val="18"/>
              </w:rPr>
            </w:pPr>
            <w:r w:rsidRPr="00584A21">
              <w:rPr>
                <w:sz w:val="18"/>
                <w:szCs w:val="18"/>
              </w:rPr>
              <w:t xml:space="preserve">Легирующие титановые клипсы, размер средне-большие ML. Клипсы, имеющие форму двойного угла, с дистальным типом закрытия для легирования различных тканевых структур или сосудов диаметром от 2,5 до 4,0 мм. Совместимы с </w:t>
            </w:r>
            <w:proofErr w:type="spellStart"/>
            <w:r w:rsidRPr="00584A21">
              <w:rPr>
                <w:sz w:val="18"/>
                <w:szCs w:val="18"/>
              </w:rPr>
              <w:t>клипаторами</w:t>
            </w:r>
            <w:proofErr w:type="spellEnd"/>
            <w:r w:rsidRPr="00584A21">
              <w:rPr>
                <w:sz w:val="18"/>
                <w:szCs w:val="18"/>
              </w:rPr>
              <w:t xml:space="preserve">, расстояние зажима </w:t>
            </w:r>
            <w:proofErr w:type="spellStart"/>
            <w:r w:rsidRPr="00584A21">
              <w:rPr>
                <w:sz w:val="18"/>
                <w:szCs w:val="18"/>
              </w:rPr>
              <w:t>бранши</w:t>
            </w:r>
            <w:proofErr w:type="spellEnd"/>
            <w:r w:rsidRPr="00584A21">
              <w:rPr>
                <w:sz w:val="18"/>
                <w:szCs w:val="18"/>
              </w:rPr>
              <w:t xml:space="preserve"> которых не менее 1,16 мм и не более 1,32 мм. Апертура </w:t>
            </w:r>
            <w:proofErr w:type="gramStart"/>
            <w:r w:rsidRPr="00584A21">
              <w:rPr>
                <w:sz w:val="18"/>
                <w:szCs w:val="18"/>
              </w:rPr>
              <w:t>открытой</w:t>
            </w:r>
            <w:proofErr w:type="gramEnd"/>
            <w:r w:rsidRPr="00584A21">
              <w:rPr>
                <w:sz w:val="18"/>
                <w:szCs w:val="18"/>
              </w:rPr>
              <w:t xml:space="preserve"> клипсы не менее 5,3 мм. Длина </w:t>
            </w:r>
            <w:proofErr w:type="gramStart"/>
            <w:r w:rsidRPr="00584A21">
              <w:rPr>
                <w:sz w:val="18"/>
                <w:szCs w:val="18"/>
              </w:rPr>
              <w:t>закрытой</w:t>
            </w:r>
            <w:proofErr w:type="gramEnd"/>
            <w:r w:rsidRPr="00584A21">
              <w:rPr>
                <w:sz w:val="18"/>
                <w:szCs w:val="18"/>
              </w:rPr>
              <w:t xml:space="preserve"> клипсы не более 9,1 мм. </w:t>
            </w:r>
            <w:proofErr w:type="gramStart"/>
            <w:r w:rsidRPr="00584A21">
              <w:rPr>
                <w:sz w:val="18"/>
                <w:szCs w:val="18"/>
              </w:rPr>
              <w:t>Наличие продольной и поперечных бороздок на внутренней поверхности клипс, обеспечивающих стабильную фиксацию на анатомических структурах.</w:t>
            </w:r>
            <w:proofErr w:type="gramEnd"/>
            <w:r w:rsidRPr="00584A21">
              <w:rPr>
                <w:sz w:val="18"/>
                <w:szCs w:val="18"/>
              </w:rPr>
              <w:t xml:space="preserve"> Форма сечения проволоки сердцевидная. МРТ-совместимы. Цветовая маркировка картриджа зеленая, соответствующая цветовой маркировке рукояток </w:t>
            </w:r>
            <w:proofErr w:type="spellStart"/>
            <w:r w:rsidRPr="00584A21">
              <w:rPr>
                <w:sz w:val="18"/>
                <w:szCs w:val="18"/>
              </w:rPr>
              <w:t>клипатора</w:t>
            </w:r>
            <w:proofErr w:type="spellEnd"/>
            <w:r w:rsidRPr="00584A21">
              <w:rPr>
                <w:sz w:val="18"/>
                <w:szCs w:val="18"/>
              </w:rPr>
              <w:t xml:space="preserve">, для быстрой идентификации типоразмера в ходе операции. Материал: </w:t>
            </w:r>
            <w:proofErr w:type="spellStart"/>
            <w:r w:rsidRPr="00584A21">
              <w:rPr>
                <w:sz w:val="18"/>
                <w:szCs w:val="18"/>
              </w:rPr>
              <w:t>апирогенный</w:t>
            </w:r>
            <w:proofErr w:type="spellEnd"/>
            <w:r w:rsidRPr="00584A21">
              <w:rPr>
                <w:sz w:val="18"/>
                <w:szCs w:val="18"/>
              </w:rPr>
              <w:t xml:space="preserve"> титан. Упаковка: индивидуальная, стерильная, 6 клипс в картридже, в упаковке 20 картриджей. Срок годности (срок гарантии): 5 лет от даты производства.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05EB" w:rsidRPr="003A3A21" w:rsidRDefault="00584A21" w:rsidP="00E44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05EB" w:rsidRPr="003A3A21" w:rsidRDefault="00584A21" w:rsidP="00E44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05EB" w:rsidRPr="0016342F" w:rsidRDefault="001A05EB" w:rsidP="00D15CF5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5EB" w:rsidRPr="0016342F" w:rsidRDefault="001A05EB" w:rsidP="00D15CF5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A05EB" w:rsidRPr="0016342F" w:rsidRDefault="001A05EB" w:rsidP="00D15CF5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A05EB" w:rsidRPr="0016342F" w:rsidRDefault="001A05EB" w:rsidP="00D15CF5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05EB" w:rsidRPr="0016342F" w:rsidRDefault="00584A21" w:rsidP="00E44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101 740</w:t>
            </w:r>
          </w:p>
        </w:tc>
        <w:tc>
          <w:tcPr>
            <w:tcW w:w="1276" w:type="dxa"/>
            <w:vAlign w:val="center"/>
          </w:tcPr>
          <w:p w:rsidR="001A05EB" w:rsidRPr="0016342F" w:rsidRDefault="00584A21" w:rsidP="00E44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712 180</w:t>
            </w:r>
          </w:p>
        </w:tc>
      </w:tr>
      <w:tr w:rsidR="001A05EB" w:rsidRPr="0016342F" w:rsidTr="00790876">
        <w:trPr>
          <w:trHeight w:val="170"/>
        </w:trPr>
        <w:tc>
          <w:tcPr>
            <w:tcW w:w="14034" w:type="dxa"/>
            <w:gridSpan w:val="10"/>
            <w:shd w:val="clear" w:color="auto" w:fill="auto"/>
            <w:vAlign w:val="center"/>
          </w:tcPr>
          <w:p w:rsidR="001A05EB" w:rsidRPr="0016342F" w:rsidRDefault="001A05EB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05EB" w:rsidRPr="0016342F" w:rsidRDefault="001A05EB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A05EB" w:rsidRPr="0016342F" w:rsidRDefault="001F389F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3 975 980</w:t>
            </w:r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835DE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A36A71">
        <w:rPr>
          <w:color w:val="auto"/>
          <w:sz w:val="18"/>
          <w:szCs w:val="18"/>
          <w:lang w:val="kk-KZ"/>
        </w:rPr>
        <w:t xml:space="preserve"> </w:t>
      </w:r>
      <w:r w:rsidR="008616A8">
        <w:rPr>
          <w:color w:val="auto"/>
          <w:sz w:val="18"/>
          <w:szCs w:val="18"/>
          <w:lang w:val="kk-KZ"/>
        </w:rPr>
        <w:t>0</w:t>
      </w:r>
      <w:r w:rsidR="00E75591">
        <w:rPr>
          <w:color w:val="auto"/>
          <w:sz w:val="18"/>
          <w:szCs w:val="18"/>
          <w:lang w:val="kk-KZ"/>
        </w:rPr>
        <w:t>4</w:t>
      </w:r>
      <w:r w:rsidR="008616A8">
        <w:rPr>
          <w:color w:val="auto"/>
          <w:sz w:val="18"/>
          <w:szCs w:val="18"/>
          <w:lang w:val="kk-KZ"/>
        </w:rPr>
        <w:t xml:space="preserve"> июня</w:t>
      </w:r>
      <w:r w:rsidR="00790876">
        <w:rPr>
          <w:color w:val="auto"/>
          <w:sz w:val="18"/>
          <w:szCs w:val="18"/>
          <w:lang w:val="kk-KZ"/>
        </w:rPr>
        <w:t xml:space="preserve">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3835D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="008616A8">
        <w:rPr>
          <w:color w:val="auto"/>
          <w:sz w:val="18"/>
          <w:szCs w:val="18"/>
          <w:lang w:val="kk-KZ"/>
        </w:rPr>
        <w:t>0</w:t>
      </w:r>
      <w:r w:rsidR="00E75591">
        <w:rPr>
          <w:color w:val="auto"/>
          <w:sz w:val="18"/>
          <w:szCs w:val="18"/>
          <w:lang w:val="kk-KZ"/>
        </w:rPr>
        <w:t>4</w:t>
      </w:r>
      <w:r w:rsidR="008616A8">
        <w:rPr>
          <w:color w:val="auto"/>
          <w:sz w:val="18"/>
          <w:szCs w:val="18"/>
          <w:lang w:val="kk-KZ"/>
        </w:rPr>
        <w:t xml:space="preserve"> июня</w:t>
      </w:r>
      <w:r w:rsidR="00790876">
        <w:rPr>
          <w:color w:val="auto"/>
          <w:sz w:val="18"/>
          <w:szCs w:val="18"/>
          <w:lang w:val="kk-KZ"/>
        </w:rPr>
        <w:t xml:space="preserve">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ans, Arial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F53597"/>
    <w:multiLevelType w:val="multilevel"/>
    <w:tmpl w:val="4CACD9BC"/>
    <w:styleLink w:val="WW8Num7"/>
    <w:lvl w:ilvl="0">
      <w:numFmt w:val="bullet"/>
      <w:lvlText w:val=""/>
      <w:lvlJc w:val="left"/>
      <w:rPr>
        <w:rFonts w:ascii="Symbol" w:hAnsi="Symbol"/>
        <w:sz w:val="28"/>
        <w:szCs w:val="28"/>
      </w:rPr>
    </w:lvl>
    <w:lvl w:ilvl="1">
      <w:numFmt w:val="bullet"/>
      <w:lvlText w:val=""/>
      <w:lvlJc w:val="left"/>
      <w:rPr>
        <w:rFonts w:ascii="Symbol" w:hAnsi="Symbol"/>
        <w:sz w:val="28"/>
        <w:szCs w:val="28"/>
      </w:rPr>
    </w:lvl>
    <w:lvl w:ilvl="2">
      <w:numFmt w:val="bullet"/>
      <w:lvlText w:val=""/>
      <w:lvlJc w:val="left"/>
      <w:rPr>
        <w:rFonts w:ascii="Symbol" w:hAnsi="Symbol"/>
        <w:sz w:val="28"/>
        <w:szCs w:val="28"/>
      </w:rPr>
    </w:lvl>
    <w:lvl w:ilvl="3">
      <w:numFmt w:val="bullet"/>
      <w:lvlText w:val=""/>
      <w:lvlJc w:val="left"/>
      <w:rPr>
        <w:rFonts w:ascii="Symbol" w:hAnsi="Symbol"/>
        <w:sz w:val="28"/>
        <w:szCs w:val="28"/>
      </w:rPr>
    </w:lvl>
    <w:lvl w:ilvl="4">
      <w:numFmt w:val="bullet"/>
      <w:lvlText w:val=""/>
      <w:lvlJc w:val="left"/>
      <w:rPr>
        <w:rFonts w:ascii="Symbol" w:hAnsi="Symbol"/>
        <w:sz w:val="28"/>
        <w:szCs w:val="28"/>
      </w:rPr>
    </w:lvl>
    <w:lvl w:ilvl="5">
      <w:numFmt w:val="bullet"/>
      <w:lvlText w:val=""/>
      <w:lvlJc w:val="left"/>
      <w:rPr>
        <w:rFonts w:ascii="Symbol" w:hAnsi="Symbol"/>
        <w:sz w:val="28"/>
        <w:szCs w:val="28"/>
      </w:rPr>
    </w:lvl>
    <w:lvl w:ilvl="6">
      <w:numFmt w:val="bullet"/>
      <w:lvlText w:val=""/>
      <w:lvlJc w:val="left"/>
      <w:rPr>
        <w:rFonts w:ascii="Symbol" w:hAnsi="Symbol"/>
        <w:sz w:val="28"/>
        <w:szCs w:val="28"/>
      </w:rPr>
    </w:lvl>
    <w:lvl w:ilvl="7">
      <w:numFmt w:val="bullet"/>
      <w:lvlText w:val=""/>
      <w:lvlJc w:val="left"/>
      <w:rPr>
        <w:rFonts w:ascii="Symbol" w:hAnsi="Symbol"/>
        <w:sz w:val="28"/>
        <w:szCs w:val="28"/>
      </w:rPr>
    </w:lvl>
    <w:lvl w:ilvl="8">
      <w:numFmt w:val="bullet"/>
      <w:lvlText w:val=""/>
      <w:lvlJc w:val="left"/>
      <w:rPr>
        <w:rFonts w:ascii="Symbol" w:hAnsi="Symbol"/>
        <w:sz w:val="28"/>
        <w:szCs w:val="28"/>
      </w:r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47280"/>
    <w:rsid w:val="00052F1D"/>
    <w:rsid w:val="00053591"/>
    <w:rsid w:val="000738CB"/>
    <w:rsid w:val="00091DB1"/>
    <w:rsid w:val="00095B0F"/>
    <w:rsid w:val="000A6759"/>
    <w:rsid w:val="000A6C26"/>
    <w:rsid w:val="000D65C5"/>
    <w:rsid w:val="000D7B16"/>
    <w:rsid w:val="000F4C5B"/>
    <w:rsid w:val="00107BBE"/>
    <w:rsid w:val="00120FBC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97555"/>
    <w:rsid w:val="001A05EB"/>
    <w:rsid w:val="001A3292"/>
    <w:rsid w:val="001C63CC"/>
    <w:rsid w:val="001D2303"/>
    <w:rsid w:val="001D69D5"/>
    <w:rsid w:val="001F199D"/>
    <w:rsid w:val="001F389F"/>
    <w:rsid w:val="001F7540"/>
    <w:rsid w:val="0020074E"/>
    <w:rsid w:val="00217FC5"/>
    <w:rsid w:val="002212FC"/>
    <w:rsid w:val="002420AA"/>
    <w:rsid w:val="002472A7"/>
    <w:rsid w:val="00266EBD"/>
    <w:rsid w:val="002862C3"/>
    <w:rsid w:val="002D1636"/>
    <w:rsid w:val="002D54CE"/>
    <w:rsid w:val="002F40FE"/>
    <w:rsid w:val="002F7CEB"/>
    <w:rsid w:val="00300A4D"/>
    <w:rsid w:val="00302010"/>
    <w:rsid w:val="003036AA"/>
    <w:rsid w:val="00305237"/>
    <w:rsid w:val="00315EA4"/>
    <w:rsid w:val="00331A5F"/>
    <w:rsid w:val="00331F8B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A3A21"/>
    <w:rsid w:val="003D0E3C"/>
    <w:rsid w:val="003D5E1B"/>
    <w:rsid w:val="003D753B"/>
    <w:rsid w:val="003E0279"/>
    <w:rsid w:val="003E3A7C"/>
    <w:rsid w:val="0044454B"/>
    <w:rsid w:val="00453C0B"/>
    <w:rsid w:val="004645F2"/>
    <w:rsid w:val="00472BDC"/>
    <w:rsid w:val="004D2B7A"/>
    <w:rsid w:val="004F1B22"/>
    <w:rsid w:val="004F33D4"/>
    <w:rsid w:val="00522DD1"/>
    <w:rsid w:val="005260DE"/>
    <w:rsid w:val="00536D05"/>
    <w:rsid w:val="005435A1"/>
    <w:rsid w:val="0055455B"/>
    <w:rsid w:val="00561F83"/>
    <w:rsid w:val="00566BE8"/>
    <w:rsid w:val="005742A7"/>
    <w:rsid w:val="00584A21"/>
    <w:rsid w:val="005B28A5"/>
    <w:rsid w:val="005B4AF7"/>
    <w:rsid w:val="00607099"/>
    <w:rsid w:val="00636B9C"/>
    <w:rsid w:val="0065700F"/>
    <w:rsid w:val="0065729A"/>
    <w:rsid w:val="00667A53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6E0"/>
    <w:rsid w:val="00706CE8"/>
    <w:rsid w:val="00707D4B"/>
    <w:rsid w:val="007103C2"/>
    <w:rsid w:val="0071445F"/>
    <w:rsid w:val="00736515"/>
    <w:rsid w:val="00756DE5"/>
    <w:rsid w:val="00757D37"/>
    <w:rsid w:val="007609F2"/>
    <w:rsid w:val="00773B4C"/>
    <w:rsid w:val="00776046"/>
    <w:rsid w:val="00790876"/>
    <w:rsid w:val="007B2A05"/>
    <w:rsid w:val="007F6EBC"/>
    <w:rsid w:val="0080185B"/>
    <w:rsid w:val="00821425"/>
    <w:rsid w:val="008340F9"/>
    <w:rsid w:val="00836492"/>
    <w:rsid w:val="0085002E"/>
    <w:rsid w:val="008555FE"/>
    <w:rsid w:val="008616A8"/>
    <w:rsid w:val="0087659E"/>
    <w:rsid w:val="00884774"/>
    <w:rsid w:val="008D0078"/>
    <w:rsid w:val="008E70ED"/>
    <w:rsid w:val="00902425"/>
    <w:rsid w:val="00907035"/>
    <w:rsid w:val="00911440"/>
    <w:rsid w:val="0091607F"/>
    <w:rsid w:val="0093268C"/>
    <w:rsid w:val="00943A0A"/>
    <w:rsid w:val="00950ADE"/>
    <w:rsid w:val="00953282"/>
    <w:rsid w:val="00955B70"/>
    <w:rsid w:val="009573B3"/>
    <w:rsid w:val="00957742"/>
    <w:rsid w:val="009670B5"/>
    <w:rsid w:val="00976C1E"/>
    <w:rsid w:val="00983378"/>
    <w:rsid w:val="009935AC"/>
    <w:rsid w:val="00995B2B"/>
    <w:rsid w:val="00997D16"/>
    <w:rsid w:val="009C7E97"/>
    <w:rsid w:val="009D3F1E"/>
    <w:rsid w:val="009D6029"/>
    <w:rsid w:val="009E3C04"/>
    <w:rsid w:val="009E76F5"/>
    <w:rsid w:val="00A000CF"/>
    <w:rsid w:val="00A01DE8"/>
    <w:rsid w:val="00A02840"/>
    <w:rsid w:val="00A054C1"/>
    <w:rsid w:val="00A252C5"/>
    <w:rsid w:val="00A2616D"/>
    <w:rsid w:val="00A31A1A"/>
    <w:rsid w:val="00A36A71"/>
    <w:rsid w:val="00A44FFD"/>
    <w:rsid w:val="00AB380A"/>
    <w:rsid w:val="00AB44BD"/>
    <w:rsid w:val="00AB751D"/>
    <w:rsid w:val="00AB79AC"/>
    <w:rsid w:val="00AB7D1B"/>
    <w:rsid w:val="00AE1E63"/>
    <w:rsid w:val="00AF508A"/>
    <w:rsid w:val="00B20A60"/>
    <w:rsid w:val="00B25630"/>
    <w:rsid w:val="00B401D5"/>
    <w:rsid w:val="00B548EB"/>
    <w:rsid w:val="00B54B01"/>
    <w:rsid w:val="00B82F76"/>
    <w:rsid w:val="00B87D27"/>
    <w:rsid w:val="00B91B8D"/>
    <w:rsid w:val="00B954D2"/>
    <w:rsid w:val="00BA2270"/>
    <w:rsid w:val="00BA3925"/>
    <w:rsid w:val="00BA62FF"/>
    <w:rsid w:val="00BB5D5B"/>
    <w:rsid w:val="00BE02E5"/>
    <w:rsid w:val="00BE6445"/>
    <w:rsid w:val="00C3204C"/>
    <w:rsid w:val="00C6184C"/>
    <w:rsid w:val="00CB0FFD"/>
    <w:rsid w:val="00CB40B5"/>
    <w:rsid w:val="00CB40FE"/>
    <w:rsid w:val="00CB7F40"/>
    <w:rsid w:val="00CC1AF5"/>
    <w:rsid w:val="00CC23BB"/>
    <w:rsid w:val="00CF184B"/>
    <w:rsid w:val="00CF6524"/>
    <w:rsid w:val="00D073A8"/>
    <w:rsid w:val="00D155DE"/>
    <w:rsid w:val="00D17BD9"/>
    <w:rsid w:val="00D21514"/>
    <w:rsid w:val="00D25C40"/>
    <w:rsid w:val="00D26383"/>
    <w:rsid w:val="00D26EEB"/>
    <w:rsid w:val="00D41B2F"/>
    <w:rsid w:val="00D56337"/>
    <w:rsid w:val="00D77BEB"/>
    <w:rsid w:val="00DE22F6"/>
    <w:rsid w:val="00DE59EE"/>
    <w:rsid w:val="00DF5352"/>
    <w:rsid w:val="00E21421"/>
    <w:rsid w:val="00E34419"/>
    <w:rsid w:val="00E34814"/>
    <w:rsid w:val="00E43885"/>
    <w:rsid w:val="00E55C27"/>
    <w:rsid w:val="00E751B0"/>
    <w:rsid w:val="00E75591"/>
    <w:rsid w:val="00E75E07"/>
    <w:rsid w:val="00E81E6A"/>
    <w:rsid w:val="00E8409D"/>
    <w:rsid w:val="00E94656"/>
    <w:rsid w:val="00EA73FB"/>
    <w:rsid w:val="00EC7DEE"/>
    <w:rsid w:val="00ED4B74"/>
    <w:rsid w:val="00EE2DDD"/>
    <w:rsid w:val="00EF50E4"/>
    <w:rsid w:val="00EF6676"/>
    <w:rsid w:val="00F014B2"/>
    <w:rsid w:val="00F0375E"/>
    <w:rsid w:val="00F038EB"/>
    <w:rsid w:val="00F30BFB"/>
    <w:rsid w:val="00F36921"/>
    <w:rsid w:val="00F5209E"/>
    <w:rsid w:val="00F57F2A"/>
    <w:rsid w:val="00F825FD"/>
    <w:rsid w:val="00F82DE6"/>
    <w:rsid w:val="00F85D75"/>
    <w:rsid w:val="00F918C1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E7AD-8101-4F01-BD90-5CFB3D47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14</cp:revision>
  <cp:lastPrinted>2020-05-28T04:32:00Z</cp:lastPrinted>
  <dcterms:created xsi:type="dcterms:W3CDTF">2020-05-14T05:27:00Z</dcterms:created>
  <dcterms:modified xsi:type="dcterms:W3CDTF">2020-06-01T07:16:00Z</dcterms:modified>
</cp:coreProperties>
</file>