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395493" w:rsidRDefault="00395493" w:rsidP="00C02AB1">
      <w:pPr>
        <w:jc w:val="center"/>
        <w:rPr>
          <w:b/>
          <w:bCs/>
          <w:sz w:val="16"/>
          <w:szCs w:val="16"/>
        </w:rPr>
      </w:pPr>
    </w:p>
    <w:p w:rsidR="0089505D" w:rsidRDefault="0089505D" w:rsidP="00C02AB1">
      <w:pPr>
        <w:jc w:val="center"/>
        <w:rPr>
          <w:b/>
          <w:bCs/>
          <w:sz w:val="16"/>
          <w:szCs w:val="16"/>
        </w:rPr>
      </w:pPr>
    </w:p>
    <w:p w:rsidR="00380018" w:rsidRPr="00C02AB1" w:rsidRDefault="00F82DE6" w:rsidP="00C02AB1">
      <w:pPr>
        <w:jc w:val="center"/>
        <w:rPr>
          <w:b/>
          <w:bCs/>
          <w:sz w:val="16"/>
          <w:szCs w:val="16"/>
        </w:rPr>
      </w:pPr>
      <w:r w:rsidRPr="00C02AB1">
        <w:rPr>
          <w:b/>
          <w:bCs/>
          <w:sz w:val="16"/>
          <w:szCs w:val="16"/>
        </w:rPr>
        <w:t>Объявление о проведении закупа товаров</w:t>
      </w:r>
      <w:r w:rsidR="00380018" w:rsidRPr="00C02AB1">
        <w:rPr>
          <w:b/>
          <w:bCs/>
          <w:sz w:val="16"/>
          <w:szCs w:val="16"/>
        </w:rPr>
        <w:t xml:space="preserve"> способом проведения тендер</w:t>
      </w:r>
    </w:p>
    <w:p w:rsidR="00F82DE6" w:rsidRPr="00C02AB1" w:rsidRDefault="00F82DE6" w:rsidP="00C02AB1">
      <w:pPr>
        <w:shd w:val="clear" w:color="auto" w:fill="FFFFFF"/>
        <w:jc w:val="center"/>
        <w:rPr>
          <w:b/>
          <w:sz w:val="16"/>
          <w:szCs w:val="16"/>
        </w:rPr>
      </w:pPr>
      <w:r w:rsidRPr="00C02AB1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C02AB1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:rsidR="00F82DE6" w:rsidRPr="00C02AB1" w:rsidRDefault="007003A4" w:rsidP="007003A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</w:t>
      </w:r>
      <w:r w:rsidR="00F82DE6" w:rsidRPr="00C02AB1">
        <w:rPr>
          <w:b/>
          <w:sz w:val="16"/>
          <w:szCs w:val="16"/>
        </w:rPr>
        <w:t>объявляет о проведении закупа  способом</w:t>
      </w:r>
      <w:r w:rsidR="009953D9" w:rsidRPr="009953D9">
        <w:rPr>
          <w:b/>
          <w:bCs/>
          <w:sz w:val="16"/>
          <w:szCs w:val="16"/>
        </w:rPr>
        <w:t xml:space="preserve"> </w:t>
      </w:r>
      <w:r w:rsidR="00F82DE6" w:rsidRPr="00C02AB1">
        <w:rPr>
          <w:b/>
          <w:sz w:val="16"/>
          <w:szCs w:val="16"/>
        </w:rPr>
        <w:t xml:space="preserve"> тендера следующих </w:t>
      </w:r>
      <w:r w:rsidR="001E27DB">
        <w:rPr>
          <w:b/>
          <w:sz w:val="16"/>
          <w:szCs w:val="16"/>
        </w:rPr>
        <w:t>товаров</w:t>
      </w:r>
      <w:r w:rsidR="00F82DE6" w:rsidRPr="00C02AB1">
        <w:rPr>
          <w:b/>
          <w:sz w:val="16"/>
          <w:szCs w:val="16"/>
        </w:rPr>
        <w:t>: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350"/>
        <w:gridCol w:w="1134"/>
        <w:gridCol w:w="4961"/>
        <w:gridCol w:w="709"/>
        <w:gridCol w:w="851"/>
        <w:gridCol w:w="1134"/>
        <w:gridCol w:w="850"/>
        <w:gridCol w:w="1276"/>
        <w:gridCol w:w="992"/>
        <w:gridCol w:w="1843"/>
      </w:tblGrid>
      <w:tr w:rsidR="005B28A5" w:rsidRPr="003C4686" w:rsidTr="00BC69B1">
        <w:trPr>
          <w:trHeight w:val="801"/>
        </w:trPr>
        <w:tc>
          <w:tcPr>
            <w:tcW w:w="635" w:type="dxa"/>
            <w:shd w:val="clear" w:color="auto" w:fill="auto"/>
            <w:vAlign w:val="center"/>
          </w:tcPr>
          <w:p w:rsidR="005B28A5" w:rsidRPr="00BC69B1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BC69B1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1350" w:type="dxa"/>
            <w:vAlign w:val="center"/>
          </w:tcPr>
          <w:p w:rsidR="005B28A5" w:rsidRPr="00BC69B1" w:rsidRDefault="006F7D96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BC69B1">
              <w:rPr>
                <w:b/>
                <w:bCs/>
                <w:sz w:val="14"/>
                <w:szCs w:val="14"/>
              </w:rPr>
              <w:t>Наименование</w:t>
            </w:r>
            <w:r w:rsidR="005B28A5" w:rsidRPr="00BC69B1">
              <w:rPr>
                <w:b/>
                <w:bCs/>
                <w:sz w:val="14"/>
                <w:szCs w:val="14"/>
              </w:rPr>
              <w:t xml:space="preserve">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BC69B1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BC69B1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4961" w:type="dxa"/>
          </w:tcPr>
          <w:p w:rsidR="005B28A5" w:rsidRPr="00BC69B1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5B28A5" w:rsidRPr="00BC69B1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5B28A5" w:rsidRPr="00BC69B1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5B28A5" w:rsidRPr="00BC69B1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5B28A5" w:rsidRPr="00BC69B1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BC69B1">
              <w:rPr>
                <w:b/>
                <w:bCs/>
                <w:sz w:val="14"/>
                <w:szCs w:val="14"/>
              </w:rPr>
              <w:t xml:space="preserve">Техническая характеристика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28A5" w:rsidRPr="00BC69B1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BC69B1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28A5" w:rsidRPr="00BC69B1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BC69B1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BC69B1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BC69B1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28A5" w:rsidRPr="00BC69B1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BC69B1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1276" w:type="dxa"/>
            <w:vAlign w:val="center"/>
          </w:tcPr>
          <w:p w:rsidR="005B28A5" w:rsidRPr="00BC69B1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BC69B1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992" w:type="dxa"/>
            <w:vAlign w:val="center"/>
          </w:tcPr>
          <w:p w:rsidR="005B28A5" w:rsidRPr="00BC69B1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BC69B1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BC69B1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BC69B1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28A5" w:rsidRPr="00BC69B1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BC69B1">
              <w:rPr>
                <w:b/>
                <w:bCs/>
                <w:sz w:val="14"/>
                <w:szCs w:val="14"/>
              </w:rPr>
              <w:t xml:space="preserve">Сумма, </w:t>
            </w:r>
            <w:r w:rsidRPr="00BC69B1">
              <w:rPr>
                <w:b/>
                <w:sz w:val="14"/>
                <w:szCs w:val="14"/>
              </w:rPr>
              <w:t xml:space="preserve">выделенная </w:t>
            </w:r>
            <w:r w:rsidR="006F7D96" w:rsidRPr="00BC69B1">
              <w:rPr>
                <w:b/>
                <w:sz w:val="14"/>
                <w:szCs w:val="14"/>
              </w:rPr>
              <w:t>для государственных</w:t>
            </w:r>
            <w:r w:rsidRPr="00BC69B1">
              <w:rPr>
                <w:b/>
                <w:sz w:val="14"/>
                <w:szCs w:val="14"/>
              </w:rPr>
              <w:t xml:space="preserve"> закупок способом тендера</w:t>
            </w:r>
            <w:r w:rsidRPr="00BC69B1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D53ADC" w:rsidRPr="00AA054C" w:rsidTr="007E1D5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D53ADC" w:rsidRPr="00FC1AD5" w:rsidRDefault="00CC7576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  <w:vAlign w:val="center"/>
          </w:tcPr>
          <w:p w:rsidR="00D53ADC" w:rsidRDefault="00D53ADC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ADC" w:rsidRPr="00534105" w:rsidRDefault="00BC69B1" w:rsidP="007E1D53">
            <w:pPr>
              <w:jc w:val="center"/>
              <w:rPr>
                <w:color w:val="auto"/>
                <w:sz w:val="16"/>
                <w:szCs w:val="16"/>
              </w:rPr>
            </w:pPr>
            <w:r w:rsidRPr="00534105">
              <w:rPr>
                <w:color w:val="auto"/>
                <w:sz w:val="16"/>
                <w:szCs w:val="16"/>
                <w:lang w:eastAsia="en-US"/>
              </w:rPr>
              <w:t xml:space="preserve">Жидкая </w:t>
            </w:r>
            <w:proofErr w:type="spellStart"/>
            <w:r w:rsidRPr="00534105">
              <w:rPr>
                <w:color w:val="auto"/>
                <w:sz w:val="16"/>
                <w:szCs w:val="16"/>
                <w:lang w:eastAsia="en-US"/>
              </w:rPr>
              <w:t>эмболизирующая</w:t>
            </w:r>
            <w:proofErr w:type="spellEnd"/>
            <w:r w:rsidRPr="00534105">
              <w:rPr>
                <w:color w:val="auto"/>
                <w:sz w:val="16"/>
                <w:szCs w:val="16"/>
                <w:lang w:eastAsia="en-US"/>
              </w:rPr>
              <w:t xml:space="preserve"> система (флакон 1,5 мл)</w:t>
            </w:r>
          </w:p>
        </w:tc>
        <w:tc>
          <w:tcPr>
            <w:tcW w:w="4961" w:type="dxa"/>
            <w:vAlign w:val="center"/>
          </w:tcPr>
          <w:p w:rsidR="00D53ADC" w:rsidRPr="00534105" w:rsidRDefault="00BC69B1" w:rsidP="004F4D25">
            <w:pPr>
              <w:jc w:val="center"/>
              <w:rPr>
                <w:sz w:val="16"/>
                <w:szCs w:val="16"/>
              </w:rPr>
            </w:pPr>
            <w:r w:rsidRPr="00534105">
              <w:rPr>
                <w:color w:val="auto"/>
                <w:sz w:val="16"/>
                <w:szCs w:val="16"/>
                <w:lang w:eastAsia="en-US"/>
              </w:rPr>
              <w:t xml:space="preserve">Не адгезивный </w:t>
            </w:r>
            <w:proofErr w:type="spellStart"/>
            <w:r w:rsidRPr="00534105">
              <w:rPr>
                <w:color w:val="auto"/>
                <w:sz w:val="16"/>
                <w:szCs w:val="16"/>
                <w:lang w:eastAsia="en-US"/>
              </w:rPr>
              <w:t>рентгеноконтрастный</w:t>
            </w:r>
            <w:proofErr w:type="spellEnd"/>
            <w:r w:rsidRPr="00534105">
              <w:rPr>
                <w:color w:val="auto"/>
                <w:sz w:val="16"/>
                <w:szCs w:val="16"/>
                <w:lang w:eastAsia="en-US"/>
              </w:rPr>
              <w:t xml:space="preserve"> DMSO-растворимый </w:t>
            </w:r>
            <w:proofErr w:type="spellStart"/>
            <w:r w:rsidRPr="00534105">
              <w:rPr>
                <w:color w:val="auto"/>
                <w:sz w:val="16"/>
                <w:szCs w:val="16"/>
                <w:lang w:eastAsia="en-US"/>
              </w:rPr>
              <w:t>имплант</w:t>
            </w:r>
            <w:proofErr w:type="spellEnd"/>
            <w:r w:rsidRPr="00534105">
              <w:rPr>
                <w:color w:val="auto"/>
                <w:sz w:val="16"/>
                <w:szCs w:val="16"/>
                <w:lang w:eastAsia="en-US"/>
              </w:rPr>
              <w:t xml:space="preserve"> для </w:t>
            </w:r>
            <w:proofErr w:type="spellStart"/>
            <w:r w:rsidRPr="00534105">
              <w:rPr>
                <w:color w:val="auto"/>
                <w:sz w:val="16"/>
                <w:szCs w:val="16"/>
                <w:lang w:eastAsia="en-US"/>
              </w:rPr>
              <w:t>эмболизации</w:t>
            </w:r>
            <w:proofErr w:type="spellEnd"/>
            <w:r w:rsidRPr="0053410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534105">
              <w:rPr>
                <w:color w:val="auto"/>
                <w:sz w:val="16"/>
                <w:szCs w:val="16"/>
                <w:lang w:eastAsia="en-US"/>
              </w:rPr>
              <w:t>патологических</w:t>
            </w:r>
            <w:proofErr w:type="gramEnd"/>
            <w:r w:rsidRPr="00534105">
              <w:rPr>
                <w:color w:val="auto"/>
                <w:sz w:val="16"/>
                <w:szCs w:val="16"/>
                <w:lang w:eastAsia="en-US"/>
              </w:rPr>
              <w:t xml:space="preserve"> измененных различной локализации в комплекте со шприцами. Индекс плотности – 18, 20, 34, 34L. Система включает ампулу с 1,5 мл </w:t>
            </w:r>
            <w:proofErr w:type="spellStart"/>
            <w:r w:rsidRPr="00534105">
              <w:rPr>
                <w:color w:val="auto"/>
                <w:sz w:val="16"/>
                <w:szCs w:val="16"/>
                <w:lang w:eastAsia="en-US"/>
              </w:rPr>
              <w:t>эмболизирующего</w:t>
            </w:r>
            <w:proofErr w:type="spellEnd"/>
            <w:r w:rsidRPr="00534105">
              <w:rPr>
                <w:color w:val="auto"/>
                <w:sz w:val="16"/>
                <w:szCs w:val="16"/>
                <w:lang w:eastAsia="en-US"/>
              </w:rPr>
              <w:t xml:space="preserve"> вещества, ампулу с 1,5 мл растворителя DMSO, 3 шприца по 1 мл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3ADC" w:rsidRPr="00534105" w:rsidRDefault="004F4D25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34105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D53ADC" w:rsidRPr="00534105" w:rsidRDefault="00BC69B1" w:rsidP="003446CD">
            <w:pPr>
              <w:jc w:val="center"/>
              <w:rPr>
                <w:sz w:val="16"/>
                <w:szCs w:val="16"/>
              </w:rPr>
            </w:pPr>
            <w:r w:rsidRPr="00534105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ADC" w:rsidRPr="00534105" w:rsidRDefault="00D53ADC" w:rsidP="003446CD">
            <w:pPr>
              <w:jc w:val="center"/>
              <w:rPr>
                <w:sz w:val="16"/>
                <w:szCs w:val="16"/>
              </w:rPr>
            </w:pPr>
            <w:r w:rsidRPr="00534105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ADC" w:rsidRPr="00534105" w:rsidRDefault="00D53ADC" w:rsidP="003446CD">
            <w:pPr>
              <w:jc w:val="center"/>
              <w:rPr>
                <w:sz w:val="16"/>
                <w:szCs w:val="16"/>
              </w:rPr>
            </w:pPr>
            <w:r w:rsidRPr="00534105">
              <w:rPr>
                <w:sz w:val="16"/>
                <w:szCs w:val="16"/>
              </w:rPr>
              <w:t xml:space="preserve">В течение 5  календарных дней </w:t>
            </w:r>
            <w:proofErr w:type="gramStart"/>
            <w:r w:rsidRPr="00534105">
              <w:rPr>
                <w:sz w:val="16"/>
                <w:szCs w:val="16"/>
              </w:rPr>
              <w:t>с даты подачи</w:t>
            </w:r>
            <w:proofErr w:type="gramEnd"/>
            <w:r w:rsidRPr="0053410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D53ADC" w:rsidRPr="00534105" w:rsidRDefault="00D53ADC" w:rsidP="003446CD">
            <w:pPr>
              <w:jc w:val="center"/>
              <w:rPr>
                <w:sz w:val="16"/>
                <w:szCs w:val="16"/>
              </w:rPr>
            </w:pPr>
            <w:r w:rsidRPr="00534105">
              <w:rPr>
                <w:sz w:val="16"/>
                <w:szCs w:val="16"/>
              </w:rPr>
              <w:t xml:space="preserve">г. </w:t>
            </w:r>
            <w:proofErr w:type="spellStart"/>
            <w:r w:rsidRPr="00534105">
              <w:rPr>
                <w:sz w:val="16"/>
                <w:szCs w:val="16"/>
              </w:rPr>
              <w:t>Актобе</w:t>
            </w:r>
            <w:proofErr w:type="spellEnd"/>
            <w:r w:rsidRPr="00534105">
              <w:rPr>
                <w:sz w:val="16"/>
                <w:szCs w:val="16"/>
              </w:rPr>
              <w:t xml:space="preserve">, ул. </w:t>
            </w:r>
            <w:proofErr w:type="spellStart"/>
            <w:r w:rsidRPr="00534105">
              <w:rPr>
                <w:sz w:val="16"/>
                <w:szCs w:val="16"/>
              </w:rPr>
              <w:t>Пацаева</w:t>
            </w:r>
            <w:proofErr w:type="spellEnd"/>
            <w:r w:rsidRPr="0053410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D53ADC" w:rsidRPr="00534105" w:rsidRDefault="00D53ADC" w:rsidP="003446CD">
            <w:pPr>
              <w:jc w:val="center"/>
              <w:rPr>
                <w:sz w:val="16"/>
                <w:szCs w:val="16"/>
              </w:rPr>
            </w:pPr>
            <w:r w:rsidRPr="00534105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3ADC" w:rsidRPr="00534105" w:rsidRDefault="00BC69B1" w:rsidP="003446CD">
            <w:pPr>
              <w:jc w:val="center"/>
              <w:rPr>
                <w:sz w:val="16"/>
                <w:szCs w:val="16"/>
              </w:rPr>
            </w:pPr>
            <w:r w:rsidRPr="00534105">
              <w:rPr>
                <w:color w:val="auto"/>
                <w:sz w:val="16"/>
                <w:szCs w:val="16"/>
                <w:lang w:eastAsia="en-US"/>
              </w:rPr>
              <w:t>781 000</w:t>
            </w:r>
          </w:p>
        </w:tc>
      </w:tr>
      <w:tr w:rsidR="00BC69B1" w:rsidRPr="00AA054C" w:rsidTr="007E1D53">
        <w:trPr>
          <w:trHeight w:val="1473"/>
        </w:trPr>
        <w:tc>
          <w:tcPr>
            <w:tcW w:w="635" w:type="dxa"/>
            <w:shd w:val="clear" w:color="auto" w:fill="auto"/>
            <w:vAlign w:val="center"/>
          </w:tcPr>
          <w:p w:rsidR="00BC69B1" w:rsidRPr="00FC1AD5" w:rsidRDefault="00BC69B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vAlign w:val="center"/>
          </w:tcPr>
          <w:p w:rsidR="00BC69B1" w:rsidRDefault="00BC69B1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69B1" w:rsidRPr="00534105" w:rsidRDefault="00BC69B1" w:rsidP="007E1D53">
            <w:pPr>
              <w:jc w:val="center"/>
              <w:rPr>
                <w:sz w:val="16"/>
                <w:szCs w:val="16"/>
              </w:rPr>
            </w:pPr>
            <w:r w:rsidRPr="00534105">
              <w:rPr>
                <w:sz w:val="16"/>
                <w:szCs w:val="16"/>
              </w:rPr>
              <w:t xml:space="preserve">Гидрофильный </w:t>
            </w:r>
            <w:proofErr w:type="spellStart"/>
            <w:r w:rsidRPr="00534105">
              <w:rPr>
                <w:sz w:val="16"/>
                <w:szCs w:val="16"/>
              </w:rPr>
              <w:t>микропроводник</w:t>
            </w:r>
            <w:proofErr w:type="spellEnd"/>
            <w:r w:rsidRPr="00534105">
              <w:rPr>
                <w:sz w:val="16"/>
                <w:szCs w:val="16"/>
              </w:rPr>
              <w:t xml:space="preserve"> 0,018</w:t>
            </w:r>
          </w:p>
        </w:tc>
        <w:tc>
          <w:tcPr>
            <w:tcW w:w="4961" w:type="dxa"/>
            <w:vAlign w:val="center"/>
          </w:tcPr>
          <w:p w:rsidR="00BC69B1" w:rsidRPr="00534105" w:rsidRDefault="00BC69B1" w:rsidP="00D53ADC">
            <w:pPr>
              <w:jc w:val="center"/>
              <w:rPr>
                <w:sz w:val="16"/>
                <w:szCs w:val="16"/>
              </w:rPr>
            </w:pPr>
            <w:proofErr w:type="gramStart"/>
            <w:r w:rsidRPr="00534105">
              <w:rPr>
                <w:color w:val="auto"/>
                <w:sz w:val="16"/>
                <w:szCs w:val="16"/>
                <w:lang w:eastAsia="en-US"/>
              </w:rPr>
              <w:t>Гидрофильный</w:t>
            </w:r>
            <w:proofErr w:type="gramEnd"/>
            <w:r w:rsidRPr="0053410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4105">
              <w:rPr>
                <w:color w:val="auto"/>
                <w:sz w:val="16"/>
                <w:szCs w:val="16"/>
                <w:lang w:eastAsia="en-US"/>
              </w:rPr>
              <w:t>микропроводник</w:t>
            </w:r>
            <w:proofErr w:type="spellEnd"/>
            <w:r w:rsidRPr="00534105">
              <w:rPr>
                <w:color w:val="auto"/>
                <w:sz w:val="16"/>
                <w:szCs w:val="16"/>
                <w:lang w:eastAsia="en-US"/>
              </w:rPr>
              <w:t xml:space="preserve"> с </w:t>
            </w:r>
            <w:proofErr w:type="spellStart"/>
            <w:r w:rsidRPr="00534105">
              <w:rPr>
                <w:color w:val="auto"/>
                <w:sz w:val="16"/>
                <w:szCs w:val="16"/>
                <w:lang w:eastAsia="en-US"/>
              </w:rPr>
              <w:t>нитиноловым</w:t>
            </w:r>
            <w:proofErr w:type="spellEnd"/>
            <w:r w:rsidRPr="00534105">
              <w:rPr>
                <w:color w:val="auto"/>
                <w:sz w:val="16"/>
                <w:szCs w:val="16"/>
                <w:lang w:eastAsia="en-US"/>
              </w:rPr>
              <w:t xml:space="preserve"> стержнем, </w:t>
            </w:r>
            <w:proofErr w:type="spellStart"/>
            <w:r w:rsidRPr="00534105">
              <w:rPr>
                <w:color w:val="auto"/>
                <w:sz w:val="16"/>
                <w:szCs w:val="16"/>
                <w:lang w:eastAsia="en-US"/>
              </w:rPr>
              <w:t>рентгеноконтрастными</w:t>
            </w:r>
            <w:proofErr w:type="spellEnd"/>
            <w:r w:rsidRPr="00534105">
              <w:rPr>
                <w:color w:val="auto"/>
                <w:sz w:val="16"/>
                <w:szCs w:val="16"/>
                <w:lang w:eastAsia="en-US"/>
              </w:rPr>
              <w:t xml:space="preserve"> полиуретановым покрытием и гидрофильной оболочкой 0.018” или 0.035”. Жесткость проводника стандартная или высокая. Угол наклона кончика – прямой или 45 градусов. Длина 150, 180, 260 см.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69B1" w:rsidRPr="00534105" w:rsidRDefault="00BC69B1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34105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BC69B1" w:rsidRPr="00534105" w:rsidRDefault="00BC69B1" w:rsidP="003446CD">
            <w:pPr>
              <w:jc w:val="center"/>
              <w:rPr>
                <w:sz w:val="16"/>
                <w:szCs w:val="16"/>
              </w:rPr>
            </w:pPr>
            <w:r w:rsidRPr="00534105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69B1" w:rsidRPr="00534105" w:rsidRDefault="00BC69B1" w:rsidP="003446CD">
            <w:pPr>
              <w:jc w:val="center"/>
              <w:rPr>
                <w:sz w:val="16"/>
                <w:szCs w:val="16"/>
              </w:rPr>
            </w:pPr>
            <w:r w:rsidRPr="00534105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9B1" w:rsidRPr="00534105" w:rsidRDefault="00BC69B1" w:rsidP="003446CD">
            <w:pPr>
              <w:jc w:val="center"/>
              <w:rPr>
                <w:sz w:val="16"/>
                <w:szCs w:val="16"/>
              </w:rPr>
            </w:pPr>
            <w:r w:rsidRPr="00534105">
              <w:rPr>
                <w:sz w:val="16"/>
                <w:szCs w:val="16"/>
              </w:rPr>
              <w:t xml:space="preserve">В течение 5  календарных дней </w:t>
            </w:r>
            <w:proofErr w:type="gramStart"/>
            <w:r w:rsidRPr="00534105">
              <w:rPr>
                <w:sz w:val="16"/>
                <w:szCs w:val="16"/>
              </w:rPr>
              <w:t>с даты подачи</w:t>
            </w:r>
            <w:proofErr w:type="gramEnd"/>
            <w:r w:rsidRPr="0053410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BC69B1" w:rsidRPr="00534105" w:rsidRDefault="00BC69B1" w:rsidP="003446CD">
            <w:pPr>
              <w:jc w:val="center"/>
              <w:rPr>
                <w:sz w:val="16"/>
                <w:szCs w:val="16"/>
              </w:rPr>
            </w:pPr>
            <w:r w:rsidRPr="00534105">
              <w:rPr>
                <w:sz w:val="16"/>
                <w:szCs w:val="16"/>
              </w:rPr>
              <w:t xml:space="preserve">г. </w:t>
            </w:r>
            <w:proofErr w:type="spellStart"/>
            <w:r w:rsidRPr="00534105">
              <w:rPr>
                <w:sz w:val="16"/>
                <w:szCs w:val="16"/>
              </w:rPr>
              <w:t>Актобе</w:t>
            </w:r>
            <w:proofErr w:type="spellEnd"/>
            <w:r w:rsidRPr="00534105">
              <w:rPr>
                <w:sz w:val="16"/>
                <w:szCs w:val="16"/>
              </w:rPr>
              <w:t xml:space="preserve">, ул. </w:t>
            </w:r>
            <w:proofErr w:type="spellStart"/>
            <w:r w:rsidRPr="00534105">
              <w:rPr>
                <w:sz w:val="16"/>
                <w:szCs w:val="16"/>
              </w:rPr>
              <w:t>Пацаева</w:t>
            </w:r>
            <w:proofErr w:type="spellEnd"/>
            <w:r w:rsidRPr="0053410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BC69B1" w:rsidRPr="00534105" w:rsidRDefault="00BC69B1" w:rsidP="003446CD">
            <w:pPr>
              <w:jc w:val="center"/>
              <w:rPr>
                <w:sz w:val="16"/>
                <w:szCs w:val="16"/>
              </w:rPr>
            </w:pPr>
            <w:r w:rsidRPr="00534105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69B1" w:rsidRPr="00534105" w:rsidRDefault="00BC69B1" w:rsidP="003446CD">
            <w:pPr>
              <w:jc w:val="center"/>
              <w:rPr>
                <w:sz w:val="16"/>
                <w:szCs w:val="16"/>
              </w:rPr>
            </w:pPr>
            <w:r w:rsidRPr="00534105">
              <w:rPr>
                <w:sz w:val="16"/>
                <w:szCs w:val="16"/>
              </w:rPr>
              <w:t>174 000</w:t>
            </w:r>
          </w:p>
        </w:tc>
      </w:tr>
      <w:tr w:rsidR="00BC69B1" w:rsidRPr="00AA054C" w:rsidTr="007E1D5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C69B1" w:rsidRDefault="00BC69B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:rsidR="00BC69B1" w:rsidRDefault="00BC69B1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69B1" w:rsidRPr="00534105" w:rsidRDefault="00BC69B1" w:rsidP="007E1D53">
            <w:pPr>
              <w:jc w:val="center"/>
              <w:rPr>
                <w:sz w:val="16"/>
                <w:szCs w:val="16"/>
              </w:rPr>
            </w:pPr>
            <w:proofErr w:type="gramStart"/>
            <w:r w:rsidRPr="00534105">
              <w:rPr>
                <w:sz w:val="16"/>
                <w:szCs w:val="16"/>
              </w:rPr>
              <w:t>Гидрофильный</w:t>
            </w:r>
            <w:proofErr w:type="gramEnd"/>
            <w:r w:rsidRPr="00534105">
              <w:rPr>
                <w:sz w:val="16"/>
                <w:szCs w:val="16"/>
              </w:rPr>
              <w:t xml:space="preserve"> </w:t>
            </w:r>
            <w:proofErr w:type="spellStart"/>
            <w:r w:rsidRPr="00534105">
              <w:rPr>
                <w:sz w:val="16"/>
                <w:szCs w:val="16"/>
              </w:rPr>
              <w:t>микрокатетер</w:t>
            </w:r>
            <w:proofErr w:type="spellEnd"/>
            <w:r w:rsidRPr="00534105">
              <w:rPr>
                <w:sz w:val="16"/>
                <w:szCs w:val="16"/>
              </w:rPr>
              <w:t xml:space="preserve"> для введения жидкой </w:t>
            </w:r>
            <w:proofErr w:type="spellStart"/>
            <w:r w:rsidRPr="00534105">
              <w:rPr>
                <w:sz w:val="16"/>
                <w:szCs w:val="16"/>
              </w:rPr>
              <w:t>эмболизирующей</w:t>
            </w:r>
            <w:proofErr w:type="spellEnd"/>
            <w:r w:rsidRPr="00534105">
              <w:rPr>
                <w:sz w:val="16"/>
                <w:szCs w:val="16"/>
              </w:rPr>
              <w:t xml:space="preserve"> системы</w:t>
            </w:r>
          </w:p>
        </w:tc>
        <w:tc>
          <w:tcPr>
            <w:tcW w:w="4961" w:type="dxa"/>
            <w:vAlign w:val="center"/>
          </w:tcPr>
          <w:p w:rsidR="00BC69B1" w:rsidRPr="00534105" w:rsidRDefault="00BC69B1" w:rsidP="00C8739F">
            <w:pPr>
              <w:jc w:val="center"/>
              <w:rPr>
                <w:sz w:val="16"/>
                <w:szCs w:val="16"/>
              </w:rPr>
            </w:pPr>
            <w:proofErr w:type="gramStart"/>
            <w:r w:rsidRPr="00534105">
              <w:rPr>
                <w:color w:val="auto"/>
                <w:sz w:val="16"/>
                <w:szCs w:val="16"/>
                <w:lang w:eastAsia="en-US"/>
              </w:rPr>
              <w:t>Ультрамягкий</w:t>
            </w:r>
            <w:proofErr w:type="gramEnd"/>
            <w:r w:rsidRPr="00534105">
              <w:rPr>
                <w:color w:val="auto"/>
                <w:sz w:val="16"/>
                <w:szCs w:val="16"/>
                <w:lang w:eastAsia="en-US"/>
              </w:rPr>
              <w:t xml:space="preserve"> прозрачный армированный по всей длине </w:t>
            </w:r>
            <w:proofErr w:type="spellStart"/>
            <w:r w:rsidRPr="00534105">
              <w:rPr>
                <w:color w:val="auto"/>
                <w:sz w:val="16"/>
                <w:szCs w:val="16"/>
                <w:lang w:eastAsia="en-US"/>
              </w:rPr>
              <w:t>микрокатетер</w:t>
            </w:r>
            <w:proofErr w:type="spellEnd"/>
            <w:r w:rsidRPr="00534105">
              <w:rPr>
                <w:color w:val="auto"/>
                <w:sz w:val="16"/>
                <w:szCs w:val="16"/>
                <w:lang w:eastAsia="en-US"/>
              </w:rPr>
              <w:t xml:space="preserve"> с гидрофильным покрытием. Кончик снабжен </w:t>
            </w:r>
            <w:proofErr w:type="spellStart"/>
            <w:r w:rsidRPr="00534105">
              <w:rPr>
                <w:color w:val="auto"/>
                <w:sz w:val="16"/>
                <w:szCs w:val="16"/>
                <w:lang w:eastAsia="en-US"/>
              </w:rPr>
              <w:t>рентгеноконтрастными</w:t>
            </w:r>
            <w:proofErr w:type="spellEnd"/>
            <w:r w:rsidRPr="00534105">
              <w:rPr>
                <w:color w:val="auto"/>
                <w:sz w:val="16"/>
                <w:szCs w:val="16"/>
                <w:lang w:eastAsia="en-US"/>
              </w:rPr>
              <w:t xml:space="preserve"> маркерами, возможность моделирования. Диаметр дистальной части - 1,7F, проксимальной части - 2,4F, внутренний диаметр 0,017". Совместимость с проводниками .010", .014". Длина катетера не менее 150 см. Форма кончика - прямой, J, С, S - кривизна, изгиб 45°, 90°, длина - 150 см, дистальный кончик - 7.5, 15 см.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69B1" w:rsidRPr="00534105" w:rsidRDefault="00BC69B1" w:rsidP="005418C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34105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BC69B1" w:rsidRPr="00534105" w:rsidRDefault="00BC69B1" w:rsidP="003446CD">
            <w:pPr>
              <w:jc w:val="center"/>
              <w:rPr>
                <w:sz w:val="16"/>
                <w:szCs w:val="16"/>
              </w:rPr>
            </w:pPr>
            <w:r w:rsidRPr="00534105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69B1" w:rsidRPr="00534105" w:rsidRDefault="00BC69B1" w:rsidP="003446CD">
            <w:pPr>
              <w:jc w:val="center"/>
              <w:rPr>
                <w:sz w:val="16"/>
                <w:szCs w:val="16"/>
              </w:rPr>
            </w:pPr>
            <w:r w:rsidRPr="00534105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9B1" w:rsidRPr="00534105" w:rsidRDefault="00BC69B1" w:rsidP="003446CD">
            <w:pPr>
              <w:jc w:val="center"/>
              <w:rPr>
                <w:sz w:val="16"/>
                <w:szCs w:val="16"/>
              </w:rPr>
            </w:pPr>
            <w:r w:rsidRPr="00534105">
              <w:rPr>
                <w:sz w:val="16"/>
                <w:szCs w:val="16"/>
              </w:rPr>
              <w:t xml:space="preserve">В течение 5  календарных дней </w:t>
            </w:r>
            <w:proofErr w:type="gramStart"/>
            <w:r w:rsidRPr="00534105">
              <w:rPr>
                <w:sz w:val="16"/>
                <w:szCs w:val="16"/>
              </w:rPr>
              <w:t>с даты подачи</w:t>
            </w:r>
            <w:proofErr w:type="gramEnd"/>
            <w:r w:rsidRPr="0053410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BC69B1" w:rsidRPr="00534105" w:rsidRDefault="00BC69B1" w:rsidP="003446CD">
            <w:pPr>
              <w:jc w:val="center"/>
              <w:rPr>
                <w:sz w:val="16"/>
                <w:szCs w:val="16"/>
              </w:rPr>
            </w:pPr>
            <w:r w:rsidRPr="00534105">
              <w:rPr>
                <w:sz w:val="16"/>
                <w:szCs w:val="16"/>
              </w:rPr>
              <w:t xml:space="preserve">г. </w:t>
            </w:r>
            <w:proofErr w:type="spellStart"/>
            <w:r w:rsidRPr="00534105">
              <w:rPr>
                <w:sz w:val="16"/>
                <w:szCs w:val="16"/>
              </w:rPr>
              <w:t>Актобе</w:t>
            </w:r>
            <w:proofErr w:type="spellEnd"/>
            <w:r w:rsidRPr="00534105">
              <w:rPr>
                <w:sz w:val="16"/>
                <w:szCs w:val="16"/>
              </w:rPr>
              <w:t xml:space="preserve">, ул. </w:t>
            </w:r>
            <w:proofErr w:type="spellStart"/>
            <w:r w:rsidRPr="00534105">
              <w:rPr>
                <w:sz w:val="16"/>
                <w:szCs w:val="16"/>
              </w:rPr>
              <w:t>Пацаева</w:t>
            </w:r>
            <w:proofErr w:type="spellEnd"/>
            <w:r w:rsidRPr="0053410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BC69B1" w:rsidRPr="00534105" w:rsidRDefault="00BC69B1" w:rsidP="003446CD">
            <w:pPr>
              <w:jc w:val="center"/>
              <w:rPr>
                <w:sz w:val="16"/>
                <w:szCs w:val="16"/>
              </w:rPr>
            </w:pPr>
            <w:r w:rsidRPr="00534105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69B1" w:rsidRPr="00534105" w:rsidRDefault="00BC69B1" w:rsidP="003446CD">
            <w:pPr>
              <w:jc w:val="center"/>
              <w:rPr>
                <w:sz w:val="16"/>
                <w:szCs w:val="16"/>
              </w:rPr>
            </w:pPr>
            <w:r w:rsidRPr="00534105">
              <w:rPr>
                <w:sz w:val="16"/>
                <w:szCs w:val="16"/>
              </w:rPr>
              <w:t>870 000</w:t>
            </w:r>
          </w:p>
        </w:tc>
      </w:tr>
      <w:tr w:rsidR="00534105" w:rsidRPr="00AA054C" w:rsidTr="007E1D5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34105" w:rsidRDefault="0053410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:rsidR="00534105" w:rsidRDefault="00534105" w:rsidP="0095157D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105" w:rsidRPr="00534105" w:rsidRDefault="00534105" w:rsidP="007E1D53">
            <w:pPr>
              <w:jc w:val="center"/>
              <w:rPr>
                <w:sz w:val="18"/>
                <w:szCs w:val="18"/>
              </w:rPr>
            </w:pPr>
            <w:r w:rsidRPr="00534105">
              <w:rPr>
                <w:sz w:val="18"/>
                <w:szCs w:val="18"/>
              </w:rPr>
              <w:t xml:space="preserve">Набор для </w:t>
            </w:r>
            <w:proofErr w:type="spellStart"/>
            <w:r w:rsidRPr="00534105">
              <w:rPr>
                <w:sz w:val="18"/>
                <w:szCs w:val="18"/>
              </w:rPr>
              <w:t>вертебропластики</w:t>
            </w:r>
            <w:proofErr w:type="spellEnd"/>
            <w:r w:rsidRPr="0053410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</w:tcPr>
          <w:p w:rsidR="00534105" w:rsidRPr="00534105" w:rsidRDefault="00534105" w:rsidP="00534105">
            <w:pPr>
              <w:rPr>
                <w:color w:val="auto"/>
                <w:sz w:val="18"/>
                <w:szCs w:val="18"/>
                <w:lang w:val="x-none"/>
              </w:rPr>
            </w:pPr>
            <w:r w:rsidRPr="00534105">
              <w:rPr>
                <w:color w:val="auto"/>
                <w:sz w:val="18"/>
                <w:szCs w:val="18"/>
                <w:lang w:val="x-none"/>
              </w:rPr>
              <w:t xml:space="preserve">Комплект предназначена для </w:t>
            </w:r>
            <w:proofErr w:type="spellStart"/>
            <w:r w:rsidRPr="00534105">
              <w:rPr>
                <w:color w:val="auto"/>
                <w:sz w:val="18"/>
                <w:szCs w:val="18"/>
                <w:lang w:val="x-none"/>
              </w:rPr>
              <w:t>чрескожной</w:t>
            </w:r>
            <w:proofErr w:type="spellEnd"/>
            <w:r w:rsidRPr="00534105">
              <w:rPr>
                <w:color w:val="auto"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534105">
              <w:rPr>
                <w:color w:val="auto"/>
                <w:sz w:val="18"/>
                <w:szCs w:val="18"/>
                <w:lang w:val="x-none"/>
              </w:rPr>
              <w:t>вертебропластики</w:t>
            </w:r>
            <w:proofErr w:type="spellEnd"/>
            <w:r w:rsidRPr="00534105">
              <w:rPr>
                <w:color w:val="auto"/>
                <w:sz w:val="18"/>
                <w:szCs w:val="18"/>
                <w:lang w:val="x-none"/>
              </w:rPr>
              <w:t xml:space="preserve"> при лечение </w:t>
            </w:r>
            <w:proofErr w:type="spellStart"/>
            <w:r w:rsidRPr="00534105">
              <w:rPr>
                <w:color w:val="auto"/>
                <w:sz w:val="18"/>
                <w:szCs w:val="18"/>
                <w:lang w:val="x-none"/>
              </w:rPr>
              <w:t>вертебральных</w:t>
            </w:r>
            <w:proofErr w:type="spellEnd"/>
            <w:r w:rsidRPr="00534105">
              <w:rPr>
                <w:color w:val="auto"/>
                <w:sz w:val="18"/>
                <w:szCs w:val="18"/>
                <w:lang w:val="x-none"/>
              </w:rPr>
              <w:t xml:space="preserve"> опухолей, компрессионных переломов тел позвонков на фоне остеопороза. Она позволяет перемешивать и вводить цемент в тело позвонка.</w:t>
            </w:r>
          </w:p>
          <w:p w:rsidR="00534105" w:rsidRPr="00534105" w:rsidRDefault="00534105" w:rsidP="00534105">
            <w:pPr>
              <w:rPr>
                <w:color w:val="auto"/>
                <w:sz w:val="18"/>
                <w:szCs w:val="18"/>
              </w:rPr>
            </w:pPr>
            <w:r w:rsidRPr="00534105">
              <w:rPr>
                <w:color w:val="auto"/>
                <w:sz w:val="18"/>
                <w:szCs w:val="18"/>
              </w:rPr>
              <w:t xml:space="preserve">Комплектность и характеристики: одна система </w:t>
            </w:r>
            <w:proofErr w:type="spellStart"/>
            <w:r w:rsidRPr="00534105">
              <w:rPr>
                <w:color w:val="auto"/>
                <w:sz w:val="18"/>
                <w:szCs w:val="18"/>
              </w:rPr>
              <w:t>чрезкожной</w:t>
            </w:r>
            <w:proofErr w:type="spellEnd"/>
            <w:r w:rsidRPr="0053410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34105">
              <w:rPr>
                <w:color w:val="auto"/>
                <w:sz w:val="18"/>
                <w:szCs w:val="18"/>
              </w:rPr>
              <w:t>вертебропластики</w:t>
            </w:r>
            <w:proofErr w:type="spellEnd"/>
            <w:r w:rsidRPr="00534105">
              <w:rPr>
                <w:color w:val="auto"/>
                <w:sz w:val="18"/>
                <w:szCs w:val="18"/>
              </w:rPr>
              <w:t xml:space="preserve">, включает в себя: системы смешивания/введения цемента; блок головки миксера; картридж введения; удлиняющая трубка; 1 </w:t>
            </w:r>
            <w:proofErr w:type="spellStart"/>
            <w:r w:rsidRPr="00534105">
              <w:rPr>
                <w:color w:val="auto"/>
                <w:sz w:val="18"/>
                <w:szCs w:val="18"/>
              </w:rPr>
              <w:t>мандрен</w:t>
            </w:r>
            <w:proofErr w:type="spellEnd"/>
            <w:r w:rsidRPr="00534105">
              <w:rPr>
                <w:color w:val="auto"/>
                <w:sz w:val="18"/>
                <w:szCs w:val="18"/>
              </w:rPr>
              <w:t xml:space="preserve"> 4-х </w:t>
            </w:r>
            <w:proofErr w:type="spellStart"/>
            <w:r w:rsidRPr="00534105">
              <w:rPr>
                <w:color w:val="auto"/>
                <w:sz w:val="18"/>
                <w:szCs w:val="18"/>
              </w:rPr>
              <w:t>гранный</w:t>
            </w:r>
            <w:proofErr w:type="spellEnd"/>
            <w:r w:rsidRPr="00534105">
              <w:rPr>
                <w:color w:val="auto"/>
                <w:sz w:val="18"/>
                <w:szCs w:val="18"/>
              </w:rPr>
              <w:t xml:space="preserve">; 1 </w:t>
            </w:r>
            <w:proofErr w:type="spellStart"/>
            <w:r w:rsidRPr="00534105">
              <w:rPr>
                <w:color w:val="auto"/>
                <w:sz w:val="18"/>
                <w:szCs w:val="18"/>
              </w:rPr>
              <w:t>мандрен</w:t>
            </w:r>
            <w:proofErr w:type="spellEnd"/>
            <w:r w:rsidRPr="00534105">
              <w:rPr>
                <w:color w:val="auto"/>
                <w:sz w:val="18"/>
                <w:szCs w:val="18"/>
              </w:rPr>
              <w:t xml:space="preserve"> со скошенным кончиком и троакар; вакуумный шланг; воронка. Миксер и шприц в одном устройстве. Ге</w:t>
            </w:r>
            <w:bookmarkStart w:id="0" w:name="_GoBack"/>
            <w:bookmarkEnd w:id="0"/>
            <w:r w:rsidRPr="00534105">
              <w:rPr>
                <w:color w:val="auto"/>
                <w:sz w:val="18"/>
                <w:szCs w:val="18"/>
              </w:rPr>
              <w:t xml:space="preserve">рметичность системы и встроенный угольный </w:t>
            </w:r>
            <w:r w:rsidRPr="00534105">
              <w:rPr>
                <w:color w:val="auto"/>
                <w:sz w:val="18"/>
                <w:szCs w:val="18"/>
              </w:rPr>
              <w:lastRenderedPageBreak/>
              <w:t xml:space="preserve">фильтр (отсутствие запаха). Точность дозированного введения готового цемента - 0,2 см³ за половину оборота базы картриджа. Радиационная безопасность для врача при работе - за счет общей длины картриджа и удлиняющей трубки - длина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534105">
                <w:rPr>
                  <w:color w:val="auto"/>
                  <w:sz w:val="18"/>
                  <w:szCs w:val="18"/>
                </w:rPr>
                <w:t>43 см</w:t>
              </w:r>
            </w:smartTag>
            <w:r w:rsidRPr="00534105">
              <w:rPr>
                <w:color w:val="auto"/>
                <w:sz w:val="18"/>
                <w:szCs w:val="18"/>
              </w:rPr>
              <w:t xml:space="preserve">. Маркированный картридж - визуализация количества введенного цемента. </w:t>
            </w:r>
          </w:p>
          <w:p w:rsidR="00534105" w:rsidRPr="00534105" w:rsidRDefault="00534105" w:rsidP="00534105">
            <w:pPr>
              <w:rPr>
                <w:color w:val="auto"/>
                <w:sz w:val="18"/>
                <w:szCs w:val="18"/>
                <w:lang w:val="x-none"/>
              </w:rPr>
            </w:pPr>
            <w:r w:rsidRPr="00534105">
              <w:rPr>
                <w:color w:val="auto"/>
                <w:sz w:val="18"/>
                <w:szCs w:val="18"/>
                <w:lang w:val="x-none"/>
              </w:rPr>
              <w:t>Материалы: система смешивания и введения – пластмасса;</w:t>
            </w:r>
          </w:p>
          <w:p w:rsidR="00534105" w:rsidRPr="00534105" w:rsidRDefault="00534105" w:rsidP="00534105">
            <w:pPr>
              <w:rPr>
                <w:color w:val="auto"/>
                <w:sz w:val="18"/>
                <w:szCs w:val="18"/>
              </w:rPr>
            </w:pPr>
            <w:r w:rsidRPr="00534105">
              <w:rPr>
                <w:color w:val="auto"/>
                <w:sz w:val="18"/>
                <w:szCs w:val="18"/>
              </w:rPr>
              <w:t>Игла (</w:t>
            </w:r>
            <w:proofErr w:type="spellStart"/>
            <w:r w:rsidRPr="00534105">
              <w:rPr>
                <w:color w:val="auto"/>
                <w:sz w:val="18"/>
                <w:szCs w:val="18"/>
              </w:rPr>
              <w:t>мандрен</w:t>
            </w:r>
            <w:proofErr w:type="spellEnd"/>
            <w:r w:rsidRPr="00534105">
              <w:rPr>
                <w:color w:val="auto"/>
                <w:sz w:val="18"/>
                <w:szCs w:val="18"/>
              </w:rPr>
              <w:t xml:space="preserve"> с троакаром) - нержавеющие медицинские сплавы и пластмасса,</w:t>
            </w:r>
            <w:r w:rsidRPr="00534105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534105">
              <w:rPr>
                <w:color w:val="auto"/>
                <w:sz w:val="18"/>
                <w:szCs w:val="18"/>
              </w:rPr>
              <w:t xml:space="preserve">идеальное совпадение </w:t>
            </w:r>
            <w:proofErr w:type="spellStart"/>
            <w:r w:rsidRPr="00534105">
              <w:rPr>
                <w:color w:val="auto"/>
                <w:sz w:val="18"/>
                <w:szCs w:val="18"/>
              </w:rPr>
              <w:t>мандрена</w:t>
            </w:r>
            <w:proofErr w:type="spellEnd"/>
            <w:r w:rsidRPr="00534105">
              <w:rPr>
                <w:color w:val="auto"/>
                <w:sz w:val="18"/>
                <w:szCs w:val="18"/>
              </w:rPr>
              <w:t xml:space="preserve"> и троакара исключает закупорку последнего, четырехгранные и скошенные </w:t>
            </w:r>
            <w:proofErr w:type="spellStart"/>
            <w:r w:rsidRPr="00534105">
              <w:rPr>
                <w:color w:val="auto"/>
                <w:sz w:val="18"/>
                <w:szCs w:val="18"/>
              </w:rPr>
              <w:t>мандрены</w:t>
            </w:r>
            <w:proofErr w:type="spellEnd"/>
            <w:r w:rsidRPr="00534105">
              <w:rPr>
                <w:color w:val="auto"/>
                <w:sz w:val="18"/>
                <w:szCs w:val="18"/>
              </w:rPr>
              <w:t xml:space="preserve"> взаимозаменяемы, стандартный калибр 10G (3,4 мм), 11G (</w:t>
            </w:r>
            <w:smartTag w:uri="urn:schemas-microsoft-com:office:smarttags" w:element="metricconverter">
              <w:smartTagPr>
                <w:attr w:name="ProductID" w:val="3,05 мм"/>
              </w:smartTagPr>
              <w:r w:rsidRPr="00534105">
                <w:rPr>
                  <w:color w:val="auto"/>
                  <w:sz w:val="18"/>
                  <w:szCs w:val="18"/>
                </w:rPr>
                <w:t>3,05 мм</w:t>
              </w:r>
            </w:smartTag>
            <w:r w:rsidRPr="00534105">
              <w:rPr>
                <w:color w:val="auto"/>
                <w:sz w:val="18"/>
                <w:szCs w:val="18"/>
              </w:rPr>
              <w:t>), 13G (</w:t>
            </w:r>
            <w:smartTag w:uri="urn:schemas-microsoft-com:office:smarttags" w:element="metricconverter">
              <w:smartTagPr>
                <w:attr w:name="ProductID" w:val="2,41 мм"/>
              </w:smartTagPr>
              <w:r w:rsidRPr="00534105">
                <w:rPr>
                  <w:color w:val="auto"/>
                  <w:sz w:val="18"/>
                  <w:szCs w:val="18"/>
                </w:rPr>
                <w:t>2,41 мм</w:t>
              </w:r>
            </w:smartTag>
            <w:r w:rsidRPr="00534105">
              <w:rPr>
                <w:color w:val="auto"/>
                <w:sz w:val="18"/>
                <w:szCs w:val="18"/>
              </w:rPr>
              <w:t xml:space="preserve">) – длина 12,7 см, 10G калибр так же возможен с длиной 22,9 см, цветовая маркировка </w:t>
            </w:r>
            <w:proofErr w:type="spellStart"/>
            <w:r w:rsidRPr="00534105">
              <w:rPr>
                <w:color w:val="auto"/>
                <w:sz w:val="18"/>
                <w:szCs w:val="18"/>
              </w:rPr>
              <w:t>мандренов</w:t>
            </w:r>
            <w:proofErr w:type="spellEnd"/>
            <w:r w:rsidRPr="00534105">
              <w:rPr>
                <w:color w:val="auto"/>
                <w:sz w:val="18"/>
                <w:szCs w:val="18"/>
              </w:rPr>
              <w:t xml:space="preserve"> и троакара</w:t>
            </w:r>
          </w:p>
          <w:p w:rsidR="00534105" w:rsidRPr="00534105" w:rsidRDefault="0053410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34105" w:rsidRPr="00534105" w:rsidRDefault="00534105" w:rsidP="0053410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34105">
              <w:rPr>
                <w:sz w:val="16"/>
                <w:szCs w:val="1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534105" w:rsidRPr="00534105" w:rsidRDefault="00534105" w:rsidP="009515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105" w:rsidRPr="00534105" w:rsidRDefault="00534105" w:rsidP="0095157D">
            <w:pPr>
              <w:jc w:val="center"/>
              <w:rPr>
                <w:sz w:val="16"/>
                <w:szCs w:val="16"/>
              </w:rPr>
            </w:pPr>
            <w:r w:rsidRPr="00534105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4105" w:rsidRPr="00534105" w:rsidRDefault="00534105" w:rsidP="0095157D">
            <w:pPr>
              <w:jc w:val="center"/>
              <w:rPr>
                <w:sz w:val="16"/>
                <w:szCs w:val="16"/>
              </w:rPr>
            </w:pPr>
            <w:r w:rsidRPr="00534105">
              <w:rPr>
                <w:sz w:val="16"/>
                <w:szCs w:val="16"/>
              </w:rPr>
              <w:t xml:space="preserve">В течение 5  календарных дней </w:t>
            </w:r>
            <w:proofErr w:type="gramStart"/>
            <w:r w:rsidRPr="00534105">
              <w:rPr>
                <w:sz w:val="16"/>
                <w:szCs w:val="16"/>
              </w:rPr>
              <w:t>с даты подачи</w:t>
            </w:r>
            <w:proofErr w:type="gramEnd"/>
            <w:r w:rsidRPr="0053410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534105" w:rsidRPr="00534105" w:rsidRDefault="00534105" w:rsidP="0095157D">
            <w:pPr>
              <w:jc w:val="center"/>
              <w:rPr>
                <w:sz w:val="16"/>
                <w:szCs w:val="16"/>
              </w:rPr>
            </w:pPr>
            <w:r w:rsidRPr="00534105">
              <w:rPr>
                <w:sz w:val="16"/>
                <w:szCs w:val="16"/>
              </w:rPr>
              <w:t xml:space="preserve">г. </w:t>
            </w:r>
            <w:proofErr w:type="spellStart"/>
            <w:r w:rsidRPr="00534105">
              <w:rPr>
                <w:sz w:val="16"/>
                <w:szCs w:val="16"/>
              </w:rPr>
              <w:t>Актобе</w:t>
            </w:r>
            <w:proofErr w:type="spellEnd"/>
            <w:r w:rsidRPr="00534105">
              <w:rPr>
                <w:sz w:val="16"/>
                <w:szCs w:val="16"/>
              </w:rPr>
              <w:t xml:space="preserve">, ул. </w:t>
            </w:r>
            <w:proofErr w:type="spellStart"/>
            <w:r w:rsidRPr="00534105">
              <w:rPr>
                <w:sz w:val="16"/>
                <w:szCs w:val="16"/>
              </w:rPr>
              <w:t>Пацаева</w:t>
            </w:r>
            <w:proofErr w:type="spellEnd"/>
            <w:r w:rsidRPr="0053410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534105" w:rsidRPr="00534105" w:rsidRDefault="00534105" w:rsidP="0095157D">
            <w:pPr>
              <w:jc w:val="center"/>
              <w:rPr>
                <w:sz w:val="16"/>
                <w:szCs w:val="16"/>
              </w:rPr>
            </w:pPr>
            <w:r w:rsidRPr="00534105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4105" w:rsidRPr="00534105" w:rsidRDefault="00534105" w:rsidP="009515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1 325 000</w:t>
            </w:r>
          </w:p>
        </w:tc>
      </w:tr>
      <w:tr w:rsidR="00D53ADC" w:rsidRPr="00AA054C" w:rsidTr="00BC69B1">
        <w:trPr>
          <w:trHeight w:val="385"/>
        </w:trPr>
        <w:tc>
          <w:tcPr>
            <w:tcW w:w="13892" w:type="dxa"/>
            <w:gridSpan w:val="10"/>
            <w:shd w:val="clear" w:color="auto" w:fill="auto"/>
            <w:vAlign w:val="center"/>
          </w:tcPr>
          <w:p w:rsidR="00D53ADC" w:rsidRPr="00FC1AD5" w:rsidRDefault="00D53ADC" w:rsidP="003446CD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3ADC" w:rsidRPr="00FC1AD5" w:rsidRDefault="00534105" w:rsidP="007003A4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3 150 000</w:t>
            </w:r>
          </w:p>
        </w:tc>
      </w:tr>
    </w:tbl>
    <w:p w:rsidR="00F0375E" w:rsidRPr="00BC69B1" w:rsidRDefault="00F0375E" w:rsidP="00BC69B1">
      <w:pPr>
        <w:shd w:val="clear" w:color="auto" w:fill="FFFFFF"/>
        <w:jc w:val="both"/>
        <w:rPr>
          <w:sz w:val="16"/>
          <w:szCs w:val="16"/>
        </w:rPr>
      </w:pPr>
      <w:r w:rsidRPr="00BC69B1">
        <w:rPr>
          <w:sz w:val="16"/>
          <w:szCs w:val="16"/>
        </w:rPr>
        <w:t>Пакет тендерной документации можно получить в срок до</w:t>
      </w:r>
      <w:r w:rsidR="009953D9" w:rsidRPr="00BC69B1">
        <w:rPr>
          <w:sz w:val="16"/>
          <w:szCs w:val="16"/>
        </w:rPr>
        <w:t xml:space="preserve"> </w:t>
      </w:r>
      <w:r w:rsidR="00BC69B1" w:rsidRPr="00BC69B1">
        <w:rPr>
          <w:sz w:val="16"/>
          <w:szCs w:val="16"/>
          <w:lang w:val="kk-KZ"/>
        </w:rPr>
        <w:t>26.06</w:t>
      </w:r>
      <w:r w:rsidR="002D35A2" w:rsidRPr="00BC69B1">
        <w:rPr>
          <w:sz w:val="16"/>
          <w:szCs w:val="16"/>
          <w:lang w:val="kk-KZ"/>
        </w:rPr>
        <w:t>.</w:t>
      </w:r>
      <w:r w:rsidR="0034128C" w:rsidRPr="00BC69B1">
        <w:rPr>
          <w:sz w:val="16"/>
          <w:szCs w:val="16"/>
          <w:lang w:val="kk-KZ"/>
        </w:rPr>
        <w:t xml:space="preserve"> </w:t>
      </w:r>
      <w:r w:rsidR="00560360" w:rsidRPr="00BC69B1">
        <w:rPr>
          <w:sz w:val="16"/>
          <w:szCs w:val="16"/>
        </w:rPr>
        <w:t>2020</w:t>
      </w:r>
      <w:r w:rsidRPr="00BC69B1">
        <w:rPr>
          <w:sz w:val="16"/>
          <w:szCs w:val="16"/>
        </w:rPr>
        <w:t xml:space="preserve"> года включительно по адресу: г. </w:t>
      </w:r>
      <w:proofErr w:type="spellStart"/>
      <w:r w:rsidRPr="00BC69B1">
        <w:rPr>
          <w:sz w:val="16"/>
          <w:szCs w:val="16"/>
        </w:rPr>
        <w:t>Актобе</w:t>
      </w:r>
      <w:proofErr w:type="spellEnd"/>
      <w:r w:rsidRPr="00BC69B1">
        <w:rPr>
          <w:sz w:val="16"/>
          <w:szCs w:val="16"/>
        </w:rPr>
        <w:t xml:space="preserve">, </w:t>
      </w:r>
      <w:r w:rsidRPr="00BC69B1">
        <w:rPr>
          <w:sz w:val="16"/>
          <w:szCs w:val="16"/>
          <w:lang w:val="kk-KZ"/>
        </w:rPr>
        <w:t>ул. Па</w:t>
      </w:r>
      <w:proofErr w:type="spellStart"/>
      <w:r w:rsidRPr="00BC69B1">
        <w:rPr>
          <w:sz w:val="16"/>
          <w:szCs w:val="16"/>
        </w:rPr>
        <w:t>цаева</w:t>
      </w:r>
      <w:proofErr w:type="spellEnd"/>
      <w:r w:rsidRPr="00BC69B1">
        <w:rPr>
          <w:sz w:val="16"/>
          <w:szCs w:val="16"/>
        </w:rPr>
        <w:t>, 7</w:t>
      </w:r>
      <w:r w:rsidRPr="00BC69B1">
        <w:rPr>
          <w:sz w:val="16"/>
          <w:szCs w:val="16"/>
          <w:lang w:val="kk-KZ"/>
        </w:rPr>
        <w:t>,</w:t>
      </w:r>
      <w:r w:rsidRPr="00BC69B1">
        <w:rPr>
          <w:sz w:val="16"/>
          <w:szCs w:val="16"/>
        </w:rPr>
        <w:t xml:space="preserve">  время с 9.00 часов до 11.00 часов </w:t>
      </w:r>
      <w:r w:rsidRPr="00BC69B1">
        <w:rPr>
          <w:sz w:val="16"/>
          <w:szCs w:val="16"/>
          <w:lang w:val="kk-KZ"/>
        </w:rPr>
        <w:t xml:space="preserve">(по времени г. Актобе) </w:t>
      </w:r>
      <w:r w:rsidRPr="00BC69B1">
        <w:rPr>
          <w:sz w:val="16"/>
          <w:szCs w:val="16"/>
        </w:rPr>
        <w:t xml:space="preserve">или по электронной почте по адресу </w:t>
      </w:r>
      <w:hyperlink r:id="rId6" w:history="1">
        <w:r w:rsidRPr="00BC69B1">
          <w:rPr>
            <w:rStyle w:val="a4"/>
            <w:sz w:val="16"/>
            <w:szCs w:val="16"/>
            <w:lang w:val="kk-KZ"/>
          </w:rPr>
          <w:t>550400@inbox.ru</w:t>
        </w:r>
      </w:hyperlink>
      <w:r w:rsidRPr="00BC69B1">
        <w:rPr>
          <w:sz w:val="16"/>
          <w:szCs w:val="16"/>
        </w:rPr>
        <w:t>.</w:t>
      </w:r>
    </w:p>
    <w:p w:rsidR="00F82DE6" w:rsidRPr="00BC69B1" w:rsidRDefault="00842C1E" w:rsidP="00F82DE6">
      <w:pPr>
        <w:tabs>
          <w:tab w:val="left" w:pos="851"/>
          <w:tab w:val="left" w:pos="993"/>
          <w:tab w:val="left" w:pos="1134"/>
        </w:tabs>
        <w:jc w:val="both"/>
        <w:rPr>
          <w:sz w:val="16"/>
          <w:szCs w:val="16"/>
        </w:rPr>
      </w:pPr>
      <w:r w:rsidRPr="00BC69B1">
        <w:rPr>
          <w:sz w:val="16"/>
          <w:szCs w:val="16"/>
        </w:rPr>
        <w:tab/>
      </w:r>
      <w:proofErr w:type="gramStart"/>
      <w:r w:rsidR="00F82DE6" w:rsidRPr="00BC69B1">
        <w:rPr>
          <w:sz w:val="16"/>
          <w:szCs w:val="16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BC69B1">
        <w:rPr>
          <w:color w:val="FF0000"/>
          <w:sz w:val="16"/>
          <w:szCs w:val="16"/>
        </w:rPr>
        <w:t xml:space="preserve"> г. </w:t>
      </w:r>
      <w:proofErr w:type="spellStart"/>
      <w:r w:rsidR="00F82DE6" w:rsidRPr="00BC69B1">
        <w:rPr>
          <w:color w:val="FF0000"/>
          <w:sz w:val="16"/>
          <w:szCs w:val="16"/>
        </w:rPr>
        <w:t>Актобе</w:t>
      </w:r>
      <w:proofErr w:type="spellEnd"/>
      <w:r w:rsidR="00F82DE6" w:rsidRPr="00BC69B1">
        <w:rPr>
          <w:color w:val="FF0000"/>
          <w:sz w:val="16"/>
          <w:szCs w:val="16"/>
        </w:rPr>
        <w:t xml:space="preserve">, ул. </w:t>
      </w:r>
      <w:proofErr w:type="spellStart"/>
      <w:r w:rsidR="00F82DE6" w:rsidRPr="00BC69B1">
        <w:rPr>
          <w:color w:val="FF0000"/>
          <w:sz w:val="16"/>
          <w:szCs w:val="16"/>
        </w:rPr>
        <w:t>Пацаева</w:t>
      </w:r>
      <w:proofErr w:type="spellEnd"/>
      <w:r w:rsidR="00F82DE6" w:rsidRPr="00BC69B1">
        <w:rPr>
          <w:color w:val="FF0000"/>
          <w:sz w:val="16"/>
          <w:szCs w:val="16"/>
        </w:rPr>
        <w:t xml:space="preserve">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 w:rsidRPr="00BC69B1">
        <w:rPr>
          <w:color w:val="FF0000"/>
          <w:sz w:val="16"/>
          <w:szCs w:val="16"/>
        </w:rPr>
        <w:t>Карасаева</w:t>
      </w:r>
      <w:proofErr w:type="spellEnd"/>
      <w:r w:rsidR="0034128C" w:rsidRPr="00BC69B1">
        <w:rPr>
          <w:color w:val="FF0000"/>
          <w:sz w:val="16"/>
          <w:szCs w:val="16"/>
        </w:rPr>
        <w:t xml:space="preserve"> С.Т.</w:t>
      </w:r>
      <w:r w:rsidR="00F82DE6" w:rsidRPr="00BC69B1">
        <w:rPr>
          <w:color w:val="FF0000"/>
          <w:sz w:val="16"/>
          <w:szCs w:val="16"/>
        </w:rPr>
        <w:t>, менеджер по государственным закупкам,</w:t>
      </w:r>
      <w:r w:rsidR="00F82DE6" w:rsidRPr="00BC69B1">
        <w:rPr>
          <w:sz w:val="16"/>
          <w:szCs w:val="16"/>
        </w:rPr>
        <w:t xml:space="preserve"> в срок до </w:t>
      </w:r>
      <w:r w:rsidR="00012961" w:rsidRPr="00BC69B1">
        <w:rPr>
          <w:color w:val="FF0000"/>
          <w:sz w:val="16"/>
          <w:szCs w:val="16"/>
        </w:rPr>
        <w:t>10</w:t>
      </w:r>
      <w:r w:rsidR="00F82DE6" w:rsidRPr="00BC69B1">
        <w:rPr>
          <w:color w:val="FF0000"/>
          <w:sz w:val="16"/>
          <w:szCs w:val="16"/>
        </w:rPr>
        <w:t>.00 ч</w:t>
      </w:r>
      <w:r w:rsidR="0095197F" w:rsidRPr="00BC69B1">
        <w:rPr>
          <w:color w:val="FF0000"/>
          <w:sz w:val="16"/>
          <w:szCs w:val="16"/>
        </w:rPr>
        <w:t xml:space="preserve"> </w:t>
      </w:r>
      <w:r w:rsidR="00BC69B1" w:rsidRPr="00BC69B1">
        <w:rPr>
          <w:color w:val="FF0000"/>
          <w:sz w:val="16"/>
          <w:szCs w:val="16"/>
        </w:rPr>
        <w:t>29.06</w:t>
      </w:r>
      <w:r w:rsidR="00560360" w:rsidRPr="00BC69B1">
        <w:rPr>
          <w:color w:val="FF0000"/>
          <w:sz w:val="16"/>
          <w:szCs w:val="16"/>
          <w:u w:val="single"/>
        </w:rPr>
        <w:t>. 2020</w:t>
      </w:r>
      <w:r w:rsidR="00F82DE6" w:rsidRPr="00BC69B1">
        <w:rPr>
          <w:color w:val="FF0000"/>
          <w:sz w:val="16"/>
          <w:szCs w:val="16"/>
          <w:u w:val="single"/>
        </w:rPr>
        <w:t xml:space="preserve"> </w:t>
      </w:r>
      <w:r w:rsidR="00F82DE6" w:rsidRPr="00BC69B1">
        <w:rPr>
          <w:color w:val="FF0000"/>
          <w:sz w:val="16"/>
          <w:szCs w:val="16"/>
        </w:rPr>
        <w:t xml:space="preserve">года </w:t>
      </w:r>
      <w:r w:rsidR="00F82DE6" w:rsidRPr="00BC69B1">
        <w:rPr>
          <w:sz w:val="16"/>
          <w:szCs w:val="16"/>
        </w:rPr>
        <w:t>включительно.</w:t>
      </w:r>
      <w:proofErr w:type="gramEnd"/>
    </w:p>
    <w:p w:rsidR="00F82DE6" w:rsidRPr="00BC69B1" w:rsidRDefault="00842C1E" w:rsidP="00F82DE6">
      <w:pPr>
        <w:tabs>
          <w:tab w:val="left" w:pos="993"/>
          <w:tab w:val="left" w:pos="1134"/>
        </w:tabs>
        <w:jc w:val="both"/>
        <w:rPr>
          <w:color w:val="FF0000"/>
          <w:sz w:val="16"/>
          <w:szCs w:val="16"/>
          <w:u w:val="single"/>
          <w:lang w:val="kk-KZ"/>
        </w:rPr>
      </w:pPr>
      <w:r w:rsidRPr="00BC69B1">
        <w:rPr>
          <w:sz w:val="16"/>
          <w:szCs w:val="16"/>
        </w:rPr>
        <w:tab/>
      </w:r>
      <w:r w:rsidR="00F82DE6" w:rsidRPr="00BC69B1">
        <w:rPr>
          <w:sz w:val="16"/>
          <w:szCs w:val="16"/>
        </w:rPr>
        <w:t xml:space="preserve">Вскрытие конвертов с заявками на участие в тендере производится тендерной комиссией в </w:t>
      </w:r>
      <w:r w:rsidR="00F82DE6" w:rsidRPr="00BC69B1">
        <w:rPr>
          <w:color w:val="FF0000"/>
          <w:sz w:val="16"/>
          <w:szCs w:val="16"/>
        </w:rPr>
        <w:t xml:space="preserve">11  часов 00 минут </w:t>
      </w:r>
      <w:r w:rsidR="00F82DE6" w:rsidRPr="00BC69B1">
        <w:rPr>
          <w:color w:val="FF0000"/>
          <w:sz w:val="16"/>
          <w:szCs w:val="16"/>
          <w:u w:val="single"/>
        </w:rPr>
        <w:t xml:space="preserve">  </w:t>
      </w:r>
      <w:r w:rsidR="00BC69B1" w:rsidRPr="00BC69B1">
        <w:rPr>
          <w:color w:val="FF0000"/>
          <w:sz w:val="16"/>
          <w:szCs w:val="16"/>
          <w:u w:val="single"/>
          <w:lang w:val="kk-KZ"/>
        </w:rPr>
        <w:t>29.06</w:t>
      </w:r>
      <w:r w:rsidR="0075349E" w:rsidRPr="00BC69B1">
        <w:rPr>
          <w:color w:val="FF0000"/>
          <w:sz w:val="16"/>
          <w:szCs w:val="16"/>
          <w:u w:val="single"/>
        </w:rPr>
        <w:t>.</w:t>
      </w:r>
      <w:r w:rsidR="00560360" w:rsidRPr="00BC69B1">
        <w:rPr>
          <w:color w:val="FF0000"/>
          <w:sz w:val="16"/>
          <w:szCs w:val="16"/>
          <w:u w:val="single"/>
        </w:rPr>
        <w:t>2020</w:t>
      </w:r>
      <w:r w:rsidR="00F82DE6" w:rsidRPr="00BC69B1">
        <w:rPr>
          <w:color w:val="FF0000"/>
          <w:sz w:val="16"/>
          <w:szCs w:val="16"/>
          <w:u w:val="single"/>
        </w:rPr>
        <w:t xml:space="preserve"> </w:t>
      </w:r>
      <w:r w:rsidR="00F82DE6" w:rsidRPr="00BC69B1">
        <w:rPr>
          <w:color w:val="FF0000"/>
          <w:sz w:val="16"/>
          <w:szCs w:val="16"/>
        </w:rPr>
        <w:t xml:space="preserve">года </w:t>
      </w:r>
      <w:r w:rsidR="00F82DE6" w:rsidRPr="00BC69B1">
        <w:rPr>
          <w:i/>
          <w:color w:val="FF0000"/>
          <w:sz w:val="16"/>
          <w:szCs w:val="16"/>
        </w:rPr>
        <w:t xml:space="preserve">по адресу: г. </w:t>
      </w:r>
      <w:proofErr w:type="spellStart"/>
      <w:r w:rsidR="00F82DE6" w:rsidRPr="00BC69B1">
        <w:rPr>
          <w:i/>
          <w:color w:val="FF0000"/>
          <w:sz w:val="16"/>
          <w:szCs w:val="16"/>
        </w:rPr>
        <w:t>Актобе</w:t>
      </w:r>
      <w:proofErr w:type="spellEnd"/>
      <w:r w:rsidR="00F82DE6" w:rsidRPr="00BC69B1">
        <w:rPr>
          <w:i/>
          <w:color w:val="FF0000"/>
          <w:sz w:val="16"/>
          <w:szCs w:val="16"/>
        </w:rPr>
        <w:t xml:space="preserve">, ул. </w:t>
      </w:r>
      <w:proofErr w:type="spellStart"/>
      <w:r w:rsidR="00F82DE6" w:rsidRPr="00BC69B1">
        <w:rPr>
          <w:i/>
          <w:color w:val="FF0000"/>
          <w:sz w:val="16"/>
          <w:szCs w:val="16"/>
        </w:rPr>
        <w:t>Пацаева</w:t>
      </w:r>
      <w:proofErr w:type="spellEnd"/>
      <w:r w:rsidR="00F82DE6" w:rsidRPr="00BC69B1">
        <w:rPr>
          <w:i/>
          <w:color w:val="FF0000"/>
          <w:sz w:val="16"/>
          <w:szCs w:val="16"/>
        </w:rPr>
        <w:t>, 7, ГКП «Больница скорой медицинской помощи» на ПХВ ГУ «Управление здравоохранения Актюбинской области»,</w:t>
      </w:r>
      <w:r w:rsidR="00F82DE6" w:rsidRPr="00BC69B1">
        <w:rPr>
          <w:rFonts w:eastAsiaTheme="minorHAnsi"/>
          <w:i/>
          <w:iCs/>
          <w:color w:val="FF0000"/>
          <w:sz w:val="16"/>
          <w:szCs w:val="16"/>
          <w:lang w:eastAsia="en-US"/>
        </w:rPr>
        <w:t xml:space="preserve"> административный корпус,  конференц-зал.</w:t>
      </w:r>
    </w:p>
    <w:p w:rsidR="00F0375E" w:rsidRPr="00BC69B1" w:rsidRDefault="00661B66" w:rsidP="00661B66">
      <w:pPr>
        <w:shd w:val="clear" w:color="auto" w:fill="FFFFFF"/>
        <w:jc w:val="both"/>
        <w:rPr>
          <w:b/>
          <w:sz w:val="16"/>
          <w:szCs w:val="16"/>
        </w:rPr>
      </w:pPr>
      <w:r w:rsidRPr="00BC69B1">
        <w:rPr>
          <w:rFonts w:eastAsiaTheme="minorHAnsi"/>
          <w:i/>
          <w:iCs/>
          <w:color w:val="FF0000"/>
          <w:sz w:val="16"/>
          <w:szCs w:val="16"/>
          <w:lang w:eastAsia="en-US"/>
        </w:rPr>
        <w:t xml:space="preserve">         </w:t>
      </w:r>
      <w:r w:rsidR="00F0375E" w:rsidRPr="00BC69B1">
        <w:rPr>
          <w:sz w:val="16"/>
          <w:szCs w:val="16"/>
        </w:rPr>
        <w:t xml:space="preserve">Дополнительную информацию и справку можно получить по телефону </w:t>
      </w:r>
      <w:r w:rsidR="00F0375E" w:rsidRPr="00BC69B1">
        <w:rPr>
          <w:b/>
          <w:sz w:val="16"/>
          <w:szCs w:val="16"/>
        </w:rPr>
        <w:t>8 (7132) 550</w:t>
      </w:r>
      <w:r w:rsidR="00D135B2" w:rsidRPr="00BC69B1">
        <w:rPr>
          <w:b/>
          <w:sz w:val="16"/>
          <w:szCs w:val="16"/>
        </w:rPr>
        <w:t> </w:t>
      </w:r>
      <w:r w:rsidR="00F0375E" w:rsidRPr="00BC69B1">
        <w:rPr>
          <w:b/>
          <w:sz w:val="16"/>
          <w:szCs w:val="16"/>
        </w:rPr>
        <w:t>400.</w:t>
      </w:r>
    </w:p>
    <w:p w:rsidR="00D135B2" w:rsidRPr="00380018" w:rsidRDefault="00D135B2" w:rsidP="00661B66">
      <w:pPr>
        <w:shd w:val="clear" w:color="auto" w:fill="FFFFFF"/>
        <w:jc w:val="both"/>
        <w:rPr>
          <w:b/>
          <w:sz w:val="28"/>
          <w:szCs w:val="28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84BCA"/>
    <w:rsid w:val="001124B3"/>
    <w:rsid w:val="00141281"/>
    <w:rsid w:val="001423F0"/>
    <w:rsid w:val="00151ADD"/>
    <w:rsid w:val="00152B0B"/>
    <w:rsid w:val="001702AB"/>
    <w:rsid w:val="001A3292"/>
    <w:rsid w:val="001A3730"/>
    <w:rsid w:val="001B0EE4"/>
    <w:rsid w:val="001C63CC"/>
    <w:rsid w:val="001E27DB"/>
    <w:rsid w:val="00235D4E"/>
    <w:rsid w:val="00261EAB"/>
    <w:rsid w:val="00274430"/>
    <w:rsid w:val="00287BF1"/>
    <w:rsid w:val="002D35A2"/>
    <w:rsid w:val="00302010"/>
    <w:rsid w:val="00315539"/>
    <w:rsid w:val="0034128C"/>
    <w:rsid w:val="003446CD"/>
    <w:rsid w:val="00344928"/>
    <w:rsid w:val="00354665"/>
    <w:rsid w:val="00380018"/>
    <w:rsid w:val="00395493"/>
    <w:rsid w:val="003D0E3C"/>
    <w:rsid w:val="003D158B"/>
    <w:rsid w:val="00412F23"/>
    <w:rsid w:val="004627FD"/>
    <w:rsid w:val="00475A41"/>
    <w:rsid w:val="004F1B22"/>
    <w:rsid w:val="004F4D25"/>
    <w:rsid w:val="00525C5D"/>
    <w:rsid w:val="00534105"/>
    <w:rsid w:val="005418C2"/>
    <w:rsid w:val="00560360"/>
    <w:rsid w:val="005A1000"/>
    <w:rsid w:val="005B0DE5"/>
    <w:rsid w:val="005B28A5"/>
    <w:rsid w:val="005B4AF7"/>
    <w:rsid w:val="005D1FB7"/>
    <w:rsid w:val="00607099"/>
    <w:rsid w:val="0064297A"/>
    <w:rsid w:val="00661B66"/>
    <w:rsid w:val="0067604F"/>
    <w:rsid w:val="006D1C61"/>
    <w:rsid w:val="006D2C31"/>
    <w:rsid w:val="006D324C"/>
    <w:rsid w:val="006F7D96"/>
    <w:rsid w:val="007003A4"/>
    <w:rsid w:val="00701CD5"/>
    <w:rsid w:val="007101A6"/>
    <w:rsid w:val="007136EE"/>
    <w:rsid w:val="0075349E"/>
    <w:rsid w:val="00757D37"/>
    <w:rsid w:val="0079328B"/>
    <w:rsid w:val="007B1483"/>
    <w:rsid w:val="007B14FD"/>
    <w:rsid w:val="007C529F"/>
    <w:rsid w:val="007E1D53"/>
    <w:rsid w:val="00821425"/>
    <w:rsid w:val="00842C1E"/>
    <w:rsid w:val="008675AE"/>
    <w:rsid w:val="00884774"/>
    <w:rsid w:val="0089505D"/>
    <w:rsid w:val="008E6C33"/>
    <w:rsid w:val="008F5738"/>
    <w:rsid w:val="0093268C"/>
    <w:rsid w:val="00947DF4"/>
    <w:rsid w:val="0095197F"/>
    <w:rsid w:val="009953D9"/>
    <w:rsid w:val="009D3F1E"/>
    <w:rsid w:val="009D66F0"/>
    <w:rsid w:val="009E76F5"/>
    <w:rsid w:val="00A01DE8"/>
    <w:rsid w:val="00A06BB5"/>
    <w:rsid w:val="00A252C5"/>
    <w:rsid w:val="00A379AF"/>
    <w:rsid w:val="00A44FFD"/>
    <w:rsid w:val="00A531EE"/>
    <w:rsid w:val="00A611F4"/>
    <w:rsid w:val="00A65367"/>
    <w:rsid w:val="00A729DA"/>
    <w:rsid w:val="00AB380A"/>
    <w:rsid w:val="00AB44BD"/>
    <w:rsid w:val="00AB7385"/>
    <w:rsid w:val="00B1665B"/>
    <w:rsid w:val="00B25630"/>
    <w:rsid w:val="00B55D27"/>
    <w:rsid w:val="00B75811"/>
    <w:rsid w:val="00BB5296"/>
    <w:rsid w:val="00BB7FAF"/>
    <w:rsid w:val="00BC69B1"/>
    <w:rsid w:val="00BE52CA"/>
    <w:rsid w:val="00C02AB1"/>
    <w:rsid w:val="00C74D67"/>
    <w:rsid w:val="00C8739F"/>
    <w:rsid w:val="00CA3320"/>
    <w:rsid w:val="00CC7576"/>
    <w:rsid w:val="00CE479A"/>
    <w:rsid w:val="00D07050"/>
    <w:rsid w:val="00D073A8"/>
    <w:rsid w:val="00D135B2"/>
    <w:rsid w:val="00D21514"/>
    <w:rsid w:val="00D35328"/>
    <w:rsid w:val="00D53ADC"/>
    <w:rsid w:val="00DE263F"/>
    <w:rsid w:val="00DF5211"/>
    <w:rsid w:val="00DF645D"/>
    <w:rsid w:val="00E26E1E"/>
    <w:rsid w:val="00EE12B5"/>
    <w:rsid w:val="00EE2DDD"/>
    <w:rsid w:val="00F0375E"/>
    <w:rsid w:val="00F038EB"/>
    <w:rsid w:val="00F61153"/>
    <w:rsid w:val="00F82DE6"/>
    <w:rsid w:val="00FB757E"/>
    <w:rsid w:val="00FC104B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50400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45</cp:revision>
  <cp:lastPrinted>2020-06-08T07:26:00Z</cp:lastPrinted>
  <dcterms:created xsi:type="dcterms:W3CDTF">2018-02-05T05:31:00Z</dcterms:created>
  <dcterms:modified xsi:type="dcterms:W3CDTF">2020-06-08T09:55:00Z</dcterms:modified>
</cp:coreProperties>
</file>