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2506C3" w:rsidRPr="002506C3">
        <w:rPr>
          <w:b/>
          <w:bCs/>
          <w:color w:val="auto"/>
          <w:kern w:val="36"/>
          <w:sz w:val="16"/>
          <w:szCs w:val="16"/>
        </w:rPr>
        <w:t xml:space="preserve">приобретение </w:t>
      </w:r>
      <w:r w:rsidR="002506C3" w:rsidRPr="002506C3">
        <w:rPr>
          <w:b/>
          <w:bCs/>
          <w:sz w:val="16"/>
          <w:szCs w:val="16"/>
        </w:rPr>
        <w:t>наркотических средств, психотропных веществ</w:t>
      </w:r>
      <w:r w:rsidR="001D14FA">
        <w:rPr>
          <w:b/>
          <w:bCs/>
          <w:sz w:val="16"/>
          <w:szCs w:val="16"/>
        </w:rPr>
        <w:t>а</w:t>
      </w:r>
      <w:r w:rsidR="002506C3" w:rsidRPr="002506C3">
        <w:rPr>
          <w:b/>
          <w:bCs/>
          <w:sz w:val="16"/>
          <w:szCs w:val="16"/>
        </w:rPr>
        <w:t xml:space="preserve"> и </w:t>
      </w:r>
      <w:proofErr w:type="spellStart"/>
      <w:r w:rsidR="002506C3" w:rsidRPr="002506C3">
        <w:rPr>
          <w:b/>
          <w:bCs/>
          <w:sz w:val="16"/>
          <w:szCs w:val="16"/>
        </w:rPr>
        <w:t>прекурсоров</w:t>
      </w:r>
      <w:proofErr w:type="spellEnd"/>
      <w:r w:rsidR="002506C3" w:rsidRPr="002506C3">
        <w:rPr>
          <w:color w:val="auto"/>
          <w:sz w:val="18"/>
          <w:szCs w:val="18"/>
          <w:lang w:val="kk-KZ"/>
        </w:rPr>
        <w:t xml:space="preserve"> </w:t>
      </w:r>
      <w:r w:rsidR="002506C3" w:rsidRPr="002506C3">
        <w:rPr>
          <w:color w:val="auto"/>
          <w:sz w:val="18"/>
          <w:szCs w:val="18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186">
        <w:rPr>
          <w:color w:val="auto"/>
          <w:sz w:val="18"/>
          <w:szCs w:val="18"/>
          <w:lang w:val="kk-KZ"/>
        </w:rPr>
        <w:t>05.03</w:t>
      </w:r>
      <w:r w:rsidR="00E24E35">
        <w:rPr>
          <w:color w:val="auto"/>
          <w:sz w:val="18"/>
          <w:szCs w:val="18"/>
          <w:lang w:val="kk-KZ"/>
        </w:rPr>
        <w:t>.2021г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3260"/>
        <w:gridCol w:w="2126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3F60E2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 ПХВ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3F60E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Фентанил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0,005% 2мл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E24E35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E24E35" w:rsidP="009B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C83B44" w:rsidRPr="00C83B44">
              <w:rPr>
                <w:sz w:val="16"/>
                <w:szCs w:val="16"/>
              </w:rPr>
              <w:t xml:space="preserve">5 </w:t>
            </w:r>
            <w:proofErr w:type="gramStart"/>
            <w:r w:rsidR="00C83B44" w:rsidRPr="00C83B44">
              <w:rPr>
                <w:sz w:val="16"/>
                <w:szCs w:val="16"/>
              </w:rPr>
              <w:t>календарный</w:t>
            </w:r>
            <w:proofErr w:type="gramEnd"/>
            <w:r w:rsidR="00C83B44"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E24E35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332,89</w:t>
            </w:r>
          </w:p>
        </w:tc>
        <w:tc>
          <w:tcPr>
            <w:tcW w:w="1276" w:type="dxa"/>
            <w:vAlign w:val="center"/>
          </w:tcPr>
          <w:p w:rsidR="003F60E2" w:rsidRPr="00907B46" w:rsidRDefault="00E24E35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3 328 900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3F60E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Тримепередин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2% 1мл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E24E35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C83B44" w:rsidP="00E24E35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E24E35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216,05</w:t>
            </w:r>
          </w:p>
        </w:tc>
        <w:tc>
          <w:tcPr>
            <w:tcW w:w="1276" w:type="dxa"/>
            <w:vAlign w:val="center"/>
          </w:tcPr>
          <w:p w:rsidR="003F60E2" w:rsidRPr="00907B46" w:rsidRDefault="00E24E35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1 512 350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E24E35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Фенобарбитал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100мг</w:t>
            </w:r>
          </w:p>
        </w:tc>
        <w:tc>
          <w:tcPr>
            <w:tcW w:w="2126" w:type="dxa"/>
            <w:vAlign w:val="center"/>
          </w:tcPr>
          <w:p w:rsidR="003F60E2" w:rsidRPr="0025500D" w:rsidRDefault="00E24E35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таблетка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E24E35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E24E35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E24E35" w:rsidP="00DA6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C83B44" w:rsidRPr="00C83B44">
              <w:rPr>
                <w:sz w:val="16"/>
                <w:szCs w:val="16"/>
              </w:rPr>
              <w:t xml:space="preserve">5 </w:t>
            </w:r>
            <w:proofErr w:type="gramStart"/>
            <w:r w:rsidR="00C83B44" w:rsidRPr="00C83B44">
              <w:rPr>
                <w:sz w:val="16"/>
                <w:szCs w:val="16"/>
              </w:rPr>
              <w:t>календарный</w:t>
            </w:r>
            <w:proofErr w:type="gramEnd"/>
            <w:r w:rsidR="00C83B44"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E24E35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14,93</w:t>
            </w:r>
          </w:p>
        </w:tc>
        <w:tc>
          <w:tcPr>
            <w:tcW w:w="1276" w:type="dxa"/>
            <w:vAlign w:val="center"/>
          </w:tcPr>
          <w:p w:rsidR="003F60E2" w:rsidRPr="00907B46" w:rsidRDefault="00E24E35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8 958</w:t>
            </w:r>
          </w:p>
        </w:tc>
      </w:tr>
      <w:tr w:rsidR="00EC3014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EC3014" w:rsidRPr="00FC1AD5" w:rsidRDefault="003F60E2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014" w:rsidRPr="00FC1AD5" w:rsidRDefault="00EC3014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C3014" w:rsidRPr="00907B46" w:rsidRDefault="00E24E35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4 850 208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B97C4C">
        <w:rPr>
          <w:color w:val="auto"/>
          <w:sz w:val="18"/>
          <w:szCs w:val="18"/>
        </w:rPr>
        <w:t>1</w:t>
      </w:r>
      <w:r w:rsidR="00E24E35">
        <w:rPr>
          <w:color w:val="auto"/>
          <w:sz w:val="18"/>
          <w:szCs w:val="18"/>
        </w:rPr>
        <w:t>0</w:t>
      </w:r>
      <w:r w:rsidR="004B36EA">
        <w:rPr>
          <w:color w:val="auto"/>
          <w:sz w:val="18"/>
          <w:szCs w:val="18"/>
        </w:rPr>
        <w:t>.</w:t>
      </w:r>
      <w:r w:rsidR="00E24E35">
        <w:rPr>
          <w:color w:val="auto"/>
          <w:sz w:val="18"/>
          <w:szCs w:val="18"/>
        </w:rPr>
        <w:t>3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942186">
        <w:rPr>
          <w:color w:val="auto"/>
          <w:sz w:val="18"/>
          <w:szCs w:val="18"/>
          <w:lang w:val="kk-KZ"/>
        </w:rPr>
        <w:t>12</w:t>
      </w:r>
      <w:r w:rsidR="00E24E35">
        <w:rPr>
          <w:color w:val="auto"/>
          <w:sz w:val="18"/>
          <w:szCs w:val="18"/>
          <w:lang w:val="kk-KZ"/>
        </w:rPr>
        <w:t>.марта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E24E35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E24E35">
        <w:rPr>
          <w:color w:val="auto"/>
          <w:sz w:val="18"/>
          <w:szCs w:val="18"/>
        </w:rPr>
        <w:t>3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942186">
        <w:rPr>
          <w:color w:val="auto"/>
          <w:sz w:val="18"/>
          <w:szCs w:val="18"/>
          <w:lang w:val="kk-KZ"/>
        </w:rPr>
        <w:t>12</w:t>
      </w:r>
      <w:bookmarkStart w:id="6" w:name="_GoBack"/>
      <w:bookmarkEnd w:id="6"/>
      <w:r w:rsidR="005C528C">
        <w:rPr>
          <w:color w:val="auto"/>
          <w:sz w:val="18"/>
          <w:szCs w:val="18"/>
          <w:lang w:val="kk-KZ"/>
        </w:rPr>
        <w:t xml:space="preserve"> </w:t>
      </w:r>
      <w:r w:rsidR="00E24E35">
        <w:rPr>
          <w:color w:val="auto"/>
          <w:sz w:val="18"/>
          <w:szCs w:val="18"/>
          <w:lang w:val="kk-KZ"/>
        </w:rPr>
        <w:t>марта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32F52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D1636"/>
    <w:rsid w:val="002D54CE"/>
    <w:rsid w:val="002F3816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F1B22"/>
    <w:rsid w:val="004F3507"/>
    <w:rsid w:val="005037AE"/>
    <w:rsid w:val="00522DD1"/>
    <w:rsid w:val="0055399D"/>
    <w:rsid w:val="0055455B"/>
    <w:rsid w:val="005913C7"/>
    <w:rsid w:val="005B28A5"/>
    <w:rsid w:val="005B4AF7"/>
    <w:rsid w:val="005C528C"/>
    <w:rsid w:val="005C5C2C"/>
    <w:rsid w:val="00607099"/>
    <w:rsid w:val="00661702"/>
    <w:rsid w:val="0067604F"/>
    <w:rsid w:val="0067699A"/>
    <w:rsid w:val="00683B06"/>
    <w:rsid w:val="006A3C9F"/>
    <w:rsid w:val="006B345C"/>
    <w:rsid w:val="006C14C0"/>
    <w:rsid w:val="006D2C31"/>
    <w:rsid w:val="006E24C0"/>
    <w:rsid w:val="006E5D89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2186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22E81"/>
    <w:rsid w:val="00E24E35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2019-03-05T10:06:00Z</cp:lastPrinted>
  <dcterms:created xsi:type="dcterms:W3CDTF">2021-03-05T05:56:00Z</dcterms:created>
  <dcterms:modified xsi:type="dcterms:W3CDTF">2021-03-05T06:24:00Z</dcterms:modified>
</cp:coreProperties>
</file>