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CCE27" w14:textId="4D01988C" w:rsidR="00524B5D" w:rsidRPr="00524B5D" w:rsidRDefault="00524B5D" w:rsidP="00524B5D">
      <w:pPr>
        <w:pStyle w:val="2"/>
        <w:jc w:val="right"/>
        <w:rPr>
          <w:b/>
          <w:i w:val="0"/>
          <w:color w:val="000000"/>
          <w:sz w:val="16"/>
          <w:szCs w:val="16"/>
        </w:rPr>
      </w:pPr>
    </w:p>
    <w:p w14:paraId="06886966" w14:textId="77777777" w:rsidR="0089505D" w:rsidRDefault="0089505D" w:rsidP="00092DD8">
      <w:pPr>
        <w:rPr>
          <w:b/>
          <w:bCs/>
          <w:sz w:val="16"/>
          <w:szCs w:val="16"/>
        </w:rPr>
      </w:pPr>
    </w:p>
    <w:p w14:paraId="3A402341" w14:textId="77777777" w:rsidR="00380018" w:rsidRPr="00C02AB1" w:rsidRDefault="00F82DE6" w:rsidP="00C02AB1">
      <w:pPr>
        <w:jc w:val="center"/>
        <w:rPr>
          <w:b/>
          <w:bCs/>
          <w:sz w:val="16"/>
          <w:szCs w:val="16"/>
        </w:rPr>
      </w:pPr>
      <w:r w:rsidRPr="00C02AB1">
        <w:rPr>
          <w:b/>
          <w:bCs/>
          <w:sz w:val="16"/>
          <w:szCs w:val="16"/>
        </w:rPr>
        <w:t>Объявление о проведении закупа товаров</w:t>
      </w:r>
      <w:r w:rsidR="00380018" w:rsidRPr="00C02AB1">
        <w:rPr>
          <w:b/>
          <w:bCs/>
          <w:sz w:val="16"/>
          <w:szCs w:val="16"/>
        </w:rPr>
        <w:t xml:space="preserve"> способом проведения тендер</w:t>
      </w:r>
    </w:p>
    <w:p w14:paraId="49954D1A" w14:textId="77777777" w:rsidR="00F82DE6" w:rsidRPr="00C02AB1" w:rsidRDefault="00F82DE6" w:rsidP="00C02AB1">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14:paraId="7FBBCC23" w14:textId="77777777" w:rsidR="00F82DE6" w:rsidRPr="00C02AB1" w:rsidRDefault="007003A4" w:rsidP="007003A4">
      <w:pPr>
        <w:rPr>
          <w:b/>
          <w:sz w:val="16"/>
          <w:szCs w:val="16"/>
        </w:rPr>
      </w:pPr>
      <w:r>
        <w:rPr>
          <w:b/>
          <w:sz w:val="16"/>
          <w:szCs w:val="16"/>
        </w:rPr>
        <w:t xml:space="preserve">                                                                                                        </w:t>
      </w:r>
      <w:r w:rsidR="00F82DE6" w:rsidRPr="00C02AB1">
        <w:rPr>
          <w:b/>
          <w:sz w:val="16"/>
          <w:szCs w:val="16"/>
        </w:rPr>
        <w:t>объявляет о проведении закупа  способом</w:t>
      </w:r>
      <w:r w:rsidR="009953D9" w:rsidRPr="009953D9">
        <w:rPr>
          <w:b/>
          <w:bCs/>
          <w:sz w:val="16"/>
          <w:szCs w:val="16"/>
        </w:rPr>
        <w:t xml:space="preserve"> </w:t>
      </w:r>
      <w:r w:rsidR="00F82DE6" w:rsidRPr="00C02AB1">
        <w:rPr>
          <w:b/>
          <w:sz w:val="16"/>
          <w:szCs w:val="16"/>
        </w:rPr>
        <w:t xml:space="preserve"> тендера следующих </w:t>
      </w:r>
      <w:r w:rsidR="001E27DB">
        <w:rPr>
          <w:b/>
          <w:sz w:val="16"/>
          <w:szCs w:val="16"/>
        </w:rPr>
        <w:t>товаров</w:t>
      </w:r>
      <w:r w:rsidR="00F82DE6" w:rsidRPr="00C02AB1">
        <w:rPr>
          <w:b/>
          <w:sz w:val="16"/>
          <w:szCs w:val="16"/>
        </w:rPr>
        <w:t>:</w:t>
      </w:r>
    </w:p>
    <w:tbl>
      <w:tblPr>
        <w:tblW w:w="1587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350"/>
        <w:gridCol w:w="709"/>
        <w:gridCol w:w="5386"/>
        <w:gridCol w:w="709"/>
        <w:gridCol w:w="425"/>
        <w:gridCol w:w="851"/>
        <w:gridCol w:w="850"/>
        <w:gridCol w:w="993"/>
        <w:gridCol w:w="992"/>
        <w:gridCol w:w="1417"/>
        <w:gridCol w:w="1560"/>
      </w:tblGrid>
      <w:tr w:rsidR="00D87F45" w:rsidRPr="006476A1" w14:paraId="1376C0D9" w14:textId="77777777" w:rsidTr="005028C2">
        <w:trPr>
          <w:trHeight w:val="1315"/>
        </w:trPr>
        <w:tc>
          <w:tcPr>
            <w:tcW w:w="635" w:type="dxa"/>
            <w:shd w:val="clear" w:color="auto" w:fill="auto"/>
            <w:vAlign w:val="center"/>
          </w:tcPr>
          <w:p w14:paraId="629357EB" w14:textId="77777777" w:rsidR="00D87F45" w:rsidRPr="006476A1" w:rsidRDefault="00D87F45" w:rsidP="009D3F1E">
            <w:pPr>
              <w:jc w:val="center"/>
              <w:rPr>
                <w:b/>
                <w:bCs/>
                <w:sz w:val="16"/>
                <w:szCs w:val="16"/>
              </w:rPr>
            </w:pPr>
            <w:r w:rsidRPr="006476A1">
              <w:rPr>
                <w:b/>
                <w:bCs/>
                <w:sz w:val="16"/>
                <w:szCs w:val="16"/>
              </w:rPr>
              <w:t>№ лота</w:t>
            </w:r>
          </w:p>
        </w:tc>
        <w:tc>
          <w:tcPr>
            <w:tcW w:w="1350" w:type="dxa"/>
            <w:vAlign w:val="center"/>
          </w:tcPr>
          <w:p w14:paraId="49A0C04A" w14:textId="77777777" w:rsidR="00D87F45" w:rsidRPr="006476A1" w:rsidRDefault="00D87F45" w:rsidP="009D3F1E">
            <w:pPr>
              <w:jc w:val="center"/>
              <w:rPr>
                <w:b/>
                <w:bCs/>
                <w:sz w:val="16"/>
                <w:szCs w:val="16"/>
              </w:rPr>
            </w:pPr>
            <w:r w:rsidRPr="006476A1">
              <w:rPr>
                <w:b/>
                <w:bCs/>
                <w:sz w:val="16"/>
                <w:szCs w:val="16"/>
              </w:rPr>
              <w:t>Наименование заказчика</w:t>
            </w:r>
          </w:p>
        </w:tc>
        <w:tc>
          <w:tcPr>
            <w:tcW w:w="709" w:type="dxa"/>
            <w:shd w:val="clear" w:color="auto" w:fill="auto"/>
            <w:vAlign w:val="center"/>
          </w:tcPr>
          <w:p w14:paraId="36FDC2A1" w14:textId="77777777" w:rsidR="00D87F45" w:rsidRPr="006476A1" w:rsidRDefault="00D87F45" w:rsidP="009D3F1E">
            <w:pPr>
              <w:jc w:val="center"/>
              <w:rPr>
                <w:b/>
                <w:bCs/>
                <w:sz w:val="16"/>
                <w:szCs w:val="16"/>
              </w:rPr>
            </w:pPr>
            <w:r w:rsidRPr="006476A1">
              <w:rPr>
                <w:b/>
                <w:bCs/>
                <w:sz w:val="16"/>
                <w:szCs w:val="16"/>
              </w:rPr>
              <w:t>Наименование товара</w:t>
            </w:r>
          </w:p>
        </w:tc>
        <w:tc>
          <w:tcPr>
            <w:tcW w:w="5386" w:type="dxa"/>
          </w:tcPr>
          <w:p w14:paraId="40207BF8" w14:textId="77777777" w:rsidR="00D87F45" w:rsidRPr="006476A1" w:rsidRDefault="00D87F45" w:rsidP="009D3F1E">
            <w:pPr>
              <w:jc w:val="center"/>
              <w:rPr>
                <w:b/>
                <w:bCs/>
                <w:sz w:val="16"/>
                <w:szCs w:val="16"/>
              </w:rPr>
            </w:pPr>
          </w:p>
          <w:p w14:paraId="3940BEFF" w14:textId="77777777" w:rsidR="00D87F45" w:rsidRPr="006476A1" w:rsidRDefault="00D87F45" w:rsidP="009D3F1E">
            <w:pPr>
              <w:jc w:val="center"/>
              <w:rPr>
                <w:b/>
                <w:bCs/>
                <w:sz w:val="16"/>
                <w:szCs w:val="16"/>
              </w:rPr>
            </w:pPr>
          </w:p>
          <w:p w14:paraId="03EC17AE" w14:textId="77777777" w:rsidR="00D87F45" w:rsidRPr="006476A1" w:rsidRDefault="00D87F45" w:rsidP="009D3F1E">
            <w:pPr>
              <w:jc w:val="center"/>
              <w:rPr>
                <w:b/>
                <w:bCs/>
                <w:sz w:val="16"/>
                <w:szCs w:val="16"/>
              </w:rPr>
            </w:pPr>
          </w:p>
          <w:p w14:paraId="135515ED" w14:textId="77777777" w:rsidR="00D87F45" w:rsidRPr="006476A1" w:rsidRDefault="00D87F45" w:rsidP="009D3F1E">
            <w:pPr>
              <w:jc w:val="center"/>
              <w:rPr>
                <w:b/>
                <w:bCs/>
                <w:sz w:val="16"/>
                <w:szCs w:val="16"/>
              </w:rPr>
            </w:pPr>
          </w:p>
          <w:p w14:paraId="4236E2EA" w14:textId="77777777" w:rsidR="00D87F45" w:rsidRPr="006476A1" w:rsidRDefault="00D87F45" w:rsidP="009D3F1E">
            <w:pPr>
              <w:jc w:val="center"/>
              <w:rPr>
                <w:b/>
                <w:bCs/>
                <w:sz w:val="16"/>
                <w:szCs w:val="16"/>
              </w:rPr>
            </w:pPr>
            <w:r w:rsidRPr="006476A1">
              <w:rPr>
                <w:b/>
                <w:bCs/>
                <w:sz w:val="16"/>
                <w:szCs w:val="16"/>
              </w:rPr>
              <w:t xml:space="preserve">Техническая характеристика </w:t>
            </w:r>
          </w:p>
        </w:tc>
        <w:tc>
          <w:tcPr>
            <w:tcW w:w="709" w:type="dxa"/>
            <w:shd w:val="clear" w:color="auto" w:fill="auto"/>
            <w:vAlign w:val="center"/>
          </w:tcPr>
          <w:p w14:paraId="4EABFF3A" w14:textId="77777777" w:rsidR="00D87F45" w:rsidRPr="006476A1" w:rsidRDefault="00D87F45" w:rsidP="009D3F1E">
            <w:pPr>
              <w:jc w:val="center"/>
              <w:rPr>
                <w:b/>
                <w:bCs/>
                <w:sz w:val="16"/>
                <w:szCs w:val="16"/>
              </w:rPr>
            </w:pPr>
            <w:r w:rsidRPr="006476A1">
              <w:rPr>
                <w:b/>
                <w:bCs/>
                <w:sz w:val="16"/>
                <w:szCs w:val="16"/>
              </w:rPr>
              <w:t>Ед. изм.</w:t>
            </w:r>
          </w:p>
        </w:tc>
        <w:tc>
          <w:tcPr>
            <w:tcW w:w="425" w:type="dxa"/>
            <w:shd w:val="clear" w:color="auto" w:fill="auto"/>
            <w:vAlign w:val="center"/>
          </w:tcPr>
          <w:p w14:paraId="376B3434" w14:textId="77777777" w:rsidR="00D87F45" w:rsidRPr="006476A1" w:rsidRDefault="00D87F45" w:rsidP="009D3F1E">
            <w:pPr>
              <w:jc w:val="center"/>
              <w:rPr>
                <w:b/>
                <w:bCs/>
                <w:sz w:val="16"/>
                <w:szCs w:val="16"/>
              </w:rPr>
            </w:pPr>
            <w:proofErr w:type="gramStart"/>
            <w:r w:rsidRPr="006476A1">
              <w:rPr>
                <w:b/>
                <w:bCs/>
                <w:sz w:val="16"/>
                <w:szCs w:val="16"/>
              </w:rPr>
              <w:t>К-во</w:t>
            </w:r>
            <w:proofErr w:type="gramEnd"/>
          </w:p>
        </w:tc>
        <w:tc>
          <w:tcPr>
            <w:tcW w:w="851" w:type="dxa"/>
            <w:shd w:val="clear" w:color="auto" w:fill="auto"/>
            <w:vAlign w:val="center"/>
          </w:tcPr>
          <w:p w14:paraId="26BE8A74" w14:textId="77777777" w:rsidR="00D87F45" w:rsidRPr="006476A1" w:rsidRDefault="00D87F45" w:rsidP="009D3F1E">
            <w:pPr>
              <w:jc w:val="center"/>
              <w:rPr>
                <w:b/>
                <w:bCs/>
                <w:sz w:val="16"/>
                <w:szCs w:val="16"/>
              </w:rPr>
            </w:pPr>
            <w:r w:rsidRPr="006476A1">
              <w:rPr>
                <w:b/>
                <w:bCs/>
                <w:sz w:val="16"/>
                <w:szCs w:val="16"/>
              </w:rPr>
              <w:t>Условия поставки (в соответствии с ИНКОТЕРМС 2000)</w:t>
            </w:r>
          </w:p>
        </w:tc>
        <w:tc>
          <w:tcPr>
            <w:tcW w:w="850" w:type="dxa"/>
            <w:shd w:val="clear" w:color="auto" w:fill="auto"/>
            <w:vAlign w:val="center"/>
          </w:tcPr>
          <w:p w14:paraId="76D25CA1" w14:textId="77777777" w:rsidR="00D87F45" w:rsidRPr="006476A1" w:rsidRDefault="00D87F45" w:rsidP="009D3F1E">
            <w:pPr>
              <w:jc w:val="center"/>
              <w:rPr>
                <w:b/>
                <w:bCs/>
                <w:sz w:val="16"/>
                <w:szCs w:val="16"/>
              </w:rPr>
            </w:pPr>
            <w:r w:rsidRPr="006476A1">
              <w:rPr>
                <w:b/>
                <w:bCs/>
                <w:sz w:val="16"/>
                <w:szCs w:val="16"/>
              </w:rPr>
              <w:t>Срок поставки товаров</w:t>
            </w:r>
          </w:p>
        </w:tc>
        <w:tc>
          <w:tcPr>
            <w:tcW w:w="993" w:type="dxa"/>
            <w:vAlign w:val="center"/>
          </w:tcPr>
          <w:p w14:paraId="7F387A2E" w14:textId="77777777" w:rsidR="00D87F45" w:rsidRPr="006476A1" w:rsidRDefault="00D87F45" w:rsidP="009D3F1E">
            <w:pPr>
              <w:jc w:val="center"/>
              <w:rPr>
                <w:b/>
                <w:bCs/>
                <w:sz w:val="16"/>
                <w:szCs w:val="16"/>
              </w:rPr>
            </w:pPr>
            <w:r w:rsidRPr="006476A1">
              <w:rPr>
                <w:b/>
                <w:bCs/>
                <w:sz w:val="16"/>
                <w:szCs w:val="16"/>
              </w:rPr>
              <w:t>Место поставки товаров</w:t>
            </w:r>
          </w:p>
        </w:tc>
        <w:tc>
          <w:tcPr>
            <w:tcW w:w="992" w:type="dxa"/>
            <w:vAlign w:val="center"/>
          </w:tcPr>
          <w:p w14:paraId="34B433EB" w14:textId="77777777" w:rsidR="00D87F45" w:rsidRPr="006476A1" w:rsidRDefault="00D87F45" w:rsidP="009D3F1E">
            <w:pPr>
              <w:jc w:val="center"/>
              <w:rPr>
                <w:b/>
                <w:bCs/>
                <w:sz w:val="16"/>
                <w:szCs w:val="16"/>
              </w:rPr>
            </w:pPr>
            <w:r w:rsidRPr="006476A1">
              <w:rPr>
                <w:b/>
                <w:bCs/>
                <w:sz w:val="16"/>
                <w:szCs w:val="16"/>
              </w:rPr>
              <w:t xml:space="preserve">Размер </w:t>
            </w:r>
            <w:proofErr w:type="spellStart"/>
            <w:r w:rsidRPr="006476A1">
              <w:rPr>
                <w:b/>
                <w:bCs/>
                <w:sz w:val="16"/>
                <w:szCs w:val="16"/>
              </w:rPr>
              <w:t>аван</w:t>
            </w:r>
            <w:proofErr w:type="spellEnd"/>
            <w:r w:rsidRPr="006476A1">
              <w:rPr>
                <w:b/>
                <w:bCs/>
                <w:sz w:val="16"/>
                <w:szCs w:val="16"/>
              </w:rPr>
              <w:t>. платежа %</w:t>
            </w:r>
          </w:p>
        </w:tc>
        <w:tc>
          <w:tcPr>
            <w:tcW w:w="1417" w:type="dxa"/>
          </w:tcPr>
          <w:p w14:paraId="3634CE6E" w14:textId="774E2F80" w:rsidR="00D87F45" w:rsidRPr="006476A1" w:rsidRDefault="00D87F45" w:rsidP="009D3F1E">
            <w:pPr>
              <w:jc w:val="center"/>
              <w:rPr>
                <w:b/>
                <w:bCs/>
                <w:sz w:val="16"/>
                <w:szCs w:val="16"/>
              </w:rPr>
            </w:pPr>
            <w:r w:rsidRPr="006476A1">
              <w:rPr>
                <w:b/>
                <w:bCs/>
                <w:sz w:val="16"/>
                <w:szCs w:val="16"/>
              </w:rPr>
              <w:t xml:space="preserve">Цена, </w:t>
            </w:r>
            <w:r w:rsidRPr="006476A1">
              <w:rPr>
                <w:b/>
                <w:sz w:val="16"/>
                <w:szCs w:val="16"/>
              </w:rPr>
              <w:t>выделенная для государственных закупок способом тендера</w:t>
            </w:r>
            <w:r w:rsidRPr="006476A1">
              <w:rPr>
                <w:b/>
                <w:bCs/>
                <w:sz w:val="16"/>
                <w:szCs w:val="16"/>
              </w:rPr>
              <w:t>, тенге</w:t>
            </w:r>
          </w:p>
        </w:tc>
        <w:tc>
          <w:tcPr>
            <w:tcW w:w="1560" w:type="dxa"/>
            <w:shd w:val="clear" w:color="auto" w:fill="auto"/>
            <w:vAlign w:val="center"/>
          </w:tcPr>
          <w:p w14:paraId="003885EF" w14:textId="0396407E" w:rsidR="00D87F45" w:rsidRPr="006476A1" w:rsidRDefault="00D87F45" w:rsidP="009D3F1E">
            <w:pPr>
              <w:jc w:val="center"/>
              <w:rPr>
                <w:b/>
                <w:bCs/>
                <w:sz w:val="16"/>
                <w:szCs w:val="16"/>
              </w:rPr>
            </w:pPr>
            <w:r w:rsidRPr="006476A1">
              <w:rPr>
                <w:b/>
                <w:bCs/>
                <w:sz w:val="16"/>
                <w:szCs w:val="16"/>
              </w:rPr>
              <w:t xml:space="preserve">Сумма, </w:t>
            </w:r>
            <w:r w:rsidRPr="006476A1">
              <w:rPr>
                <w:b/>
                <w:sz w:val="16"/>
                <w:szCs w:val="16"/>
              </w:rPr>
              <w:t>выделенная для государственных закупок способом тендера</w:t>
            </w:r>
            <w:r w:rsidRPr="006476A1">
              <w:rPr>
                <w:b/>
                <w:bCs/>
                <w:sz w:val="16"/>
                <w:szCs w:val="16"/>
              </w:rPr>
              <w:t>, тенге</w:t>
            </w:r>
          </w:p>
        </w:tc>
      </w:tr>
      <w:tr w:rsidR="00D87F45" w:rsidRPr="006476A1" w14:paraId="229D04CE" w14:textId="77777777" w:rsidTr="005028C2">
        <w:trPr>
          <w:trHeight w:val="170"/>
        </w:trPr>
        <w:tc>
          <w:tcPr>
            <w:tcW w:w="635" w:type="dxa"/>
            <w:shd w:val="clear" w:color="auto" w:fill="auto"/>
            <w:vAlign w:val="center"/>
          </w:tcPr>
          <w:p w14:paraId="4DD0FFF4" w14:textId="77777777" w:rsidR="00D87F45" w:rsidRPr="006476A1" w:rsidRDefault="00D87F45" w:rsidP="003446CD">
            <w:pPr>
              <w:jc w:val="center"/>
              <w:rPr>
                <w:sz w:val="16"/>
                <w:szCs w:val="16"/>
              </w:rPr>
            </w:pPr>
            <w:r w:rsidRPr="006476A1">
              <w:rPr>
                <w:sz w:val="16"/>
                <w:szCs w:val="16"/>
              </w:rPr>
              <w:t>1</w:t>
            </w:r>
          </w:p>
        </w:tc>
        <w:tc>
          <w:tcPr>
            <w:tcW w:w="1350" w:type="dxa"/>
            <w:vAlign w:val="center"/>
          </w:tcPr>
          <w:p w14:paraId="65F8018C" w14:textId="77777777" w:rsidR="00D87F45" w:rsidRPr="006476A1" w:rsidRDefault="00D87F45" w:rsidP="00CC757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766035F7" w14:textId="0D81302C" w:rsidR="00D87F45" w:rsidRPr="006476A1" w:rsidRDefault="00D87F45" w:rsidP="00F322BC">
            <w:pPr>
              <w:jc w:val="center"/>
              <w:rPr>
                <w:color w:val="auto"/>
                <w:sz w:val="16"/>
                <w:szCs w:val="16"/>
              </w:rPr>
            </w:pPr>
            <w:r w:rsidRPr="006476A1">
              <w:rPr>
                <w:color w:val="auto"/>
                <w:sz w:val="16"/>
                <w:szCs w:val="16"/>
              </w:rPr>
              <w:t>Аппарат искусственной вентиляции лёгких</w:t>
            </w:r>
          </w:p>
        </w:tc>
        <w:tc>
          <w:tcPr>
            <w:tcW w:w="5386" w:type="dxa"/>
            <w:vAlign w:val="center"/>
          </w:tcPr>
          <w:p w14:paraId="572ACAFA" w14:textId="77777777" w:rsidR="00D87F45" w:rsidRPr="006476A1" w:rsidRDefault="00D87F45" w:rsidP="00D87F45">
            <w:pPr>
              <w:rPr>
                <w:b/>
                <w:color w:val="auto"/>
                <w:sz w:val="16"/>
                <w:szCs w:val="16"/>
              </w:rPr>
            </w:pPr>
            <w:r w:rsidRPr="006476A1">
              <w:rPr>
                <w:b/>
                <w:color w:val="auto"/>
                <w:sz w:val="16"/>
                <w:szCs w:val="16"/>
              </w:rPr>
              <w:t>Комплектность и описание аппарата:</w:t>
            </w:r>
          </w:p>
          <w:p w14:paraId="1FB9B9A1" w14:textId="77777777" w:rsidR="00D87F45" w:rsidRPr="006476A1" w:rsidRDefault="00D87F45" w:rsidP="00D87F45">
            <w:pPr>
              <w:rPr>
                <w:color w:val="auto"/>
                <w:sz w:val="16"/>
                <w:szCs w:val="16"/>
              </w:rPr>
            </w:pPr>
            <w:r w:rsidRPr="006476A1">
              <w:rPr>
                <w:color w:val="auto"/>
                <w:sz w:val="16"/>
                <w:szCs w:val="16"/>
              </w:rPr>
              <w:t xml:space="preserve">Дыхательный аппарат должен применяться как для </w:t>
            </w:r>
            <w:proofErr w:type="gramStart"/>
            <w:r w:rsidRPr="006476A1">
              <w:rPr>
                <w:color w:val="auto"/>
                <w:sz w:val="16"/>
                <w:szCs w:val="16"/>
              </w:rPr>
              <w:t>кратковременной</w:t>
            </w:r>
            <w:proofErr w:type="gramEnd"/>
            <w:r w:rsidRPr="006476A1">
              <w:rPr>
                <w:color w:val="auto"/>
                <w:sz w:val="16"/>
                <w:szCs w:val="16"/>
              </w:rPr>
              <w:t>, так и длительной ИВЛ у взрослых/детских пациентов.</w:t>
            </w:r>
          </w:p>
          <w:p w14:paraId="3313230A" w14:textId="77777777" w:rsidR="00D87F45" w:rsidRPr="006476A1" w:rsidRDefault="00D87F45" w:rsidP="00D87F45">
            <w:pPr>
              <w:rPr>
                <w:color w:val="auto"/>
                <w:sz w:val="16"/>
                <w:szCs w:val="16"/>
              </w:rPr>
            </w:pPr>
            <w:r w:rsidRPr="006476A1">
              <w:rPr>
                <w:color w:val="auto"/>
                <w:sz w:val="16"/>
                <w:szCs w:val="16"/>
              </w:rPr>
              <w:t>Возможность применения аппарата для транспортной вентиляции внутри больницы. Вес базового блока аппарата – не более 5 кг.</w:t>
            </w:r>
          </w:p>
          <w:p w14:paraId="00341067" w14:textId="77777777" w:rsidR="00D87F45" w:rsidRPr="006476A1" w:rsidRDefault="00D87F45" w:rsidP="00D87F45">
            <w:pPr>
              <w:rPr>
                <w:color w:val="auto"/>
                <w:sz w:val="16"/>
                <w:szCs w:val="16"/>
              </w:rPr>
            </w:pPr>
            <w:r w:rsidRPr="006476A1">
              <w:rPr>
                <w:color w:val="auto"/>
                <w:sz w:val="16"/>
                <w:szCs w:val="16"/>
              </w:rPr>
              <w:t xml:space="preserve">Аппарат должен крепиться на устойчивой мобильной транспортной тележке с надежной блокировкой колес. </w:t>
            </w:r>
          </w:p>
          <w:p w14:paraId="6865E3C2" w14:textId="77777777" w:rsidR="00D87F45" w:rsidRPr="006476A1" w:rsidRDefault="00D87F45" w:rsidP="00D87F45">
            <w:pPr>
              <w:rPr>
                <w:color w:val="auto"/>
                <w:sz w:val="16"/>
                <w:szCs w:val="16"/>
              </w:rPr>
            </w:pPr>
            <w:r w:rsidRPr="006476A1">
              <w:rPr>
                <w:color w:val="auto"/>
                <w:sz w:val="16"/>
                <w:szCs w:val="16"/>
              </w:rPr>
              <w:t>Крепление аппарата должно предусматривать возможность его легкого и быстрого отсоединения и обратного присоединения к тележке.</w:t>
            </w:r>
          </w:p>
          <w:p w14:paraId="27DF66FE" w14:textId="77777777" w:rsidR="00D87F45" w:rsidRPr="006476A1" w:rsidRDefault="00D87F45" w:rsidP="00D87F45">
            <w:pPr>
              <w:rPr>
                <w:color w:val="auto"/>
                <w:sz w:val="16"/>
                <w:szCs w:val="16"/>
              </w:rPr>
            </w:pPr>
            <w:r w:rsidRPr="006476A1">
              <w:rPr>
                <w:color w:val="auto"/>
                <w:sz w:val="16"/>
                <w:szCs w:val="16"/>
              </w:rPr>
              <w:t xml:space="preserve">В аппарате должна быть встроенная турбина </w:t>
            </w:r>
            <w:r w:rsidRPr="006476A1">
              <w:rPr>
                <w:rFonts w:eastAsia="Calibri"/>
                <w:color w:val="auto"/>
                <w:sz w:val="16"/>
                <w:szCs w:val="16"/>
                <w:lang w:eastAsia="zh-CN"/>
              </w:rPr>
              <w:t>с пиковым потоком до 260 л/мин</w:t>
            </w:r>
            <w:r w:rsidRPr="006476A1">
              <w:rPr>
                <w:color w:val="auto"/>
                <w:sz w:val="16"/>
                <w:szCs w:val="16"/>
              </w:rPr>
              <w:t>, обеспечивающая стабильную подачу воздуха под необходимым рабочим давлением, без необходимости подключения аппарата к дополнительному компрессору или центральному источнику медицинского воздуха.</w:t>
            </w:r>
          </w:p>
          <w:p w14:paraId="407ED426" w14:textId="77777777" w:rsidR="00D87F45" w:rsidRPr="006476A1" w:rsidRDefault="00D87F45" w:rsidP="00D87F45">
            <w:pPr>
              <w:rPr>
                <w:color w:val="auto"/>
                <w:sz w:val="16"/>
                <w:szCs w:val="16"/>
              </w:rPr>
            </w:pPr>
            <w:r w:rsidRPr="006476A1">
              <w:rPr>
                <w:color w:val="auto"/>
                <w:sz w:val="16"/>
                <w:szCs w:val="16"/>
              </w:rPr>
              <w:t>Возможность работы аппарата как от источника высокого, так и низкого давления кислорода (поток О</w:t>
            </w:r>
            <w:proofErr w:type="gramStart"/>
            <w:r w:rsidRPr="006476A1">
              <w:rPr>
                <w:color w:val="auto"/>
                <w:sz w:val="16"/>
                <w:szCs w:val="16"/>
                <w:vertAlign w:val="subscript"/>
              </w:rPr>
              <w:t>2</w:t>
            </w:r>
            <w:proofErr w:type="gramEnd"/>
            <w:r w:rsidRPr="006476A1">
              <w:rPr>
                <w:color w:val="auto"/>
                <w:sz w:val="16"/>
                <w:szCs w:val="16"/>
              </w:rPr>
              <w:t xml:space="preserve"> в пределах до 15 л/мин).</w:t>
            </w:r>
          </w:p>
          <w:p w14:paraId="5C9D8048" w14:textId="77777777" w:rsidR="00D87F45" w:rsidRPr="006476A1" w:rsidRDefault="00D87F45" w:rsidP="00D87F45">
            <w:pPr>
              <w:rPr>
                <w:color w:val="auto"/>
                <w:sz w:val="16"/>
                <w:szCs w:val="16"/>
              </w:rPr>
            </w:pPr>
            <w:r w:rsidRPr="006476A1">
              <w:rPr>
                <w:color w:val="auto"/>
                <w:sz w:val="16"/>
                <w:szCs w:val="16"/>
              </w:rPr>
              <w:t>Встроенная система ингалятора-распылителя жидких лекарственных средств.</w:t>
            </w:r>
          </w:p>
          <w:p w14:paraId="214F3921" w14:textId="77777777" w:rsidR="00D87F45" w:rsidRPr="006476A1" w:rsidRDefault="00D87F45" w:rsidP="00D87F45">
            <w:pPr>
              <w:rPr>
                <w:color w:val="auto"/>
                <w:sz w:val="16"/>
                <w:szCs w:val="16"/>
              </w:rPr>
            </w:pPr>
            <w:r w:rsidRPr="006476A1">
              <w:rPr>
                <w:color w:val="auto"/>
                <w:sz w:val="16"/>
                <w:szCs w:val="16"/>
              </w:rPr>
              <w:t>Кислородный шланг длиной не менее 4 м.</w:t>
            </w:r>
          </w:p>
          <w:p w14:paraId="774F5AD6" w14:textId="77777777" w:rsidR="00D87F45" w:rsidRPr="006476A1" w:rsidRDefault="00D87F45" w:rsidP="00D87F45">
            <w:pPr>
              <w:rPr>
                <w:color w:val="auto"/>
                <w:sz w:val="16"/>
                <w:szCs w:val="16"/>
              </w:rPr>
            </w:pPr>
            <w:r w:rsidRPr="006476A1">
              <w:rPr>
                <w:color w:val="auto"/>
                <w:sz w:val="16"/>
                <w:szCs w:val="16"/>
              </w:rPr>
              <w:t xml:space="preserve">Встроенная в аппарат самозаряжающаяся аккумуляторная батарея, обеспечивающая автономную работу аппарата около 4 часов (не менее 3,45 часов). </w:t>
            </w:r>
          </w:p>
          <w:p w14:paraId="3A5CB842" w14:textId="77777777" w:rsidR="00D87F45" w:rsidRPr="006476A1" w:rsidRDefault="00D87F45" w:rsidP="00D87F45">
            <w:pPr>
              <w:rPr>
                <w:color w:val="auto"/>
                <w:sz w:val="16"/>
                <w:szCs w:val="16"/>
              </w:rPr>
            </w:pPr>
            <w:r w:rsidRPr="006476A1">
              <w:rPr>
                <w:color w:val="auto"/>
                <w:sz w:val="16"/>
                <w:szCs w:val="16"/>
              </w:rPr>
              <w:t>Мониторинг уровня (степени) зарядки батарей.</w:t>
            </w:r>
          </w:p>
          <w:p w14:paraId="121580D7" w14:textId="77777777" w:rsidR="00D87F45" w:rsidRPr="006476A1" w:rsidRDefault="00D87F45" w:rsidP="00D87F45">
            <w:pPr>
              <w:rPr>
                <w:color w:val="auto"/>
                <w:sz w:val="16"/>
                <w:szCs w:val="16"/>
              </w:rPr>
            </w:pPr>
            <w:r w:rsidRPr="006476A1">
              <w:rPr>
                <w:color w:val="auto"/>
                <w:sz w:val="16"/>
                <w:szCs w:val="16"/>
              </w:rPr>
              <w:t>Память не менее чем на 1000 событий вентиляции (тревоги, изменения параметров и режимов вентиляции и т.д.).</w:t>
            </w:r>
          </w:p>
          <w:p w14:paraId="5DFC68CF" w14:textId="77777777" w:rsidR="00D87F45" w:rsidRPr="006476A1" w:rsidRDefault="00D87F45" w:rsidP="00D87F45">
            <w:pPr>
              <w:rPr>
                <w:color w:val="auto"/>
                <w:sz w:val="16"/>
                <w:szCs w:val="16"/>
              </w:rPr>
            </w:pPr>
            <w:r w:rsidRPr="006476A1">
              <w:rPr>
                <w:color w:val="auto"/>
                <w:sz w:val="16"/>
                <w:szCs w:val="16"/>
              </w:rPr>
              <w:t>Функция ожидания "</w:t>
            </w:r>
            <w:r w:rsidRPr="006476A1">
              <w:rPr>
                <w:color w:val="auto"/>
                <w:sz w:val="16"/>
                <w:szCs w:val="16"/>
                <w:lang w:val="en-US"/>
              </w:rPr>
              <w:t>Stand</w:t>
            </w:r>
            <w:r w:rsidRPr="006476A1">
              <w:rPr>
                <w:color w:val="auto"/>
                <w:sz w:val="16"/>
                <w:szCs w:val="16"/>
              </w:rPr>
              <w:t xml:space="preserve"> </w:t>
            </w:r>
            <w:r w:rsidRPr="006476A1">
              <w:rPr>
                <w:color w:val="auto"/>
                <w:sz w:val="16"/>
                <w:szCs w:val="16"/>
                <w:lang w:val="en-US"/>
              </w:rPr>
              <w:t>by</w:t>
            </w:r>
            <w:r w:rsidRPr="006476A1">
              <w:rPr>
                <w:color w:val="auto"/>
                <w:sz w:val="16"/>
                <w:szCs w:val="16"/>
              </w:rPr>
              <w:t>", с сохранением предыдущих параметров вентиляции.</w:t>
            </w:r>
          </w:p>
          <w:p w14:paraId="374DA996" w14:textId="77777777" w:rsidR="00D87F45" w:rsidRPr="006476A1" w:rsidRDefault="00D87F45" w:rsidP="00D87F45">
            <w:pPr>
              <w:rPr>
                <w:color w:val="auto"/>
                <w:sz w:val="16"/>
                <w:szCs w:val="16"/>
              </w:rPr>
            </w:pPr>
            <w:r w:rsidRPr="006476A1">
              <w:rPr>
                <w:color w:val="auto"/>
                <w:sz w:val="16"/>
                <w:szCs w:val="16"/>
              </w:rPr>
              <w:t>Клапан экстренного вдоха из атмосферы при выходе аппарата из строя.</w:t>
            </w:r>
          </w:p>
          <w:p w14:paraId="396FB7E9" w14:textId="77777777" w:rsidR="00D87F45" w:rsidRPr="006476A1" w:rsidRDefault="00D87F45" w:rsidP="00D87F45">
            <w:pPr>
              <w:rPr>
                <w:color w:val="auto"/>
                <w:sz w:val="16"/>
                <w:szCs w:val="16"/>
              </w:rPr>
            </w:pPr>
            <w:r w:rsidRPr="006476A1">
              <w:rPr>
                <w:color w:val="auto"/>
                <w:sz w:val="16"/>
                <w:szCs w:val="16"/>
              </w:rPr>
              <w:t>Наличие в аппарате сенсорного цветного дисплея размером не менее 8,4 дюймов по диагонали, совмещенного с блоком управления.</w:t>
            </w:r>
          </w:p>
          <w:p w14:paraId="0DEF2603" w14:textId="77777777" w:rsidR="00D87F45" w:rsidRPr="006476A1" w:rsidRDefault="00D87F45" w:rsidP="00D87F45">
            <w:pPr>
              <w:rPr>
                <w:color w:val="auto"/>
                <w:sz w:val="16"/>
                <w:szCs w:val="16"/>
              </w:rPr>
            </w:pPr>
            <w:r w:rsidRPr="006476A1">
              <w:rPr>
                <w:color w:val="auto"/>
                <w:sz w:val="16"/>
                <w:szCs w:val="16"/>
              </w:rPr>
              <w:t>Возможность регулировки яркости экрана в зависимости от дневного/ночного времени суток.</w:t>
            </w:r>
          </w:p>
          <w:p w14:paraId="2A91F5B1" w14:textId="77777777" w:rsidR="00D87F45" w:rsidRPr="006476A1" w:rsidRDefault="00D87F45" w:rsidP="00D87F45">
            <w:pPr>
              <w:rPr>
                <w:color w:val="auto"/>
                <w:sz w:val="16"/>
                <w:szCs w:val="16"/>
              </w:rPr>
            </w:pPr>
            <w:r w:rsidRPr="006476A1">
              <w:rPr>
                <w:color w:val="auto"/>
                <w:sz w:val="16"/>
                <w:szCs w:val="16"/>
              </w:rPr>
              <w:t>Наличие на входе в турбину специального HEPA-фильтра для тонкой антибактериальной очистки воздуха.</w:t>
            </w:r>
          </w:p>
          <w:p w14:paraId="3C8B4E69" w14:textId="77777777" w:rsidR="00D87F45" w:rsidRPr="006476A1" w:rsidRDefault="00D87F45" w:rsidP="00D87F45">
            <w:pPr>
              <w:rPr>
                <w:color w:val="auto"/>
                <w:sz w:val="16"/>
                <w:szCs w:val="16"/>
              </w:rPr>
            </w:pPr>
            <w:r w:rsidRPr="006476A1">
              <w:rPr>
                <w:color w:val="auto"/>
                <w:sz w:val="16"/>
                <w:szCs w:val="16"/>
              </w:rPr>
              <w:t>Возможность введения после включения аппарата антропометрических данных пациента (вес), с установкой или автоматическим расчетом идеального веса.</w:t>
            </w:r>
          </w:p>
          <w:p w14:paraId="474BD415" w14:textId="77777777" w:rsidR="00D87F45" w:rsidRPr="006476A1" w:rsidRDefault="00D87F45" w:rsidP="00D87F45">
            <w:pPr>
              <w:rPr>
                <w:color w:val="auto"/>
                <w:sz w:val="16"/>
                <w:szCs w:val="16"/>
              </w:rPr>
            </w:pPr>
            <w:r w:rsidRPr="006476A1">
              <w:rPr>
                <w:color w:val="auto"/>
                <w:sz w:val="16"/>
                <w:szCs w:val="16"/>
              </w:rPr>
              <w:lastRenderedPageBreak/>
              <w:t xml:space="preserve">Функция «блокировки экрана» для предотвращения случайных (непреднамеренных) изменений параметров. </w:t>
            </w:r>
          </w:p>
          <w:p w14:paraId="4313FD79" w14:textId="77777777" w:rsidR="00D87F45" w:rsidRPr="006476A1" w:rsidRDefault="00D87F45" w:rsidP="00D87F45">
            <w:pPr>
              <w:rPr>
                <w:color w:val="auto"/>
                <w:sz w:val="16"/>
                <w:szCs w:val="16"/>
              </w:rPr>
            </w:pPr>
            <w:r w:rsidRPr="006476A1">
              <w:rPr>
                <w:color w:val="auto"/>
                <w:sz w:val="16"/>
                <w:szCs w:val="16"/>
              </w:rPr>
              <w:t>Функция тестирования герметичности дыхательного контура.</w:t>
            </w:r>
          </w:p>
          <w:p w14:paraId="3FA1C6D7" w14:textId="77777777" w:rsidR="00D87F45" w:rsidRPr="006476A1" w:rsidRDefault="00D87F45" w:rsidP="00D87F45">
            <w:pPr>
              <w:rPr>
                <w:b/>
                <w:color w:val="auto"/>
                <w:sz w:val="16"/>
                <w:szCs w:val="16"/>
              </w:rPr>
            </w:pPr>
            <w:r w:rsidRPr="006476A1">
              <w:rPr>
                <w:b/>
                <w:color w:val="auto"/>
                <w:sz w:val="16"/>
                <w:szCs w:val="16"/>
              </w:rPr>
              <w:t>Режимы вентиляции:</w:t>
            </w:r>
          </w:p>
          <w:p w14:paraId="3C55FCCC"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Синхронизированная принудительная вентиляция с целевым объемом (CMV+). </w:t>
            </w:r>
          </w:p>
          <w:p w14:paraId="49CFFE04"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Синхронизированная принудительная вентиляция с контролем по давлению (PCV+).</w:t>
            </w:r>
          </w:p>
          <w:p w14:paraId="4B50CC79"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Синхронизированная принудительная перемежающая вентиляция, с целевым объемом и возможностью спонтанного дыхания между аппаратными циклами с поддержкой давлением (SIMV). </w:t>
            </w:r>
          </w:p>
          <w:p w14:paraId="75C122CF"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Синхронизированная принудительная перемежающаяся вентиляция, с контролем по давлению с возможностью спонтанного дыхания между аппаратными циклами с поддержкой давлением (P-SIMV).</w:t>
            </w:r>
          </w:p>
          <w:p w14:paraId="0D614BC6"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Режим спонтанного дыхания на фоне постоянного положительного давления с возможностью поддержки давлением (SPONT).</w:t>
            </w:r>
          </w:p>
          <w:p w14:paraId="68A4A60C"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Вентиляция при апноэ – функция автоматического переключения на принудительную вентиляцию с заданными параметрами при остановке самостоятельного дыхания пациента и обратный автоматический переход в исходный режим вентиляции, при обнаружении спонтанного дыхания пациента.</w:t>
            </w:r>
          </w:p>
          <w:p w14:paraId="0F830044" w14:textId="77777777" w:rsidR="00D87F45" w:rsidRPr="006476A1" w:rsidRDefault="00D87F45" w:rsidP="00D87F45">
            <w:pPr>
              <w:rPr>
                <w:color w:val="auto"/>
                <w:sz w:val="16"/>
                <w:szCs w:val="16"/>
              </w:rPr>
            </w:pPr>
            <w:r w:rsidRPr="006476A1">
              <w:rPr>
                <w:color w:val="auto"/>
                <w:sz w:val="16"/>
                <w:szCs w:val="16"/>
              </w:rPr>
              <w:t xml:space="preserve">Режим автоматического поддержания заданного минутного объема вентиляции, основанного на учете динамики состояния легочной механики (податливость, сопротивление) и параметров собственного дыхания пациентов. При отсутствии самостоятельных вдохов, аппарат осуществляет принудительные вдохи, автоматически рассчитываются границы безопасной вентиляции, частота дыхания, инспираторное давление, продолжительность вдоха, дыхательный объем. При появлении самостоятельного дыхания, аппарат осуществляет поддерживающие вдохи, чем активнее становятся вдохи пациента, тем меньшее поддерживающее давление подается пациенту. С каждым вдохом происходит оценка параметров респираторной механики и корректировка параметров вентиляции. Режим позволяет проводить вентиляцию с момента интубации и до полного отлучения – </w:t>
            </w:r>
            <w:proofErr w:type="spellStart"/>
            <w:r w:rsidRPr="006476A1">
              <w:rPr>
                <w:color w:val="auto"/>
                <w:sz w:val="16"/>
                <w:szCs w:val="16"/>
              </w:rPr>
              <w:t>экстубации</w:t>
            </w:r>
            <w:proofErr w:type="spellEnd"/>
            <w:r w:rsidRPr="006476A1">
              <w:rPr>
                <w:color w:val="auto"/>
                <w:sz w:val="16"/>
                <w:szCs w:val="16"/>
              </w:rPr>
              <w:t xml:space="preserve"> пациента (изначально настроен на отлучение). Режим имеет всего 3 </w:t>
            </w:r>
            <w:proofErr w:type="gramStart"/>
            <w:r w:rsidRPr="006476A1">
              <w:rPr>
                <w:color w:val="auto"/>
                <w:sz w:val="16"/>
                <w:szCs w:val="16"/>
              </w:rPr>
              <w:t>основных</w:t>
            </w:r>
            <w:proofErr w:type="gramEnd"/>
            <w:r w:rsidRPr="006476A1">
              <w:rPr>
                <w:color w:val="auto"/>
                <w:sz w:val="16"/>
                <w:szCs w:val="16"/>
              </w:rPr>
              <w:t xml:space="preserve"> регулировки: процент минутной вентиляции, уровень </w:t>
            </w:r>
            <w:r w:rsidRPr="006476A1">
              <w:rPr>
                <w:color w:val="auto"/>
                <w:sz w:val="16"/>
                <w:szCs w:val="16"/>
                <w:lang w:val="en-US"/>
              </w:rPr>
              <w:t>PEEP</w:t>
            </w:r>
            <w:r w:rsidRPr="006476A1">
              <w:rPr>
                <w:color w:val="auto"/>
                <w:sz w:val="16"/>
                <w:szCs w:val="16"/>
              </w:rPr>
              <w:t xml:space="preserve"> и фракция кислорода (</w:t>
            </w:r>
            <w:proofErr w:type="spellStart"/>
            <w:r w:rsidRPr="006476A1">
              <w:rPr>
                <w:color w:val="auto"/>
                <w:sz w:val="16"/>
                <w:szCs w:val="16"/>
                <w:lang w:val="en-US"/>
              </w:rPr>
              <w:t>FiO</w:t>
            </w:r>
            <w:proofErr w:type="spellEnd"/>
            <w:r w:rsidRPr="006476A1">
              <w:rPr>
                <w:color w:val="auto"/>
                <w:sz w:val="16"/>
                <w:szCs w:val="16"/>
              </w:rPr>
              <w:t>2).</w:t>
            </w:r>
          </w:p>
          <w:p w14:paraId="3D458850" w14:textId="77777777" w:rsidR="00D87F45" w:rsidRPr="006476A1" w:rsidRDefault="00D87F45" w:rsidP="00D87F45">
            <w:pPr>
              <w:rPr>
                <w:b/>
                <w:color w:val="auto"/>
                <w:sz w:val="16"/>
                <w:szCs w:val="16"/>
              </w:rPr>
            </w:pPr>
            <w:r w:rsidRPr="006476A1">
              <w:rPr>
                <w:b/>
                <w:color w:val="auto"/>
                <w:sz w:val="16"/>
                <w:szCs w:val="16"/>
              </w:rPr>
              <w:t>Устанавливаемые управляемые параметры:</w:t>
            </w:r>
          </w:p>
          <w:p w14:paraId="2F8B493E" w14:textId="77777777" w:rsidR="00D87F45" w:rsidRPr="006476A1" w:rsidRDefault="00D87F45" w:rsidP="00D87F45">
            <w:pPr>
              <w:rPr>
                <w:color w:val="auto"/>
                <w:sz w:val="16"/>
                <w:szCs w:val="16"/>
              </w:rPr>
            </w:pPr>
            <w:r w:rsidRPr="006476A1">
              <w:rPr>
                <w:color w:val="auto"/>
                <w:sz w:val="16"/>
                <w:szCs w:val="16"/>
              </w:rPr>
              <w:t xml:space="preserve">Время вдоха в пределах не менее 0.1 – 12 сек. </w:t>
            </w:r>
          </w:p>
          <w:p w14:paraId="0D85A3BF" w14:textId="77777777" w:rsidR="00D87F45" w:rsidRPr="006476A1" w:rsidRDefault="00D87F45" w:rsidP="00D87F45">
            <w:pPr>
              <w:rPr>
                <w:color w:val="auto"/>
                <w:sz w:val="16"/>
                <w:szCs w:val="16"/>
              </w:rPr>
            </w:pPr>
            <w:r w:rsidRPr="006476A1">
              <w:rPr>
                <w:color w:val="auto"/>
                <w:sz w:val="16"/>
                <w:szCs w:val="16"/>
              </w:rPr>
              <w:t>Концентрация кислорода на вдохе 21 – 100%.</w:t>
            </w:r>
          </w:p>
          <w:p w14:paraId="5AE79028" w14:textId="77777777" w:rsidR="00D87F45" w:rsidRPr="006476A1" w:rsidRDefault="00D87F45" w:rsidP="00D87F45">
            <w:pPr>
              <w:rPr>
                <w:color w:val="auto"/>
                <w:sz w:val="16"/>
                <w:szCs w:val="16"/>
              </w:rPr>
            </w:pPr>
            <w:r w:rsidRPr="006476A1">
              <w:rPr>
                <w:color w:val="auto"/>
                <w:sz w:val="16"/>
                <w:szCs w:val="16"/>
              </w:rPr>
              <w:t>Инспираторный пиковый поток в пределах не менее 1 – 260 л/мин (может устанавливаться аппаратом автоматически).</w:t>
            </w:r>
          </w:p>
          <w:p w14:paraId="00922A19" w14:textId="77777777" w:rsidR="00D87F45" w:rsidRPr="006476A1" w:rsidRDefault="00D87F45" w:rsidP="00D87F45">
            <w:pPr>
              <w:rPr>
                <w:color w:val="auto"/>
                <w:sz w:val="16"/>
                <w:szCs w:val="16"/>
              </w:rPr>
            </w:pPr>
            <w:r w:rsidRPr="006476A1">
              <w:rPr>
                <w:color w:val="auto"/>
                <w:sz w:val="16"/>
                <w:szCs w:val="16"/>
              </w:rPr>
              <w:t xml:space="preserve">Дыхательный объем в пределах не менее 20 – 2000 мл. </w:t>
            </w:r>
          </w:p>
          <w:p w14:paraId="0265B337" w14:textId="77777777" w:rsidR="00D87F45" w:rsidRPr="006476A1" w:rsidRDefault="00D87F45" w:rsidP="00D87F45">
            <w:pPr>
              <w:rPr>
                <w:color w:val="auto"/>
                <w:sz w:val="16"/>
                <w:szCs w:val="16"/>
              </w:rPr>
            </w:pPr>
            <w:r w:rsidRPr="006476A1">
              <w:rPr>
                <w:color w:val="auto"/>
                <w:sz w:val="16"/>
                <w:szCs w:val="16"/>
              </w:rPr>
              <w:t xml:space="preserve">ПДКВ (РЕЕР)/СРАР в пределах не менее 0 – 35 </w:t>
            </w:r>
            <w:r w:rsidRPr="006476A1">
              <w:rPr>
                <w:color w:val="auto"/>
                <w:sz w:val="16"/>
                <w:szCs w:val="16"/>
                <w:lang w:val="en-US"/>
              </w:rPr>
              <w:t>mbar</w:t>
            </w:r>
            <w:r w:rsidRPr="006476A1">
              <w:rPr>
                <w:color w:val="auto"/>
                <w:sz w:val="16"/>
                <w:szCs w:val="16"/>
              </w:rPr>
              <w:t>.</w:t>
            </w:r>
          </w:p>
          <w:p w14:paraId="1298E5F4" w14:textId="77777777" w:rsidR="00D87F45" w:rsidRPr="006476A1" w:rsidRDefault="00D87F45" w:rsidP="00D87F45">
            <w:pPr>
              <w:rPr>
                <w:color w:val="auto"/>
                <w:sz w:val="16"/>
                <w:szCs w:val="16"/>
              </w:rPr>
            </w:pPr>
            <w:r w:rsidRPr="006476A1">
              <w:rPr>
                <w:color w:val="auto"/>
                <w:sz w:val="16"/>
                <w:szCs w:val="16"/>
              </w:rPr>
              <w:t>Чувствительность потокового триггера в пределах не менее 1 – 20 л/мин</w:t>
            </w:r>
          </w:p>
          <w:p w14:paraId="0EBA7D9F" w14:textId="77777777" w:rsidR="00D87F45" w:rsidRPr="006476A1" w:rsidRDefault="00D87F45" w:rsidP="00D87F45">
            <w:pPr>
              <w:rPr>
                <w:color w:val="auto"/>
                <w:sz w:val="16"/>
                <w:szCs w:val="16"/>
              </w:rPr>
            </w:pPr>
            <w:r w:rsidRPr="006476A1">
              <w:rPr>
                <w:color w:val="auto"/>
                <w:sz w:val="16"/>
                <w:szCs w:val="16"/>
              </w:rPr>
              <w:t>Чувствительность экспираторного триггера в режиме с поддержкой давлением в пределах не менее 5 - 80% от пикового инспираторного потока.</w:t>
            </w:r>
          </w:p>
          <w:p w14:paraId="2371FBE4" w14:textId="77777777" w:rsidR="00D87F45" w:rsidRPr="006476A1" w:rsidRDefault="00D87F45" w:rsidP="00D87F45">
            <w:pPr>
              <w:rPr>
                <w:color w:val="auto"/>
                <w:sz w:val="16"/>
                <w:szCs w:val="16"/>
              </w:rPr>
            </w:pPr>
            <w:r w:rsidRPr="006476A1">
              <w:rPr>
                <w:color w:val="auto"/>
                <w:sz w:val="16"/>
                <w:szCs w:val="16"/>
              </w:rPr>
              <w:t>Возможность регулировки скорости нарастания давления (</w:t>
            </w:r>
            <w:proofErr w:type="spellStart"/>
            <w:r w:rsidRPr="006476A1">
              <w:rPr>
                <w:color w:val="auto"/>
                <w:sz w:val="16"/>
                <w:szCs w:val="16"/>
                <w:lang w:val="en-US"/>
              </w:rPr>
              <w:t>Pramp</w:t>
            </w:r>
            <w:proofErr w:type="spellEnd"/>
            <w:r w:rsidRPr="006476A1">
              <w:rPr>
                <w:color w:val="auto"/>
                <w:sz w:val="16"/>
                <w:szCs w:val="16"/>
              </w:rPr>
              <w:t xml:space="preserve">, </w:t>
            </w:r>
            <w:r w:rsidRPr="006476A1">
              <w:rPr>
                <w:color w:val="auto"/>
                <w:sz w:val="16"/>
                <w:szCs w:val="16"/>
                <w:lang w:val="en-US"/>
              </w:rPr>
              <w:t>Flow</w:t>
            </w:r>
            <w:r w:rsidRPr="006476A1">
              <w:rPr>
                <w:color w:val="auto"/>
                <w:sz w:val="16"/>
                <w:szCs w:val="16"/>
              </w:rPr>
              <w:t xml:space="preserve"> </w:t>
            </w:r>
            <w:r w:rsidRPr="006476A1">
              <w:rPr>
                <w:color w:val="auto"/>
                <w:sz w:val="16"/>
                <w:szCs w:val="16"/>
                <w:lang w:val="en-US"/>
              </w:rPr>
              <w:t>Acceleration</w:t>
            </w:r>
            <w:r w:rsidRPr="006476A1">
              <w:rPr>
                <w:color w:val="auto"/>
                <w:sz w:val="16"/>
                <w:szCs w:val="16"/>
              </w:rPr>
              <w:t xml:space="preserve">, </w:t>
            </w:r>
            <w:r w:rsidRPr="006476A1">
              <w:rPr>
                <w:color w:val="auto"/>
                <w:sz w:val="16"/>
                <w:szCs w:val="16"/>
                <w:lang w:val="en-US"/>
              </w:rPr>
              <w:t>Rise</w:t>
            </w:r>
            <w:r w:rsidRPr="006476A1">
              <w:rPr>
                <w:color w:val="auto"/>
                <w:sz w:val="16"/>
                <w:szCs w:val="16"/>
              </w:rPr>
              <w:t xml:space="preserve"> </w:t>
            </w:r>
            <w:r w:rsidRPr="006476A1">
              <w:rPr>
                <w:color w:val="auto"/>
                <w:sz w:val="16"/>
                <w:szCs w:val="16"/>
                <w:lang w:val="en-US"/>
              </w:rPr>
              <w:t>Time</w:t>
            </w:r>
            <w:r w:rsidRPr="006476A1">
              <w:rPr>
                <w:color w:val="auto"/>
                <w:sz w:val="16"/>
                <w:szCs w:val="16"/>
              </w:rPr>
              <w:t xml:space="preserve">) </w:t>
            </w:r>
          </w:p>
          <w:p w14:paraId="66D921B8" w14:textId="77777777" w:rsidR="00D87F45" w:rsidRPr="006476A1" w:rsidRDefault="00D87F45" w:rsidP="00D87F45">
            <w:pPr>
              <w:rPr>
                <w:color w:val="auto"/>
                <w:sz w:val="16"/>
                <w:szCs w:val="16"/>
              </w:rPr>
            </w:pPr>
            <w:r w:rsidRPr="006476A1">
              <w:rPr>
                <w:color w:val="auto"/>
                <w:sz w:val="16"/>
                <w:szCs w:val="16"/>
              </w:rPr>
              <w:t xml:space="preserve">Поддерживающее давление в пределах не менее 0 – 60 </w:t>
            </w:r>
            <w:proofErr w:type="spellStart"/>
            <w:r w:rsidRPr="006476A1">
              <w:rPr>
                <w:color w:val="auto"/>
                <w:sz w:val="16"/>
                <w:szCs w:val="16"/>
              </w:rPr>
              <w:t>mbar</w:t>
            </w:r>
            <w:proofErr w:type="spellEnd"/>
            <w:r w:rsidRPr="006476A1">
              <w:rPr>
                <w:color w:val="auto"/>
                <w:sz w:val="16"/>
                <w:szCs w:val="16"/>
              </w:rPr>
              <w:t xml:space="preserve"> сверх РЕЕР </w:t>
            </w:r>
          </w:p>
          <w:p w14:paraId="32EF87C5" w14:textId="77777777" w:rsidR="00D87F45" w:rsidRPr="006476A1" w:rsidRDefault="00D87F45" w:rsidP="00D87F45">
            <w:pPr>
              <w:rPr>
                <w:color w:val="auto"/>
                <w:sz w:val="16"/>
                <w:szCs w:val="16"/>
              </w:rPr>
            </w:pPr>
            <w:r w:rsidRPr="006476A1">
              <w:rPr>
                <w:color w:val="auto"/>
                <w:sz w:val="16"/>
                <w:szCs w:val="16"/>
              </w:rPr>
              <w:t>Соотношение I:E – от 1:9 до 4:1.</w:t>
            </w:r>
          </w:p>
          <w:p w14:paraId="2A384C5C" w14:textId="77777777" w:rsidR="00D87F45" w:rsidRPr="006476A1" w:rsidRDefault="00D87F45" w:rsidP="00D87F45">
            <w:pPr>
              <w:rPr>
                <w:color w:val="auto"/>
                <w:sz w:val="16"/>
                <w:szCs w:val="16"/>
              </w:rPr>
            </w:pPr>
            <w:r w:rsidRPr="006476A1">
              <w:rPr>
                <w:color w:val="auto"/>
                <w:sz w:val="16"/>
                <w:szCs w:val="16"/>
              </w:rPr>
              <w:t>Частота управляемой вентиляции в пределах не менее 4 – 80/мин.</w:t>
            </w:r>
          </w:p>
          <w:p w14:paraId="4CD63D50" w14:textId="77777777" w:rsidR="00D87F45" w:rsidRPr="006476A1" w:rsidRDefault="00D87F45" w:rsidP="00D87F45">
            <w:pPr>
              <w:rPr>
                <w:color w:val="auto"/>
                <w:sz w:val="16"/>
                <w:szCs w:val="16"/>
              </w:rPr>
            </w:pPr>
            <w:r w:rsidRPr="006476A1">
              <w:rPr>
                <w:color w:val="auto"/>
                <w:sz w:val="16"/>
                <w:szCs w:val="16"/>
              </w:rPr>
              <w:t>Базовый поток (</w:t>
            </w:r>
            <w:proofErr w:type="spellStart"/>
            <w:r w:rsidRPr="006476A1">
              <w:rPr>
                <w:color w:val="auto"/>
                <w:sz w:val="16"/>
                <w:szCs w:val="16"/>
              </w:rPr>
              <w:t>bias</w:t>
            </w:r>
            <w:proofErr w:type="spellEnd"/>
            <w:r w:rsidRPr="006476A1">
              <w:rPr>
                <w:color w:val="auto"/>
                <w:sz w:val="16"/>
                <w:szCs w:val="16"/>
              </w:rPr>
              <w:t xml:space="preserve"> </w:t>
            </w:r>
            <w:proofErr w:type="spellStart"/>
            <w:r w:rsidRPr="006476A1">
              <w:rPr>
                <w:color w:val="auto"/>
                <w:sz w:val="16"/>
                <w:szCs w:val="16"/>
              </w:rPr>
              <w:t>flow</w:t>
            </w:r>
            <w:proofErr w:type="spellEnd"/>
            <w:r w:rsidRPr="006476A1">
              <w:rPr>
                <w:color w:val="auto"/>
                <w:sz w:val="16"/>
                <w:szCs w:val="16"/>
              </w:rPr>
              <w:t>) 4 – 30 л/мин., или автоматическая установка базового потока аппаратом в зависимости от уровня потокового триггера.</w:t>
            </w:r>
          </w:p>
          <w:p w14:paraId="51FB0260" w14:textId="77777777" w:rsidR="00D87F45" w:rsidRPr="006476A1" w:rsidRDefault="00D87F45" w:rsidP="00D87F45">
            <w:pPr>
              <w:rPr>
                <w:color w:val="auto"/>
                <w:sz w:val="16"/>
                <w:szCs w:val="16"/>
              </w:rPr>
            </w:pPr>
            <w:r w:rsidRPr="006476A1">
              <w:rPr>
                <w:color w:val="auto"/>
                <w:sz w:val="16"/>
                <w:szCs w:val="16"/>
              </w:rPr>
              <w:t>Экстренная подача 100% кислорода.</w:t>
            </w:r>
          </w:p>
          <w:p w14:paraId="2596EE53" w14:textId="77777777" w:rsidR="00D87F45" w:rsidRPr="006476A1" w:rsidRDefault="00D87F45" w:rsidP="00D87F45">
            <w:pPr>
              <w:rPr>
                <w:color w:val="auto"/>
                <w:sz w:val="16"/>
                <w:szCs w:val="16"/>
              </w:rPr>
            </w:pPr>
            <w:r w:rsidRPr="006476A1">
              <w:rPr>
                <w:color w:val="auto"/>
                <w:sz w:val="16"/>
                <w:szCs w:val="16"/>
              </w:rPr>
              <w:t xml:space="preserve">Время </w:t>
            </w:r>
            <w:proofErr w:type="spellStart"/>
            <w:r w:rsidRPr="006476A1">
              <w:rPr>
                <w:color w:val="auto"/>
                <w:sz w:val="16"/>
                <w:szCs w:val="16"/>
              </w:rPr>
              <w:t>апное</w:t>
            </w:r>
            <w:proofErr w:type="spellEnd"/>
            <w:r w:rsidRPr="006476A1">
              <w:rPr>
                <w:color w:val="auto"/>
                <w:sz w:val="16"/>
                <w:szCs w:val="16"/>
              </w:rPr>
              <w:t xml:space="preserve"> в пределах не менее 15 – 60 сек.</w:t>
            </w:r>
          </w:p>
          <w:p w14:paraId="2A41AAA3" w14:textId="77777777" w:rsidR="00D87F45" w:rsidRPr="006476A1" w:rsidRDefault="00D87F45" w:rsidP="00D87F45">
            <w:pPr>
              <w:rPr>
                <w:color w:val="auto"/>
                <w:sz w:val="16"/>
                <w:szCs w:val="16"/>
              </w:rPr>
            </w:pPr>
            <w:r w:rsidRPr="006476A1">
              <w:rPr>
                <w:color w:val="auto"/>
                <w:sz w:val="16"/>
                <w:szCs w:val="16"/>
              </w:rPr>
              <w:t>Ручное управление аппаратным дыханием (“</w:t>
            </w:r>
            <w:r w:rsidRPr="006476A1">
              <w:rPr>
                <w:color w:val="auto"/>
                <w:sz w:val="16"/>
                <w:szCs w:val="16"/>
                <w:lang w:val="en-US"/>
              </w:rPr>
              <w:t>Manual</w:t>
            </w:r>
            <w:r w:rsidRPr="006476A1">
              <w:rPr>
                <w:color w:val="auto"/>
                <w:sz w:val="16"/>
                <w:szCs w:val="16"/>
              </w:rPr>
              <w:t>”).</w:t>
            </w:r>
          </w:p>
          <w:p w14:paraId="343C09CE" w14:textId="77777777" w:rsidR="00D87F45" w:rsidRPr="006476A1" w:rsidRDefault="00D87F45" w:rsidP="00D87F45">
            <w:pPr>
              <w:rPr>
                <w:color w:val="auto"/>
                <w:sz w:val="16"/>
                <w:szCs w:val="16"/>
              </w:rPr>
            </w:pPr>
            <w:r w:rsidRPr="006476A1">
              <w:rPr>
                <w:color w:val="auto"/>
                <w:sz w:val="16"/>
                <w:szCs w:val="16"/>
              </w:rPr>
              <w:t xml:space="preserve">Возможность управления параметрами </w:t>
            </w:r>
            <w:proofErr w:type="gramStart"/>
            <w:r w:rsidRPr="006476A1">
              <w:rPr>
                <w:color w:val="auto"/>
                <w:sz w:val="16"/>
                <w:szCs w:val="16"/>
              </w:rPr>
              <w:t>вентиляции</w:t>
            </w:r>
            <w:proofErr w:type="gramEnd"/>
            <w:r w:rsidRPr="006476A1">
              <w:rPr>
                <w:color w:val="auto"/>
                <w:sz w:val="16"/>
                <w:szCs w:val="16"/>
              </w:rPr>
              <w:t xml:space="preserve"> как через вращающийся регулятор, так и через </w:t>
            </w:r>
            <w:proofErr w:type="spellStart"/>
            <w:r w:rsidRPr="006476A1">
              <w:rPr>
                <w:color w:val="auto"/>
                <w:sz w:val="16"/>
                <w:szCs w:val="16"/>
              </w:rPr>
              <w:t>дотрагивание</w:t>
            </w:r>
            <w:proofErr w:type="spellEnd"/>
            <w:r w:rsidRPr="006476A1">
              <w:rPr>
                <w:color w:val="auto"/>
                <w:sz w:val="16"/>
                <w:szCs w:val="16"/>
              </w:rPr>
              <w:t xml:space="preserve"> до поверхности экрана (система </w:t>
            </w:r>
            <w:r w:rsidRPr="006476A1">
              <w:rPr>
                <w:color w:val="auto"/>
                <w:sz w:val="16"/>
                <w:szCs w:val="16"/>
                <w:lang w:val="en-US"/>
              </w:rPr>
              <w:t>touch</w:t>
            </w:r>
            <w:r w:rsidRPr="006476A1">
              <w:rPr>
                <w:color w:val="auto"/>
                <w:sz w:val="16"/>
                <w:szCs w:val="16"/>
              </w:rPr>
              <w:t xml:space="preserve"> </w:t>
            </w:r>
            <w:r w:rsidRPr="006476A1">
              <w:rPr>
                <w:color w:val="auto"/>
                <w:sz w:val="16"/>
                <w:szCs w:val="16"/>
                <w:lang w:val="en-US"/>
              </w:rPr>
              <w:t>screen</w:t>
            </w:r>
            <w:r w:rsidRPr="006476A1">
              <w:rPr>
                <w:color w:val="auto"/>
                <w:sz w:val="16"/>
                <w:szCs w:val="16"/>
              </w:rPr>
              <w:t>).</w:t>
            </w:r>
          </w:p>
          <w:p w14:paraId="01D921C7" w14:textId="00E3397E" w:rsidR="00D87F45" w:rsidRPr="006476A1" w:rsidRDefault="00D87F45" w:rsidP="00D87F45">
            <w:pPr>
              <w:rPr>
                <w:rFonts w:eastAsia="Calibri"/>
                <w:b/>
                <w:color w:val="auto"/>
                <w:sz w:val="16"/>
                <w:szCs w:val="16"/>
                <w:u w:val="single"/>
                <w:lang w:eastAsia="zh-CN"/>
              </w:rPr>
            </w:pPr>
            <w:r w:rsidRPr="006476A1">
              <w:rPr>
                <w:rFonts w:eastAsia="Calibri"/>
                <w:b/>
                <w:color w:val="auto"/>
                <w:sz w:val="16"/>
                <w:szCs w:val="16"/>
                <w:lang w:eastAsia="zh-CN"/>
              </w:rPr>
              <w:t xml:space="preserve">Требования к дополнительным параметрам и </w:t>
            </w:r>
          </w:p>
          <w:p w14:paraId="01F17AFB"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Функция ограничения максимального давления в дыхательном контуре – вентиляция с ограничением давления. Регулируемое ограничение: минус 10 smH2O от уровня верхней границы настраиваемой тревоги для всех режимов вентиляции или лимит давления в режиме адаптивной вентиляции.</w:t>
            </w:r>
          </w:p>
          <w:p w14:paraId="28079EB1" w14:textId="77777777" w:rsidR="00D87F45" w:rsidRPr="006476A1" w:rsidRDefault="00D87F45" w:rsidP="00D87F45">
            <w:pPr>
              <w:rPr>
                <w:color w:val="333333"/>
                <w:sz w:val="16"/>
                <w:szCs w:val="16"/>
                <w:shd w:val="clear" w:color="auto" w:fill="ECECEC"/>
              </w:rPr>
            </w:pPr>
            <w:r w:rsidRPr="006476A1">
              <w:rPr>
                <w:rFonts w:eastAsia="Calibri"/>
                <w:color w:val="auto"/>
                <w:sz w:val="16"/>
                <w:szCs w:val="16"/>
                <w:lang w:eastAsia="zh-CN"/>
              </w:rPr>
              <w:t xml:space="preserve">Триггер – автоматически регулирует чувствительность инспираторного и экспираторного триггеров к утечкам в воздуховоде и обеспечивает оптимальную синхронизацию с дыхательным паттерном пациента. </w:t>
            </w:r>
          </w:p>
          <w:p w14:paraId="475FBCEB"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Бифазная</w:t>
            </w:r>
            <w:proofErr w:type="spellEnd"/>
            <w:r w:rsidRPr="006476A1">
              <w:rPr>
                <w:rFonts w:eastAsia="Calibri"/>
                <w:color w:val="auto"/>
                <w:sz w:val="16"/>
                <w:szCs w:val="16"/>
                <w:lang w:eastAsia="zh-CN"/>
              </w:rPr>
              <w:t xml:space="preserve"> вентиляция (концепция «открытых активных клапанов»)</w:t>
            </w:r>
            <w:proofErr w:type="gramStart"/>
            <w:r w:rsidRPr="006476A1">
              <w:rPr>
                <w:rFonts w:eastAsia="Calibri"/>
                <w:color w:val="auto"/>
                <w:sz w:val="16"/>
                <w:szCs w:val="16"/>
                <w:lang w:eastAsia="zh-CN"/>
              </w:rPr>
              <w:t xml:space="preserve"> .</w:t>
            </w:r>
            <w:proofErr w:type="gramEnd"/>
          </w:p>
          <w:p w14:paraId="3EDF66A7"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Функция «Вздох» (</w:t>
            </w:r>
            <w:proofErr w:type="spellStart"/>
            <w:r w:rsidRPr="006476A1">
              <w:rPr>
                <w:rFonts w:eastAsia="Calibri"/>
                <w:color w:val="auto"/>
                <w:sz w:val="16"/>
                <w:szCs w:val="16"/>
                <w:lang w:eastAsia="zh-CN"/>
              </w:rPr>
              <w:t>Sigh</w:t>
            </w:r>
            <w:proofErr w:type="spellEnd"/>
            <w:r w:rsidRPr="006476A1">
              <w:rPr>
                <w:rFonts w:eastAsia="Calibri"/>
                <w:color w:val="auto"/>
                <w:sz w:val="16"/>
                <w:szCs w:val="16"/>
                <w:lang w:eastAsia="zh-CN"/>
              </w:rPr>
              <w:t>) - стандартная функция «Вздох» - периодическое раздувание увеличенным давлением/объемом для профилактики ателектазов. Возможность отключения данной функции.</w:t>
            </w:r>
          </w:p>
          <w:p w14:paraId="1B71E1FF"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Функция «100% O2» – экстренная подача 100% кислорода.</w:t>
            </w:r>
          </w:p>
          <w:p w14:paraId="7AF7B87E"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Stand-By</w:t>
            </w:r>
            <w:proofErr w:type="spellEnd"/>
            <w:r w:rsidRPr="006476A1">
              <w:rPr>
                <w:rFonts w:eastAsia="Calibri"/>
                <w:color w:val="auto"/>
                <w:sz w:val="16"/>
                <w:szCs w:val="16"/>
                <w:lang w:eastAsia="zh-CN"/>
              </w:rPr>
              <w:t xml:space="preserve"> - режим ожидания с сохранением установленных параметров.</w:t>
            </w:r>
          </w:p>
          <w:p w14:paraId="0C6DB735"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Функции ручного запуска дыхательных циклов и задержка дыхания на вдохе.</w:t>
            </w:r>
          </w:p>
          <w:p w14:paraId="681A2246"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Режим санации трахеобронхиального дерева. Аппарат в текущем режиме должен проводить </w:t>
            </w:r>
            <w:proofErr w:type="spellStart"/>
            <w:r w:rsidRPr="006476A1">
              <w:rPr>
                <w:rFonts w:eastAsia="Calibri"/>
                <w:color w:val="auto"/>
                <w:sz w:val="16"/>
                <w:szCs w:val="16"/>
                <w:lang w:eastAsia="zh-CN"/>
              </w:rPr>
              <w:t>преоксигенацию</w:t>
            </w:r>
            <w:proofErr w:type="spellEnd"/>
            <w:r w:rsidRPr="006476A1">
              <w:rPr>
                <w:rFonts w:eastAsia="Calibri"/>
                <w:color w:val="auto"/>
                <w:sz w:val="16"/>
                <w:szCs w:val="16"/>
                <w:lang w:eastAsia="zh-CN"/>
              </w:rPr>
              <w:t xml:space="preserve"> 100% кислородом, при проведении санации бронхиального дерева аппарат автоматически прерывает процесс искусственной вентиляции </w:t>
            </w:r>
            <w:proofErr w:type="spellStart"/>
            <w:r w:rsidRPr="006476A1">
              <w:rPr>
                <w:rFonts w:eastAsia="Calibri"/>
                <w:color w:val="auto"/>
                <w:sz w:val="16"/>
                <w:szCs w:val="16"/>
                <w:lang w:eastAsia="zh-CN"/>
              </w:rPr>
              <w:t>легки</w:t>
            </w:r>
            <w:proofErr w:type="gramStart"/>
            <w:r w:rsidRPr="006476A1">
              <w:rPr>
                <w:rFonts w:eastAsia="Calibri"/>
                <w:color w:val="auto"/>
                <w:sz w:val="16"/>
                <w:szCs w:val="16"/>
                <w:lang w:eastAsia="zh-CN"/>
              </w:rPr>
              <w:t>x</w:t>
            </w:r>
            <w:proofErr w:type="spellEnd"/>
            <w:proofErr w:type="gramEnd"/>
            <w:r w:rsidRPr="006476A1">
              <w:rPr>
                <w:rFonts w:eastAsia="Calibri"/>
                <w:color w:val="auto"/>
                <w:sz w:val="16"/>
                <w:szCs w:val="16"/>
                <w:lang w:eastAsia="zh-CN"/>
              </w:rPr>
              <w:t xml:space="preserve"> с отключением тревожной сигнализации. По окончании санации </w:t>
            </w:r>
            <w:proofErr w:type="spellStart"/>
            <w:r w:rsidRPr="006476A1">
              <w:rPr>
                <w:rFonts w:eastAsia="Calibri"/>
                <w:color w:val="auto"/>
                <w:sz w:val="16"/>
                <w:szCs w:val="16"/>
                <w:lang w:eastAsia="zh-CN"/>
              </w:rPr>
              <w:t>б</w:t>
            </w:r>
            <w:proofErr w:type="gramStart"/>
            <w:r w:rsidRPr="006476A1">
              <w:rPr>
                <w:rFonts w:eastAsia="Calibri"/>
                <w:color w:val="auto"/>
                <w:sz w:val="16"/>
                <w:szCs w:val="16"/>
                <w:lang w:eastAsia="zh-CN"/>
              </w:rPr>
              <w:t>p</w:t>
            </w:r>
            <w:proofErr w:type="gramEnd"/>
            <w:r w:rsidRPr="006476A1">
              <w:rPr>
                <w:rFonts w:eastAsia="Calibri"/>
                <w:color w:val="auto"/>
                <w:sz w:val="16"/>
                <w:szCs w:val="16"/>
                <w:lang w:eastAsia="zh-CN"/>
              </w:rPr>
              <w:t>онxов</w:t>
            </w:r>
            <w:proofErr w:type="spellEnd"/>
            <w:r w:rsidRPr="006476A1">
              <w:rPr>
                <w:rFonts w:eastAsia="Calibri"/>
                <w:color w:val="auto"/>
                <w:sz w:val="16"/>
                <w:szCs w:val="16"/>
                <w:lang w:eastAsia="zh-CN"/>
              </w:rPr>
              <w:t xml:space="preserve"> и автоматического распознавания соединения аппарат возобновляет вентиляцию и проводит </w:t>
            </w:r>
            <w:proofErr w:type="spellStart"/>
            <w:r w:rsidRPr="006476A1">
              <w:rPr>
                <w:rFonts w:eastAsia="Calibri"/>
                <w:color w:val="auto"/>
                <w:sz w:val="16"/>
                <w:szCs w:val="16"/>
                <w:lang w:eastAsia="zh-CN"/>
              </w:rPr>
              <w:t>реоксигенацию</w:t>
            </w:r>
            <w:proofErr w:type="spellEnd"/>
            <w:r w:rsidRPr="006476A1">
              <w:rPr>
                <w:rFonts w:eastAsia="Calibri"/>
                <w:color w:val="auto"/>
                <w:sz w:val="16"/>
                <w:szCs w:val="16"/>
                <w:lang w:eastAsia="zh-CN"/>
              </w:rPr>
              <w:t xml:space="preserve"> 100% кислородом в течение последующих 120 </w:t>
            </w:r>
            <w:proofErr w:type="spellStart"/>
            <w:r w:rsidRPr="006476A1">
              <w:rPr>
                <w:rFonts w:eastAsia="Calibri"/>
                <w:color w:val="auto"/>
                <w:sz w:val="16"/>
                <w:szCs w:val="16"/>
                <w:lang w:eastAsia="zh-CN"/>
              </w:rPr>
              <w:t>секyнд</w:t>
            </w:r>
            <w:proofErr w:type="spellEnd"/>
            <w:r w:rsidRPr="006476A1">
              <w:rPr>
                <w:rFonts w:eastAsia="Calibri"/>
                <w:color w:val="auto"/>
                <w:sz w:val="16"/>
                <w:szCs w:val="16"/>
                <w:lang w:eastAsia="zh-CN"/>
              </w:rPr>
              <w:t>.</w:t>
            </w:r>
          </w:p>
          <w:p w14:paraId="4DA1D635"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Screen</w:t>
            </w:r>
            <w:proofErr w:type="spellEnd"/>
            <w:r w:rsidRPr="006476A1">
              <w:rPr>
                <w:rFonts w:eastAsia="Calibri"/>
                <w:color w:val="auto"/>
                <w:sz w:val="16"/>
                <w:szCs w:val="16"/>
                <w:lang w:eastAsia="zh-CN"/>
              </w:rPr>
              <w:t xml:space="preserve"> </w:t>
            </w:r>
            <w:proofErr w:type="spellStart"/>
            <w:r w:rsidRPr="006476A1">
              <w:rPr>
                <w:rFonts w:eastAsia="Calibri"/>
                <w:color w:val="auto"/>
                <w:sz w:val="16"/>
                <w:szCs w:val="16"/>
                <w:lang w:eastAsia="zh-CN"/>
              </w:rPr>
              <w:t>Shot</w:t>
            </w:r>
            <w:proofErr w:type="spellEnd"/>
            <w:r w:rsidRPr="006476A1">
              <w:rPr>
                <w:rFonts w:eastAsia="Calibri"/>
                <w:color w:val="auto"/>
                <w:sz w:val="16"/>
                <w:szCs w:val="16"/>
                <w:lang w:eastAsia="zh-CN"/>
              </w:rPr>
              <w:t xml:space="preserve"> – функция сохранения и последующего переноса всего изображения экрана на </w:t>
            </w:r>
            <w:proofErr w:type="gramStart"/>
            <w:r w:rsidRPr="006476A1">
              <w:rPr>
                <w:rFonts w:eastAsia="Calibri"/>
                <w:color w:val="auto"/>
                <w:sz w:val="16"/>
                <w:szCs w:val="16"/>
                <w:lang w:eastAsia="zh-CN"/>
              </w:rPr>
              <w:t>внешнюю</w:t>
            </w:r>
            <w:proofErr w:type="gramEnd"/>
            <w:r w:rsidRPr="006476A1">
              <w:rPr>
                <w:rFonts w:eastAsia="Calibri"/>
                <w:color w:val="auto"/>
                <w:sz w:val="16"/>
                <w:szCs w:val="16"/>
                <w:lang w:eastAsia="zh-CN"/>
              </w:rPr>
              <w:t xml:space="preserve"> USB-</w:t>
            </w:r>
            <w:proofErr w:type="spellStart"/>
            <w:r w:rsidRPr="006476A1">
              <w:rPr>
                <w:rFonts w:eastAsia="Calibri"/>
                <w:color w:val="auto"/>
                <w:sz w:val="16"/>
                <w:szCs w:val="16"/>
                <w:lang w:eastAsia="zh-CN"/>
              </w:rPr>
              <w:t>flash</w:t>
            </w:r>
            <w:proofErr w:type="spellEnd"/>
            <w:r w:rsidRPr="006476A1">
              <w:rPr>
                <w:rFonts w:eastAsia="Calibri"/>
                <w:color w:val="auto"/>
                <w:sz w:val="16"/>
                <w:szCs w:val="16"/>
                <w:lang w:eastAsia="zh-CN"/>
              </w:rPr>
              <w:t xml:space="preserve"> в виде графического файла (</w:t>
            </w:r>
            <w:proofErr w:type="spellStart"/>
            <w:r w:rsidRPr="006476A1">
              <w:rPr>
                <w:rFonts w:eastAsia="Calibri"/>
                <w:color w:val="auto"/>
                <w:sz w:val="16"/>
                <w:szCs w:val="16"/>
                <w:lang w:eastAsia="zh-CN"/>
              </w:rPr>
              <w:t>Jpeg</w:t>
            </w:r>
            <w:proofErr w:type="spellEnd"/>
            <w:r w:rsidRPr="006476A1">
              <w:rPr>
                <w:rFonts w:eastAsia="Calibri"/>
                <w:color w:val="auto"/>
                <w:sz w:val="16"/>
                <w:szCs w:val="16"/>
                <w:lang w:eastAsia="zh-CN"/>
              </w:rPr>
              <w:t xml:space="preserve">) с возможностью последующего просмотра на персональном компьютере. </w:t>
            </w:r>
          </w:p>
          <w:p w14:paraId="54A395FB"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Функция «День/ночь» – возможность регулировки яркости экрана в зависимости от времени суток по предустановленным значениям или вручную.</w:t>
            </w:r>
          </w:p>
          <w:p w14:paraId="22BD9926"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Функция блокировки экрана – для предупреждения непреднамеренного изменения параметров. </w:t>
            </w:r>
          </w:p>
          <w:p w14:paraId="5EA90DE9"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Конфигурация стартовых параметров - возможность предустановки параметров и режимов в аппарате для быстрого старта.</w:t>
            </w:r>
          </w:p>
          <w:p w14:paraId="691096C2" w14:textId="77777777" w:rsidR="00D87F45" w:rsidRPr="006476A1" w:rsidRDefault="00D87F45" w:rsidP="00D87F45">
            <w:pPr>
              <w:rPr>
                <w:rFonts w:eastAsia="Calibri"/>
                <w:b/>
                <w:color w:val="auto"/>
                <w:sz w:val="16"/>
                <w:szCs w:val="16"/>
                <w:lang w:eastAsia="zh-CN"/>
              </w:rPr>
            </w:pPr>
            <w:r w:rsidRPr="006476A1">
              <w:rPr>
                <w:rFonts w:eastAsia="Calibri"/>
                <w:b/>
                <w:color w:val="auto"/>
                <w:sz w:val="16"/>
                <w:szCs w:val="16"/>
                <w:lang w:eastAsia="zh-CN"/>
              </w:rPr>
              <w:t>Требования к мониторингу:</w:t>
            </w:r>
          </w:p>
          <w:p w14:paraId="3C747422"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Все измерения должны производиться без специальных маневров, задержек и пауз на вдохе/выдохе. </w:t>
            </w:r>
          </w:p>
          <w:p w14:paraId="5A980628"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P </w:t>
            </w:r>
            <w:proofErr w:type="spellStart"/>
            <w:r w:rsidRPr="006476A1">
              <w:rPr>
                <w:rFonts w:eastAsia="Calibri"/>
                <w:color w:val="auto"/>
                <w:sz w:val="16"/>
                <w:szCs w:val="16"/>
                <w:lang w:eastAsia="zh-CN"/>
              </w:rPr>
              <w:t>aw</w:t>
            </w:r>
            <w:proofErr w:type="spellEnd"/>
            <w:r w:rsidRPr="006476A1">
              <w:rPr>
                <w:rFonts w:eastAsia="Calibri"/>
                <w:color w:val="auto"/>
                <w:sz w:val="16"/>
                <w:szCs w:val="16"/>
                <w:lang w:eastAsia="zh-CN"/>
              </w:rPr>
              <w:t xml:space="preserve"> – давление в реальном времени (на графике); </w:t>
            </w:r>
          </w:p>
          <w:p w14:paraId="15310327"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Ppeak</w:t>
            </w:r>
            <w:proofErr w:type="spellEnd"/>
            <w:r w:rsidRPr="006476A1">
              <w:rPr>
                <w:rFonts w:eastAsia="Calibri"/>
                <w:color w:val="auto"/>
                <w:sz w:val="16"/>
                <w:szCs w:val="16"/>
                <w:lang w:eastAsia="zh-CN"/>
              </w:rPr>
              <w:t xml:space="preserve"> – пиковое давление;  </w:t>
            </w:r>
          </w:p>
          <w:p w14:paraId="1452A1BF"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Pplato</w:t>
            </w:r>
            <w:proofErr w:type="spellEnd"/>
            <w:r w:rsidRPr="006476A1">
              <w:rPr>
                <w:rFonts w:eastAsia="Calibri"/>
                <w:color w:val="auto"/>
                <w:sz w:val="16"/>
                <w:szCs w:val="16"/>
                <w:lang w:eastAsia="zh-CN"/>
              </w:rPr>
              <w:t xml:space="preserve"> – давление плато </w:t>
            </w:r>
          </w:p>
          <w:p w14:paraId="4113E72A"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Pmean</w:t>
            </w:r>
            <w:proofErr w:type="spellEnd"/>
            <w:r w:rsidRPr="006476A1">
              <w:rPr>
                <w:rFonts w:eastAsia="Calibri"/>
                <w:color w:val="auto"/>
                <w:sz w:val="16"/>
                <w:szCs w:val="16"/>
                <w:lang w:eastAsia="zh-CN"/>
              </w:rPr>
              <w:t xml:space="preserve"> – среднее давление;</w:t>
            </w:r>
          </w:p>
          <w:p w14:paraId="33981ABD"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Pinsp</w:t>
            </w:r>
            <w:proofErr w:type="spellEnd"/>
            <w:r w:rsidRPr="006476A1">
              <w:rPr>
                <w:rFonts w:eastAsia="Calibri"/>
                <w:color w:val="auto"/>
                <w:sz w:val="16"/>
                <w:szCs w:val="16"/>
                <w:lang w:eastAsia="zh-CN"/>
              </w:rPr>
              <w:t xml:space="preserve"> – инспираторное давление;</w:t>
            </w:r>
          </w:p>
          <w:p w14:paraId="6D468E63"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PEEP/CPAP – конечное положительное давление;</w:t>
            </w:r>
          </w:p>
          <w:p w14:paraId="46D161FA"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Flow</w:t>
            </w:r>
            <w:proofErr w:type="spellEnd"/>
            <w:r w:rsidRPr="006476A1">
              <w:rPr>
                <w:rFonts w:eastAsia="Calibri"/>
                <w:color w:val="auto"/>
                <w:sz w:val="16"/>
                <w:szCs w:val="16"/>
                <w:lang w:eastAsia="zh-CN"/>
              </w:rPr>
              <w:t xml:space="preserve"> – инспираторный и экспираторный поток в реальном времени (на графике);</w:t>
            </w:r>
          </w:p>
          <w:p w14:paraId="69A890F4"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Insp</w:t>
            </w:r>
            <w:proofErr w:type="spellEnd"/>
            <w:r w:rsidRPr="006476A1">
              <w:rPr>
                <w:rFonts w:eastAsia="Calibri"/>
                <w:color w:val="auto"/>
                <w:sz w:val="16"/>
                <w:szCs w:val="16"/>
                <w:lang w:eastAsia="zh-CN"/>
              </w:rPr>
              <w:t xml:space="preserve"> </w:t>
            </w:r>
            <w:proofErr w:type="spellStart"/>
            <w:r w:rsidRPr="006476A1">
              <w:rPr>
                <w:rFonts w:eastAsia="Calibri"/>
                <w:color w:val="auto"/>
                <w:sz w:val="16"/>
                <w:szCs w:val="16"/>
                <w:lang w:eastAsia="zh-CN"/>
              </w:rPr>
              <w:t>Flow</w:t>
            </w:r>
            <w:proofErr w:type="spellEnd"/>
            <w:r w:rsidRPr="006476A1">
              <w:rPr>
                <w:rFonts w:eastAsia="Calibri"/>
                <w:color w:val="auto"/>
                <w:sz w:val="16"/>
                <w:szCs w:val="16"/>
                <w:lang w:eastAsia="zh-CN"/>
              </w:rPr>
              <w:t xml:space="preserve"> – пиковый инспираторный поток;</w:t>
            </w:r>
          </w:p>
          <w:p w14:paraId="02CDD861"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Exp</w:t>
            </w:r>
            <w:proofErr w:type="spellEnd"/>
            <w:r w:rsidRPr="006476A1">
              <w:rPr>
                <w:rFonts w:eastAsia="Calibri"/>
                <w:color w:val="auto"/>
                <w:sz w:val="16"/>
                <w:szCs w:val="16"/>
                <w:lang w:eastAsia="zh-CN"/>
              </w:rPr>
              <w:t xml:space="preserve"> </w:t>
            </w:r>
            <w:proofErr w:type="spellStart"/>
            <w:r w:rsidRPr="006476A1">
              <w:rPr>
                <w:rFonts w:eastAsia="Calibri"/>
                <w:color w:val="auto"/>
                <w:sz w:val="16"/>
                <w:szCs w:val="16"/>
                <w:lang w:eastAsia="zh-CN"/>
              </w:rPr>
              <w:t>Flow</w:t>
            </w:r>
            <w:proofErr w:type="spellEnd"/>
            <w:r w:rsidRPr="006476A1">
              <w:rPr>
                <w:rFonts w:eastAsia="Calibri"/>
                <w:color w:val="auto"/>
                <w:sz w:val="16"/>
                <w:szCs w:val="16"/>
                <w:lang w:eastAsia="zh-CN"/>
              </w:rPr>
              <w:t xml:space="preserve"> – пиковый экспираторный поток;</w:t>
            </w:r>
          </w:p>
          <w:p w14:paraId="2DF2BEC1"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Volume</w:t>
            </w:r>
            <w:proofErr w:type="spellEnd"/>
            <w:r w:rsidRPr="006476A1">
              <w:rPr>
                <w:rFonts w:eastAsia="Calibri"/>
                <w:color w:val="auto"/>
                <w:sz w:val="16"/>
                <w:szCs w:val="16"/>
                <w:lang w:eastAsia="zh-CN"/>
              </w:rPr>
              <w:t xml:space="preserve"> – дыхательный объем в реальном времени (на графике);</w:t>
            </w:r>
          </w:p>
          <w:p w14:paraId="548CD0D3"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VTE – экспираторный дыхательный объем (реальный объем выдоха);</w:t>
            </w:r>
          </w:p>
          <w:p w14:paraId="39340FE9"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VTI – инспираторный дыхательный объем;</w:t>
            </w:r>
          </w:p>
          <w:p w14:paraId="1D532EA5"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ExpMinVol</w:t>
            </w:r>
            <w:proofErr w:type="spellEnd"/>
            <w:r w:rsidRPr="006476A1">
              <w:rPr>
                <w:rFonts w:eastAsia="Calibri"/>
                <w:color w:val="auto"/>
                <w:sz w:val="16"/>
                <w:szCs w:val="16"/>
                <w:lang w:eastAsia="zh-CN"/>
              </w:rPr>
              <w:t>/</w:t>
            </w:r>
            <w:proofErr w:type="spellStart"/>
            <w:r w:rsidRPr="006476A1">
              <w:rPr>
                <w:rFonts w:eastAsia="Calibri"/>
                <w:color w:val="auto"/>
                <w:sz w:val="16"/>
                <w:szCs w:val="16"/>
                <w:lang w:eastAsia="zh-CN"/>
              </w:rPr>
              <w:t>MinVolNIV</w:t>
            </w:r>
            <w:proofErr w:type="spellEnd"/>
            <w:r w:rsidRPr="006476A1">
              <w:rPr>
                <w:rFonts w:eastAsia="Calibri"/>
                <w:color w:val="auto"/>
                <w:sz w:val="16"/>
                <w:szCs w:val="16"/>
                <w:lang w:eastAsia="zh-CN"/>
              </w:rPr>
              <w:t xml:space="preserve">  – экспираторная минутная вентиляция/минутная вентиляция в режиме NIV;</w:t>
            </w:r>
          </w:p>
          <w:p w14:paraId="1B3130FB"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Leak</w:t>
            </w:r>
            <w:proofErr w:type="spellEnd"/>
            <w:r w:rsidRPr="006476A1">
              <w:rPr>
                <w:rFonts w:eastAsia="Calibri"/>
                <w:color w:val="auto"/>
                <w:sz w:val="16"/>
                <w:szCs w:val="16"/>
                <w:lang w:eastAsia="zh-CN"/>
              </w:rPr>
              <w:t xml:space="preserve">/MV </w:t>
            </w:r>
            <w:proofErr w:type="spellStart"/>
            <w:r w:rsidRPr="006476A1">
              <w:rPr>
                <w:rFonts w:eastAsia="Calibri"/>
                <w:color w:val="auto"/>
                <w:sz w:val="16"/>
                <w:szCs w:val="16"/>
                <w:lang w:eastAsia="zh-CN"/>
              </w:rPr>
              <w:t>Leak</w:t>
            </w:r>
            <w:proofErr w:type="spellEnd"/>
            <w:r w:rsidRPr="006476A1">
              <w:rPr>
                <w:rFonts w:eastAsia="Calibri"/>
                <w:color w:val="auto"/>
                <w:sz w:val="16"/>
                <w:szCs w:val="16"/>
                <w:lang w:eastAsia="zh-CN"/>
              </w:rPr>
              <w:t xml:space="preserve"> – процент/объем утечки;</w:t>
            </w:r>
          </w:p>
          <w:p w14:paraId="4930DA22"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I:E – соотношение вдох к выдоху;</w:t>
            </w:r>
          </w:p>
          <w:p w14:paraId="722D3918"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fTotal</w:t>
            </w:r>
            <w:proofErr w:type="spellEnd"/>
            <w:r w:rsidRPr="006476A1">
              <w:rPr>
                <w:rFonts w:eastAsia="Calibri"/>
                <w:color w:val="auto"/>
                <w:sz w:val="16"/>
                <w:szCs w:val="16"/>
                <w:lang w:eastAsia="zh-CN"/>
              </w:rPr>
              <w:t xml:space="preserve"> – общая частота дыхания (аппаратная + спонтанная);</w:t>
            </w:r>
          </w:p>
          <w:p w14:paraId="4BF43964"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fSpont</w:t>
            </w:r>
            <w:proofErr w:type="spellEnd"/>
            <w:r w:rsidRPr="006476A1">
              <w:rPr>
                <w:rFonts w:eastAsia="Calibri"/>
                <w:color w:val="auto"/>
                <w:sz w:val="16"/>
                <w:szCs w:val="16"/>
                <w:lang w:eastAsia="zh-CN"/>
              </w:rPr>
              <w:t xml:space="preserve"> – частота спонтанных вдохов;</w:t>
            </w:r>
          </w:p>
          <w:p w14:paraId="734A8BEA"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TI – инспираторное время;</w:t>
            </w:r>
          </w:p>
          <w:p w14:paraId="0DE68101"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TE – экспираторное время;</w:t>
            </w:r>
          </w:p>
          <w:p w14:paraId="5EEFB38A"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w:t>
            </w:r>
            <w:proofErr w:type="spellStart"/>
            <w:r w:rsidRPr="006476A1">
              <w:rPr>
                <w:rFonts w:eastAsia="Calibri"/>
                <w:color w:val="auto"/>
                <w:sz w:val="16"/>
                <w:szCs w:val="16"/>
                <w:lang w:eastAsia="zh-CN"/>
              </w:rPr>
              <w:t>fSpont</w:t>
            </w:r>
            <w:proofErr w:type="spellEnd"/>
            <w:r w:rsidRPr="006476A1">
              <w:rPr>
                <w:rFonts w:eastAsia="Calibri"/>
                <w:color w:val="auto"/>
                <w:sz w:val="16"/>
                <w:szCs w:val="16"/>
                <w:lang w:eastAsia="zh-CN"/>
              </w:rPr>
              <w:t xml:space="preserve"> – процент спонтанных вдохов по отношению к общей частоте дыхания;</w:t>
            </w:r>
          </w:p>
          <w:p w14:paraId="2CC7AD78"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Cstat</w:t>
            </w:r>
            <w:proofErr w:type="spellEnd"/>
            <w:r w:rsidRPr="006476A1">
              <w:rPr>
                <w:rFonts w:eastAsia="Calibri"/>
                <w:color w:val="auto"/>
                <w:sz w:val="16"/>
                <w:szCs w:val="16"/>
                <w:lang w:eastAsia="zh-CN"/>
              </w:rPr>
              <w:t xml:space="preserve"> – статическая податливость легких (</w:t>
            </w:r>
            <w:proofErr w:type="gramStart"/>
            <w:r w:rsidRPr="006476A1">
              <w:rPr>
                <w:rFonts w:eastAsia="Calibri"/>
                <w:color w:val="auto"/>
                <w:sz w:val="16"/>
                <w:szCs w:val="16"/>
                <w:lang w:eastAsia="zh-CN"/>
              </w:rPr>
              <w:t>статический</w:t>
            </w:r>
            <w:proofErr w:type="gramEnd"/>
            <w:r w:rsidRPr="006476A1">
              <w:rPr>
                <w:rFonts w:eastAsia="Calibri"/>
                <w:color w:val="auto"/>
                <w:sz w:val="16"/>
                <w:szCs w:val="16"/>
                <w:lang w:eastAsia="zh-CN"/>
              </w:rPr>
              <w:t xml:space="preserve"> </w:t>
            </w:r>
            <w:proofErr w:type="spellStart"/>
            <w:r w:rsidRPr="006476A1">
              <w:rPr>
                <w:rFonts w:eastAsia="Calibri"/>
                <w:color w:val="auto"/>
                <w:sz w:val="16"/>
                <w:szCs w:val="16"/>
                <w:lang w:eastAsia="zh-CN"/>
              </w:rPr>
              <w:t>комплайнс</w:t>
            </w:r>
            <w:proofErr w:type="spellEnd"/>
            <w:r w:rsidRPr="006476A1">
              <w:rPr>
                <w:rFonts w:eastAsia="Calibri"/>
                <w:color w:val="auto"/>
                <w:sz w:val="16"/>
                <w:szCs w:val="16"/>
                <w:lang w:eastAsia="zh-CN"/>
              </w:rPr>
              <w:t>);</w:t>
            </w:r>
          </w:p>
          <w:p w14:paraId="0356A37F"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AutoPEEP</w:t>
            </w:r>
            <w:proofErr w:type="spellEnd"/>
            <w:r w:rsidRPr="006476A1">
              <w:rPr>
                <w:rFonts w:eastAsia="Calibri"/>
                <w:color w:val="auto"/>
                <w:sz w:val="16"/>
                <w:szCs w:val="16"/>
                <w:lang w:eastAsia="zh-CN"/>
              </w:rPr>
              <w:t xml:space="preserve"> – остаточное давление в дыхательных путях сверх уровня PEEP (</w:t>
            </w:r>
            <w:proofErr w:type="spellStart"/>
            <w:r w:rsidRPr="006476A1">
              <w:rPr>
                <w:rFonts w:eastAsia="Calibri"/>
                <w:color w:val="auto"/>
                <w:sz w:val="16"/>
                <w:szCs w:val="16"/>
                <w:lang w:eastAsia="zh-CN"/>
              </w:rPr>
              <w:t>ауто</w:t>
            </w:r>
            <w:proofErr w:type="spellEnd"/>
            <w:r w:rsidRPr="006476A1">
              <w:rPr>
                <w:rFonts w:eastAsia="Calibri"/>
                <w:color w:val="auto"/>
                <w:sz w:val="16"/>
                <w:szCs w:val="16"/>
                <w:lang w:eastAsia="zh-CN"/>
              </w:rPr>
              <w:t xml:space="preserve"> ПДКВ);</w:t>
            </w:r>
          </w:p>
          <w:p w14:paraId="2DCAFCE1"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RCexp</w:t>
            </w:r>
            <w:proofErr w:type="spellEnd"/>
            <w:r w:rsidRPr="006476A1">
              <w:rPr>
                <w:rFonts w:eastAsia="Calibri"/>
                <w:color w:val="auto"/>
                <w:sz w:val="16"/>
                <w:szCs w:val="16"/>
                <w:lang w:eastAsia="zh-CN"/>
              </w:rPr>
              <w:t xml:space="preserve"> – экспираторная временная константа;</w:t>
            </w:r>
          </w:p>
          <w:p w14:paraId="5F5410FD" w14:textId="77777777" w:rsidR="00D87F45" w:rsidRPr="006476A1" w:rsidRDefault="00D87F45" w:rsidP="00D87F45">
            <w:pPr>
              <w:rPr>
                <w:rFonts w:eastAsia="Calibri"/>
                <w:color w:val="auto"/>
                <w:sz w:val="16"/>
                <w:szCs w:val="16"/>
                <w:lang w:eastAsia="zh-CN"/>
              </w:rPr>
            </w:pPr>
            <w:proofErr w:type="spellStart"/>
            <w:r w:rsidRPr="006476A1">
              <w:rPr>
                <w:rFonts w:eastAsia="Calibri"/>
                <w:color w:val="auto"/>
                <w:sz w:val="16"/>
                <w:szCs w:val="16"/>
                <w:lang w:eastAsia="zh-CN"/>
              </w:rPr>
              <w:t>Rinsp</w:t>
            </w:r>
            <w:proofErr w:type="spellEnd"/>
            <w:r w:rsidRPr="006476A1">
              <w:rPr>
                <w:rFonts w:eastAsia="Calibri"/>
                <w:color w:val="auto"/>
                <w:sz w:val="16"/>
                <w:szCs w:val="16"/>
                <w:lang w:eastAsia="zh-CN"/>
              </w:rPr>
              <w:t xml:space="preserve"> – инспираторное сопротивление (резистанс);</w:t>
            </w:r>
          </w:p>
          <w:p w14:paraId="371C9E2A"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RSB – индекс частого поверхностного дыхания;</w:t>
            </w:r>
          </w:p>
          <w:p w14:paraId="5FEC8C72"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PTP – производная давление-время;</w:t>
            </w:r>
          </w:p>
          <w:p w14:paraId="10D4CD6E"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P0.1 – давление окклюзии;</w:t>
            </w:r>
          </w:p>
          <w:p w14:paraId="4ED9AA89"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FiO2 – процент кислорода в дыхательной смеси;</w:t>
            </w:r>
          </w:p>
          <w:p w14:paraId="5B5811C0" w14:textId="77777777" w:rsidR="00D87F45" w:rsidRPr="006476A1" w:rsidRDefault="00D87F45" w:rsidP="00D87F45">
            <w:pPr>
              <w:rPr>
                <w:rFonts w:eastAsia="Calibri"/>
                <w:color w:val="auto"/>
                <w:sz w:val="16"/>
                <w:szCs w:val="16"/>
                <w:lang w:eastAsia="zh-CN"/>
              </w:rPr>
            </w:pPr>
            <w:r w:rsidRPr="006476A1">
              <w:rPr>
                <w:rFonts w:eastAsia="Calibri"/>
                <w:b/>
                <w:color w:val="auto"/>
                <w:sz w:val="16"/>
                <w:szCs w:val="16"/>
                <w:lang w:eastAsia="zh-CN"/>
              </w:rPr>
              <w:t>Требования к графическому мониторингу</w:t>
            </w:r>
            <w:r w:rsidRPr="006476A1">
              <w:rPr>
                <w:rFonts w:eastAsia="Calibri"/>
                <w:color w:val="auto"/>
                <w:sz w:val="16"/>
                <w:szCs w:val="16"/>
                <w:lang w:eastAsia="zh-CN"/>
              </w:rPr>
              <w:t>:</w:t>
            </w:r>
          </w:p>
          <w:p w14:paraId="5CADCB77"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Графики (кривые): давление-время, поток-время, объем-время. Возможность одновременного отображения до 2-х графиков. Возможность заморозки кривых. </w:t>
            </w:r>
          </w:p>
          <w:p w14:paraId="12637078" w14:textId="77777777" w:rsidR="00D87F45" w:rsidRPr="006476A1" w:rsidRDefault="00D87F45" w:rsidP="00D87F45">
            <w:pPr>
              <w:rPr>
                <w:color w:val="auto"/>
                <w:sz w:val="16"/>
                <w:szCs w:val="16"/>
              </w:rPr>
            </w:pPr>
            <w:r w:rsidRPr="006476A1">
              <w:rPr>
                <w:color w:val="auto"/>
                <w:sz w:val="16"/>
                <w:szCs w:val="16"/>
              </w:rPr>
              <w:t xml:space="preserve">Тренды всех параметров дыхательного мониторинга с периодом отображения за последние 72 часа вентиляции. </w:t>
            </w:r>
          </w:p>
          <w:p w14:paraId="70647F81" w14:textId="77777777" w:rsidR="00D87F45" w:rsidRPr="006476A1" w:rsidRDefault="00D87F45" w:rsidP="00D87F45">
            <w:pPr>
              <w:rPr>
                <w:b/>
                <w:color w:val="auto"/>
                <w:sz w:val="16"/>
                <w:szCs w:val="16"/>
              </w:rPr>
            </w:pPr>
            <w:r w:rsidRPr="006476A1">
              <w:rPr>
                <w:b/>
                <w:color w:val="auto"/>
                <w:sz w:val="16"/>
                <w:szCs w:val="16"/>
              </w:rPr>
              <w:t>Требования к интеллектуальному мониторингу:</w:t>
            </w:r>
          </w:p>
          <w:p w14:paraId="5A7C7870"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Аппарат должен быть оснащен интеллектуальным мониторингом с графической визуализацией основных показателей, отражающих в реальном времени процесс вентиляции, степень участия пациента/аппарата, уровень респираторного комфорта.</w:t>
            </w:r>
          </w:p>
          <w:p w14:paraId="74255533" w14:textId="77777777" w:rsidR="00D87F45" w:rsidRPr="006476A1" w:rsidRDefault="00D87F45" w:rsidP="00D87F45">
            <w:pPr>
              <w:rPr>
                <w:color w:val="auto"/>
                <w:sz w:val="16"/>
                <w:szCs w:val="16"/>
              </w:rPr>
            </w:pPr>
            <w:r w:rsidRPr="006476A1">
              <w:rPr>
                <w:b/>
                <w:color w:val="auto"/>
                <w:sz w:val="16"/>
                <w:szCs w:val="16"/>
              </w:rPr>
              <w:t>Вентиляционный статус</w:t>
            </w:r>
            <w:r w:rsidRPr="006476A1">
              <w:rPr>
                <w:color w:val="auto"/>
                <w:sz w:val="16"/>
                <w:szCs w:val="16"/>
              </w:rPr>
              <w:t xml:space="preserve"> - визуальное (в виде специального экрана) отображение параметров в графическом виде, характеризующих степень респираторной поддержки пациента и его готовность к «отучению» от ИВЛ. На данном экране представлен мониторинг следующих текущих показателей: концентрация кислорода, РЕЕР, инспираторное давление, реальный минутный объем, индекс частого поверхностного дыхания, процент спонтанных вдохов в общем количестве дыхательных циклов. Параметры сгруппированы в следующие группы: выведение </w:t>
            </w:r>
            <w:r w:rsidRPr="006476A1">
              <w:rPr>
                <w:color w:val="auto"/>
                <w:sz w:val="16"/>
                <w:szCs w:val="16"/>
                <w:lang w:val="en-US"/>
              </w:rPr>
              <w:t>CO</w:t>
            </w:r>
            <w:r w:rsidRPr="006476A1">
              <w:rPr>
                <w:color w:val="auto"/>
                <w:sz w:val="16"/>
                <w:szCs w:val="16"/>
                <w:vertAlign w:val="subscript"/>
              </w:rPr>
              <w:t>2</w:t>
            </w:r>
            <w:r w:rsidRPr="006476A1">
              <w:rPr>
                <w:color w:val="auto"/>
                <w:sz w:val="16"/>
                <w:szCs w:val="16"/>
              </w:rPr>
              <w:t xml:space="preserve">, </w:t>
            </w:r>
            <w:proofErr w:type="spellStart"/>
            <w:r w:rsidRPr="006476A1">
              <w:rPr>
                <w:color w:val="auto"/>
                <w:sz w:val="16"/>
                <w:szCs w:val="16"/>
              </w:rPr>
              <w:t>оксигенация</w:t>
            </w:r>
            <w:proofErr w:type="spellEnd"/>
            <w:r w:rsidRPr="006476A1">
              <w:rPr>
                <w:color w:val="auto"/>
                <w:sz w:val="16"/>
                <w:szCs w:val="16"/>
              </w:rPr>
              <w:t xml:space="preserve"> и спонтанная активность пациента. Каждый параметр визуально представлен в виде графически подвижного «поплавка», что позволяет достаточно легко судить </w:t>
            </w:r>
            <w:proofErr w:type="gramStart"/>
            <w:r w:rsidRPr="006476A1">
              <w:rPr>
                <w:color w:val="auto"/>
                <w:sz w:val="16"/>
                <w:szCs w:val="16"/>
              </w:rPr>
              <w:t>о</w:t>
            </w:r>
            <w:proofErr w:type="gramEnd"/>
            <w:r w:rsidRPr="006476A1">
              <w:rPr>
                <w:color w:val="auto"/>
                <w:sz w:val="16"/>
                <w:szCs w:val="16"/>
              </w:rPr>
              <w:t xml:space="preserve"> имеющихся нарушениях, степени респираторного комфорта. </w:t>
            </w:r>
          </w:p>
          <w:p w14:paraId="574270AC" w14:textId="77777777" w:rsidR="00D87F45" w:rsidRPr="006476A1" w:rsidRDefault="00D87F45" w:rsidP="00D87F45">
            <w:pPr>
              <w:rPr>
                <w:color w:val="auto"/>
                <w:sz w:val="16"/>
                <w:szCs w:val="16"/>
              </w:rPr>
            </w:pPr>
            <w:r w:rsidRPr="006476A1">
              <w:rPr>
                <w:b/>
                <w:color w:val="auto"/>
                <w:sz w:val="16"/>
                <w:szCs w:val="16"/>
              </w:rPr>
              <w:t>Динамическое легкое</w:t>
            </w:r>
            <w:r w:rsidRPr="006476A1">
              <w:rPr>
                <w:color w:val="auto"/>
                <w:sz w:val="16"/>
                <w:szCs w:val="16"/>
              </w:rPr>
              <w:t xml:space="preserve"> – визуальное отображение состояния легочной механики в виде изображения картины легких. Изображение (форма) легких меняется при изменении податливости легочной ткани или сопротивления дыхательных путей в реальном времени, а также при появлении у пациента спонтанных вдохов. В зависимости от антропометрических данных и респираторной механики пациента, изображение легких может меняться. Если легкие «жесткие» (имеет место низкая податливость, например, при ОПЛ/ОРДС), то изображенные легкие приобретают граненную или угловатую форму, в зависимости от степени нарушения податливости, если имеет место эмфизема (высокая податливость), картина легких приобретает чересчур округлую форму («</w:t>
            </w:r>
            <w:proofErr w:type="spellStart"/>
            <w:r w:rsidRPr="006476A1">
              <w:rPr>
                <w:color w:val="auto"/>
                <w:sz w:val="16"/>
                <w:szCs w:val="16"/>
              </w:rPr>
              <w:t>перераздутые</w:t>
            </w:r>
            <w:proofErr w:type="spellEnd"/>
            <w:r w:rsidRPr="006476A1">
              <w:rPr>
                <w:color w:val="auto"/>
                <w:sz w:val="16"/>
                <w:szCs w:val="16"/>
              </w:rPr>
              <w:t xml:space="preserve">» легкие). Если имеет место нарушение проходимости бронхов (требуется санация, </w:t>
            </w:r>
            <w:proofErr w:type="spellStart"/>
            <w:r w:rsidRPr="006476A1">
              <w:rPr>
                <w:color w:val="auto"/>
                <w:sz w:val="16"/>
                <w:szCs w:val="16"/>
              </w:rPr>
              <w:t>бронхоспазм</w:t>
            </w:r>
            <w:proofErr w:type="spellEnd"/>
            <w:r w:rsidRPr="006476A1">
              <w:rPr>
                <w:color w:val="auto"/>
                <w:sz w:val="16"/>
                <w:szCs w:val="16"/>
              </w:rPr>
              <w:t xml:space="preserve"> и т. д.), то очертания бронхов сужаются относительно нормальной фоновой картины, при выраженной обструкции «бронхи» становятся узкими и приобретают красную окраску. Помимо графического изображения на экране должны быть представлены показатели </w:t>
            </w:r>
            <w:proofErr w:type="spellStart"/>
            <w:r w:rsidRPr="006476A1">
              <w:rPr>
                <w:color w:val="auto"/>
                <w:sz w:val="16"/>
                <w:szCs w:val="16"/>
              </w:rPr>
              <w:t>комплайнса</w:t>
            </w:r>
            <w:proofErr w:type="spellEnd"/>
            <w:r w:rsidRPr="006476A1">
              <w:rPr>
                <w:color w:val="auto"/>
                <w:sz w:val="16"/>
                <w:szCs w:val="16"/>
              </w:rPr>
              <w:t xml:space="preserve">, резистанса, данных пациента. При появлении спонтанных вдохов, под легкими, вначале инициированного пациентом вдоха, появляется изображение диафрагмы. Таким образом, только с одного взгляда можно судить о состоянии легочной механики пациента, его активности и оценивать ситуацию в динамике. </w:t>
            </w:r>
          </w:p>
          <w:p w14:paraId="5805606C" w14:textId="77777777" w:rsidR="00D87F45" w:rsidRPr="006476A1" w:rsidRDefault="00D87F45" w:rsidP="00D87F45">
            <w:pPr>
              <w:rPr>
                <w:rFonts w:eastAsia="Calibri"/>
                <w:b/>
                <w:color w:val="auto"/>
                <w:sz w:val="16"/>
                <w:szCs w:val="16"/>
                <w:lang w:eastAsia="zh-CN"/>
              </w:rPr>
            </w:pPr>
            <w:r w:rsidRPr="006476A1">
              <w:rPr>
                <w:rFonts w:eastAsia="Calibri"/>
                <w:b/>
                <w:color w:val="auto"/>
                <w:sz w:val="16"/>
                <w:szCs w:val="16"/>
                <w:lang w:eastAsia="zh-CN"/>
              </w:rPr>
              <w:t>Требования к тревожной сигнализации:</w:t>
            </w:r>
          </w:p>
          <w:p w14:paraId="6150E746"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Аппарат должен обеспечивать многоуровневую световую, цветовую и звуковую сигнализацию, учитывающую приоритеты по степени важности. Аппарат должен выводить на экран соответствующие текстовые сообщения. </w:t>
            </w:r>
          </w:p>
          <w:p w14:paraId="77C552AD"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Настраиваемые тревоги должны быть:</w:t>
            </w:r>
          </w:p>
          <w:p w14:paraId="6801A66A"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верхняя и нижняя границы давления в дыхательных путях</w:t>
            </w:r>
          </w:p>
          <w:p w14:paraId="225A1C2F"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верхняя и нижняя граница минутного объема дыхания</w:t>
            </w:r>
          </w:p>
          <w:p w14:paraId="75F7EB39"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верхняя и нижняя граница дыхательного объема</w:t>
            </w:r>
          </w:p>
          <w:p w14:paraId="4307D3BB"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верхняя и нижняя граница частоты дыхания</w:t>
            </w:r>
          </w:p>
          <w:p w14:paraId="1E5287AD"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Специальные тревоги должны быть, не хуже:</w:t>
            </w:r>
          </w:p>
          <w:p w14:paraId="5F2BAA0C"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отсоединение пациента (разгерметизация контура);</w:t>
            </w:r>
          </w:p>
          <w:p w14:paraId="29278306"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окклюзия;</w:t>
            </w:r>
          </w:p>
          <w:p w14:paraId="6BDA4FE6"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потеря РЕЕР;</w:t>
            </w:r>
          </w:p>
          <w:p w14:paraId="313818C7"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неисправность датчика потока;</w:t>
            </w:r>
          </w:p>
          <w:p w14:paraId="501B4543"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отсутствие подачи сжатого воздуха/кислорода;</w:t>
            </w:r>
          </w:p>
          <w:p w14:paraId="413CF34E"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разряд или неисправность аккумулятора;</w:t>
            </w:r>
          </w:p>
          <w:p w14:paraId="5A4EDA9D"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отклонение реальной концентрации кислорода более чем на +/- 4% от заданного значения;</w:t>
            </w:r>
          </w:p>
          <w:p w14:paraId="1E25ACBA"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неисправность кислородного датчика;</w:t>
            </w:r>
          </w:p>
          <w:p w14:paraId="2660206E"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отсутствие сетевого питания и др.</w:t>
            </w:r>
          </w:p>
          <w:p w14:paraId="50C8F307"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Технические тревоги должны </w:t>
            </w:r>
            <w:proofErr w:type="gramStart"/>
            <w:r w:rsidRPr="006476A1">
              <w:rPr>
                <w:rFonts w:eastAsia="Calibri"/>
                <w:color w:val="auto"/>
                <w:sz w:val="16"/>
                <w:szCs w:val="16"/>
                <w:lang w:eastAsia="zh-CN"/>
              </w:rPr>
              <w:t>выводится</w:t>
            </w:r>
            <w:proofErr w:type="gramEnd"/>
            <w:r w:rsidRPr="006476A1">
              <w:rPr>
                <w:rFonts w:eastAsia="Calibri"/>
                <w:color w:val="auto"/>
                <w:sz w:val="16"/>
                <w:szCs w:val="16"/>
                <w:lang w:eastAsia="zh-CN"/>
              </w:rPr>
              <w:t xml:space="preserve"> с кодом неисправности и его интерпретацией.</w:t>
            </w:r>
          </w:p>
          <w:p w14:paraId="48202FEE" w14:textId="77777777" w:rsidR="00D87F45" w:rsidRPr="006476A1" w:rsidRDefault="00D87F45" w:rsidP="00D87F45">
            <w:pPr>
              <w:rPr>
                <w:color w:val="auto"/>
                <w:sz w:val="16"/>
                <w:szCs w:val="16"/>
                <w:lang w:eastAsia="zh-CN"/>
              </w:rPr>
            </w:pPr>
            <w:r w:rsidRPr="006476A1">
              <w:rPr>
                <w:rFonts w:eastAsia="Calibri"/>
                <w:color w:val="auto"/>
                <w:sz w:val="16"/>
                <w:szCs w:val="16"/>
                <w:lang w:eastAsia="zh-CN"/>
              </w:rPr>
              <w:t>Память</w:t>
            </w:r>
          </w:p>
          <w:p w14:paraId="15DB95E1" w14:textId="77777777" w:rsidR="00D87F45" w:rsidRPr="006476A1" w:rsidRDefault="00D87F45" w:rsidP="00D87F45">
            <w:pPr>
              <w:rPr>
                <w:rFonts w:eastAsia="Calibri"/>
                <w:color w:val="auto"/>
                <w:sz w:val="16"/>
                <w:szCs w:val="16"/>
                <w:lang w:eastAsia="zh-CN"/>
              </w:rPr>
            </w:pPr>
            <w:r w:rsidRPr="006476A1">
              <w:rPr>
                <w:color w:val="auto"/>
                <w:sz w:val="16"/>
                <w:szCs w:val="16"/>
                <w:lang w:eastAsia="zh-CN"/>
              </w:rPr>
              <w:t xml:space="preserve"> </w:t>
            </w:r>
            <w:r w:rsidRPr="006476A1">
              <w:rPr>
                <w:rFonts w:eastAsia="Calibri"/>
                <w:color w:val="auto"/>
                <w:sz w:val="16"/>
                <w:szCs w:val="16"/>
                <w:lang w:eastAsia="zh-CN"/>
              </w:rPr>
              <w:t xml:space="preserve">Аппарат должен сохранять не менее 1000 последних событий (изменения настроек, срабатывание сигнализации, технические тревоги) с возможностью последующего просмотра журнала. </w:t>
            </w:r>
          </w:p>
          <w:p w14:paraId="522B5568" w14:textId="77777777" w:rsidR="00D87F45" w:rsidRPr="006476A1" w:rsidRDefault="00D87F45" w:rsidP="00D87F45">
            <w:pPr>
              <w:rPr>
                <w:rFonts w:eastAsia="Calibri"/>
                <w:b/>
                <w:color w:val="auto"/>
                <w:sz w:val="16"/>
                <w:szCs w:val="16"/>
                <w:lang w:eastAsia="zh-CN"/>
              </w:rPr>
            </w:pPr>
            <w:r w:rsidRPr="006476A1">
              <w:rPr>
                <w:rFonts w:eastAsia="Calibri"/>
                <w:b/>
                <w:color w:val="auto"/>
                <w:sz w:val="16"/>
                <w:szCs w:val="16"/>
                <w:lang w:eastAsia="zh-CN"/>
              </w:rPr>
              <w:t>Требования к безопасности:</w:t>
            </w:r>
          </w:p>
          <w:p w14:paraId="63786440"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Встроенная концепция безопасной вентиляции с автоматическим определением границ безопасной вентиляции в интеллектуальных режимах. </w:t>
            </w:r>
          </w:p>
          <w:p w14:paraId="1CAAD38D"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Настраиваемое ограничение давления во всех режимах.</w:t>
            </w:r>
          </w:p>
          <w:p w14:paraId="60829C11"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Экстренный (ручной) вдох.</w:t>
            </w:r>
          </w:p>
          <w:p w14:paraId="0DAA1BD5"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 xml:space="preserve">Автоматическое переключение на воздух при отсутствии кислорода без изменения параметров вентиляции (давление, дыхательный объем, минутная вентиляция). </w:t>
            </w:r>
          </w:p>
          <w:p w14:paraId="51FA842F"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Защита от непреднамеренной установки несовместимых параметров.</w:t>
            </w:r>
          </w:p>
          <w:p w14:paraId="12ADD5B2"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Защита настроек аппарата с помощью кнопки блокировки всех сенсоров управления.</w:t>
            </w:r>
          </w:p>
          <w:p w14:paraId="31EBC03E"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Резервная вентиляция при возникновении внезапной неисправности потокового датчика.</w:t>
            </w:r>
          </w:p>
          <w:p w14:paraId="3C3AD54D"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Конверсия прежних параметров вентиляции при переходе с одного режима на другой</w:t>
            </w:r>
          </w:p>
          <w:p w14:paraId="37C45EDF" w14:textId="77777777" w:rsidR="00D87F45" w:rsidRPr="006476A1" w:rsidRDefault="00D87F45" w:rsidP="00D87F45">
            <w:pPr>
              <w:rPr>
                <w:rFonts w:eastAsia="Calibri"/>
                <w:color w:val="auto"/>
                <w:sz w:val="16"/>
                <w:szCs w:val="16"/>
                <w:lang w:eastAsia="zh-CN"/>
              </w:rPr>
            </w:pPr>
            <w:r w:rsidRPr="006476A1">
              <w:rPr>
                <w:rFonts w:eastAsia="Calibri"/>
                <w:color w:val="auto"/>
                <w:sz w:val="16"/>
                <w:szCs w:val="16"/>
                <w:lang w:eastAsia="zh-CN"/>
              </w:rPr>
              <w:t>Многоуровневая и приоритетная сигнализация.</w:t>
            </w:r>
          </w:p>
          <w:p w14:paraId="06276D8E" w14:textId="5A5B0A83" w:rsidR="00D87F45" w:rsidRPr="006476A1" w:rsidRDefault="00D87F45" w:rsidP="00D87F45">
            <w:pPr>
              <w:rPr>
                <w:rFonts w:eastAsia="Calibri"/>
                <w:b/>
                <w:color w:val="auto"/>
                <w:sz w:val="16"/>
                <w:szCs w:val="16"/>
              </w:rPr>
            </w:pPr>
            <w:r w:rsidRPr="006476A1">
              <w:rPr>
                <w:rFonts w:eastAsia="Calibri"/>
                <w:b/>
                <w:color w:val="auto"/>
                <w:sz w:val="16"/>
                <w:szCs w:val="16"/>
              </w:rPr>
              <w:t xml:space="preserve">Электрический </w:t>
            </w:r>
            <w:proofErr w:type="spellStart"/>
            <w:r w:rsidRPr="006476A1">
              <w:rPr>
                <w:rFonts w:eastAsia="Calibri"/>
                <w:b/>
                <w:color w:val="auto"/>
                <w:sz w:val="16"/>
                <w:szCs w:val="16"/>
              </w:rPr>
              <w:t>кабель</w:t>
            </w:r>
            <w:proofErr w:type="gramStart"/>
            <w:r w:rsidR="00DC2430" w:rsidRPr="006476A1">
              <w:rPr>
                <w:rFonts w:eastAsia="Calibri"/>
                <w:b/>
                <w:color w:val="auto"/>
                <w:sz w:val="16"/>
                <w:szCs w:val="16"/>
              </w:rPr>
              <w:t>:</w:t>
            </w:r>
            <w:r w:rsidRPr="006476A1">
              <w:rPr>
                <w:color w:val="auto"/>
                <w:sz w:val="16"/>
                <w:szCs w:val="16"/>
              </w:rPr>
              <w:t>П</w:t>
            </w:r>
            <w:proofErr w:type="gramEnd"/>
            <w:r w:rsidRPr="006476A1">
              <w:rPr>
                <w:color w:val="auto"/>
                <w:sz w:val="16"/>
                <w:szCs w:val="16"/>
              </w:rPr>
              <w:t>редназначен</w:t>
            </w:r>
            <w:proofErr w:type="spellEnd"/>
            <w:r w:rsidRPr="006476A1">
              <w:rPr>
                <w:color w:val="auto"/>
                <w:sz w:val="16"/>
                <w:szCs w:val="16"/>
              </w:rPr>
              <w:t xml:space="preserve"> для электропитания аппарата от электрической сети, длина 2 м.-1шт</w:t>
            </w:r>
          </w:p>
          <w:p w14:paraId="329DE994" w14:textId="77777777" w:rsidR="00D87F45" w:rsidRPr="006476A1" w:rsidRDefault="00DC2430" w:rsidP="00D87F45">
            <w:pPr>
              <w:rPr>
                <w:b/>
                <w:color w:val="auto"/>
                <w:sz w:val="16"/>
                <w:szCs w:val="16"/>
                <w:lang w:eastAsia="zh-CN"/>
              </w:rPr>
            </w:pPr>
            <w:r w:rsidRPr="006476A1">
              <w:rPr>
                <w:b/>
                <w:color w:val="auto"/>
                <w:sz w:val="16"/>
                <w:szCs w:val="16"/>
                <w:lang w:eastAsia="zh-CN"/>
              </w:rPr>
              <w:t>Дополнительные комплектующие:</w:t>
            </w:r>
          </w:p>
          <w:p w14:paraId="20340F70" w14:textId="77777777" w:rsidR="00DC2430" w:rsidRPr="006476A1" w:rsidRDefault="00DC2430" w:rsidP="00D87F45">
            <w:pPr>
              <w:rPr>
                <w:rFonts w:eastAsia="Calibri"/>
                <w:color w:val="auto"/>
                <w:sz w:val="16"/>
                <w:szCs w:val="16"/>
                <w:lang w:eastAsia="zh-CN"/>
              </w:rPr>
            </w:pPr>
            <w:r w:rsidRPr="006476A1">
              <w:rPr>
                <w:rFonts w:eastAsia="Calibri"/>
                <w:b/>
                <w:color w:val="auto"/>
                <w:sz w:val="16"/>
                <w:szCs w:val="16"/>
                <w:lang w:eastAsia="zh-CN"/>
              </w:rPr>
              <w:t>Тележка</w:t>
            </w:r>
            <w:r w:rsidRPr="006476A1">
              <w:rPr>
                <w:rFonts w:eastAsia="Calibri"/>
                <w:color w:val="auto"/>
                <w:sz w:val="16"/>
                <w:szCs w:val="16"/>
                <w:lang w:eastAsia="zh-CN"/>
              </w:rPr>
              <w:t xml:space="preserve">: </w:t>
            </w:r>
            <w:proofErr w:type="gramStart"/>
            <w:r w:rsidRPr="006476A1">
              <w:rPr>
                <w:rFonts w:eastAsia="Calibri"/>
                <w:color w:val="auto"/>
                <w:sz w:val="16"/>
                <w:szCs w:val="16"/>
                <w:lang w:eastAsia="zh-CN"/>
              </w:rPr>
              <w:t>Предназначена</w:t>
            </w:r>
            <w:proofErr w:type="gramEnd"/>
            <w:r w:rsidRPr="006476A1">
              <w:rPr>
                <w:rFonts w:eastAsia="Calibri"/>
                <w:color w:val="auto"/>
                <w:sz w:val="16"/>
                <w:szCs w:val="16"/>
                <w:lang w:eastAsia="zh-CN"/>
              </w:rPr>
              <w:t xml:space="preserve"> для установки базового блока аппарата, имеет колеса с системой тормозной фиксации -1шт</w:t>
            </w:r>
          </w:p>
          <w:p w14:paraId="759D46C6" w14:textId="77777777" w:rsidR="00DC2430" w:rsidRPr="006476A1" w:rsidRDefault="00DC2430" w:rsidP="00D87F45">
            <w:pPr>
              <w:rPr>
                <w:color w:val="auto"/>
                <w:sz w:val="16"/>
                <w:szCs w:val="16"/>
              </w:rPr>
            </w:pPr>
            <w:r w:rsidRPr="006476A1">
              <w:rPr>
                <w:rFonts w:eastAsia="Calibri"/>
                <w:b/>
                <w:color w:val="auto"/>
                <w:sz w:val="16"/>
                <w:szCs w:val="16"/>
                <w:lang w:eastAsia="zh-CN"/>
              </w:rPr>
              <w:t xml:space="preserve">Держатель дыхательного контура: </w:t>
            </w:r>
            <w:r w:rsidRPr="006476A1">
              <w:rPr>
                <w:color w:val="auto"/>
                <w:sz w:val="16"/>
                <w:szCs w:val="16"/>
              </w:rPr>
              <w:t xml:space="preserve">Обеспечивает поддержку дыхательного контура с возможностью настройки положения контура в </w:t>
            </w:r>
            <w:proofErr w:type="gramStart"/>
            <w:r w:rsidRPr="006476A1">
              <w:rPr>
                <w:color w:val="auto"/>
                <w:sz w:val="16"/>
                <w:szCs w:val="16"/>
              </w:rPr>
              <w:t>удобном</w:t>
            </w:r>
            <w:proofErr w:type="gramEnd"/>
            <w:r w:rsidRPr="006476A1">
              <w:rPr>
                <w:color w:val="auto"/>
                <w:sz w:val="16"/>
                <w:szCs w:val="16"/>
              </w:rPr>
              <w:t xml:space="preserve"> положении-1шт</w:t>
            </w:r>
          </w:p>
          <w:p w14:paraId="7A9E260D" w14:textId="77777777" w:rsidR="00DC2430" w:rsidRPr="006476A1" w:rsidRDefault="00DC2430" w:rsidP="00D87F45">
            <w:pPr>
              <w:rPr>
                <w:rFonts w:eastAsia="Calibri"/>
                <w:b/>
                <w:color w:val="auto"/>
                <w:sz w:val="16"/>
                <w:szCs w:val="16"/>
                <w:lang w:eastAsia="zh-CN"/>
              </w:rPr>
            </w:pPr>
            <w:r w:rsidRPr="006476A1">
              <w:rPr>
                <w:rFonts w:eastAsia="Calibri"/>
                <w:b/>
                <w:color w:val="auto"/>
                <w:sz w:val="16"/>
                <w:szCs w:val="16"/>
                <w:lang w:eastAsia="zh-CN"/>
              </w:rPr>
              <w:t>Увлажнитель:</w:t>
            </w:r>
          </w:p>
          <w:p w14:paraId="71AC435D" w14:textId="77777777" w:rsidR="00DC2430" w:rsidRPr="006476A1" w:rsidRDefault="00DC2430" w:rsidP="00DC2430">
            <w:pPr>
              <w:tabs>
                <w:tab w:val="left" w:pos="426"/>
              </w:tabs>
              <w:suppressAutoHyphens/>
              <w:rPr>
                <w:rFonts w:eastAsia="Calibri"/>
                <w:b/>
                <w:sz w:val="16"/>
                <w:szCs w:val="16"/>
                <w:lang w:eastAsia="ar-SA"/>
              </w:rPr>
            </w:pPr>
            <w:r w:rsidRPr="006476A1">
              <w:rPr>
                <w:rFonts w:eastAsia="Calibri"/>
                <w:b/>
                <w:color w:val="auto"/>
                <w:sz w:val="16"/>
                <w:szCs w:val="16"/>
                <w:lang w:eastAsia="zh-CN"/>
              </w:rPr>
              <w:t xml:space="preserve"> </w:t>
            </w:r>
            <w:r w:rsidRPr="006476A1">
              <w:rPr>
                <w:rFonts w:eastAsia="Calibri"/>
                <w:sz w:val="16"/>
                <w:szCs w:val="16"/>
                <w:lang w:eastAsia="ar-SA"/>
              </w:rPr>
              <w:t xml:space="preserve">Увлажнитель с ручным и автоматическим режимом обеспечивает постоянное поддержание на оптимальном уровне температуры и влажности, не зависимо от параметров вентиляции и уровня потока через дыхательный контур. </w:t>
            </w:r>
          </w:p>
          <w:p w14:paraId="0C5012D1" w14:textId="77777777" w:rsidR="00DC2430" w:rsidRPr="006476A1" w:rsidRDefault="00DC2430" w:rsidP="00DC2430">
            <w:pPr>
              <w:rPr>
                <w:color w:val="auto"/>
                <w:sz w:val="16"/>
                <w:szCs w:val="16"/>
              </w:rPr>
            </w:pPr>
            <w:r w:rsidRPr="006476A1">
              <w:rPr>
                <w:color w:val="auto"/>
                <w:sz w:val="16"/>
                <w:szCs w:val="16"/>
              </w:rPr>
              <w:t>Увлажнитель совместим со всеми традиционными механическими аппаратами ИВЛ и драйверами потока – 1комп</w:t>
            </w:r>
          </w:p>
          <w:p w14:paraId="1FA2E0B5" w14:textId="77777777" w:rsidR="00DC2430" w:rsidRPr="006476A1" w:rsidRDefault="00DC2430" w:rsidP="00DC2430">
            <w:pPr>
              <w:rPr>
                <w:rFonts w:ascii="Calibri" w:hAnsi="Calibri"/>
                <w:b/>
                <w:color w:val="auto"/>
                <w:sz w:val="16"/>
                <w:szCs w:val="16"/>
              </w:rPr>
            </w:pPr>
            <w:r w:rsidRPr="006476A1">
              <w:rPr>
                <w:rFonts w:eastAsia="Calibri"/>
                <w:b/>
                <w:color w:val="auto"/>
                <w:sz w:val="16"/>
                <w:szCs w:val="16"/>
                <w:lang w:eastAsia="zh-CN"/>
              </w:rPr>
              <w:t>Шланг для подачи кислорода:</w:t>
            </w:r>
            <w:r w:rsidRPr="006476A1">
              <w:rPr>
                <w:rFonts w:ascii="Calibri" w:hAnsi="Calibri"/>
                <w:b/>
                <w:color w:val="auto"/>
                <w:sz w:val="16"/>
                <w:szCs w:val="16"/>
              </w:rPr>
              <w:t xml:space="preserve"> </w:t>
            </w:r>
          </w:p>
          <w:p w14:paraId="6B079DAF" w14:textId="77777777" w:rsidR="00DC2430" w:rsidRPr="006476A1" w:rsidRDefault="00DC2430" w:rsidP="00DC2430">
            <w:pPr>
              <w:rPr>
                <w:rFonts w:eastAsia="Calibri"/>
                <w:color w:val="auto"/>
                <w:sz w:val="16"/>
                <w:szCs w:val="16"/>
                <w:lang w:eastAsia="zh-CN"/>
              </w:rPr>
            </w:pPr>
            <w:proofErr w:type="gramStart"/>
            <w:r w:rsidRPr="006476A1">
              <w:rPr>
                <w:rFonts w:eastAsia="Calibri"/>
                <w:color w:val="auto"/>
                <w:sz w:val="16"/>
                <w:szCs w:val="16"/>
                <w:lang w:eastAsia="zh-CN"/>
              </w:rPr>
              <w:t>Предназначен</w:t>
            </w:r>
            <w:proofErr w:type="gramEnd"/>
            <w:r w:rsidRPr="006476A1">
              <w:rPr>
                <w:rFonts w:eastAsia="Calibri"/>
                <w:color w:val="auto"/>
                <w:sz w:val="16"/>
                <w:szCs w:val="16"/>
                <w:lang w:eastAsia="zh-CN"/>
              </w:rPr>
              <w:t xml:space="preserve"> для подключения к аппарату кислорода с давлением от 2,8 до 6 </w:t>
            </w:r>
            <w:r w:rsidRPr="006476A1">
              <w:rPr>
                <w:rFonts w:eastAsia="Calibri"/>
                <w:color w:val="auto"/>
                <w:sz w:val="16"/>
                <w:szCs w:val="16"/>
                <w:lang w:val="en-US" w:eastAsia="zh-CN"/>
              </w:rPr>
              <w:t>bar</w:t>
            </w:r>
            <w:r w:rsidRPr="006476A1">
              <w:rPr>
                <w:rFonts w:eastAsia="Calibri"/>
                <w:color w:val="auto"/>
                <w:sz w:val="16"/>
                <w:szCs w:val="16"/>
                <w:lang w:eastAsia="zh-CN"/>
              </w:rPr>
              <w:t>, длина 4 метра -1шт</w:t>
            </w:r>
          </w:p>
          <w:p w14:paraId="14790CD7" w14:textId="77777777" w:rsidR="00DC2430" w:rsidRPr="006476A1" w:rsidRDefault="00DC2430" w:rsidP="00DC2430">
            <w:pPr>
              <w:rPr>
                <w:b/>
                <w:color w:val="auto"/>
                <w:sz w:val="16"/>
                <w:szCs w:val="16"/>
                <w:lang w:eastAsia="zh-CN"/>
              </w:rPr>
            </w:pPr>
            <w:r w:rsidRPr="006476A1">
              <w:rPr>
                <w:b/>
                <w:color w:val="auto"/>
                <w:sz w:val="16"/>
                <w:szCs w:val="16"/>
                <w:lang w:eastAsia="zh-CN"/>
              </w:rPr>
              <w:t>Расходные материалы и изнашиваемые узлы:</w:t>
            </w:r>
          </w:p>
          <w:p w14:paraId="411124BB" w14:textId="6EB2BAE6" w:rsidR="00DC2430" w:rsidRPr="006476A1" w:rsidRDefault="00DC2430" w:rsidP="00DC2430">
            <w:pPr>
              <w:rPr>
                <w:b/>
                <w:color w:val="auto"/>
                <w:sz w:val="16"/>
                <w:szCs w:val="16"/>
              </w:rPr>
            </w:pPr>
            <w:r w:rsidRPr="006476A1">
              <w:rPr>
                <w:b/>
                <w:color w:val="auto"/>
                <w:sz w:val="16"/>
                <w:szCs w:val="16"/>
              </w:rPr>
              <w:t>Кислородный датчик</w:t>
            </w:r>
            <w:r w:rsidR="005A1999" w:rsidRPr="006476A1">
              <w:rPr>
                <w:b/>
                <w:color w:val="auto"/>
                <w:sz w:val="16"/>
                <w:szCs w:val="16"/>
              </w:rPr>
              <w:t>:</w:t>
            </w:r>
          </w:p>
          <w:p w14:paraId="2A258FBF" w14:textId="48540140" w:rsidR="005A1999" w:rsidRPr="006476A1" w:rsidRDefault="005A1999" w:rsidP="00DC2430">
            <w:pPr>
              <w:rPr>
                <w:color w:val="auto"/>
                <w:sz w:val="16"/>
                <w:szCs w:val="16"/>
              </w:rPr>
            </w:pPr>
            <w:r w:rsidRPr="006476A1">
              <w:rPr>
                <w:color w:val="auto"/>
                <w:sz w:val="16"/>
                <w:szCs w:val="16"/>
              </w:rPr>
              <w:t>Кислородный датчик гальванического типа, предназначен для определения реальной концентрации кислорода во вдыхаемой смеси -1шт</w:t>
            </w:r>
          </w:p>
          <w:p w14:paraId="60DF2C3B" w14:textId="77777777" w:rsidR="001C35E7" w:rsidRPr="006476A1" w:rsidRDefault="005A1999" w:rsidP="00DC2430">
            <w:pPr>
              <w:rPr>
                <w:b/>
                <w:color w:val="auto"/>
                <w:sz w:val="16"/>
                <w:szCs w:val="16"/>
              </w:rPr>
            </w:pPr>
            <w:r w:rsidRPr="006476A1">
              <w:rPr>
                <w:b/>
                <w:color w:val="auto"/>
                <w:sz w:val="16"/>
                <w:szCs w:val="16"/>
              </w:rPr>
              <w:t>Датчик потока для детей/взрослых одноразовый</w:t>
            </w:r>
            <w:r w:rsidR="001C35E7" w:rsidRPr="006476A1">
              <w:rPr>
                <w:b/>
                <w:color w:val="auto"/>
                <w:sz w:val="16"/>
                <w:szCs w:val="16"/>
              </w:rPr>
              <w:t>:</w:t>
            </w:r>
          </w:p>
          <w:p w14:paraId="41D34CD9" w14:textId="6CB0C5C6" w:rsidR="005A1999" w:rsidRPr="006476A1" w:rsidRDefault="005A1999" w:rsidP="00DC2430">
            <w:pPr>
              <w:rPr>
                <w:b/>
                <w:color w:val="auto"/>
                <w:sz w:val="16"/>
                <w:szCs w:val="16"/>
              </w:rPr>
            </w:pPr>
            <w:r w:rsidRPr="006476A1">
              <w:rPr>
                <w:color w:val="auto"/>
                <w:sz w:val="16"/>
                <w:szCs w:val="16"/>
              </w:rPr>
              <w:t>Потоковый датчик для детей/взрослых, дифференциального типа (основан на измерении дифференциального давления), с двумя соединительными трубками, предназначен для измерения потока и давления на уровне Y-образного тройника (проксимальное расположение к пациенту), что обеспечивает высокую точность параметров вентиляции и мониторинга, расширяя возможности последнего. (Комплект - 10шт.)-1комп</w:t>
            </w:r>
          </w:p>
          <w:p w14:paraId="2D2C395F" w14:textId="1A4E780C" w:rsidR="001C35E7" w:rsidRPr="006476A1" w:rsidRDefault="001C35E7" w:rsidP="00DC2430">
            <w:pPr>
              <w:rPr>
                <w:b/>
                <w:color w:val="auto"/>
                <w:sz w:val="16"/>
                <w:szCs w:val="16"/>
              </w:rPr>
            </w:pPr>
            <w:r w:rsidRPr="006476A1">
              <w:rPr>
                <w:b/>
                <w:color w:val="auto"/>
                <w:sz w:val="16"/>
                <w:szCs w:val="16"/>
              </w:rPr>
              <w:t>Комплект дыхательного контура</w:t>
            </w:r>
            <w:r w:rsidRPr="006476A1">
              <w:rPr>
                <w:b/>
                <w:color w:val="333333"/>
                <w:sz w:val="16"/>
                <w:szCs w:val="16"/>
              </w:rPr>
              <w:t xml:space="preserve"> </w:t>
            </w:r>
            <w:r w:rsidRPr="006476A1">
              <w:rPr>
                <w:b/>
                <w:color w:val="auto"/>
                <w:sz w:val="16"/>
                <w:szCs w:val="16"/>
              </w:rPr>
              <w:t>педиатрический/взрослый/ одноразовый:</w:t>
            </w:r>
          </w:p>
          <w:p w14:paraId="0E26E969" w14:textId="1BE95EBF" w:rsidR="001C35E7" w:rsidRPr="006476A1" w:rsidRDefault="001C35E7" w:rsidP="00DC2430">
            <w:pPr>
              <w:rPr>
                <w:color w:val="auto"/>
                <w:sz w:val="16"/>
                <w:szCs w:val="16"/>
              </w:rPr>
            </w:pPr>
            <w:r w:rsidRPr="006476A1">
              <w:rPr>
                <w:color w:val="auto"/>
                <w:sz w:val="16"/>
                <w:szCs w:val="16"/>
              </w:rPr>
              <w:t xml:space="preserve">Комплект одноразового контура с нагревом для взрослых/детей (Комплект - 10 </w:t>
            </w:r>
            <w:proofErr w:type="spellStart"/>
            <w:proofErr w:type="gramStart"/>
            <w:r w:rsidRPr="006476A1">
              <w:rPr>
                <w:color w:val="auto"/>
                <w:sz w:val="16"/>
                <w:szCs w:val="16"/>
              </w:rPr>
              <w:t>шт</w:t>
            </w:r>
            <w:proofErr w:type="spellEnd"/>
            <w:proofErr w:type="gramEnd"/>
            <w:r w:rsidRPr="006476A1">
              <w:rPr>
                <w:color w:val="auto"/>
                <w:sz w:val="16"/>
                <w:szCs w:val="16"/>
              </w:rPr>
              <w:t>)-1комп</w:t>
            </w:r>
          </w:p>
          <w:p w14:paraId="54A01DD0" w14:textId="77777777" w:rsidR="001C35E7" w:rsidRPr="006476A1" w:rsidRDefault="001C35E7" w:rsidP="00DC2430">
            <w:pPr>
              <w:rPr>
                <w:b/>
                <w:color w:val="auto"/>
                <w:sz w:val="16"/>
                <w:szCs w:val="16"/>
              </w:rPr>
            </w:pPr>
            <w:r w:rsidRPr="006476A1">
              <w:rPr>
                <w:b/>
                <w:color w:val="auto"/>
                <w:sz w:val="16"/>
                <w:szCs w:val="16"/>
              </w:rPr>
              <w:t>Экспираторный клапан для детей/взрослых:</w:t>
            </w:r>
          </w:p>
          <w:p w14:paraId="6B35F2A8" w14:textId="4C2EA024" w:rsidR="001C35E7" w:rsidRPr="006476A1" w:rsidRDefault="001C35E7" w:rsidP="00DC2430">
            <w:pPr>
              <w:rPr>
                <w:color w:val="auto"/>
                <w:sz w:val="16"/>
                <w:szCs w:val="16"/>
              </w:rPr>
            </w:pPr>
            <w:r w:rsidRPr="006476A1">
              <w:rPr>
                <w:color w:val="auto"/>
                <w:sz w:val="16"/>
                <w:szCs w:val="16"/>
              </w:rPr>
              <w:t xml:space="preserve"> Комплект клапана выдоха с крышкой и мембраной для детей/взрослых-1шт</w:t>
            </w:r>
          </w:p>
          <w:p w14:paraId="615D1DF5" w14:textId="2C6F157E" w:rsidR="001C35E7" w:rsidRPr="006476A1" w:rsidRDefault="001C35E7" w:rsidP="00DC2430">
            <w:pPr>
              <w:rPr>
                <w:b/>
                <w:bCs/>
                <w:color w:val="auto"/>
                <w:sz w:val="16"/>
                <w:szCs w:val="16"/>
                <w:bdr w:val="none" w:sz="0" w:space="0" w:color="auto" w:frame="1"/>
              </w:rPr>
            </w:pPr>
            <w:bookmarkStart w:id="0" w:name="_Hlk64841669"/>
            <w:r w:rsidRPr="006476A1">
              <w:rPr>
                <w:b/>
                <w:bCs/>
                <w:color w:val="auto"/>
                <w:sz w:val="16"/>
                <w:szCs w:val="16"/>
                <w:bdr w:val="none" w:sz="0" w:space="0" w:color="auto" w:frame="1"/>
              </w:rPr>
              <w:t>Требования к условиям эксплуатации</w:t>
            </w:r>
            <w:bookmarkEnd w:id="0"/>
            <w:r w:rsidRPr="006476A1">
              <w:rPr>
                <w:b/>
                <w:bCs/>
                <w:color w:val="auto"/>
                <w:sz w:val="16"/>
                <w:szCs w:val="16"/>
                <w:bdr w:val="none" w:sz="0" w:space="0" w:color="auto" w:frame="1"/>
              </w:rPr>
              <w:t>:</w:t>
            </w:r>
          </w:p>
          <w:p w14:paraId="53C5FE2C" w14:textId="77777777" w:rsidR="001C35E7" w:rsidRPr="006476A1" w:rsidRDefault="001C35E7" w:rsidP="001C35E7">
            <w:pPr>
              <w:suppressAutoHyphens/>
              <w:snapToGrid w:val="0"/>
              <w:rPr>
                <w:rFonts w:eastAsia="Calibri"/>
                <w:color w:val="auto"/>
                <w:sz w:val="16"/>
                <w:szCs w:val="16"/>
                <w:lang w:eastAsia="zh-CN"/>
              </w:rPr>
            </w:pPr>
            <w:r w:rsidRPr="006476A1">
              <w:rPr>
                <w:rFonts w:eastAsia="Calibri"/>
                <w:color w:val="auto"/>
                <w:sz w:val="16"/>
                <w:szCs w:val="16"/>
                <w:lang w:eastAsia="zh-CN"/>
              </w:rPr>
              <w:t>Температура и влажность:</w:t>
            </w:r>
          </w:p>
          <w:p w14:paraId="6DB4C6F5" w14:textId="77777777" w:rsidR="001C35E7" w:rsidRPr="006476A1" w:rsidRDefault="001C35E7" w:rsidP="001C35E7">
            <w:pPr>
              <w:suppressAutoHyphens/>
              <w:rPr>
                <w:rFonts w:eastAsia="Calibri"/>
                <w:color w:val="auto"/>
                <w:sz w:val="16"/>
                <w:szCs w:val="16"/>
                <w:lang w:eastAsia="zh-CN"/>
              </w:rPr>
            </w:pPr>
            <w:r w:rsidRPr="006476A1">
              <w:rPr>
                <w:rFonts w:eastAsia="Calibri"/>
                <w:color w:val="auto"/>
                <w:sz w:val="16"/>
                <w:szCs w:val="16"/>
                <w:lang w:eastAsia="zh-CN"/>
              </w:rPr>
              <w:t xml:space="preserve">Температура: от 5 до 40°C </w:t>
            </w:r>
          </w:p>
          <w:p w14:paraId="4B419133" w14:textId="77777777" w:rsidR="001C35E7" w:rsidRPr="006476A1" w:rsidRDefault="001C35E7" w:rsidP="001C35E7">
            <w:pPr>
              <w:suppressAutoHyphens/>
              <w:rPr>
                <w:rFonts w:eastAsia="Calibri"/>
                <w:color w:val="auto"/>
                <w:sz w:val="16"/>
                <w:szCs w:val="16"/>
                <w:lang w:eastAsia="zh-CN"/>
              </w:rPr>
            </w:pPr>
            <w:r w:rsidRPr="006476A1">
              <w:rPr>
                <w:rFonts w:eastAsia="Calibri"/>
                <w:color w:val="auto"/>
                <w:sz w:val="16"/>
                <w:szCs w:val="16"/>
                <w:lang w:eastAsia="zh-CN"/>
              </w:rPr>
              <w:t>Влажность: от 10 до 95% относительной влажности, без конденсации</w:t>
            </w:r>
          </w:p>
          <w:p w14:paraId="2D6C3675" w14:textId="77777777" w:rsidR="001C35E7" w:rsidRPr="006476A1" w:rsidRDefault="001C35E7" w:rsidP="001C35E7">
            <w:pPr>
              <w:suppressAutoHyphens/>
              <w:rPr>
                <w:rFonts w:eastAsia="Calibri"/>
                <w:color w:val="auto"/>
                <w:sz w:val="16"/>
                <w:szCs w:val="16"/>
                <w:lang w:eastAsia="zh-CN"/>
              </w:rPr>
            </w:pPr>
            <w:r w:rsidRPr="006476A1">
              <w:rPr>
                <w:rFonts w:eastAsia="Calibri"/>
                <w:color w:val="auto"/>
                <w:sz w:val="16"/>
                <w:szCs w:val="16"/>
                <w:lang w:eastAsia="zh-CN"/>
              </w:rPr>
              <w:t>Высота: до 4000 м над уровнем моря</w:t>
            </w:r>
          </w:p>
          <w:p w14:paraId="2B71F3AE" w14:textId="77777777" w:rsidR="001C35E7" w:rsidRPr="006476A1" w:rsidRDefault="001C35E7" w:rsidP="001C35E7">
            <w:pPr>
              <w:suppressAutoHyphens/>
              <w:rPr>
                <w:rFonts w:eastAsia="Calibri"/>
                <w:color w:val="auto"/>
                <w:sz w:val="16"/>
                <w:szCs w:val="16"/>
                <w:lang w:eastAsia="zh-CN"/>
              </w:rPr>
            </w:pPr>
            <w:r w:rsidRPr="006476A1">
              <w:rPr>
                <w:rFonts w:eastAsia="Calibri"/>
                <w:color w:val="auto"/>
                <w:sz w:val="16"/>
                <w:szCs w:val="16"/>
                <w:lang w:eastAsia="zh-CN"/>
              </w:rPr>
              <w:t>Электропитание:</w:t>
            </w:r>
          </w:p>
          <w:p w14:paraId="64034A53" w14:textId="49C3E272" w:rsidR="00DC2430" w:rsidRPr="006476A1" w:rsidRDefault="001C35E7" w:rsidP="00DC2430">
            <w:pPr>
              <w:rPr>
                <w:b/>
                <w:color w:val="auto"/>
                <w:sz w:val="16"/>
                <w:szCs w:val="16"/>
              </w:rPr>
            </w:pPr>
            <w:r w:rsidRPr="006476A1">
              <w:rPr>
                <w:rFonts w:eastAsia="Calibri"/>
                <w:color w:val="auto"/>
                <w:sz w:val="16"/>
                <w:szCs w:val="16"/>
                <w:lang w:eastAsia="zh-CN"/>
              </w:rPr>
              <w:t>От 100 до 240 Вольт, 50/60 Гц.</w:t>
            </w:r>
          </w:p>
        </w:tc>
        <w:tc>
          <w:tcPr>
            <w:tcW w:w="709" w:type="dxa"/>
            <w:shd w:val="clear" w:color="auto" w:fill="auto"/>
            <w:vAlign w:val="center"/>
          </w:tcPr>
          <w:p w14:paraId="6D474D42" w14:textId="6CC85C2F" w:rsidR="00D87F45" w:rsidRPr="006476A1" w:rsidRDefault="00D87F45" w:rsidP="00F322BC">
            <w:pPr>
              <w:jc w:val="center"/>
              <w:rPr>
                <w:sz w:val="16"/>
                <w:szCs w:val="16"/>
              </w:rPr>
            </w:pPr>
            <w:r w:rsidRPr="006476A1">
              <w:rPr>
                <w:sz w:val="16"/>
                <w:szCs w:val="16"/>
              </w:rPr>
              <w:lastRenderedPageBreak/>
              <w:t>штука</w:t>
            </w:r>
          </w:p>
        </w:tc>
        <w:tc>
          <w:tcPr>
            <w:tcW w:w="425" w:type="dxa"/>
            <w:shd w:val="clear" w:color="auto" w:fill="auto"/>
            <w:vAlign w:val="center"/>
          </w:tcPr>
          <w:p w14:paraId="636BC786" w14:textId="1BE0F974" w:rsidR="00D87F45" w:rsidRPr="006476A1" w:rsidRDefault="00AA2012" w:rsidP="00F322BC">
            <w:pPr>
              <w:jc w:val="center"/>
              <w:rPr>
                <w:sz w:val="16"/>
                <w:szCs w:val="16"/>
              </w:rPr>
            </w:pPr>
            <w:r w:rsidRPr="006476A1">
              <w:rPr>
                <w:sz w:val="16"/>
                <w:szCs w:val="16"/>
              </w:rPr>
              <w:t>3</w:t>
            </w:r>
          </w:p>
        </w:tc>
        <w:tc>
          <w:tcPr>
            <w:tcW w:w="851" w:type="dxa"/>
            <w:shd w:val="clear" w:color="auto" w:fill="auto"/>
            <w:vAlign w:val="center"/>
          </w:tcPr>
          <w:p w14:paraId="38D244E9" w14:textId="77777777" w:rsidR="00D87F45" w:rsidRPr="006476A1" w:rsidRDefault="00D87F45" w:rsidP="003446CD">
            <w:pPr>
              <w:jc w:val="center"/>
              <w:rPr>
                <w:sz w:val="16"/>
                <w:szCs w:val="16"/>
              </w:rPr>
            </w:pPr>
            <w:r w:rsidRPr="006476A1">
              <w:rPr>
                <w:sz w:val="16"/>
                <w:szCs w:val="16"/>
              </w:rPr>
              <w:t>DDP</w:t>
            </w:r>
          </w:p>
        </w:tc>
        <w:tc>
          <w:tcPr>
            <w:tcW w:w="850" w:type="dxa"/>
            <w:shd w:val="clear" w:color="auto" w:fill="auto"/>
            <w:vAlign w:val="center"/>
          </w:tcPr>
          <w:p w14:paraId="75AA6154" w14:textId="7A3D8A9C" w:rsidR="00D87F45" w:rsidRPr="006476A1" w:rsidRDefault="004B60E9" w:rsidP="00D87F45">
            <w:pPr>
              <w:jc w:val="center"/>
              <w:rPr>
                <w:sz w:val="16"/>
                <w:szCs w:val="16"/>
              </w:rPr>
            </w:pPr>
            <w:r w:rsidRPr="006476A1">
              <w:rPr>
                <w:sz w:val="16"/>
                <w:szCs w:val="16"/>
              </w:rPr>
              <w:t>до 15 декабря</w:t>
            </w:r>
          </w:p>
        </w:tc>
        <w:tc>
          <w:tcPr>
            <w:tcW w:w="993" w:type="dxa"/>
            <w:vAlign w:val="center"/>
          </w:tcPr>
          <w:p w14:paraId="2464C6AF" w14:textId="77777777" w:rsidR="00D87F45" w:rsidRPr="006476A1" w:rsidRDefault="00D87F45"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4926E218" w14:textId="77777777" w:rsidR="00D87F45" w:rsidRPr="006476A1" w:rsidRDefault="00D87F45" w:rsidP="003446CD">
            <w:pPr>
              <w:jc w:val="center"/>
              <w:rPr>
                <w:sz w:val="16"/>
                <w:szCs w:val="16"/>
              </w:rPr>
            </w:pPr>
            <w:r w:rsidRPr="006476A1">
              <w:rPr>
                <w:sz w:val="16"/>
                <w:szCs w:val="16"/>
              </w:rPr>
              <w:t>0</w:t>
            </w:r>
          </w:p>
        </w:tc>
        <w:tc>
          <w:tcPr>
            <w:tcW w:w="1417" w:type="dxa"/>
            <w:vAlign w:val="center"/>
          </w:tcPr>
          <w:p w14:paraId="0E789814" w14:textId="202B81F6" w:rsidR="00D87F45" w:rsidRPr="006476A1" w:rsidRDefault="00AA2012" w:rsidP="00AA2012">
            <w:pPr>
              <w:jc w:val="center"/>
              <w:rPr>
                <w:sz w:val="16"/>
                <w:szCs w:val="16"/>
              </w:rPr>
            </w:pPr>
            <w:r w:rsidRPr="006476A1">
              <w:rPr>
                <w:sz w:val="16"/>
                <w:szCs w:val="16"/>
              </w:rPr>
              <w:t>18 200 000</w:t>
            </w:r>
          </w:p>
        </w:tc>
        <w:tc>
          <w:tcPr>
            <w:tcW w:w="1560" w:type="dxa"/>
            <w:shd w:val="clear" w:color="auto" w:fill="auto"/>
            <w:vAlign w:val="center"/>
          </w:tcPr>
          <w:p w14:paraId="73BC873C" w14:textId="248972AF" w:rsidR="00D87F45" w:rsidRPr="006476A1" w:rsidRDefault="00AA2012" w:rsidP="00AA2012">
            <w:pPr>
              <w:jc w:val="center"/>
              <w:rPr>
                <w:sz w:val="16"/>
                <w:szCs w:val="16"/>
              </w:rPr>
            </w:pPr>
            <w:r w:rsidRPr="006476A1">
              <w:rPr>
                <w:sz w:val="16"/>
                <w:szCs w:val="16"/>
              </w:rPr>
              <w:t xml:space="preserve">54 600 </w:t>
            </w:r>
            <w:bookmarkStart w:id="1" w:name="_GoBack"/>
            <w:bookmarkEnd w:id="1"/>
            <w:r w:rsidRPr="006476A1">
              <w:rPr>
                <w:sz w:val="16"/>
                <w:szCs w:val="16"/>
              </w:rPr>
              <w:t>000</w:t>
            </w:r>
          </w:p>
        </w:tc>
      </w:tr>
      <w:tr w:rsidR="00AA2012" w:rsidRPr="006476A1" w14:paraId="4590CA41" w14:textId="77777777" w:rsidTr="005028C2">
        <w:trPr>
          <w:trHeight w:val="1473"/>
        </w:trPr>
        <w:tc>
          <w:tcPr>
            <w:tcW w:w="635" w:type="dxa"/>
            <w:shd w:val="clear" w:color="auto" w:fill="auto"/>
            <w:vAlign w:val="center"/>
          </w:tcPr>
          <w:p w14:paraId="7CCE1DFC" w14:textId="2026BD1B" w:rsidR="00AA2012" w:rsidRPr="006476A1" w:rsidRDefault="00AA2012" w:rsidP="003446CD">
            <w:pPr>
              <w:jc w:val="center"/>
              <w:rPr>
                <w:sz w:val="16"/>
                <w:szCs w:val="16"/>
              </w:rPr>
            </w:pPr>
            <w:r w:rsidRPr="006476A1">
              <w:rPr>
                <w:sz w:val="16"/>
                <w:szCs w:val="16"/>
              </w:rPr>
              <w:lastRenderedPageBreak/>
              <w:t>2</w:t>
            </w:r>
          </w:p>
        </w:tc>
        <w:tc>
          <w:tcPr>
            <w:tcW w:w="1350" w:type="dxa"/>
            <w:vAlign w:val="center"/>
          </w:tcPr>
          <w:p w14:paraId="0A6153DF" w14:textId="77777777" w:rsidR="00AA2012" w:rsidRPr="006476A1" w:rsidRDefault="00AA2012" w:rsidP="00CC757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52DB4749" w14:textId="287017EA" w:rsidR="00AA2012" w:rsidRPr="006476A1" w:rsidRDefault="00012CEA" w:rsidP="00F322BC">
            <w:pPr>
              <w:jc w:val="center"/>
              <w:rPr>
                <w:color w:val="auto"/>
                <w:sz w:val="16"/>
                <w:szCs w:val="16"/>
              </w:rPr>
            </w:pPr>
            <w:r w:rsidRPr="006476A1">
              <w:rPr>
                <w:color w:val="auto"/>
                <w:sz w:val="16"/>
                <w:szCs w:val="16"/>
              </w:rPr>
              <w:t>Анализатор биохимический автоматический</w:t>
            </w:r>
          </w:p>
        </w:tc>
        <w:tc>
          <w:tcPr>
            <w:tcW w:w="5386" w:type="dxa"/>
            <w:vAlign w:val="center"/>
          </w:tcPr>
          <w:p w14:paraId="1C4EDEB4" w14:textId="77777777" w:rsidR="009110C7" w:rsidRPr="006476A1" w:rsidRDefault="009110C7" w:rsidP="009110C7">
            <w:pPr>
              <w:rPr>
                <w:bCs/>
                <w:color w:val="333333"/>
                <w:sz w:val="16"/>
                <w:szCs w:val="16"/>
                <w:shd w:val="clear" w:color="auto" w:fill="FFFFFF"/>
              </w:rPr>
            </w:pPr>
            <w:r w:rsidRPr="006476A1">
              <w:rPr>
                <w:bCs/>
                <w:color w:val="333333"/>
                <w:sz w:val="16"/>
                <w:szCs w:val="16"/>
                <w:shd w:val="clear" w:color="auto" w:fill="FFFFFF"/>
              </w:rPr>
              <w:t>Область применения:</w:t>
            </w:r>
          </w:p>
          <w:p w14:paraId="18C267C6" w14:textId="77777777" w:rsidR="009110C7" w:rsidRPr="006476A1" w:rsidRDefault="009110C7" w:rsidP="009110C7">
            <w:pPr>
              <w:rPr>
                <w:color w:val="auto"/>
                <w:sz w:val="16"/>
                <w:szCs w:val="16"/>
              </w:rPr>
            </w:pPr>
            <w:r w:rsidRPr="006476A1">
              <w:rPr>
                <w:color w:val="333333"/>
                <w:sz w:val="16"/>
                <w:szCs w:val="16"/>
                <w:shd w:val="clear" w:color="auto" w:fill="FFFFFF"/>
              </w:rPr>
              <w:t>Лабораторная диагностика</w:t>
            </w:r>
          </w:p>
          <w:p w14:paraId="7513DC3C" w14:textId="77777777" w:rsidR="009110C7" w:rsidRPr="006476A1" w:rsidRDefault="009110C7" w:rsidP="009110C7">
            <w:pPr>
              <w:rPr>
                <w:color w:val="auto"/>
                <w:sz w:val="16"/>
                <w:szCs w:val="16"/>
              </w:rPr>
            </w:pPr>
            <w:r w:rsidRPr="006476A1">
              <w:rPr>
                <w:color w:val="auto"/>
                <w:sz w:val="16"/>
                <w:szCs w:val="16"/>
              </w:rPr>
              <w:t>Назначение:</w:t>
            </w:r>
          </w:p>
          <w:p w14:paraId="15F4EAAD" w14:textId="77777777" w:rsidR="009110C7" w:rsidRPr="006476A1" w:rsidRDefault="009110C7" w:rsidP="009110C7">
            <w:pPr>
              <w:rPr>
                <w:color w:val="auto"/>
                <w:sz w:val="16"/>
                <w:szCs w:val="16"/>
              </w:rPr>
            </w:pPr>
            <w:proofErr w:type="gramStart"/>
            <w:r w:rsidRPr="006476A1">
              <w:rPr>
                <w:color w:val="auto"/>
                <w:sz w:val="16"/>
                <w:szCs w:val="16"/>
                <w:shd w:val="clear" w:color="auto" w:fill="FFFFFF"/>
              </w:rPr>
              <w:t>Предназначен</w:t>
            </w:r>
            <w:proofErr w:type="gramEnd"/>
            <w:r w:rsidRPr="006476A1">
              <w:rPr>
                <w:color w:val="auto"/>
                <w:sz w:val="16"/>
                <w:szCs w:val="16"/>
                <w:shd w:val="clear" w:color="auto" w:fill="FFFFFF"/>
              </w:rPr>
              <w:t xml:space="preserve"> для иммунологического и биохимического анализа крови, мочи и других физиологических жидкостей человека на ферменты, сахара, белки, иммуноглобулины, липиды и т.д.</w:t>
            </w:r>
          </w:p>
          <w:p w14:paraId="6FDBB281" w14:textId="77777777" w:rsidR="009110C7" w:rsidRPr="006476A1" w:rsidRDefault="009110C7" w:rsidP="009110C7">
            <w:pPr>
              <w:rPr>
                <w:color w:val="auto"/>
                <w:sz w:val="16"/>
                <w:szCs w:val="16"/>
                <w:shd w:val="clear" w:color="auto" w:fill="FFFFFF"/>
              </w:rPr>
            </w:pPr>
            <w:r w:rsidRPr="006476A1">
              <w:rPr>
                <w:color w:val="auto"/>
                <w:sz w:val="16"/>
                <w:szCs w:val="16"/>
                <w:shd w:val="clear" w:color="auto" w:fill="FFFFFF"/>
              </w:rPr>
              <w:t>Описание:</w:t>
            </w:r>
          </w:p>
          <w:p w14:paraId="5A5BFFE3"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Состоит из операционной системы со специально разработанным программным обеспечением, оптической части, системы механизмов, жидкостной системы и точной электронной системы. Прибор автоматически выполняет взятие образца и реагента, перемешивание реакционной жидкости, измерение, промывку, вычисление, выводит результат на экран или на печать. Замена ручной работы на автоматическое выполнение тестов позволяет не только увеличивает эффективность работы, но и уменьшает ошибки при выполнении тестов, тем самым увеличивая точность результатов.</w:t>
            </w:r>
          </w:p>
          <w:p w14:paraId="16749F6E"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Автоматический биохимический анализатор выполняет иммунологические и биохимические тесты крови, мочи и других физиологических жидкостей человека.</w:t>
            </w:r>
          </w:p>
          <w:p w14:paraId="1314EB06" w14:textId="77777777" w:rsidR="009110C7" w:rsidRPr="006476A1" w:rsidRDefault="009110C7" w:rsidP="009110C7">
            <w:pPr>
              <w:rPr>
                <w:bCs/>
                <w:color w:val="auto"/>
                <w:sz w:val="16"/>
                <w:szCs w:val="16"/>
              </w:rPr>
            </w:pPr>
            <w:r w:rsidRPr="006476A1">
              <w:rPr>
                <w:bCs/>
                <w:color w:val="auto"/>
                <w:sz w:val="16"/>
                <w:szCs w:val="16"/>
              </w:rPr>
              <w:t>Основные технические характеристики:</w:t>
            </w:r>
          </w:p>
          <w:p w14:paraId="2488F12A"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Производительность: не менее 240 тестов/час. Не менее 60 колориметрических методик на борту прибора,</w:t>
            </w:r>
          </w:p>
          <w:p w14:paraId="3498A3A3"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 xml:space="preserve">Объем образца: от 3 до не более 35 </w:t>
            </w:r>
            <w:proofErr w:type="spellStart"/>
            <w:r w:rsidRPr="006476A1">
              <w:rPr>
                <w:rFonts w:eastAsia="TimesNewRomanPSMT"/>
                <w:color w:val="auto"/>
                <w:sz w:val="16"/>
                <w:szCs w:val="16"/>
              </w:rPr>
              <w:t>мкл</w:t>
            </w:r>
            <w:proofErr w:type="spellEnd"/>
            <w:r w:rsidRPr="006476A1">
              <w:rPr>
                <w:rFonts w:eastAsia="TimesNewRomanPSMT"/>
                <w:color w:val="auto"/>
                <w:sz w:val="16"/>
                <w:szCs w:val="16"/>
              </w:rPr>
              <w:t xml:space="preserve">, с шагом не более 0,1 </w:t>
            </w:r>
            <w:proofErr w:type="spellStart"/>
            <w:r w:rsidRPr="006476A1">
              <w:rPr>
                <w:rFonts w:eastAsia="TimesNewRomanPSMT"/>
                <w:color w:val="auto"/>
                <w:sz w:val="16"/>
                <w:szCs w:val="16"/>
              </w:rPr>
              <w:t>мкл</w:t>
            </w:r>
            <w:proofErr w:type="spellEnd"/>
            <w:r w:rsidRPr="006476A1">
              <w:rPr>
                <w:rFonts w:eastAsia="TimesNewRomanPSMT"/>
                <w:color w:val="auto"/>
                <w:sz w:val="16"/>
                <w:szCs w:val="16"/>
              </w:rPr>
              <w:t>,</w:t>
            </w:r>
          </w:p>
          <w:p w14:paraId="5ECA73B6"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 xml:space="preserve">Объем реагента: от 10 до не более 450 </w:t>
            </w:r>
            <w:proofErr w:type="spellStart"/>
            <w:r w:rsidRPr="006476A1">
              <w:rPr>
                <w:rFonts w:eastAsia="TimesNewRomanPSMT"/>
                <w:color w:val="auto"/>
                <w:sz w:val="16"/>
                <w:szCs w:val="16"/>
              </w:rPr>
              <w:t>мкл</w:t>
            </w:r>
            <w:proofErr w:type="spellEnd"/>
            <w:r w:rsidRPr="006476A1">
              <w:rPr>
                <w:rFonts w:eastAsia="TimesNewRomanPSMT"/>
                <w:color w:val="auto"/>
                <w:sz w:val="16"/>
                <w:szCs w:val="16"/>
              </w:rPr>
              <w:t xml:space="preserve">, с шагом не более 1 </w:t>
            </w:r>
            <w:proofErr w:type="spellStart"/>
            <w:r w:rsidRPr="006476A1">
              <w:rPr>
                <w:rFonts w:eastAsia="TimesNewRomanPSMT"/>
                <w:color w:val="auto"/>
                <w:sz w:val="16"/>
                <w:szCs w:val="16"/>
              </w:rPr>
              <w:t>мкл</w:t>
            </w:r>
            <w:proofErr w:type="spellEnd"/>
            <w:r w:rsidRPr="006476A1">
              <w:rPr>
                <w:rFonts w:eastAsia="TimesNewRomanPSMT"/>
                <w:color w:val="auto"/>
                <w:sz w:val="16"/>
                <w:szCs w:val="16"/>
              </w:rPr>
              <w:t>,</w:t>
            </w:r>
          </w:p>
          <w:p w14:paraId="17C6029C"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 xml:space="preserve">Объем реакционного раствора: от 150 </w:t>
            </w:r>
            <w:proofErr w:type="spellStart"/>
            <w:r w:rsidRPr="006476A1">
              <w:rPr>
                <w:rFonts w:eastAsia="TimesNewRomanPSMT"/>
                <w:color w:val="auto"/>
                <w:sz w:val="16"/>
                <w:szCs w:val="16"/>
              </w:rPr>
              <w:t>мкл</w:t>
            </w:r>
            <w:proofErr w:type="spellEnd"/>
            <w:r w:rsidRPr="006476A1">
              <w:rPr>
                <w:rFonts w:eastAsia="TimesNewRomanPSMT"/>
                <w:color w:val="auto"/>
                <w:sz w:val="16"/>
                <w:szCs w:val="16"/>
              </w:rPr>
              <w:t xml:space="preserve"> до не более 550 </w:t>
            </w:r>
            <w:proofErr w:type="spellStart"/>
            <w:r w:rsidRPr="006476A1">
              <w:rPr>
                <w:rFonts w:eastAsia="TimesNewRomanPSMT"/>
                <w:color w:val="auto"/>
                <w:sz w:val="16"/>
                <w:szCs w:val="16"/>
              </w:rPr>
              <w:t>мкл</w:t>
            </w:r>
            <w:proofErr w:type="spellEnd"/>
            <w:r w:rsidRPr="006476A1">
              <w:rPr>
                <w:rFonts w:eastAsia="TimesNewRomanPSMT"/>
                <w:color w:val="auto"/>
                <w:sz w:val="16"/>
                <w:szCs w:val="16"/>
              </w:rPr>
              <w:t>,</w:t>
            </w:r>
          </w:p>
          <w:p w14:paraId="225EC6F5"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сенсора определения уровня жидкости: встроенный сенсор определения уровня пробы, реагента с функцией блокировки выполнения теста,</w:t>
            </w:r>
          </w:p>
          <w:p w14:paraId="290365E5"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датчика уровня жидких отходов</w:t>
            </w:r>
          </w:p>
          <w:p w14:paraId="0268C136"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заглушки для жидких отходов</w:t>
            </w:r>
          </w:p>
          <w:p w14:paraId="07C8DEE1"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системы перемешивания: независимое перемешивание после добавления реагента,</w:t>
            </w:r>
          </w:p>
          <w:p w14:paraId="401B224D"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диска для реагентов и образов: не менее 66 позиций, пользователь определяет соотношение позиций для реагентов и образцов</w:t>
            </w:r>
          </w:p>
          <w:p w14:paraId="6BFFB628"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пробоотборника образцов</w:t>
            </w:r>
          </w:p>
          <w:p w14:paraId="4BFC176A"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пробоотборника реагентов</w:t>
            </w:r>
          </w:p>
          <w:p w14:paraId="211B1327"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фотометра:</w:t>
            </w:r>
          </w:p>
          <w:p w14:paraId="26BA8A3F"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 xml:space="preserve">Длины волн, не менее: 340, 380, 405, 450, 480, 505, 546, 570, 600, 700, 750, 800 </w:t>
            </w:r>
            <w:proofErr w:type="spellStart"/>
            <w:r w:rsidRPr="006476A1">
              <w:rPr>
                <w:rFonts w:eastAsia="TimesNewRomanPSMT"/>
                <w:color w:val="auto"/>
                <w:sz w:val="16"/>
                <w:szCs w:val="16"/>
              </w:rPr>
              <w:t>нм</w:t>
            </w:r>
            <w:proofErr w:type="spellEnd"/>
            <w:r w:rsidRPr="006476A1">
              <w:rPr>
                <w:rFonts w:eastAsia="TimesNewRomanPSMT"/>
                <w:color w:val="auto"/>
                <w:sz w:val="16"/>
                <w:szCs w:val="16"/>
              </w:rPr>
              <w:t>,</w:t>
            </w:r>
          </w:p>
          <w:p w14:paraId="5D566CE0"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Точность длины волны, не хуже: ± 2нм,</w:t>
            </w:r>
          </w:p>
          <w:p w14:paraId="579BACFB"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Мощность галогеновой лампы: не менее 20 Вт/12 Вольт (Наличие охлаждения водой),</w:t>
            </w:r>
          </w:p>
          <w:p w14:paraId="0A4810B3"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 xml:space="preserve">Диапазон измеряемой абсорбции: в диапазоне от 0 до не менее 3.3 </w:t>
            </w:r>
            <w:proofErr w:type="spellStart"/>
            <w:r w:rsidRPr="006476A1">
              <w:rPr>
                <w:rFonts w:eastAsia="TimesNewRomanPSMT"/>
                <w:color w:val="auto"/>
                <w:sz w:val="16"/>
                <w:szCs w:val="16"/>
              </w:rPr>
              <w:t>опт</w:t>
            </w:r>
            <w:proofErr w:type="gramStart"/>
            <w:r w:rsidRPr="006476A1">
              <w:rPr>
                <w:rFonts w:eastAsia="TimesNewRomanPSMT"/>
                <w:color w:val="auto"/>
                <w:sz w:val="16"/>
                <w:szCs w:val="16"/>
              </w:rPr>
              <w:t>.е</w:t>
            </w:r>
            <w:proofErr w:type="gramEnd"/>
            <w:r w:rsidRPr="006476A1">
              <w:rPr>
                <w:rFonts w:eastAsia="TimesNewRomanPSMT"/>
                <w:color w:val="auto"/>
                <w:sz w:val="16"/>
                <w:szCs w:val="16"/>
              </w:rPr>
              <w:t>д</w:t>
            </w:r>
            <w:proofErr w:type="spellEnd"/>
            <w:r w:rsidRPr="006476A1">
              <w:rPr>
                <w:rFonts w:eastAsia="TimesNewRomanPSMT"/>
                <w:color w:val="auto"/>
                <w:sz w:val="16"/>
                <w:szCs w:val="16"/>
              </w:rPr>
              <w:t>.,</w:t>
            </w:r>
          </w:p>
          <w:p w14:paraId="09B54BA4"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реакционного диска: не менее 120 пластиковых реакционных кювет многократного использования,</w:t>
            </w:r>
          </w:p>
          <w:p w14:paraId="0B23974A"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Оптический путь: не  менее 6 мм,</w:t>
            </w:r>
          </w:p>
          <w:p w14:paraId="6F6FBB03"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Промывка многоразовых реакционных кювет: автоматическая,</w:t>
            </w:r>
          </w:p>
          <w:p w14:paraId="2C6646B8"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Температура инкубационной бани: не менее 37</w:t>
            </w:r>
            <w:proofErr w:type="gramStart"/>
            <w:r w:rsidRPr="006476A1">
              <w:rPr>
                <w:rFonts w:eastAsia="TimesNewRomanPSMT"/>
                <w:color w:val="auto"/>
                <w:sz w:val="16"/>
                <w:szCs w:val="16"/>
              </w:rPr>
              <w:t>°С</w:t>
            </w:r>
            <w:proofErr w:type="gramEnd"/>
            <w:r w:rsidRPr="006476A1">
              <w:rPr>
                <w:rFonts w:eastAsia="TimesNewRomanPSMT"/>
                <w:color w:val="auto"/>
                <w:sz w:val="16"/>
                <w:szCs w:val="16"/>
              </w:rPr>
              <w:t xml:space="preserve"> ± 0,1 °С,</w:t>
            </w:r>
          </w:p>
          <w:p w14:paraId="6AB3D895"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Максимальное время реакции: не более 13 минут,</w:t>
            </w:r>
          </w:p>
          <w:p w14:paraId="1088C0DF"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следующих видов исследований: кинетические, одноточечные и двухточечные исследования,</w:t>
            </w:r>
          </w:p>
          <w:p w14:paraId="695BDE56"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следующих видов калибровки: линейные по одной, двум и нескольким точкам, нелинейные кинетики,</w:t>
            </w:r>
          </w:p>
          <w:p w14:paraId="046D7358"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Объем емкостей для реагентов: В диапазоне не менее, 20 мл, 70 мл, 100 мл,</w:t>
            </w:r>
          </w:p>
          <w:p w14:paraId="75EEB23C"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блока охлаждения реагентов: все реагенты содержатся при температуре не более 5-15</w:t>
            </w:r>
            <w:proofErr w:type="gramStart"/>
            <w:r w:rsidRPr="006476A1">
              <w:rPr>
                <w:rFonts w:eastAsia="TimesNewRomanPSMT"/>
                <w:color w:val="auto"/>
                <w:sz w:val="16"/>
                <w:szCs w:val="16"/>
              </w:rPr>
              <w:t xml:space="preserve"> °С</w:t>
            </w:r>
            <w:proofErr w:type="gramEnd"/>
            <w:r w:rsidRPr="006476A1">
              <w:rPr>
                <w:rFonts w:eastAsia="TimesNewRomanPSMT"/>
                <w:color w:val="auto"/>
                <w:sz w:val="16"/>
                <w:szCs w:val="16"/>
              </w:rPr>
              <w:t xml:space="preserve"> или 2-8 °С (оптимальная температура хранения),</w:t>
            </w:r>
          </w:p>
          <w:p w14:paraId="61389BA2"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Наличие системы сканирования штрих кодов: не менее 1 внутренней системы сканирования штрих кодов (сканируется штрих код обычных образцов и реагентов на внешнем круге),</w:t>
            </w:r>
          </w:p>
          <w:p w14:paraId="53B78F02"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Объем реагента: проверка и сообщение об остаточном объеме реагента,</w:t>
            </w:r>
          </w:p>
          <w:p w14:paraId="43F634EA" w14:textId="77777777" w:rsidR="009110C7" w:rsidRPr="006476A1" w:rsidRDefault="009110C7" w:rsidP="009110C7">
            <w:pPr>
              <w:rPr>
                <w:rFonts w:eastAsia="TimesNewRomanPSMT"/>
                <w:color w:val="auto"/>
                <w:sz w:val="16"/>
                <w:szCs w:val="16"/>
              </w:rPr>
            </w:pPr>
            <w:r w:rsidRPr="006476A1">
              <w:rPr>
                <w:rFonts w:eastAsia="TimesNewRomanPSMT"/>
                <w:color w:val="auto"/>
                <w:sz w:val="16"/>
                <w:szCs w:val="16"/>
              </w:rPr>
              <w:t>Габариты, не более: 99,8</w:t>
            </w:r>
            <w:r w:rsidRPr="006476A1">
              <w:rPr>
                <w:rFonts w:eastAsia="YouYuan"/>
                <w:color w:val="auto"/>
                <w:sz w:val="16"/>
                <w:szCs w:val="16"/>
              </w:rPr>
              <w:t>×</w:t>
            </w:r>
            <w:r w:rsidRPr="006476A1">
              <w:rPr>
                <w:rFonts w:eastAsia="TimesNewRomanPSMT"/>
                <w:color w:val="auto"/>
                <w:sz w:val="16"/>
                <w:szCs w:val="16"/>
              </w:rPr>
              <w:t>75,2</w:t>
            </w:r>
            <w:r w:rsidRPr="006476A1">
              <w:rPr>
                <w:rFonts w:eastAsia="YouYuan"/>
                <w:color w:val="auto"/>
                <w:sz w:val="16"/>
                <w:szCs w:val="16"/>
              </w:rPr>
              <w:t>×</w:t>
            </w:r>
            <w:r w:rsidRPr="006476A1">
              <w:rPr>
                <w:rFonts w:eastAsia="TimesNewRomanPSMT"/>
                <w:color w:val="auto"/>
                <w:sz w:val="16"/>
                <w:szCs w:val="16"/>
              </w:rPr>
              <w:t>51,7 см (длина</w:t>
            </w:r>
            <w:r w:rsidRPr="006476A1">
              <w:rPr>
                <w:rFonts w:eastAsia="SymbolMT"/>
                <w:color w:val="auto"/>
                <w:sz w:val="16"/>
                <w:szCs w:val="16"/>
              </w:rPr>
              <w:t xml:space="preserve">× </w:t>
            </w:r>
            <w:r w:rsidRPr="006476A1">
              <w:rPr>
                <w:rFonts w:eastAsia="TimesNewRomanPSMT"/>
                <w:color w:val="auto"/>
                <w:sz w:val="16"/>
                <w:szCs w:val="16"/>
              </w:rPr>
              <w:t xml:space="preserve">ширина </w:t>
            </w:r>
            <w:r w:rsidRPr="006476A1">
              <w:rPr>
                <w:rFonts w:eastAsia="SymbolMT"/>
                <w:color w:val="auto"/>
                <w:sz w:val="16"/>
                <w:szCs w:val="16"/>
              </w:rPr>
              <w:t xml:space="preserve">× </w:t>
            </w:r>
            <w:r w:rsidRPr="006476A1">
              <w:rPr>
                <w:rFonts w:eastAsia="TimesNewRomanPSMT"/>
                <w:color w:val="auto"/>
                <w:sz w:val="16"/>
                <w:szCs w:val="16"/>
              </w:rPr>
              <w:t>высота)</w:t>
            </w:r>
          </w:p>
          <w:p w14:paraId="68057967" w14:textId="77777777" w:rsidR="00AA2012" w:rsidRPr="006476A1" w:rsidRDefault="009110C7" w:rsidP="009110C7">
            <w:pPr>
              <w:rPr>
                <w:rFonts w:eastAsia="TimesNewRomanPSMT"/>
                <w:color w:val="auto"/>
                <w:sz w:val="16"/>
                <w:szCs w:val="16"/>
                <w:lang w:val="kk-KZ"/>
              </w:rPr>
            </w:pPr>
            <w:r w:rsidRPr="006476A1">
              <w:rPr>
                <w:rFonts w:eastAsia="TimesNewRomanPSMT"/>
                <w:color w:val="auto"/>
                <w:sz w:val="16"/>
                <w:szCs w:val="16"/>
              </w:rPr>
              <w:t>Вес: не более 120 кг</w:t>
            </w:r>
            <w:r w:rsidRPr="006476A1">
              <w:rPr>
                <w:rFonts w:eastAsia="TimesNewRomanPSMT"/>
                <w:color w:val="auto"/>
                <w:sz w:val="16"/>
                <w:szCs w:val="16"/>
                <w:lang w:val="kk-KZ"/>
              </w:rPr>
              <w:t>.</w:t>
            </w:r>
          </w:p>
          <w:p w14:paraId="45E37FEF" w14:textId="77777777" w:rsidR="009110C7" w:rsidRPr="006476A1" w:rsidRDefault="009110C7" w:rsidP="009110C7">
            <w:pPr>
              <w:rPr>
                <w:b/>
                <w:sz w:val="16"/>
                <w:szCs w:val="16"/>
              </w:rPr>
            </w:pPr>
            <w:r w:rsidRPr="006476A1">
              <w:rPr>
                <w:b/>
                <w:sz w:val="16"/>
                <w:szCs w:val="16"/>
              </w:rPr>
              <w:t xml:space="preserve">Дополнительные </w:t>
            </w:r>
            <w:proofErr w:type="spellStart"/>
            <w:r w:rsidRPr="006476A1">
              <w:rPr>
                <w:b/>
                <w:sz w:val="16"/>
                <w:szCs w:val="16"/>
              </w:rPr>
              <w:t>комплектующи</w:t>
            </w:r>
            <w:proofErr w:type="spellEnd"/>
            <w:r w:rsidRPr="006476A1">
              <w:rPr>
                <w:b/>
                <w:sz w:val="16"/>
                <w:szCs w:val="16"/>
              </w:rPr>
              <w:t>:</w:t>
            </w:r>
          </w:p>
          <w:p w14:paraId="103F0291" w14:textId="09E2ED39" w:rsidR="009110C7" w:rsidRPr="006476A1" w:rsidRDefault="009110C7" w:rsidP="009110C7">
            <w:pPr>
              <w:rPr>
                <w:rFonts w:eastAsia="TimesNewRomanPSMT"/>
                <w:sz w:val="16"/>
                <w:szCs w:val="16"/>
              </w:rPr>
            </w:pPr>
            <w:r w:rsidRPr="006476A1">
              <w:rPr>
                <w:sz w:val="16"/>
                <w:szCs w:val="16"/>
                <w:lang w:val="kk-KZ"/>
              </w:rPr>
              <w:t>Системный блок совместимый с анализатором- 1шт</w:t>
            </w:r>
          </w:p>
          <w:p w14:paraId="430FF9A5" w14:textId="438A2345" w:rsidR="009110C7" w:rsidRPr="006476A1" w:rsidRDefault="009110C7" w:rsidP="009110C7">
            <w:pPr>
              <w:rPr>
                <w:rFonts w:eastAsia="TimesNewRomanPSMT"/>
                <w:sz w:val="16"/>
                <w:szCs w:val="16"/>
              </w:rPr>
            </w:pPr>
            <w:r w:rsidRPr="006476A1">
              <w:rPr>
                <w:rFonts w:eastAsia="TimesNewRomanPSMT"/>
                <w:sz w:val="16"/>
                <w:szCs w:val="16"/>
              </w:rPr>
              <w:t>Монитор-1шт</w:t>
            </w:r>
          </w:p>
          <w:p w14:paraId="2577EA3B" w14:textId="77777777" w:rsidR="009110C7" w:rsidRPr="006476A1" w:rsidRDefault="009110C7" w:rsidP="009110C7">
            <w:pPr>
              <w:rPr>
                <w:sz w:val="16"/>
                <w:szCs w:val="16"/>
              </w:rPr>
            </w:pPr>
            <w:r w:rsidRPr="006476A1">
              <w:rPr>
                <w:sz w:val="16"/>
                <w:szCs w:val="16"/>
              </w:rPr>
              <w:t>Клавиатура компьютерная-1шт</w:t>
            </w:r>
          </w:p>
          <w:p w14:paraId="5B8B3F8D" w14:textId="77777777" w:rsidR="009110C7" w:rsidRPr="006476A1" w:rsidRDefault="009110C7" w:rsidP="009110C7">
            <w:pPr>
              <w:rPr>
                <w:sz w:val="16"/>
                <w:szCs w:val="16"/>
              </w:rPr>
            </w:pPr>
            <w:r w:rsidRPr="006476A1">
              <w:rPr>
                <w:sz w:val="16"/>
                <w:szCs w:val="16"/>
              </w:rPr>
              <w:t>Мышь компьютерная-1шт</w:t>
            </w:r>
          </w:p>
          <w:p w14:paraId="07C59C74" w14:textId="77777777" w:rsidR="009110C7" w:rsidRPr="006476A1" w:rsidRDefault="009110C7" w:rsidP="009110C7">
            <w:pPr>
              <w:rPr>
                <w:sz w:val="16"/>
                <w:szCs w:val="16"/>
              </w:rPr>
            </w:pPr>
            <w:r w:rsidRPr="006476A1">
              <w:rPr>
                <w:sz w:val="16"/>
                <w:szCs w:val="16"/>
              </w:rPr>
              <w:t>Считыватель штрих-кодов-1шт</w:t>
            </w:r>
          </w:p>
          <w:p w14:paraId="5656823F" w14:textId="77777777" w:rsidR="009110C7" w:rsidRPr="006476A1" w:rsidRDefault="009110C7" w:rsidP="009110C7">
            <w:pPr>
              <w:rPr>
                <w:b/>
                <w:sz w:val="16"/>
                <w:szCs w:val="16"/>
              </w:rPr>
            </w:pPr>
            <w:r w:rsidRPr="006476A1">
              <w:rPr>
                <w:b/>
                <w:sz w:val="16"/>
                <w:szCs w:val="16"/>
              </w:rPr>
              <w:t>Расходные материалы и изнашиваемые узлы:</w:t>
            </w:r>
          </w:p>
          <w:p w14:paraId="1CB6B9FB" w14:textId="77777777" w:rsidR="009110C7" w:rsidRPr="006476A1" w:rsidRDefault="009110C7" w:rsidP="009110C7">
            <w:pPr>
              <w:rPr>
                <w:sz w:val="16"/>
                <w:szCs w:val="16"/>
              </w:rPr>
            </w:pPr>
            <w:r w:rsidRPr="006476A1">
              <w:rPr>
                <w:sz w:val="16"/>
                <w:szCs w:val="16"/>
              </w:rPr>
              <w:t>Реакционные кюветы-1комп</w:t>
            </w:r>
          </w:p>
          <w:p w14:paraId="33A178FD" w14:textId="77777777" w:rsidR="009110C7" w:rsidRPr="006476A1" w:rsidRDefault="009110C7" w:rsidP="009110C7">
            <w:pPr>
              <w:rPr>
                <w:rFonts w:eastAsia="TimesNewRomanPSMT"/>
                <w:sz w:val="16"/>
                <w:szCs w:val="16"/>
              </w:rPr>
            </w:pPr>
            <w:r w:rsidRPr="006476A1">
              <w:rPr>
                <w:rFonts w:eastAsia="TimesNewRomanPSMT"/>
                <w:sz w:val="16"/>
                <w:szCs w:val="16"/>
              </w:rPr>
              <w:t xml:space="preserve">Антибактериальный </w:t>
            </w:r>
            <w:proofErr w:type="spellStart"/>
            <w:r w:rsidRPr="006476A1">
              <w:rPr>
                <w:rFonts w:eastAsia="TimesNewRomanPSMT"/>
                <w:sz w:val="16"/>
                <w:szCs w:val="16"/>
              </w:rPr>
              <w:t>безфосфорный</w:t>
            </w:r>
            <w:proofErr w:type="spellEnd"/>
            <w:r w:rsidRPr="006476A1">
              <w:rPr>
                <w:rFonts w:eastAsia="TimesNewRomanPSMT"/>
                <w:sz w:val="16"/>
                <w:szCs w:val="16"/>
              </w:rPr>
              <w:t xml:space="preserve"> детергент. Объем не менее 500 мл-2шт</w:t>
            </w:r>
          </w:p>
          <w:p w14:paraId="1005DC05" w14:textId="77777777" w:rsidR="009110C7" w:rsidRPr="006476A1" w:rsidRDefault="009110C7" w:rsidP="009110C7">
            <w:pPr>
              <w:rPr>
                <w:rFonts w:eastAsia="TimesNewRomanPSMT"/>
                <w:sz w:val="16"/>
                <w:szCs w:val="16"/>
              </w:rPr>
            </w:pPr>
            <w:r w:rsidRPr="006476A1">
              <w:rPr>
                <w:rFonts w:eastAsia="TimesNewRomanPSMT"/>
                <w:sz w:val="16"/>
                <w:szCs w:val="16"/>
              </w:rPr>
              <w:t>Щелочной детергент. Объем не менее 2 л-2шт</w:t>
            </w:r>
          </w:p>
          <w:p w14:paraId="5E09973B" w14:textId="77777777" w:rsidR="009110C7" w:rsidRPr="006476A1" w:rsidRDefault="009110C7" w:rsidP="009110C7">
            <w:pPr>
              <w:rPr>
                <w:rFonts w:eastAsia="TimesNewRomanPSMT"/>
                <w:sz w:val="16"/>
                <w:szCs w:val="16"/>
              </w:rPr>
            </w:pPr>
            <w:r w:rsidRPr="006476A1">
              <w:rPr>
                <w:rFonts w:eastAsia="TimesNewRomanPSMT"/>
                <w:sz w:val="16"/>
                <w:szCs w:val="16"/>
              </w:rPr>
              <w:t>Аланинаминотрансфераза-1шт</w:t>
            </w:r>
          </w:p>
          <w:p w14:paraId="4085A578" w14:textId="77777777" w:rsidR="009110C7" w:rsidRPr="006476A1" w:rsidRDefault="009110C7" w:rsidP="009110C7">
            <w:pPr>
              <w:rPr>
                <w:rFonts w:eastAsia="TimesNewRomanPSMT"/>
                <w:sz w:val="16"/>
                <w:szCs w:val="16"/>
              </w:rPr>
            </w:pPr>
            <w:r w:rsidRPr="006476A1">
              <w:rPr>
                <w:rFonts w:eastAsia="TimesNewRomanPSMT"/>
                <w:sz w:val="16"/>
                <w:szCs w:val="16"/>
              </w:rPr>
              <w:t>Мочевина-1шт</w:t>
            </w:r>
          </w:p>
          <w:p w14:paraId="67510807" w14:textId="77777777" w:rsidR="009110C7" w:rsidRPr="006476A1" w:rsidRDefault="009110C7" w:rsidP="009110C7">
            <w:pPr>
              <w:rPr>
                <w:rFonts w:eastAsia="TimesNewRomanPSMT"/>
                <w:sz w:val="16"/>
                <w:szCs w:val="16"/>
              </w:rPr>
            </w:pPr>
            <w:r w:rsidRPr="006476A1">
              <w:rPr>
                <w:rFonts w:eastAsia="TimesNewRomanPSMT"/>
                <w:sz w:val="16"/>
                <w:szCs w:val="16"/>
              </w:rPr>
              <w:t>Общий белок-1шт</w:t>
            </w:r>
          </w:p>
          <w:p w14:paraId="03031ACC" w14:textId="77777777" w:rsidR="009110C7" w:rsidRPr="006476A1" w:rsidRDefault="009110C7" w:rsidP="009110C7">
            <w:pPr>
              <w:rPr>
                <w:sz w:val="16"/>
                <w:szCs w:val="16"/>
              </w:rPr>
            </w:pPr>
            <w:r w:rsidRPr="006476A1">
              <w:rPr>
                <w:sz w:val="16"/>
                <w:szCs w:val="16"/>
              </w:rPr>
              <w:t>Сыворотка для клинико-химической калибровки Уровень 1-1шт</w:t>
            </w:r>
          </w:p>
          <w:p w14:paraId="5E593DA3" w14:textId="77777777" w:rsidR="009110C7" w:rsidRPr="006476A1" w:rsidRDefault="009110C7" w:rsidP="009110C7">
            <w:pPr>
              <w:rPr>
                <w:sz w:val="16"/>
                <w:szCs w:val="16"/>
              </w:rPr>
            </w:pPr>
            <w:r w:rsidRPr="006476A1">
              <w:rPr>
                <w:sz w:val="16"/>
                <w:szCs w:val="16"/>
              </w:rPr>
              <w:t>Сыворотка для клинико-химического контроля качества Уровень 1-1шт</w:t>
            </w:r>
          </w:p>
          <w:p w14:paraId="19C41D2C" w14:textId="77777777" w:rsidR="00995ACF" w:rsidRPr="006476A1" w:rsidRDefault="00995ACF" w:rsidP="00995ACF">
            <w:pPr>
              <w:rPr>
                <w:b/>
                <w:bCs/>
                <w:color w:val="auto"/>
                <w:sz w:val="16"/>
                <w:szCs w:val="16"/>
              </w:rPr>
            </w:pPr>
            <w:r w:rsidRPr="006476A1">
              <w:rPr>
                <w:b/>
                <w:bCs/>
                <w:color w:val="auto"/>
                <w:sz w:val="16"/>
                <w:szCs w:val="16"/>
              </w:rPr>
              <w:t>Требования к условиям эксплуатации</w:t>
            </w:r>
          </w:p>
          <w:p w14:paraId="24119FBE" w14:textId="77777777" w:rsidR="00995ACF" w:rsidRPr="006476A1" w:rsidRDefault="00995ACF" w:rsidP="00995ACF">
            <w:pPr>
              <w:rPr>
                <w:color w:val="auto"/>
                <w:sz w:val="16"/>
                <w:szCs w:val="16"/>
              </w:rPr>
            </w:pPr>
            <w:r w:rsidRPr="006476A1">
              <w:rPr>
                <w:color w:val="auto"/>
                <w:sz w:val="16"/>
                <w:szCs w:val="16"/>
              </w:rPr>
              <w:t>Питающая силовая линия должна иметь заземление, стабильное и бесперебойное напряжение питания (220 Вольт).</w:t>
            </w:r>
          </w:p>
          <w:p w14:paraId="5329FD23" w14:textId="77777777" w:rsidR="00995ACF" w:rsidRPr="006476A1" w:rsidRDefault="00995ACF" w:rsidP="00995ACF">
            <w:pPr>
              <w:rPr>
                <w:color w:val="auto"/>
                <w:sz w:val="16"/>
                <w:szCs w:val="16"/>
              </w:rPr>
            </w:pPr>
            <w:r w:rsidRPr="006476A1">
              <w:rPr>
                <w:color w:val="auto"/>
                <w:sz w:val="16"/>
                <w:szCs w:val="16"/>
              </w:rPr>
              <w:t xml:space="preserve">Для подключения оборудования требуется розетка с 3-х проводной схемой электропитания: фаза, </w:t>
            </w:r>
            <w:proofErr w:type="spellStart"/>
            <w:r w:rsidRPr="006476A1">
              <w:rPr>
                <w:color w:val="auto"/>
                <w:sz w:val="16"/>
                <w:szCs w:val="16"/>
              </w:rPr>
              <w:t>нейтраль</w:t>
            </w:r>
            <w:proofErr w:type="spellEnd"/>
            <w:r w:rsidRPr="006476A1">
              <w:rPr>
                <w:color w:val="auto"/>
                <w:sz w:val="16"/>
                <w:szCs w:val="16"/>
              </w:rPr>
              <w:t>, заземление.  Напряжение питания 220 Вольт, 20A, частота питания 50 Гц.</w:t>
            </w:r>
          </w:p>
          <w:p w14:paraId="0CE0FBA3" w14:textId="77777777" w:rsidR="00995ACF" w:rsidRPr="006476A1" w:rsidRDefault="00995ACF" w:rsidP="00995ACF">
            <w:pPr>
              <w:rPr>
                <w:color w:val="auto"/>
                <w:sz w:val="16"/>
                <w:szCs w:val="16"/>
              </w:rPr>
            </w:pPr>
            <w:r w:rsidRPr="006476A1">
              <w:rPr>
                <w:color w:val="auto"/>
                <w:sz w:val="16"/>
                <w:szCs w:val="16"/>
              </w:rPr>
              <w:t>Оборудование с большой электро-потребностью не должны подключаться на одну линию c медицинской техники/изделия.</w:t>
            </w:r>
          </w:p>
          <w:p w14:paraId="2E22607A" w14:textId="77777777" w:rsidR="00995ACF" w:rsidRPr="006476A1" w:rsidRDefault="00995ACF" w:rsidP="00995ACF">
            <w:pPr>
              <w:rPr>
                <w:color w:val="auto"/>
                <w:sz w:val="16"/>
                <w:szCs w:val="16"/>
              </w:rPr>
            </w:pPr>
            <w:r w:rsidRPr="006476A1">
              <w:rPr>
                <w:color w:val="auto"/>
                <w:sz w:val="16"/>
                <w:szCs w:val="16"/>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14:paraId="66285264" w14:textId="4BC6E7BA" w:rsidR="009110C7" w:rsidRPr="006476A1" w:rsidRDefault="00995ACF" w:rsidP="009110C7">
            <w:pPr>
              <w:rPr>
                <w:b/>
                <w:color w:val="auto"/>
                <w:sz w:val="16"/>
                <w:szCs w:val="16"/>
              </w:rPr>
            </w:pPr>
            <w:r w:rsidRPr="006476A1">
              <w:rPr>
                <w:color w:val="auto"/>
                <w:sz w:val="16"/>
                <w:szCs w:val="16"/>
              </w:rPr>
              <w:t>Рекомендуемый диапазон температуры в помещении: +18</w:t>
            </w:r>
            <w:proofErr w:type="gramStart"/>
            <w:r w:rsidRPr="006476A1">
              <w:rPr>
                <w:color w:val="auto"/>
                <w:sz w:val="16"/>
                <w:szCs w:val="16"/>
              </w:rPr>
              <w:t>°С</w:t>
            </w:r>
            <w:proofErr w:type="gramEnd"/>
            <w:r w:rsidRPr="006476A1">
              <w:rPr>
                <w:color w:val="auto"/>
                <w:sz w:val="16"/>
                <w:szCs w:val="16"/>
              </w:rPr>
              <w:t xml:space="preserve"> ÷ +22◦С. Относительная влажность - 40-60%.</w:t>
            </w:r>
          </w:p>
        </w:tc>
        <w:tc>
          <w:tcPr>
            <w:tcW w:w="709" w:type="dxa"/>
            <w:shd w:val="clear" w:color="auto" w:fill="auto"/>
            <w:vAlign w:val="center"/>
          </w:tcPr>
          <w:p w14:paraId="33EDC3E9" w14:textId="654272C3" w:rsidR="00AA2012" w:rsidRPr="006476A1" w:rsidRDefault="00AA2012" w:rsidP="00F322BC">
            <w:pPr>
              <w:jc w:val="center"/>
              <w:rPr>
                <w:sz w:val="16"/>
                <w:szCs w:val="16"/>
              </w:rPr>
            </w:pPr>
            <w:r w:rsidRPr="006476A1">
              <w:rPr>
                <w:sz w:val="16"/>
                <w:szCs w:val="16"/>
              </w:rPr>
              <w:t>штука</w:t>
            </w:r>
          </w:p>
        </w:tc>
        <w:tc>
          <w:tcPr>
            <w:tcW w:w="425" w:type="dxa"/>
            <w:shd w:val="clear" w:color="auto" w:fill="auto"/>
            <w:vAlign w:val="center"/>
          </w:tcPr>
          <w:p w14:paraId="4381859B" w14:textId="38E5F155" w:rsidR="00AA2012" w:rsidRPr="006476A1" w:rsidRDefault="00D11E4D" w:rsidP="00F322BC">
            <w:pPr>
              <w:jc w:val="center"/>
              <w:rPr>
                <w:sz w:val="16"/>
                <w:szCs w:val="16"/>
              </w:rPr>
            </w:pPr>
            <w:r w:rsidRPr="006476A1">
              <w:rPr>
                <w:sz w:val="16"/>
                <w:szCs w:val="16"/>
              </w:rPr>
              <w:t>2</w:t>
            </w:r>
          </w:p>
        </w:tc>
        <w:tc>
          <w:tcPr>
            <w:tcW w:w="851" w:type="dxa"/>
            <w:shd w:val="clear" w:color="auto" w:fill="auto"/>
            <w:vAlign w:val="center"/>
          </w:tcPr>
          <w:p w14:paraId="5AEF5B7B" w14:textId="77777777" w:rsidR="00AA2012" w:rsidRPr="006476A1" w:rsidRDefault="00AA2012" w:rsidP="003446CD">
            <w:pPr>
              <w:jc w:val="center"/>
              <w:rPr>
                <w:sz w:val="16"/>
                <w:szCs w:val="16"/>
              </w:rPr>
            </w:pPr>
            <w:r w:rsidRPr="006476A1">
              <w:rPr>
                <w:sz w:val="16"/>
                <w:szCs w:val="16"/>
              </w:rPr>
              <w:t>DDP</w:t>
            </w:r>
          </w:p>
        </w:tc>
        <w:tc>
          <w:tcPr>
            <w:tcW w:w="850" w:type="dxa"/>
            <w:shd w:val="clear" w:color="auto" w:fill="auto"/>
            <w:vAlign w:val="center"/>
          </w:tcPr>
          <w:p w14:paraId="2B956529" w14:textId="40A2A933" w:rsidR="00AA2012" w:rsidRPr="006476A1" w:rsidRDefault="00A51D5D" w:rsidP="00AA2012">
            <w:pPr>
              <w:jc w:val="center"/>
              <w:rPr>
                <w:sz w:val="16"/>
                <w:szCs w:val="16"/>
              </w:rPr>
            </w:pPr>
            <w:r w:rsidRPr="006476A1">
              <w:rPr>
                <w:sz w:val="16"/>
                <w:szCs w:val="16"/>
              </w:rPr>
              <w:t>до 15 декабря</w:t>
            </w:r>
          </w:p>
        </w:tc>
        <w:tc>
          <w:tcPr>
            <w:tcW w:w="993" w:type="dxa"/>
            <w:vAlign w:val="center"/>
          </w:tcPr>
          <w:p w14:paraId="1D56A9D1" w14:textId="77777777" w:rsidR="00AA2012" w:rsidRPr="006476A1" w:rsidRDefault="00AA2012"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20BD7B30" w14:textId="77777777" w:rsidR="00AA2012" w:rsidRPr="006476A1" w:rsidRDefault="00AA2012" w:rsidP="003446CD">
            <w:pPr>
              <w:jc w:val="center"/>
              <w:rPr>
                <w:sz w:val="16"/>
                <w:szCs w:val="16"/>
              </w:rPr>
            </w:pPr>
            <w:r w:rsidRPr="006476A1">
              <w:rPr>
                <w:sz w:val="16"/>
                <w:szCs w:val="16"/>
              </w:rPr>
              <w:t>0</w:t>
            </w:r>
          </w:p>
        </w:tc>
        <w:tc>
          <w:tcPr>
            <w:tcW w:w="1417" w:type="dxa"/>
            <w:vAlign w:val="center"/>
          </w:tcPr>
          <w:p w14:paraId="1016995F" w14:textId="2214905D" w:rsidR="00AA2012" w:rsidRPr="006476A1" w:rsidRDefault="00995ACF" w:rsidP="00995ACF">
            <w:pPr>
              <w:jc w:val="center"/>
              <w:rPr>
                <w:sz w:val="16"/>
                <w:szCs w:val="16"/>
              </w:rPr>
            </w:pPr>
            <w:r w:rsidRPr="006476A1">
              <w:rPr>
                <w:sz w:val="16"/>
                <w:szCs w:val="16"/>
              </w:rPr>
              <w:t>6 436 141</w:t>
            </w:r>
          </w:p>
        </w:tc>
        <w:tc>
          <w:tcPr>
            <w:tcW w:w="1560" w:type="dxa"/>
            <w:shd w:val="clear" w:color="auto" w:fill="auto"/>
            <w:vAlign w:val="center"/>
          </w:tcPr>
          <w:p w14:paraId="202BA620" w14:textId="4BD9B868" w:rsidR="00AA2012" w:rsidRPr="006476A1" w:rsidRDefault="00995ACF" w:rsidP="00995ACF">
            <w:pPr>
              <w:jc w:val="center"/>
              <w:rPr>
                <w:sz w:val="16"/>
                <w:szCs w:val="16"/>
              </w:rPr>
            </w:pPr>
            <w:r w:rsidRPr="006476A1">
              <w:rPr>
                <w:sz w:val="16"/>
                <w:szCs w:val="16"/>
              </w:rPr>
              <w:t>12 872 282</w:t>
            </w:r>
          </w:p>
        </w:tc>
      </w:tr>
      <w:tr w:rsidR="00AA2012" w:rsidRPr="006476A1" w14:paraId="75D9BF65" w14:textId="77777777" w:rsidTr="005028C2">
        <w:trPr>
          <w:trHeight w:val="170"/>
        </w:trPr>
        <w:tc>
          <w:tcPr>
            <w:tcW w:w="635" w:type="dxa"/>
            <w:shd w:val="clear" w:color="auto" w:fill="auto"/>
            <w:vAlign w:val="center"/>
          </w:tcPr>
          <w:p w14:paraId="5EABF508" w14:textId="2927B783" w:rsidR="00AA2012" w:rsidRPr="006476A1" w:rsidRDefault="00AA2012" w:rsidP="003446CD">
            <w:pPr>
              <w:jc w:val="center"/>
              <w:rPr>
                <w:sz w:val="16"/>
                <w:szCs w:val="16"/>
              </w:rPr>
            </w:pPr>
            <w:r w:rsidRPr="006476A1">
              <w:rPr>
                <w:sz w:val="16"/>
                <w:szCs w:val="16"/>
              </w:rPr>
              <w:t>3</w:t>
            </w:r>
          </w:p>
        </w:tc>
        <w:tc>
          <w:tcPr>
            <w:tcW w:w="1350" w:type="dxa"/>
            <w:vAlign w:val="center"/>
          </w:tcPr>
          <w:p w14:paraId="05E41072" w14:textId="77777777" w:rsidR="00AA2012" w:rsidRPr="006476A1" w:rsidRDefault="00AA2012"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1957A568" w14:textId="7A844BD0" w:rsidR="00AA2012" w:rsidRPr="006476A1" w:rsidRDefault="00995ACF" w:rsidP="007A075B">
            <w:pPr>
              <w:jc w:val="center"/>
              <w:rPr>
                <w:color w:val="auto"/>
                <w:sz w:val="16"/>
                <w:szCs w:val="16"/>
              </w:rPr>
            </w:pPr>
            <w:r w:rsidRPr="006476A1">
              <w:rPr>
                <w:color w:val="auto"/>
                <w:sz w:val="16"/>
                <w:szCs w:val="16"/>
              </w:rPr>
              <w:t>Анализатор гематологический автоматический</w:t>
            </w:r>
          </w:p>
        </w:tc>
        <w:tc>
          <w:tcPr>
            <w:tcW w:w="5386" w:type="dxa"/>
            <w:vAlign w:val="center"/>
          </w:tcPr>
          <w:p w14:paraId="296423C5" w14:textId="77777777" w:rsidR="00B01275" w:rsidRPr="006476A1" w:rsidRDefault="00B01275" w:rsidP="00B01275">
            <w:pPr>
              <w:rPr>
                <w:bCs/>
                <w:color w:val="auto"/>
                <w:sz w:val="16"/>
                <w:szCs w:val="16"/>
                <w:shd w:val="clear" w:color="auto" w:fill="FFFFFF"/>
              </w:rPr>
            </w:pPr>
            <w:r w:rsidRPr="006476A1">
              <w:rPr>
                <w:bCs/>
                <w:color w:val="auto"/>
                <w:sz w:val="16"/>
                <w:szCs w:val="16"/>
                <w:shd w:val="clear" w:color="auto" w:fill="FFFFFF"/>
              </w:rPr>
              <w:t>Область применения:</w:t>
            </w:r>
          </w:p>
          <w:p w14:paraId="01BD15E3" w14:textId="77777777" w:rsidR="00B01275" w:rsidRPr="006476A1" w:rsidRDefault="00B01275" w:rsidP="00B01275">
            <w:pPr>
              <w:rPr>
                <w:bCs/>
                <w:color w:val="auto"/>
                <w:sz w:val="16"/>
                <w:szCs w:val="16"/>
                <w:shd w:val="clear" w:color="auto" w:fill="FFFFFF"/>
              </w:rPr>
            </w:pPr>
            <w:r w:rsidRPr="006476A1">
              <w:rPr>
                <w:color w:val="auto"/>
                <w:sz w:val="16"/>
                <w:szCs w:val="16"/>
                <w:shd w:val="clear" w:color="auto" w:fill="FFFFFF"/>
              </w:rPr>
              <w:t>Лабораторная диагностика</w:t>
            </w:r>
          </w:p>
          <w:p w14:paraId="4DFD465C" w14:textId="77777777" w:rsidR="00B01275" w:rsidRPr="006476A1" w:rsidRDefault="00B01275" w:rsidP="00B01275">
            <w:pPr>
              <w:rPr>
                <w:color w:val="auto"/>
                <w:sz w:val="16"/>
                <w:szCs w:val="16"/>
              </w:rPr>
            </w:pPr>
            <w:r w:rsidRPr="006476A1">
              <w:rPr>
                <w:color w:val="auto"/>
                <w:sz w:val="16"/>
                <w:szCs w:val="16"/>
              </w:rPr>
              <w:t>Назначение:</w:t>
            </w:r>
          </w:p>
          <w:p w14:paraId="0881074D" w14:textId="77777777" w:rsidR="00B01275" w:rsidRPr="006476A1" w:rsidRDefault="00B01275" w:rsidP="00B01275">
            <w:pPr>
              <w:rPr>
                <w:color w:val="auto"/>
                <w:sz w:val="16"/>
                <w:szCs w:val="16"/>
              </w:rPr>
            </w:pPr>
            <w:r w:rsidRPr="006476A1">
              <w:rPr>
                <w:color w:val="auto"/>
                <w:sz w:val="16"/>
                <w:szCs w:val="16"/>
                <w:shd w:val="clear" w:color="auto" w:fill="FFFFFF"/>
              </w:rPr>
              <w:t xml:space="preserve">Предназначен для количественного анализа клеток крови, включающего дифференцированный подсчет белых кровяных телец - лейкоцитов (WBC) и </w:t>
            </w:r>
            <w:proofErr w:type="spellStart"/>
            <w:r w:rsidRPr="006476A1">
              <w:rPr>
                <w:color w:val="auto"/>
                <w:sz w:val="16"/>
                <w:szCs w:val="16"/>
                <w:shd w:val="clear" w:color="auto" w:fill="FFFFFF"/>
              </w:rPr>
              <w:t>скаттерграмму</w:t>
            </w:r>
            <w:proofErr w:type="spellEnd"/>
            <w:r w:rsidRPr="006476A1">
              <w:rPr>
                <w:color w:val="auto"/>
                <w:sz w:val="16"/>
                <w:szCs w:val="16"/>
                <w:shd w:val="clear" w:color="auto" w:fill="FFFFFF"/>
              </w:rPr>
              <w:t>, а также гистограмму красных кровяных телец - эритроцитов (RBC) и тромбоцитов (PLT).</w:t>
            </w:r>
          </w:p>
          <w:p w14:paraId="5901D137" w14:textId="77777777" w:rsidR="00B01275" w:rsidRPr="006476A1" w:rsidRDefault="00B01275" w:rsidP="00B01275">
            <w:pPr>
              <w:rPr>
                <w:color w:val="auto"/>
                <w:sz w:val="16"/>
                <w:szCs w:val="16"/>
                <w:shd w:val="clear" w:color="auto" w:fill="FFFFFF"/>
              </w:rPr>
            </w:pPr>
            <w:r w:rsidRPr="006476A1">
              <w:rPr>
                <w:color w:val="auto"/>
                <w:sz w:val="16"/>
                <w:szCs w:val="16"/>
                <w:shd w:val="clear" w:color="auto" w:fill="FFFFFF"/>
              </w:rPr>
              <w:t>Описание:</w:t>
            </w:r>
          </w:p>
          <w:p w14:paraId="35C40652" w14:textId="77777777" w:rsidR="00B01275" w:rsidRPr="006476A1" w:rsidRDefault="00B01275" w:rsidP="00B01275">
            <w:pPr>
              <w:rPr>
                <w:color w:val="auto"/>
                <w:sz w:val="16"/>
                <w:szCs w:val="16"/>
                <w:shd w:val="clear" w:color="auto" w:fill="FFFFFF"/>
              </w:rPr>
            </w:pPr>
            <w:r w:rsidRPr="006476A1">
              <w:rPr>
                <w:color w:val="auto"/>
                <w:sz w:val="16"/>
                <w:szCs w:val="16"/>
                <w:shd w:val="clear" w:color="auto" w:fill="FFFFFF"/>
              </w:rPr>
              <w:t xml:space="preserve">Автоматический гематологический анализатор 5 </w:t>
            </w:r>
            <w:r w:rsidRPr="006476A1">
              <w:rPr>
                <w:color w:val="auto"/>
                <w:sz w:val="16"/>
                <w:szCs w:val="16"/>
                <w:shd w:val="clear" w:color="auto" w:fill="FFFFFF"/>
                <w:lang w:val="en-US"/>
              </w:rPr>
              <w:t>diff</w:t>
            </w:r>
            <w:r w:rsidRPr="006476A1">
              <w:rPr>
                <w:color w:val="auto"/>
                <w:sz w:val="16"/>
                <w:szCs w:val="16"/>
                <w:shd w:val="clear" w:color="auto" w:fill="FFFFFF"/>
              </w:rPr>
              <w:t xml:space="preserve"> с функцией  автоподачи, предназначен для лабораторных исследований, в частности для количественного анализа клеток крови, включающего дифференцированный подсчет белых кровяных телец – лейкоцитов (WBC) и </w:t>
            </w:r>
            <w:proofErr w:type="spellStart"/>
            <w:r w:rsidRPr="006476A1">
              <w:rPr>
                <w:color w:val="auto"/>
                <w:sz w:val="16"/>
                <w:szCs w:val="16"/>
                <w:shd w:val="clear" w:color="auto" w:fill="FFFFFF"/>
              </w:rPr>
              <w:t>скаттерграмму</w:t>
            </w:r>
            <w:proofErr w:type="spellEnd"/>
            <w:r w:rsidRPr="006476A1">
              <w:rPr>
                <w:color w:val="auto"/>
                <w:sz w:val="16"/>
                <w:szCs w:val="16"/>
                <w:shd w:val="clear" w:color="auto" w:fill="FFFFFF"/>
              </w:rPr>
              <w:t>, а также гистограмму красных кровяных телец – эритроцитов (RBC) и тромбоцитов (PLT). Прибор проводит количественный анализ по не менее 24 параметрам крови и не менее 10 параметрам исследования. Возможность подключения к компьютеру, с помощью которого можно осуществлять работу.</w:t>
            </w:r>
          </w:p>
          <w:p w14:paraId="3C333B60" w14:textId="77777777" w:rsidR="00B01275" w:rsidRPr="006476A1" w:rsidRDefault="00B01275" w:rsidP="00B01275">
            <w:pPr>
              <w:rPr>
                <w:color w:val="auto"/>
                <w:sz w:val="16"/>
                <w:szCs w:val="16"/>
              </w:rPr>
            </w:pPr>
            <w:r w:rsidRPr="006476A1">
              <w:rPr>
                <w:color w:val="auto"/>
                <w:sz w:val="16"/>
                <w:szCs w:val="16"/>
                <w:shd w:val="clear" w:color="auto" w:fill="FFFFFF"/>
              </w:rPr>
              <w:t xml:space="preserve">Прибор является медицинским оборудованием, предназначенным для проведения специалистами диагностики </w:t>
            </w:r>
            <w:proofErr w:type="spellStart"/>
            <w:r w:rsidRPr="006476A1">
              <w:rPr>
                <w:color w:val="auto"/>
                <w:sz w:val="16"/>
                <w:szCs w:val="16"/>
                <w:shd w:val="clear" w:color="auto" w:fill="FFFFFF"/>
              </w:rPr>
              <w:t>invitro</w:t>
            </w:r>
            <w:proofErr w:type="spellEnd"/>
            <w:r w:rsidRPr="006476A1">
              <w:rPr>
                <w:color w:val="auto"/>
                <w:sz w:val="16"/>
                <w:szCs w:val="16"/>
                <w:shd w:val="clear" w:color="auto" w:fill="FFFFFF"/>
              </w:rPr>
              <w:t xml:space="preserve"> и скрининга. При постановке диагноза на основе результатов анализа врач также должен учитывать результаты клинических исследований и других анализов</w:t>
            </w:r>
          </w:p>
          <w:p w14:paraId="1479A593" w14:textId="77777777" w:rsidR="00B01275" w:rsidRPr="006476A1" w:rsidRDefault="00B01275" w:rsidP="00B01275">
            <w:pPr>
              <w:rPr>
                <w:color w:val="auto"/>
                <w:sz w:val="16"/>
                <w:szCs w:val="16"/>
              </w:rPr>
            </w:pPr>
            <w:r w:rsidRPr="006476A1">
              <w:rPr>
                <w:color w:val="auto"/>
                <w:sz w:val="16"/>
                <w:szCs w:val="16"/>
              </w:rPr>
              <w:t>Объём образца: цельная кровь, периферическая кровь</w:t>
            </w:r>
          </w:p>
          <w:p w14:paraId="19D1A7C2" w14:textId="77777777" w:rsidR="00B01275" w:rsidRPr="006476A1" w:rsidRDefault="00B01275" w:rsidP="00B01275">
            <w:pPr>
              <w:rPr>
                <w:color w:val="auto"/>
                <w:sz w:val="16"/>
                <w:szCs w:val="16"/>
              </w:rPr>
            </w:pPr>
            <w:r w:rsidRPr="006476A1">
              <w:rPr>
                <w:color w:val="auto"/>
                <w:sz w:val="16"/>
                <w:szCs w:val="16"/>
              </w:rPr>
              <w:t xml:space="preserve">Наличие режима СВС+DIFF: не более 20 </w:t>
            </w:r>
            <w:proofErr w:type="spellStart"/>
            <w:r w:rsidRPr="006476A1">
              <w:rPr>
                <w:color w:val="auto"/>
                <w:sz w:val="16"/>
                <w:szCs w:val="16"/>
              </w:rPr>
              <w:t>μ</w:t>
            </w:r>
            <w:proofErr w:type="gramStart"/>
            <w:r w:rsidRPr="006476A1">
              <w:rPr>
                <w:color w:val="auto"/>
                <w:sz w:val="16"/>
                <w:szCs w:val="16"/>
              </w:rPr>
              <w:t>l</w:t>
            </w:r>
            <w:proofErr w:type="gramEnd"/>
            <w:r w:rsidRPr="006476A1">
              <w:rPr>
                <w:color w:val="auto"/>
                <w:sz w:val="16"/>
                <w:szCs w:val="16"/>
              </w:rPr>
              <w:t>Режим</w:t>
            </w:r>
            <w:proofErr w:type="spellEnd"/>
            <w:r w:rsidRPr="006476A1">
              <w:rPr>
                <w:color w:val="auto"/>
                <w:sz w:val="16"/>
                <w:szCs w:val="16"/>
              </w:rPr>
              <w:t xml:space="preserve"> CBC: не более 10</w:t>
            </w:r>
          </w:p>
          <w:p w14:paraId="1B1D8F87" w14:textId="77777777" w:rsidR="00B01275" w:rsidRPr="006476A1" w:rsidRDefault="00B01275" w:rsidP="00B01275">
            <w:pPr>
              <w:rPr>
                <w:color w:val="auto"/>
                <w:sz w:val="16"/>
                <w:szCs w:val="16"/>
              </w:rPr>
            </w:pPr>
            <w:r w:rsidRPr="006476A1">
              <w:rPr>
                <w:color w:val="auto"/>
                <w:sz w:val="16"/>
                <w:szCs w:val="16"/>
              </w:rPr>
              <w:t xml:space="preserve">Наличие режима </w:t>
            </w:r>
            <w:proofErr w:type="spellStart"/>
            <w:r w:rsidRPr="006476A1">
              <w:rPr>
                <w:color w:val="auto"/>
                <w:sz w:val="16"/>
                <w:szCs w:val="16"/>
              </w:rPr>
              <w:t>CDC+DIFF:не</w:t>
            </w:r>
            <w:proofErr w:type="spellEnd"/>
            <w:r w:rsidRPr="006476A1">
              <w:rPr>
                <w:color w:val="auto"/>
                <w:sz w:val="16"/>
                <w:szCs w:val="16"/>
              </w:rPr>
              <w:t xml:space="preserve"> более 80 </w:t>
            </w:r>
            <w:proofErr w:type="spellStart"/>
            <w:r w:rsidRPr="006476A1">
              <w:rPr>
                <w:color w:val="auto"/>
                <w:sz w:val="16"/>
                <w:szCs w:val="16"/>
              </w:rPr>
              <w:t>μl</w:t>
            </w:r>
            <w:proofErr w:type="spellEnd"/>
            <w:r w:rsidRPr="006476A1">
              <w:rPr>
                <w:color w:val="auto"/>
                <w:sz w:val="16"/>
                <w:szCs w:val="16"/>
              </w:rPr>
              <w:t>(</w:t>
            </w:r>
            <w:proofErr w:type="gramStart"/>
            <w:r w:rsidRPr="006476A1">
              <w:rPr>
                <w:color w:val="auto"/>
                <w:sz w:val="16"/>
                <w:szCs w:val="16"/>
              </w:rPr>
              <w:t>разбавленный</w:t>
            </w:r>
            <w:proofErr w:type="gramEnd"/>
            <w:r w:rsidRPr="006476A1">
              <w:rPr>
                <w:color w:val="auto"/>
                <w:sz w:val="16"/>
                <w:szCs w:val="16"/>
              </w:rPr>
              <w:t>)</w:t>
            </w:r>
          </w:p>
          <w:p w14:paraId="5817DD8C" w14:textId="77777777" w:rsidR="00B01275" w:rsidRPr="006476A1" w:rsidRDefault="00B01275" w:rsidP="00B01275">
            <w:pPr>
              <w:rPr>
                <w:color w:val="auto"/>
                <w:sz w:val="16"/>
                <w:szCs w:val="16"/>
              </w:rPr>
            </w:pPr>
            <w:r w:rsidRPr="006476A1">
              <w:rPr>
                <w:color w:val="auto"/>
                <w:sz w:val="16"/>
                <w:szCs w:val="16"/>
              </w:rPr>
              <w:t>Наличие апертуры для лейкоцитов:</w:t>
            </w:r>
          </w:p>
          <w:p w14:paraId="269B23D8" w14:textId="77777777" w:rsidR="00B01275" w:rsidRPr="006476A1" w:rsidRDefault="00B01275" w:rsidP="00B01275">
            <w:pPr>
              <w:rPr>
                <w:color w:val="auto"/>
                <w:sz w:val="16"/>
                <w:szCs w:val="16"/>
              </w:rPr>
            </w:pPr>
            <w:r w:rsidRPr="006476A1">
              <w:rPr>
                <w:color w:val="auto"/>
                <w:sz w:val="16"/>
                <w:szCs w:val="16"/>
              </w:rPr>
              <w:t xml:space="preserve">Диаметр не хуже 80μm, глубина не хуже 80 </w:t>
            </w:r>
            <w:proofErr w:type="spellStart"/>
            <w:r w:rsidRPr="006476A1">
              <w:rPr>
                <w:color w:val="auto"/>
                <w:sz w:val="16"/>
                <w:szCs w:val="16"/>
              </w:rPr>
              <w:t>μm</w:t>
            </w:r>
            <w:proofErr w:type="spellEnd"/>
          </w:p>
          <w:p w14:paraId="28BAE319" w14:textId="77777777" w:rsidR="00B01275" w:rsidRPr="006476A1" w:rsidRDefault="00B01275" w:rsidP="00B01275">
            <w:pPr>
              <w:rPr>
                <w:color w:val="auto"/>
                <w:sz w:val="16"/>
                <w:szCs w:val="16"/>
              </w:rPr>
            </w:pPr>
            <w:r w:rsidRPr="006476A1">
              <w:rPr>
                <w:color w:val="auto"/>
                <w:sz w:val="16"/>
                <w:szCs w:val="16"/>
              </w:rPr>
              <w:t xml:space="preserve">Наличие апертуры для тромбоцитов и эритроцитов: диаметр не хуже 70 </w:t>
            </w:r>
            <w:proofErr w:type="spellStart"/>
            <w:r w:rsidRPr="006476A1">
              <w:rPr>
                <w:color w:val="auto"/>
                <w:sz w:val="16"/>
                <w:szCs w:val="16"/>
              </w:rPr>
              <w:t>μm</w:t>
            </w:r>
            <w:proofErr w:type="spellEnd"/>
            <w:r w:rsidRPr="006476A1">
              <w:rPr>
                <w:color w:val="auto"/>
                <w:sz w:val="16"/>
                <w:szCs w:val="16"/>
              </w:rPr>
              <w:t xml:space="preserve">, глубина не хуже65 </w:t>
            </w:r>
            <w:proofErr w:type="spellStart"/>
            <w:r w:rsidRPr="006476A1">
              <w:rPr>
                <w:color w:val="auto"/>
                <w:sz w:val="16"/>
                <w:szCs w:val="16"/>
              </w:rPr>
              <w:t>μm</w:t>
            </w:r>
            <w:proofErr w:type="spellEnd"/>
          </w:p>
          <w:p w14:paraId="24A6F074" w14:textId="77777777" w:rsidR="00B01275" w:rsidRPr="006476A1" w:rsidRDefault="00B01275" w:rsidP="00B01275">
            <w:pPr>
              <w:rPr>
                <w:color w:val="auto"/>
                <w:sz w:val="16"/>
                <w:szCs w:val="16"/>
              </w:rPr>
            </w:pPr>
            <w:r w:rsidRPr="006476A1">
              <w:rPr>
                <w:color w:val="auto"/>
                <w:sz w:val="16"/>
                <w:szCs w:val="16"/>
              </w:rPr>
              <w:t xml:space="preserve">Длина волны лазерной </w:t>
            </w:r>
            <w:proofErr w:type="spellStart"/>
            <w:r w:rsidRPr="006476A1">
              <w:rPr>
                <w:color w:val="auto"/>
                <w:sz w:val="16"/>
                <w:szCs w:val="16"/>
              </w:rPr>
              <w:t>трубки</w:t>
            </w:r>
            <w:proofErr w:type="gramStart"/>
            <w:r w:rsidRPr="006476A1">
              <w:rPr>
                <w:color w:val="auto"/>
                <w:sz w:val="16"/>
                <w:szCs w:val="16"/>
              </w:rPr>
              <w:t>:н</w:t>
            </w:r>
            <w:proofErr w:type="gramEnd"/>
            <w:r w:rsidRPr="006476A1">
              <w:rPr>
                <w:color w:val="auto"/>
                <w:sz w:val="16"/>
                <w:szCs w:val="16"/>
              </w:rPr>
              <w:t>е</w:t>
            </w:r>
            <w:proofErr w:type="spellEnd"/>
            <w:r w:rsidRPr="006476A1">
              <w:rPr>
                <w:color w:val="auto"/>
                <w:sz w:val="16"/>
                <w:szCs w:val="16"/>
              </w:rPr>
              <w:t xml:space="preserve"> хуже 540 </w:t>
            </w:r>
            <w:proofErr w:type="spellStart"/>
            <w:r w:rsidRPr="006476A1">
              <w:rPr>
                <w:color w:val="auto"/>
                <w:sz w:val="16"/>
                <w:szCs w:val="16"/>
              </w:rPr>
              <w:t>μm</w:t>
            </w:r>
            <w:proofErr w:type="spellEnd"/>
          </w:p>
          <w:p w14:paraId="336358B9" w14:textId="77777777" w:rsidR="00B01275" w:rsidRPr="006476A1" w:rsidRDefault="00B01275" w:rsidP="00B01275">
            <w:pPr>
              <w:rPr>
                <w:color w:val="auto"/>
                <w:sz w:val="16"/>
                <w:szCs w:val="16"/>
              </w:rPr>
            </w:pPr>
            <w:r w:rsidRPr="006476A1">
              <w:rPr>
                <w:color w:val="auto"/>
                <w:sz w:val="16"/>
                <w:szCs w:val="16"/>
              </w:rPr>
              <w:t>Пропускная способность: не менее 60</w:t>
            </w:r>
            <w:proofErr w:type="gramStart"/>
            <w:r w:rsidRPr="006476A1">
              <w:rPr>
                <w:color w:val="auto"/>
                <w:sz w:val="16"/>
                <w:szCs w:val="16"/>
              </w:rPr>
              <w:t xml:space="preserve"> Т</w:t>
            </w:r>
            <w:proofErr w:type="gramEnd"/>
            <w:r w:rsidRPr="006476A1">
              <w:rPr>
                <w:color w:val="auto"/>
                <w:sz w:val="16"/>
                <w:szCs w:val="16"/>
              </w:rPr>
              <w:t>/Н</w:t>
            </w:r>
          </w:p>
          <w:p w14:paraId="054F8F19" w14:textId="77777777" w:rsidR="00B01275" w:rsidRPr="006476A1" w:rsidRDefault="00B01275" w:rsidP="00B01275">
            <w:pPr>
              <w:rPr>
                <w:color w:val="auto"/>
                <w:sz w:val="16"/>
                <w:szCs w:val="16"/>
              </w:rPr>
            </w:pPr>
            <w:r w:rsidRPr="006476A1">
              <w:rPr>
                <w:color w:val="auto"/>
                <w:sz w:val="16"/>
                <w:szCs w:val="16"/>
              </w:rPr>
              <w:t>Соотношение разбавления: цельная кровь: лейкоциты / гемоглобин не более</w:t>
            </w:r>
            <w:proofErr w:type="gramStart"/>
            <w:r w:rsidRPr="006476A1">
              <w:rPr>
                <w:color w:val="auto"/>
                <w:sz w:val="16"/>
                <w:szCs w:val="16"/>
              </w:rPr>
              <w:t>1</w:t>
            </w:r>
            <w:proofErr w:type="gramEnd"/>
            <w:r w:rsidRPr="006476A1">
              <w:rPr>
                <w:color w:val="auto"/>
                <w:sz w:val="16"/>
                <w:szCs w:val="16"/>
              </w:rPr>
              <w:t>:583, эритроциты / тромбоциты не более 1:30000, лейкоциты (дифференциальный) не более 1:200.</w:t>
            </w:r>
          </w:p>
          <w:p w14:paraId="5831560C" w14:textId="77777777" w:rsidR="00B01275" w:rsidRPr="006476A1" w:rsidRDefault="00B01275" w:rsidP="00B01275">
            <w:pPr>
              <w:rPr>
                <w:color w:val="auto"/>
                <w:sz w:val="16"/>
                <w:szCs w:val="16"/>
              </w:rPr>
            </w:pPr>
            <w:r w:rsidRPr="006476A1">
              <w:rPr>
                <w:color w:val="auto"/>
                <w:sz w:val="16"/>
                <w:szCs w:val="16"/>
              </w:rPr>
              <w:t>Периферическая кровь: лейкоциты / гемоглобин не более 1:5830, эритроциты / тромбоциты не более 1:30000, лейкоциты (дифференциальный) не более 1:2000</w:t>
            </w:r>
          </w:p>
          <w:p w14:paraId="77BEEB63" w14:textId="77777777" w:rsidR="00B01275" w:rsidRPr="006476A1" w:rsidRDefault="00B01275" w:rsidP="00B01275">
            <w:pPr>
              <w:rPr>
                <w:noProof/>
                <w:color w:val="auto"/>
                <w:sz w:val="16"/>
                <w:szCs w:val="16"/>
              </w:rPr>
            </w:pPr>
            <w:r w:rsidRPr="006476A1">
              <w:rPr>
                <w:noProof/>
                <w:color w:val="auto"/>
                <w:sz w:val="16"/>
                <w:szCs w:val="16"/>
              </w:rPr>
              <w:t>Наличие следующих анализируемых параметров:</w:t>
            </w:r>
          </w:p>
          <w:p w14:paraId="72593DC8" w14:textId="77777777" w:rsidR="00B01275" w:rsidRPr="006476A1" w:rsidRDefault="00B01275" w:rsidP="00B01275">
            <w:pPr>
              <w:rPr>
                <w:noProof/>
                <w:color w:val="auto"/>
                <w:sz w:val="16"/>
                <w:szCs w:val="16"/>
              </w:rPr>
            </w:pPr>
            <w:r w:rsidRPr="006476A1">
              <w:rPr>
                <w:noProof/>
                <w:color w:val="auto"/>
                <w:sz w:val="16"/>
                <w:szCs w:val="16"/>
              </w:rPr>
              <w:t>Лейкоциты- WBC</w:t>
            </w:r>
          </w:p>
          <w:p w14:paraId="64A4156B" w14:textId="77777777" w:rsidR="00B01275" w:rsidRPr="006476A1" w:rsidRDefault="00B01275" w:rsidP="00B01275">
            <w:pPr>
              <w:rPr>
                <w:noProof/>
                <w:color w:val="auto"/>
                <w:sz w:val="16"/>
                <w:szCs w:val="16"/>
              </w:rPr>
            </w:pPr>
            <w:r w:rsidRPr="006476A1">
              <w:rPr>
                <w:noProof/>
                <w:color w:val="auto"/>
                <w:sz w:val="16"/>
                <w:szCs w:val="16"/>
              </w:rPr>
              <w:t>Нейтрофилы- Neu#</w:t>
            </w:r>
          </w:p>
          <w:p w14:paraId="05D69C24" w14:textId="77777777" w:rsidR="00B01275" w:rsidRPr="006476A1" w:rsidRDefault="00B01275" w:rsidP="00B01275">
            <w:pPr>
              <w:rPr>
                <w:noProof/>
                <w:color w:val="auto"/>
                <w:sz w:val="16"/>
                <w:szCs w:val="16"/>
              </w:rPr>
            </w:pPr>
            <w:r w:rsidRPr="006476A1">
              <w:rPr>
                <w:noProof/>
                <w:color w:val="auto"/>
                <w:sz w:val="16"/>
                <w:szCs w:val="16"/>
              </w:rPr>
              <w:t>Лимфоциты- Lym#</w:t>
            </w:r>
          </w:p>
          <w:p w14:paraId="1530C4A2" w14:textId="77777777" w:rsidR="00B01275" w:rsidRPr="006476A1" w:rsidRDefault="00B01275" w:rsidP="00B01275">
            <w:pPr>
              <w:rPr>
                <w:noProof/>
                <w:color w:val="auto"/>
                <w:sz w:val="16"/>
                <w:szCs w:val="16"/>
              </w:rPr>
            </w:pPr>
            <w:r w:rsidRPr="006476A1">
              <w:rPr>
                <w:noProof/>
                <w:color w:val="auto"/>
                <w:sz w:val="16"/>
                <w:szCs w:val="16"/>
              </w:rPr>
              <w:t>Промежуточная клетка- Mon#</w:t>
            </w:r>
          </w:p>
          <w:p w14:paraId="0AF42D22" w14:textId="77777777" w:rsidR="00B01275" w:rsidRPr="006476A1" w:rsidRDefault="00B01275" w:rsidP="00B01275">
            <w:pPr>
              <w:rPr>
                <w:noProof/>
                <w:color w:val="auto"/>
                <w:sz w:val="16"/>
                <w:szCs w:val="16"/>
              </w:rPr>
            </w:pPr>
            <w:r w:rsidRPr="006476A1">
              <w:rPr>
                <w:noProof/>
                <w:color w:val="auto"/>
                <w:sz w:val="16"/>
                <w:szCs w:val="16"/>
              </w:rPr>
              <w:t>Эозинофил- Eos#</w:t>
            </w:r>
          </w:p>
          <w:p w14:paraId="54742041" w14:textId="77777777" w:rsidR="00B01275" w:rsidRPr="006476A1" w:rsidRDefault="00B01275" w:rsidP="00B01275">
            <w:pPr>
              <w:rPr>
                <w:noProof/>
                <w:color w:val="auto"/>
                <w:sz w:val="16"/>
                <w:szCs w:val="16"/>
              </w:rPr>
            </w:pPr>
            <w:r w:rsidRPr="006476A1">
              <w:rPr>
                <w:noProof/>
                <w:color w:val="auto"/>
                <w:sz w:val="16"/>
                <w:szCs w:val="16"/>
              </w:rPr>
              <w:t>Базофил- Bas#</w:t>
            </w:r>
          </w:p>
          <w:p w14:paraId="06065295" w14:textId="77777777" w:rsidR="00B01275" w:rsidRPr="006476A1" w:rsidRDefault="00B01275" w:rsidP="00B01275">
            <w:pPr>
              <w:rPr>
                <w:noProof/>
                <w:color w:val="auto"/>
                <w:sz w:val="16"/>
                <w:szCs w:val="16"/>
              </w:rPr>
            </w:pPr>
            <w:r w:rsidRPr="006476A1">
              <w:rPr>
                <w:noProof/>
                <w:color w:val="auto"/>
                <w:sz w:val="16"/>
                <w:szCs w:val="16"/>
              </w:rPr>
              <w:t>Количество бластных клеток- Blasts#(параметр исследования)</w:t>
            </w:r>
          </w:p>
          <w:p w14:paraId="3B9ABFFF" w14:textId="77777777" w:rsidR="00B01275" w:rsidRPr="006476A1" w:rsidRDefault="00B01275" w:rsidP="00B01275">
            <w:pPr>
              <w:rPr>
                <w:noProof/>
                <w:color w:val="auto"/>
                <w:sz w:val="16"/>
                <w:szCs w:val="16"/>
              </w:rPr>
            </w:pPr>
            <w:r w:rsidRPr="006476A1">
              <w:rPr>
                <w:noProof/>
                <w:color w:val="auto"/>
                <w:sz w:val="16"/>
                <w:szCs w:val="16"/>
              </w:rPr>
              <w:t xml:space="preserve">Количество атипичных лимфоцитов- Aty/AbnLy#(параметр исследования)Количество незрелых гранулоцитов- </w:t>
            </w:r>
          </w:p>
          <w:p w14:paraId="3AC4775F" w14:textId="77777777" w:rsidR="00B01275" w:rsidRPr="006476A1" w:rsidRDefault="00B01275" w:rsidP="00B01275">
            <w:pPr>
              <w:rPr>
                <w:noProof/>
                <w:color w:val="auto"/>
                <w:sz w:val="16"/>
                <w:szCs w:val="16"/>
              </w:rPr>
            </w:pPr>
            <w:r w:rsidRPr="006476A1">
              <w:rPr>
                <w:noProof/>
                <w:color w:val="auto"/>
                <w:sz w:val="16"/>
                <w:szCs w:val="16"/>
              </w:rPr>
              <w:t>ImmGran#(параметр исследования)</w:t>
            </w:r>
          </w:p>
          <w:p w14:paraId="1E245A45" w14:textId="77777777" w:rsidR="00B01275" w:rsidRPr="006476A1" w:rsidRDefault="00B01275" w:rsidP="00B01275">
            <w:pPr>
              <w:rPr>
                <w:noProof/>
                <w:color w:val="auto"/>
                <w:sz w:val="16"/>
                <w:szCs w:val="16"/>
              </w:rPr>
            </w:pPr>
            <w:r w:rsidRPr="006476A1">
              <w:rPr>
                <w:noProof/>
                <w:color w:val="auto"/>
                <w:sz w:val="16"/>
                <w:szCs w:val="16"/>
              </w:rPr>
              <w:t>Процент нейтрофилов- Neu%</w:t>
            </w:r>
          </w:p>
          <w:p w14:paraId="73A7CBF9" w14:textId="77777777" w:rsidR="00B01275" w:rsidRPr="006476A1" w:rsidRDefault="00B01275" w:rsidP="00B01275">
            <w:pPr>
              <w:rPr>
                <w:noProof/>
                <w:color w:val="auto"/>
                <w:sz w:val="16"/>
                <w:szCs w:val="16"/>
              </w:rPr>
            </w:pPr>
            <w:r w:rsidRPr="006476A1">
              <w:rPr>
                <w:noProof/>
                <w:color w:val="auto"/>
                <w:sz w:val="16"/>
                <w:szCs w:val="16"/>
              </w:rPr>
              <w:t>Процент лимфоцитов- Lym%</w:t>
            </w:r>
          </w:p>
          <w:p w14:paraId="07491788" w14:textId="77777777" w:rsidR="00B01275" w:rsidRPr="006476A1" w:rsidRDefault="00B01275" w:rsidP="00B01275">
            <w:pPr>
              <w:rPr>
                <w:noProof/>
                <w:color w:val="auto"/>
                <w:sz w:val="16"/>
                <w:szCs w:val="16"/>
              </w:rPr>
            </w:pPr>
            <w:r w:rsidRPr="006476A1">
              <w:rPr>
                <w:noProof/>
                <w:color w:val="auto"/>
                <w:sz w:val="16"/>
                <w:szCs w:val="16"/>
              </w:rPr>
              <w:t>Процент промежуточных клеток- Mon%</w:t>
            </w:r>
          </w:p>
          <w:p w14:paraId="1A186A7D" w14:textId="77777777" w:rsidR="00B01275" w:rsidRPr="006476A1" w:rsidRDefault="00B01275" w:rsidP="00B01275">
            <w:pPr>
              <w:rPr>
                <w:noProof/>
                <w:color w:val="auto"/>
                <w:sz w:val="16"/>
                <w:szCs w:val="16"/>
              </w:rPr>
            </w:pPr>
            <w:r w:rsidRPr="006476A1">
              <w:rPr>
                <w:noProof/>
                <w:color w:val="auto"/>
                <w:sz w:val="16"/>
                <w:szCs w:val="16"/>
              </w:rPr>
              <w:t>Процент эозинофилов- Eos%</w:t>
            </w:r>
          </w:p>
          <w:p w14:paraId="35BA0C16" w14:textId="77777777" w:rsidR="00B01275" w:rsidRPr="006476A1" w:rsidRDefault="00B01275" w:rsidP="00B01275">
            <w:pPr>
              <w:rPr>
                <w:noProof/>
                <w:color w:val="auto"/>
                <w:sz w:val="16"/>
                <w:szCs w:val="16"/>
              </w:rPr>
            </w:pPr>
            <w:r w:rsidRPr="006476A1">
              <w:rPr>
                <w:noProof/>
                <w:color w:val="auto"/>
                <w:sz w:val="16"/>
                <w:szCs w:val="16"/>
              </w:rPr>
              <w:t>Процент базофилов- Bas%</w:t>
            </w:r>
          </w:p>
          <w:p w14:paraId="3D6E7731" w14:textId="77777777" w:rsidR="00B01275" w:rsidRPr="006476A1" w:rsidRDefault="00B01275" w:rsidP="00B01275">
            <w:pPr>
              <w:rPr>
                <w:color w:val="auto"/>
                <w:sz w:val="16"/>
                <w:szCs w:val="16"/>
              </w:rPr>
            </w:pPr>
            <w:r w:rsidRPr="006476A1">
              <w:rPr>
                <w:noProof/>
                <w:color w:val="auto"/>
                <w:sz w:val="16"/>
                <w:szCs w:val="16"/>
              </w:rPr>
              <w:t>Процент бластных клеток- Blasts% (параметр исследования)</w:t>
            </w:r>
          </w:p>
          <w:p w14:paraId="51DF6C6A" w14:textId="77777777" w:rsidR="00B01275" w:rsidRPr="006476A1" w:rsidRDefault="00B01275" w:rsidP="00B01275">
            <w:pPr>
              <w:rPr>
                <w:color w:val="auto"/>
                <w:sz w:val="16"/>
                <w:szCs w:val="16"/>
              </w:rPr>
            </w:pPr>
            <w:r w:rsidRPr="006476A1">
              <w:rPr>
                <w:noProof/>
                <w:color w:val="auto"/>
                <w:sz w:val="16"/>
                <w:szCs w:val="16"/>
              </w:rPr>
              <w:t>Процент атипичных лимфоцитов- Aty/AbnLy% (параметр исследования)</w:t>
            </w:r>
          </w:p>
          <w:p w14:paraId="034F01A4" w14:textId="77777777" w:rsidR="00B01275" w:rsidRPr="006476A1" w:rsidRDefault="00B01275" w:rsidP="00B01275">
            <w:pPr>
              <w:rPr>
                <w:color w:val="auto"/>
                <w:sz w:val="16"/>
                <w:szCs w:val="16"/>
              </w:rPr>
            </w:pPr>
            <w:r w:rsidRPr="006476A1">
              <w:rPr>
                <w:noProof/>
                <w:color w:val="auto"/>
                <w:sz w:val="16"/>
                <w:szCs w:val="16"/>
              </w:rPr>
              <w:t>Процент незрелых гранулоцитов- ImmGran% (параметр исследования)</w:t>
            </w:r>
          </w:p>
          <w:p w14:paraId="08FEAFF9" w14:textId="77777777" w:rsidR="00B01275" w:rsidRPr="006476A1" w:rsidRDefault="00B01275" w:rsidP="00B01275">
            <w:pPr>
              <w:rPr>
                <w:noProof/>
                <w:color w:val="auto"/>
                <w:sz w:val="16"/>
                <w:szCs w:val="16"/>
              </w:rPr>
            </w:pPr>
            <w:r w:rsidRPr="006476A1">
              <w:rPr>
                <w:noProof/>
                <w:color w:val="auto"/>
                <w:sz w:val="16"/>
                <w:szCs w:val="16"/>
              </w:rPr>
              <w:t>Красные кровяные тельца- RBC</w:t>
            </w:r>
          </w:p>
          <w:p w14:paraId="2DB18A33" w14:textId="77777777" w:rsidR="00B01275" w:rsidRPr="006476A1" w:rsidRDefault="00B01275" w:rsidP="00B01275">
            <w:pPr>
              <w:rPr>
                <w:noProof/>
                <w:color w:val="auto"/>
                <w:sz w:val="16"/>
                <w:szCs w:val="16"/>
              </w:rPr>
            </w:pPr>
            <w:r w:rsidRPr="006476A1">
              <w:rPr>
                <w:noProof/>
                <w:color w:val="auto"/>
                <w:sz w:val="16"/>
                <w:szCs w:val="16"/>
              </w:rPr>
              <w:t>Гемоглобин- HGB</w:t>
            </w:r>
          </w:p>
          <w:p w14:paraId="0F0F8D7A" w14:textId="77777777" w:rsidR="00B01275" w:rsidRPr="006476A1" w:rsidRDefault="00B01275" w:rsidP="00B01275">
            <w:pPr>
              <w:rPr>
                <w:noProof/>
                <w:color w:val="auto"/>
                <w:sz w:val="16"/>
                <w:szCs w:val="16"/>
              </w:rPr>
            </w:pPr>
            <w:r w:rsidRPr="006476A1">
              <w:rPr>
                <w:noProof/>
                <w:color w:val="auto"/>
                <w:sz w:val="16"/>
                <w:szCs w:val="16"/>
              </w:rPr>
              <w:t>Средний объём эритроцитов- MCV</w:t>
            </w:r>
          </w:p>
          <w:p w14:paraId="62B34C6F" w14:textId="77777777" w:rsidR="00B01275" w:rsidRPr="006476A1" w:rsidRDefault="00B01275" w:rsidP="00B01275">
            <w:pPr>
              <w:rPr>
                <w:noProof/>
                <w:color w:val="auto"/>
                <w:sz w:val="16"/>
                <w:szCs w:val="16"/>
              </w:rPr>
            </w:pPr>
            <w:r w:rsidRPr="006476A1">
              <w:rPr>
                <w:noProof/>
                <w:color w:val="auto"/>
                <w:sz w:val="16"/>
                <w:szCs w:val="16"/>
              </w:rPr>
              <w:t>Среднее содержание гемоглобина в эритроцитах- MCH</w:t>
            </w:r>
          </w:p>
          <w:p w14:paraId="13882EFB" w14:textId="77777777" w:rsidR="00B01275" w:rsidRPr="006476A1" w:rsidRDefault="00B01275" w:rsidP="00B01275">
            <w:pPr>
              <w:rPr>
                <w:noProof/>
                <w:color w:val="auto"/>
                <w:sz w:val="16"/>
                <w:szCs w:val="16"/>
              </w:rPr>
            </w:pPr>
            <w:r w:rsidRPr="006476A1">
              <w:rPr>
                <w:noProof/>
                <w:color w:val="auto"/>
                <w:sz w:val="16"/>
                <w:szCs w:val="16"/>
              </w:rPr>
              <w:t>Средняя концентрация гемоглобина в эритроцитах- MCHC</w:t>
            </w:r>
          </w:p>
          <w:p w14:paraId="6A7F1D96" w14:textId="77777777" w:rsidR="00B01275" w:rsidRPr="006476A1" w:rsidRDefault="00B01275" w:rsidP="00B01275">
            <w:pPr>
              <w:rPr>
                <w:noProof/>
                <w:color w:val="auto"/>
                <w:sz w:val="16"/>
                <w:szCs w:val="16"/>
              </w:rPr>
            </w:pPr>
            <w:r w:rsidRPr="006476A1">
              <w:rPr>
                <w:noProof/>
                <w:color w:val="auto"/>
                <w:sz w:val="16"/>
                <w:szCs w:val="16"/>
              </w:rPr>
              <w:t>Коэффициент вариации ширины распределения эритроцитов- RDW-CV</w:t>
            </w:r>
          </w:p>
          <w:p w14:paraId="299EEB7F" w14:textId="77777777" w:rsidR="00B01275" w:rsidRPr="006476A1" w:rsidRDefault="00B01275" w:rsidP="00B01275">
            <w:pPr>
              <w:rPr>
                <w:noProof/>
                <w:color w:val="auto"/>
                <w:sz w:val="16"/>
                <w:szCs w:val="16"/>
              </w:rPr>
            </w:pPr>
            <w:r w:rsidRPr="006476A1">
              <w:rPr>
                <w:noProof/>
                <w:color w:val="auto"/>
                <w:sz w:val="16"/>
                <w:szCs w:val="16"/>
              </w:rPr>
              <w:t>Предел отклонения в ширине распределения эритроцитов- RDW-SD</w:t>
            </w:r>
          </w:p>
          <w:p w14:paraId="50BD1F1C" w14:textId="77777777" w:rsidR="00B01275" w:rsidRPr="006476A1" w:rsidRDefault="00B01275" w:rsidP="00B01275">
            <w:pPr>
              <w:rPr>
                <w:noProof/>
                <w:color w:val="auto"/>
                <w:sz w:val="16"/>
                <w:szCs w:val="16"/>
              </w:rPr>
            </w:pPr>
            <w:r w:rsidRPr="006476A1">
              <w:rPr>
                <w:noProof/>
                <w:color w:val="auto"/>
                <w:sz w:val="16"/>
                <w:szCs w:val="16"/>
              </w:rPr>
              <w:t>Гематокрит- HCT</w:t>
            </w:r>
          </w:p>
          <w:p w14:paraId="025F42F4" w14:textId="77777777" w:rsidR="00B01275" w:rsidRPr="006476A1" w:rsidRDefault="00B01275" w:rsidP="00B01275">
            <w:pPr>
              <w:rPr>
                <w:noProof/>
                <w:color w:val="auto"/>
                <w:sz w:val="16"/>
                <w:szCs w:val="16"/>
              </w:rPr>
            </w:pPr>
            <w:r w:rsidRPr="006476A1">
              <w:rPr>
                <w:noProof/>
                <w:color w:val="auto"/>
                <w:sz w:val="16"/>
                <w:szCs w:val="16"/>
              </w:rPr>
              <w:t>Количество тромбоцитов- PLT</w:t>
            </w:r>
          </w:p>
          <w:p w14:paraId="1B982C96" w14:textId="77777777" w:rsidR="00B01275" w:rsidRPr="006476A1" w:rsidRDefault="00B01275" w:rsidP="00B01275">
            <w:pPr>
              <w:rPr>
                <w:noProof/>
                <w:color w:val="auto"/>
                <w:sz w:val="16"/>
                <w:szCs w:val="16"/>
              </w:rPr>
            </w:pPr>
            <w:r w:rsidRPr="006476A1">
              <w:rPr>
                <w:noProof/>
                <w:color w:val="auto"/>
                <w:sz w:val="16"/>
                <w:szCs w:val="16"/>
              </w:rPr>
              <w:t>Средний объём тромбоцитов- MPV</w:t>
            </w:r>
          </w:p>
          <w:p w14:paraId="37F334D6" w14:textId="77777777" w:rsidR="00B01275" w:rsidRPr="006476A1" w:rsidRDefault="00B01275" w:rsidP="00B01275">
            <w:pPr>
              <w:rPr>
                <w:noProof/>
                <w:color w:val="auto"/>
                <w:sz w:val="16"/>
                <w:szCs w:val="16"/>
              </w:rPr>
            </w:pPr>
            <w:r w:rsidRPr="006476A1">
              <w:rPr>
                <w:noProof/>
                <w:color w:val="auto"/>
                <w:sz w:val="16"/>
                <w:szCs w:val="16"/>
              </w:rPr>
              <w:t>Ширина распределение тромбоцитов- PDW</w:t>
            </w:r>
          </w:p>
          <w:p w14:paraId="083EC505" w14:textId="77777777" w:rsidR="00B01275" w:rsidRPr="006476A1" w:rsidRDefault="00B01275" w:rsidP="00B01275">
            <w:pPr>
              <w:rPr>
                <w:noProof/>
                <w:color w:val="auto"/>
                <w:sz w:val="16"/>
                <w:szCs w:val="16"/>
              </w:rPr>
            </w:pPr>
            <w:r w:rsidRPr="006476A1">
              <w:rPr>
                <w:noProof/>
                <w:color w:val="auto"/>
                <w:sz w:val="16"/>
                <w:szCs w:val="16"/>
              </w:rPr>
              <w:t>Соотношение крупных тромбоцитов- P-LCR</w:t>
            </w:r>
          </w:p>
          <w:p w14:paraId="6B190B09" w14:textId="77777777" w:rsidR="00B01275" w:rsidRPr="006476A1" w:rsidRDefault="00B01275" w:rsidP="00B01275">
            <w:pPr>
              <w:rPr>
                <w:noProof/>
                <w:color w:val="auto"/>
                <w:sz w:val="16"/>
                <w:szCs w:val="16"/>
              </w:rPr>
            </w:pPr>
            <w:r w:rsidRPr="006476A1">
              <w:rPr>
                <w:noProof/>
                <w:color w:val="auto"/>
                <w:sz w:val="16"/>
                <w:szCs w:val="16"/>
              </w:rPr>
              <w:t>Тромбокрит- PCT</w:t>
            </w:r>
          </w:p>
          <w:p w14:paraId="3AC93747" w14:textId="77777777" w:rsidR="00B01275" w:rsidRPr="006476A1" w:rsidRDefault="00B01275" w:rsidP="00B01275">
            <w:pPr>
              <w:rPr>
                <w:noProof/>
                <w:color w:val="auto"/>
                <w:sz w:val="16"/>
                <w:szCs w:val="16"/>
              </w:rPr>
            </w:pPr>
            <w:r w:rsidRPr="006476A1">
              <w:rPr>
                <w:noProof/>
                <w:color w:val="auto"/>
                <w:sz w:val="16"/>
                <w:szCs w:val="16"/>
              </w:rPr>
              <w:t>Дифференцированная скаттерграмма</w:t>
            </w:r>
          </w:p>
          <w:p w14:paraId="545A84EB" w14:textId="77777777" w:rsidR="00B01275" w:rsidRPr="006476A1" w:rsidRDefault="00B01275" w:rsidP="00B01275">
            <w:pPr>
              <w:rPr>
                <w:noProof/>
                <w:color w:val="auto"/>
                <w:sz w:val="16"/>
                <w:szCs w:val="16"/>
              </w:rPr>
            </w:pPr>
            <w:r w:rsidRPr="006476A1">
              <w:rPr>
                <w:noProof/>
                <w:color w:val="auto"/>
                <w:sz w:val="16"/>
                <w:szCs w:val="16"/>
              </w:rPr>
              <w:t>Гистограммаэритроцитов</w:t>
            </w:r>
          </w:p>
          <w:p w14:paraId="2FAA1B51" w14:textId="77777777" w:rsidR="00B01275" w:rsidRPr="006476A1" w:rsidRDefault="00B01275" w:rsidP="00B01275">
            <w:pPr>
              <w:rPr>
                <w:noProof/>
                <w:color w:val="auto"/>
                <w:sz w:val="16"/>
                <w:szCs w:val="16"/>
              </w:rPr>
            </w:pPr>
            <w:r w:rsidRPr="006476A1">
              <w:rPr>
                <w:noProof/>
                <w:color w:val="auto"/>
                <w:sz w:val="16"/>
                <w:szCs w:val="16"/>
              </w:rPr>
              <w:t>Гистограмма лейкоцитов</w:t>
            </w:r>
          </w:p>
          <w:p w14:paraId="2BE6B424" w14:textId="77777777" w:rsidR="00B01275" w:rsidRPr="006476A1" w:rsidRDefault="00B01275" w:rsidP="00B01275">
            <w:pPr>
              <w:rPr>
                <w:noProof/>
                <w:color w:val="auto"/>
                <w:sz w:val="16"/>
                <w:szCs w:val="16"/>
              </w:rPr>
            </w:pPr>
            <w:r w:rsidRPr="006476A1">
              <w:rPr>
                <w:noProof/>
                <w:color w:val="auto"/>
                <w:sz w:val="16"/>
                <w:szCs w:val="16"/>
              </w:rPr>
              <w:t>Автоматическая непрерывная подача проб</w:t>
            </w:r>
          </w:p>
          <w:p w14:paraId="4C998804" w14:textId="77777777" w:rsidR="00B01275" w:rsidRPr="006476A1" w:rsidRDefault="00B01275" w:rsidP="00B01275">
            <w:pPr>
              <w:rPr>
                <w:noProof/>
                <w:color w:val="auto"/>
                <w:sz w:val="16"/>
                <w:szCs w:val="16"/>
              </w:rPr>
            </w:pPr>
            <w:r w:rsidRPr="006476A1">
              <w:rPr>
                <w:noProof/>
                <w:color w:val="auto"/>
                <w:sz w:val="16"/>
                <w:szCs w:val="16"/>
              </w:rPr>
              <w:t>Наличие экстренной пробы для не менее 4-х видов пробирок</w:t>
            </w:r>
          </w:p>
          <w:p w14:paraId="3903F179" w14:textId="77777777" w:rsidR="00B01275" w:rsidRPr="006476A1" w:rsidRDefault="00B01275" w:rsidP="00B01275">
            <w:pPr>
              <w:rPr>
                <w:noProof/>
                <w:color w:val="auto"/>
                <w:sz w:val="16"/>
                <w:szCs w:val="16"/>
              </w:rPr>
            </w:pPr>
            <w:r w:rsidRPr="006476A1">
              <w:rPr>
                <w:noProof/>
                <w:color w:val="auto"/>
                <w:sz w:val="16"/>
                <w:szCs w:val="16"/>
              </w:rPr>
              <w:t>Единовременная загрузка – не менее 50 пробирок</w:t>
            </w:r>
          </w:p>
          <w:p w14:paraId="675377A3" w14:textId="77777777" w:rsidR="00B01275" w:rsidRPr="006476A1" w:rsidRDefault="00B01275" w:rsidP="00B01275">
            <w:pPr>
              <w:rPr>
                <w:noProof/>
                <w:color w:val="auto"/>
                <w:sz w:val="16"/>
                <w:szCs w:val="16"/>
              </w:rPr>
            </w:pPr>
            <w:r w:rsidRPr="006476A1">
              <w:rPr>
                <w:noProof/>
                <w:color w:val="auto"/>
                <w:sz w:val="16"/>
                <w:szCs w:val="16"/>
              </w:rPr>
              <w:t>Память на не менее 100 000 результатов</w:t>
            </w:r>
          </w:p>
          <w:p w14:paraId="08218967" w14:textId="77777777" w:rsidR="00B01275" w:rsidRPr="006476A1" w:rsidRDefault="00B01275" w:rsidP="00B01275">
            <w:pPr>
              <w:rPr>
                <w:noProof/>
                <w:color w:val="auto"/>
                <w:sz w:val="16"/>
                <w:szCs w:val="16"/>
              </w:rPr>
            </w:pPr>
            <w:r w:rsidRPr="006476A1">
              <w:rPr>
                <w:noProof/>
                <w:color w:val="auto"/>
                <w:sz w:val="16"/>
                <w:szCs w:val="16"/>
              </w:rPr>
              <w:t>Наличие штатива для пробирок</w:t>
            </w:r>
          </w:p>
          <w:p w14:paraId="09A0D816" w14:textId="77777777" w:rsidR="00B01275" w:rsidRPr="006476A1" w:rsidRDefault="00B01275" w:rsidP="00B01275">
            <w:pPr>
              <w:rPr>
                <w:noProof/>
                <w:color w:val="auto"/>
                <w:sz w:val="16"/>
                <w:szCs w:val="16"/>
              </w:rPr>
            </w:pPr>
            <w:r w:rsidRPr="006476A1">
              <w:rPr>
                <w:noProof/>
                <w:color w:val="auto"/>
                <w:sz w:val="16"/>
                <w:szCs w:val="16"/>
              </w:rPr>
              <w:t>Наличие набора для емкости с жидкими отходами: емкость для жидких отходов не менее 20 литров, сенсор уровня жидкости, трубка жидких отходов</w:t>
            </w:r>
          </w:p>
          <w:p w14:paraId="0D47576B" w14:textId="77777777" w:rsidR="00AA2012" w:rsidRPr="006476A1" w:rsidRDefault="00B01275" w:rsidP="00B01275">
            <w:pPr>
              <w:rPr>
                <w:noProof/>
                <w:color w:val="auto"/>
                <w:sz w:val="16"/>
                <w:szCs w:val="16"/>
              </w:rPr>
            </w:pPr>
            <w:r w:rsidRPr="006476A1">
              <w:rPr>
                <w:noProof/>
                <w:color w:val="auto"/>
                <w:sz w:val="16"/>
                <w:szCs w:val="16"/>
              </w:rPr>
              <w:t>Вес: не более 60 кг</w:t>
            </w:r>
          </w:p>
          <w:p w14:paraId="6126EA68" w14:textId="77777777" w:rsidR="00B01275" w:rsidRPr="006476A1" w:rsidRDefault="00B01275" w:rsidP="00B01275">
            <w:pPr>
              <w:rPr>
                <w:b/>
                <w:sz w:val="16"/>
                <w:szCs w:val="16"/>
              </w:rPr>
            </w:pPr>
            <w:r w:rsidRPr="006476A1">
              <w:rPr>
                <w:b/>
                <w:sz w:val="16"/>
                <w:szCs w:val="16"/>
              </w:rPr>
              <w:t>Дополнительные комплектующие:</w:t>
            </w:r>
          </w:p>
          <w:p w14:paraId="07F189AF" w14:textId="77777777" w:rsidR="00B01275" w:rsidRPr="006476A1" w:rsidRDefault="00B01275" w:rsidP="00B01275">
            <w:pPr>
              <w:rPr>
                <w:sz w:val="16"/>
                <w:szCs w:val="16"/>
              </w:rPr>
            </w:pPr>
            <w:r w:rsidRPr="006476A1">
              <w:rPr>
                <w:sz w:val="16"/>
                <w:szCs w:val="16"/>
              </w:rPr>
              <w:t>Считыватель штрих-кодов-1шт</w:t>
            </w:r>
          </w:p>
          <w:p w14:paraId="126E4892" w14:textId="77777777" w:rsidR="00B01275" w:rsidRPr="006476A1" w:rsidRDefault="00B01275" w:rsidP="00B01275">
            <w:pPr>
              <w:rPr>
                <w:b/>
                <w:sz w:val="16"/>
                <w:szCs w:val="16"/>
              </w:rPr>
            </w:pPr>
            <w:r w:rsidRPr="006476A1">
              <w:rPr>
                <w:b/>
                <w:sz w:val="16"/>
                <w:szCs w:val="16"/>
              </w:rPr>
              <w:t>Расходные материалы и изнашиваемые узлы:</w:t>
            </w:r>
          </w:p>
          <w:p w14:paraId="618C7189" w14:textId="77777777" w:rsidR="00B01275" w:rsidRPr="006476A1" w:rsidRDefault="00B01275" w:rsidP="00B01275">
            <w:pPr>
              <w:rPr>
                <w:sz w:val="16"/>
                <w:szCs w:val="16"/>
              </w:rPr>
            </w:pPr>
            <w:proofErr w:type="spellStart"/>
            <w:proofErr w:type="gramStart"/>
            <w:r w:rsidRPr="006476A1">
              <w:rPr>
                <w:sz w:val="16"/>
                <w:szCs w:val="16"/>
              </w:rPr>
              <w:t>Лизирующий</w:t>
            </w:r>
            <w:proofErr w:type="spellEnd"/>
            <w:r w:rsidRPr="006476A1">
              <w:rPr>
                <w:sz w:val="16"/>
                <w:szCs w:val="16"/>
              </w:rPr>
              <w:t xml:space="preserve"> реагент (</w:t>
            </w:r>
            <w:proofErr w:type="spellStart"/>
            <w:r w:rsidRPr="006476A1">
              <w:rPr>
                <w:sz w:val="16"/>
                <w:szCs w:val="16"/>
                <w:shd w:val="clear" w:color="auto" w:fill="FFFFFF"/>
              </w:rPr>
              <w:t>Инвитро</w:t>
            </w:r>
            <w:proofErr w:type="spellEnd"/>
            <w:r w:rsidRPr="006476A1">
              <w:rPr>
                <w:sz w:val="16"/>
                <w:szCs w:val="16"/>
                <w:shd w:val="clear" w:color="auto" w:fill="FFFFFF"/>
              </w:rPr>
              <w:t xml:space="preserve"> для определения числа белых кровяных клеток в крови, уровня гемоглобина и т.д.</w:t>
            </w:r>
            <w:proofErr w:type="gramEnd"/>
            <w:r w:rsidRPr="006476A1">
              <w:rPr>
                <w:sz w:val="16"/>
                <w:szCs w:val="16"/>
                <w:shd w:val="clear" w:color="auto" w:fill="FFFFFF"/>
              </w:rPr>
              <w:t xml:space="preserve"> </w:t>
            </w:r>
            <w:proofErr w:type="gramStart"/>
            <w:r w:rsidRPr="006476A1">
              <w:rPr>
                <w:sz w:val="16"/>
                <w:szCs w:val="16"/>
                <w:shd w:val="clear" w:color="auto" w:fill="FFFFFF"/>
              </w:rPr>
              <w:t>Объем не менее 500 мл.</w:t>
            </w:r>
            <w:r w:rsidRPr="006476A1">
              <w:rPr>
                <w:sz w:val="16"/>
                <w:szCs w:val="16"/>
              </w:rPr>
              <w:t>)-1шт</w:t>
            </w:r>
            <w:proofErr w:type="gramEnd"/>
          </w:p>
          <w:p w14:paraId="3A245963" w14:textId="77777777" w:rsidR="00B01275" w:rsidRPr="006476A1" w:rsidRDefault="00B01275" w:rsidP="00B01275">
            <w:pPr>
              <w:rPr>
                <w:sz w:val="16"/>
                <w:szCs w:val="16"/>
              </w:rPr>
            </w:pPr>
            <w:proofErr w:type="spellStart"/>
            <w:proofErr w:type="gramStart"/>
            <w:r w:rsidRPr="006476A1">
              <w:rPr>
                <w:sz w:val="16"/>
                <w:szCs w:val="16"/>
              </w:rPr>
              <w:t>Лизирующий</w:t>
            </w:r>
            <w:proofErr w:type="spellEnd"/>
            <w:r w:rsidRPr="006476A1">
              <w:rPr>
                <w:sz w:val="16"/>
                <w:szCs w:val="16"/>
              </w:rPr>
              <w:t xml:space="preserve"> реагент (</w:t>
            </w:r>
            <w:proofErr w:type="spellStart"/>
            <w:r w:rsidRPr="006476A1">
              <w:rPr>
                <w:sz w:val="16"/>
                <w:szCs w:val="16"/>
                <w:shd w:val="clear" w:color="auto" w:fill="FFFFFF"/>
              </w:rPr>
              <w:t>Инвитро</w:t>
            </w:r>
            <w:proofErr w:type="spellEnd"/>
            <w:r w:rsidRPr="006476A1">
              <w:rPr>
                <w:sz w:val="16"/>
                <w:szCs w:val="16"/>
                <w:shd w:val="clear" w:color="auto" w:fill="FFFFFF"/>
              </w:rPr>
              <w:t xml:space="preserve"> для определения числа белых кровяных клеток в крови, уровня гемоглобина и т.д.</w:t>
            </w:r>
            <w:proofErr w:type="gramEnd"/>
            <w:r w:rsidRPr="006476A1">
              <w:rPr>
                <w:sz w:val="16"/>
                <w:szCs w:val="16"/>
                <w:shd w:val="clear" w:color="auto" w:fill="FFFFFF"/>
              </w:rPr>
              <w:t xml:space="preserve"> </w:t>
            </w:r>
            <w:proofErr w:type="gramStart"/>
            <w:r w:rsidRPr="006476A1">
              <w:rPr>
                <w:sz w:val="16"/>
                <w:szCs w:val="16"/>
                <w:shd w:val="clear" w:color="auto" w:fill="FFFFFF"/>
              </w:rPr>
              <w:t>Объем не менее 500 мл.</w:t>
            </w:r>
            <w:r w:rsidRPr="006476A1">
              <w:rPr>
                <w:sz w:val="16"/>
                <w:szCs w:val="16"/>
              </w:rPr>
              <w:t>)-1шт</w:t>
            </w:r>
            <w:proofErr w:type="gramEnd"/>
          </w:p>
          <w:p w14:paraId="341ED16C" w14:textId="77777777" w:rsidR="00B01275" w:rsidRPr="006476A1" w:rsidRDefault="00B01275" w:rsidP="00B01275">
            <w:pPr>
              <w:rPr>
                <w:sz w:val="16"/>
                <w:szCs w:val="16"/>
              </w:rPr>
            </w:pPr>
            <w:proofErr w:type="spellStart"/>
            <w:proofErr w:type="gramStart"/>
            <w:r w:rsidRPr="006476A1">
              <w:rPr>
                <w:sz w:val="16"/>
                <w:szCs w:val="16"/>
              </w:rPr>
              <w:t>Лизирующий</w:t>
            </w:r>
            <w:proofErr w:type="spellEnd"/>
            <w:r w:rsidRPr="006476A1">
              <w:rPr>
                <w:sz w:val="16"/>
                <w:szCs w:val="16"/>
              </w:rPr>
              <w:t xml:space="preserve"> реагент (</w:t>
            </w:r>
            <w:proofErr w:type="spellStart"/>
            <w:r w:rsidRPr="006476A1">
              <w:rPr>
                <w:sz w:val="16"/>
                <w:szCs w:val="16"/>
                <w:shd w:val="clear" w:color="auto" w:fill="FFFFFF"/>
              </w:rPr>
              <w:t>Инвитро</w:t>
            </w:r>
            <w:proofErr w:type="spellEnd"/>
            <w:r w:rsidRPr="006476A1">
              <w:rPr>
                <w:sz w:val="16"/>
                <w:szCs w:val="16"/>
                <w:shd w:val="clear" w:color="auto" w:fill="FFFFFF"/>
              </w:rPr>
              <w:t xml:space="preserve"> для определения числа белых кровяных клеток в крови, уровня гемоглобина и т.д.</w:t>
            </w:r>
            <w:proofErr w:type="gramEnd"/>
            <w:r w:rsidRPr="006476A1">
              <w:rPr>
                <w:sz w:val="16"/>
                <w:szCs w:val="16"/>
                <w:shd w:val="clear" w:color="auto" w:fill="FFFFFF"/>
              </w:rPr>
              <w:t xml:space="preserve"> Объем не менее 5 л</w:t>
            </w:r>
            <w:r w:rsidRPr="006476A1">
              <w:rPr>
                <w:sz w:val="16"/>
                <w:szCs w:val="16"/>
              </w:rPr>
              <w:t>)-1шт</w:t>
            </w:r>
          </w:p>
          <w:p w14:paraId="669C0062" w14:textId="77777777" w:rsidR="001F0A10" w:rsidRPr="006476A1" w:rsidRDefault="001F0A10" w:rsidP="00B01275">
            <w:pPr>
              <w:rPr>
                <w:sz w:val="16"/>
                <w:szCs w:val="16"/>
              </w:rPr>
            </w:pPr>
            <w:proofErr w:type="spellStart"/>
            <w:proofErr w:type="gramStart"/>
            <w:r w:rsidRPr="006476A1">
              <w:rPr>
                <w:sz w:val="16"/>
                <w:szCs w:val="16"/>
              </w:rPr>
              <w:t>Дилюент</w:t>
            </w:r>
            <w:proofErr w:type="spellEnd"/>
            <w:r w:rsidRPr="006476A1">
              <w:rPr>
                <w:sz w:val="16"/>
                <w:szCs w:val="16"/>
              </w:rPr>
              <w:t xml:space="preserve"> (</w:t>
            </w:r>
            <w:r w:rsidRPr="006476A1">
              <w:rPr>
                <w:sz w:val="16"/>
                <w:szCs w:val="16"/>
                <w:shd w:val="clear" w:color="auto" w:fill="FFFFFF"/>
              </w:rPr>
              <w:t>Для разбавления крови, сохранения оригинального размера клетки, проводимости среды.</w:t>
            </w:r>
            <w:proofErr w:type="gramEnd"/>
            <w:r w:rsidRPr="006476A1">
              <w:rPr>
                <w:sz w:val="16"/>
                <w:szCs w:val="16"/>
                <w:shd w:val="clear" w:color="auto" w:fill="FFFFFF"/>
              </w:rPr>
              <w:t xml:space="preserve"> Объем не менее 20 л</w:t>
            </w:r>
            <w:r w:rsidRPr="006476A1">
              <w:rPr>
                <w:sz w:val="16"/>
                <w:szCs w:val="16"/>
              </w:rPr>
              <w:t>)-1шт</w:t>
            </w:r>
          </w:p>
          <w:p w14:paraId="5D241EFC" w14:textId="77777777" w:rsidR="001F0A10" w:rsidRPr="006476A1" w:rsidRDefault="001F0A10" w:rsidP="00B01275">
            <w:pPr>
              <w:rPr>
                <w:sz w:val="16"/>
                <w:szCs w:val="16"/>
              </w:rPr>
            </w:pPr>
            <w:proofErr w:type="gramStart"/>
            <w:r w:rsidRPr="006476A1">
              <w:rPr>
                <w:sz w:val="16"/>
                <w:szCs w:val="16"/>
              </w:rPr>
              <w:t>Детергент (</w:t>
            </w:r>
            <w:r w:rsidRPr="006476A1">
              <w:rPr>
                <w:sz w:val="16"/>
                <w:szCs w:val="16"/>
                <w:shd w:val="clear" w:color="auto" w:fill="FFFFFF"/>
              </w:rPr>
              <w:t>Для очистки системы трубок и предотвращения контаминации.</w:t>
            </w:r>
            <w:proofErr w:type="gramEnd"/>
            <w:r w:rsidRPr="006476A1">
              <w:rPr>
                <w:sz w:val="16"/>
                <w:szCs w:val="16"/>
                <w:shd w:val="clear" w:color="auto" w:fill="FFFFFF"/>
              </w:rPr>
              <w:t xml:space="preserve"> </w:t>
            </w:r>
            <w:proofErr w:type="gramStart"/>
            <w:r w:rsidRPr="006476A1">
              <w:rPr>
                <w:sz w:val="16"/>
                <w:szCs w:val="16"/>
                <w:shd w:val="clear" w:color="auto" w:fill="FFFFFF"/>
              </w:rPr>
              <w:t>Объем не менее 500 мл</w:t>
            </w:r>
            <w:r w:rsidRPr="006476A1">
              <w:rPr>
                <w:sz w:val="16"/>
                <w:szCs w:val="16"/>
              </w:rPr>
              <w:t>)-1шт</w:t>
            </w:r>
            <w:proofErr w:type="gramEnd"/>
          </w:p>
          <w:p w14:paraId="2F2FD504" w14:textId="77777777" w:rsidR="001F0A10" w:rsidRPr="006476A1" w:rsidRDefault="001F0A10" w:rsidP="00B01275">
            <w:pPr>
              <w:rPr>
                <w:sz w:val="16"/>
                <w:szCs w:val="16"/>
              </w:rPr>
            </w:pPr>
            <w:r w:rsidRPr="006476A1">
              <w:rPr>
                <w:sz w:val="16"/>
                <w:szCs w:val="16"/>
              </w:rPr>
              <w:t>Контрольный материал для автоматического гематологического анализатора Уровень 1 (</w:t>
            </w:r>
            <w:r w:rsidRPr="006476A1">
              <w:rPr>
                <w:sz w:val="16"/>
                <w:szCs w:val="16"/>
                <w:shd w:val="clear" w:color="auto" w:fill="FFFFFF"/>
              </w:rPr>
              <w:t>Контрольный материал для гематологического анализатора 5-х компонентов</w:t>
            </w:r>
            <w:r w:rsidRPr="006476A1">
              <w:rPr>
                <w:sz w:val="16"/>
                <w:szCs w:val="16"/>
              </w:rPr>
              <w:t>)-1шт</w:t>
            </w:r>
          </w:p>
          <w:p w14:paraId="43500A61" w14:textId="77777777" w:rsidR="001F0A10" w:rsidRPr="006476A1" w:rsidRDefault="001F0A10" w:rsidP="00B01275">
            <w:pPr>
              <w:rPr>
                <w:sz w:val="16"/>
                <w:szCs w:val="16"/>
              </w:rPr>
            </w:pPr>
            <w:r w:rsidRPr="006476A1">
              <w:rPr>
                <w:sz w:val="16"/>
                <w:szCs w:val="16"/>
              </w:rPr>
              <w:t>Контрольный материал для автоматического гематологического анализатора Уровень 2 (</w:t>
            </w:r>
            <w:r w:rsidRPr="006476A1">
              <w:rPr>
                <w:sz w:val="16"/>
                <w:szCs w:val="16"/>
                <w:shd w:val="clear" w:color="auto" w:fill="FFFFFF"/>
              </w:rPr>
              <w:t>Контрольный материал для гематологического анализатора 5-х компонентов (Уровень 2)</w:t>
            </w:r>
            <w:r w:rsidRPr="006476A1">
              <w:rPr>
                <w:sz w:val="16"/>
                <w:szCs w:val="16"/>
              </w:rPr>
              <w:t>)-1шт</w:t>
            </w:r>
          </w:p>
          <w:p w14:paraId="09977409" w14:textId="77777777" w:rsidR="001F0A10" w:rsidRPr="006476A1" w:rsidRDefault="001F0A10" w:rsidP="00B01275">
            <w:pPr>
              <w:rPr>
                <w:sz w:val="16"/>
                <w:szCs w:val="16"/>
              </w:rPr>
            </w:pPr>
            <w:r w:rsidRPr="006476A1">
              <w:rPr>
                <w:sz w:val="16"/>
                <w:szCs w:val="16"/>
              </w:rPr>
              <w:t>Контрольный материал для автоматического гематологического анализатора  Уровень 3 (</w:t>
            </w:r>
            <w:r w:rsidRPr="006476A1">
              <w:rPr>
                <w:sz w:val="16"/>
                <w:szCs w:val="16"/>
                <w:shd w:val="clear" w:color="auto" w:fill="FFFFFF"/>
              </w:rPr>
              <w:t>Контрольный материал для гематологического анализатора 5-х компонентов (Уровень 3))</w:t>
            </w:r>
            <w:r w:rsidRPr="006476A1">
              <w:rPr>
                <w:sz w:val="16"/>
                <w:szCs w:val="16"/>
              </w:rPr>
              <w:t xml:space="preserve"> -1шт</w:t>
            </w:r>
          </w:p>
          <w:p w14:paraId="124B3039" w14:textId="77777777" w:rsidR="001F0A10" w:rsidRPr="006476A1" w:rsidRDefault="001F0A10" w:rsidP="001F0A10">
            <w:pPr>
              <w:rPr>
                <w:b/>
                <w:bCs/>
                <w:color w:val="auto"/>
                <w:sz w:val="16"/>
                <w:szCs w:val="16"/>
              </w:rPr>
            </w:pPr>
            <w:r w:rsidRPr="006476A1">
              <w:rPr>
                <w:b/>
                <w:bCs/>
                <w:color w:val="auto"/>
                <w:sz w:val="16"/>
                <w:szCs w:val="16"/>
              </w:rPr>
              <w:t>Требования к условиям эксплуатации</w:t>
            </w:r>
          </w:p>
          <w:p w14:paraId="1472E0C4" w14:textId="77777777" w:rsidR="001F0A10" w:rsidRPr="006476A1" w:rsidRDefault="001F0A10" w:rsidP="001F0A10">
            <w:pPr>
              <w:rPr>
                <w:color w:val="auto"/>
                <w:sz w:val="16"/>
                <w:szCs w:val="16"/>
              </w:rPr>
            </w:pPr>
            <w:r w:rsidRPr="006476A1">
              <w:rPr>
                <w:color w:val="auto"/>
                <w:sz w:val="16"/>
                <w:szCs w:val="16"/>
              </w:rPr>
              <w:t>Питающая силовая линия должна иметь заземление, стабильное и бесперебойное напряжение питания (220 Вольт).</w:t>
            </w:r>
          </w:p>
          <w:p w14:paraId="16257335" w14:textId="77777777" w:rsidR="001F0A10" w:rsidRPr="006476A1" w:rsidRDefault="001F0A10" w:rsidP="001F0A10">
            <w:pPr>
              <w:rPr>
                <w:color w:val="auto"/>
                <w:sz w:val="16"/>
                <w:szCs w:val="16"/>
              </w:rPr>
            </w:pPr>
            <w:r w:rsidRPr="006476A1">
              <w:rPr>
                <w:color w:val="auto"/>
                <w:sz w:val="16"/>
                <w:szCs w:val="16"/>
              </w:rPr>
              <w:t xml:space="preserve">Для подключения оборудования требуется розетка с 3-х проводной схемой электропитания: фаза, </w:t>
            </w:r>
            <w:proofErr w:type="spellStart"/>
            <w:r w:rsidRPr="006476A1">
              <w:rPr>
                <w:color w:val="auto"/>
                <w:sz w:val="16"/>
                <w:szCs w:val="16"/>
              </w:rPr>
              <w:t>нейтраль</w:t>
            </w:r>
            <w:proofErr w:type="spellEnd"/>
            <w:r w:rsidRPr="006476A1">
              <w:rPr>
                <w:color w:val="auto"/>
                <w:sz w:val="16"/>
                <w:szCs w:val="16"/>
              </w:rPr>
              <w:t>, заземление.  Напряжение питания 220 Вольт, 20A, частота питания 50 Гц.</w:t>
            </w:r>
          </w:p>
          <w:p w14:paraId="35C16DFA" w14:textId="77777777" w:rsidR="001F0A10" w:rsidRPr="006476A1" w:rsidRDefault="001F0A10" w:rsidP="001F0A10">
            <w:pPr>
              <w:rPr>
                <w:color w:val="auto"/>
                <w:sz w:val="16"/>
                <w:szCs w:val="16"/>
              </w:rPr>
            </w:pPr>
            <w:r w:rsidRPr="006476A1">
              <w:rPr>
                <w:color w:val="auto"/>
                <w:sz w:val="16"/>
                <w:szCs w:val="16"/>
              </w:rPr>
              <w:t>Оборудование с большой электро-потребностью не должны подключаться на одну линию c медицинской техники/изделия.</w:t>
            </w:r>
          </w:p>
          <w:p w14:paraId="58A4F2B9" w14:textId="77777777" w:rsidR="001F0A10" w:rsidRPr="006476A1" w:rsidRDefault="001F0A10" w:rsidP="001F0A10">
            <w:pPr>
              <w:rPr>
                <w:color w:val="auto"/>
                <w:sz w:val="16"/>
                <w:szCs w:val="16"/>
              </w:rPr>
            </w:pPr>
            <w:r w:rsidRPr="006476A1">
              <w:rPr>
                <w:color w:val="auto"/>
                <w:sz w:val="16"/>
                <w:szCs w:val="16"/>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14:paraId="52713EE7" w14:textId="5C9FDC64" w:rsidR="001F0A10" w:rsidRPr="006476A1" w:rsidRDefault="001F0A10" w:rsidP="00B01275">
            <w:pPr>
              <w:rPr>
                <w:b/>
                <w:color w:val="auto"/>
                <w:sz w:val="16"/>
                <w:szCs w:val="16"/>
              </w:rPr>
            </w:pPr>
            <w:r w:rsidRPr="006476A1">
              <w:rPr>
                <w:color w:val="auto"/>
                <w:sz w:val="16"/>
                <w:szCs w:val="16"/>
              </w:rPr>
              <w:t>Рекомендуемый диапазон температуры в помещении: +18</w:t>
            </w:r>
            <w:proofErr w:type="gramStart"/>
            <w:r w:rsidRPr="006476A1">
              <w:rPr>
                <w:color w:val="auto"/>
                <w:sz w:val="16"/>
                <w:szCs w:val="16"/>
              </w:rPr>
              <w:t>°С</w:t>
            </w:r>
            <w:proofErr w:type="gramEnd"/>
            <w:r w:rsidRPr="006476A1">
              <w:rPr>
                <w:color w:val="auto"/>
                <w:sz w:val="16"/>
                <w:szCs w:val="16"/>
              </w:rPr>
              <w:t xml:space="preserve"> ÷ +22◦С. Относительная влажность - 40-60%.</w:t>
            </w:r>
          </w:p>
        </w:tc>
        <w:tc>
          <w:tcPr>
            <w:tcW w:w="709" w:type="dxa"/>
            <w:shd w:val="clear" w:color="auto" w:fill="auto"/>
            <w:vAlign w:val="center"/>
          </w:tcPr>
          <w:p w14:paraId="5D86FFA1" w14:textId="03A0276C" w:rsidR="00AA2012" w:rsidRPr="006476A1" w:rsidRDefault="00AA2012" w:rsidP="00F322BC">
            <w:pPr>
              <w:jc w:val="center"/>
              <w:rPr>
                <w:sz w:val="16"/>
                <w:szCs w:val="16"/>
              </w:rPr>
            </w:pPr>
            <w:r w:rsidRPr="006476A1">
              <w:rPr>
                <w:sz w:val="16"/>
                <w:szCs w:val="16"/>
              </w:rPr>
              <w:t>штука</w:t>
            </w:r>
          </w:p>
        </w:tc>
        <w:tc>
          <w:tcPr>
            <w:tcW w:w="425" w:type="dxa"/>
            <w:shd w:val="clear" w:color="auto" w:fill="auto"/>
            <w:vAlign w:val="center"/>
          </w:tcPr>
          <w:p w14:paraId="1F09A9EB" w14:textId="7BD6E215" w:rsidR="00AA2012" w:rsidRPr="006476A1" w:rsidRDefault="001F0A10" w:rsidP="00F322BC">
            <w:pPr>
              <w:jc w:val="center"/>
              <w:rPr>
                <w:sz w:val="16"/>
                <w:szCs w:val="16"/>
              </w:rPr>
            </w:pPr>
            <w:r w:rsidRPr="006476A1">
              <w:rPr>
                <w:sz w:val="16"/>
                <w:szCs w:val="16"/>
              </w:rPr>
              <w:t>1</w:t>
            </w:r>
          </w:p>
        </w:tc>
        <w:tc>
          <w:tcPr>
            <w:tcW w:w="851" w:type="dxa"/>
            <w:shd w:val="clear" w:color="auto" w:fill="auto"/>
            <w:vAlign w:val="center"/>
          </w:tcPr>
          <w:p w14:paraId="50C85B76" w14:textId="77777777" w:rsidR="00AA2012" w:rsidRPr="006476A1" w:rsidRDefault="00AA2012" w:rsidP="003446CD">
            <w:pPr>
              <w:jc w:val="center"/>
              <w:rPr>
                <w:sz w:val="16"/>
                <w:szCs w:val="16"/>
              </w:rPr>
            </w:pPr>
            <w:r w:rsidRPr="006476A1">
              <w:rPr>
                <w:sz w:val="16"/>
                <w:szCs w:val="16"/>
              </w:rPr>
              <w:t>DDP</w:t>
            </w:r>
          </w:p>
        </w:tc>
        <w:tc>
          <w:tcPr>
            <w:tcW w:w="850" w:type="dxa"/>
            <w:shd w:val="clear" w:color="auto" w:fill="auto"/>
            <w:vAlign w:val="center"/>
          </w:tcPr>
          <w:p w14:paraId="31699576" w14:textId="6777B8F1" w:rsidR="00AA2012" w:rsidRPr="006476A1" w:rsidRDefault="00A51D5D" w:rsidP="00AA2012">
            <w:pPr>
              <w:jc w:val="center"/>
              <w:rPr>
                <w:sz w:val="16"/>
                <w:szCs w:val="16"/>
              </w:rPr>
            </w:pPr>
            <w:r w:rsidRPr="006476A1">
              <w:rPr>
                <w:sz w:val="16"/>
                <w:szCs w:val="16"/>
              </w:rPr>
              <w:t>до 15 декабря</w:t>
            </w:r>
          </w:p>
        </w:tc>
        <w:tc>
          <w:tcPr>
            <w:tcW w:w="993" w:type="dxa"/>
            <w:vAlign w:val="center"/>
          </w:tcPr>
          <w:p w14:paraId="3A97904E" w14:textId="77777777" w:rsidR="00AA2012" w:rsidRPr="006476A1" w:rsidRDefault="00AA2012"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6387E244" w14:textId="77777777" w:rsidR="00AA2012" w:rsidRPr="006476A1" w:rsidRDefault="00AA2012" w:rsidP="003446CD">
            <w:pPr>
              <w:jc w:val="center"/>
              <w:rPr>
                <w:sz w:val="16"/>
                <w:szCs w:val="16"/>
              </w:rPr>
            </w:pPr>
            <w:r w:rsidRPr="006476A1">
              <w:rPr>
                <w:sz w:val="16"/>
                <w:szCs w:val="16"/>
              </w:rPr>
              <w:t>0</w:t>
            </w:r>
          </w:p>
        </w:tc>
        <w:tc>
          <w:tcPr>
            <w:tcW w:w="1417" w:type="dxa"/>
            <w:vAlign w:val="center"/>
          </w:tcPr>
          <w:p w14:paraId="6E1F8D70" w14:textId="0D5163DF" w:rsidR="00AA2012" w:rsidRPr="006476A1" w:rsidRDefault="001F0A10" w:rsidP="001F0A10">
            <w:pPr>
              <w:jc w:val="center"/>
              <w:rPr>
                <w:sz w:val="16"/>
                <w:szCs w:val="16"/>
              </w:rPr>
            </w:pPr>
            <w:r w:rsidRPr="006476A1">
              <w:rPr>
                <w:sz w:val="16"/>
                <w:szCs w:val="16"/>
              </w:rPr>
              <w:t>6 219 000</w:t>
            </w:r>
          </w:p>
        </w:tc>
        <w:tc>
          <w:tcPr>
            <w:tcW w:w="1560" w:type="dxa"/>
            <w:shd w:val="clear" w:color="auto" w:fill="auto"/>
            <w:vAlign w:val="center"/>
          </w:tcPr>
          <w:p w14:paraId="6F00340D" w14:textId="0CDED241" w:rsidR="00AA2012" w:rsidRPr="006476A1" w:rsidRDefault="001F0A10" w:rsidP="001F0A10">
            <w:pPr>
              <w:jc w:val="center"/>
              <w:rPr>
                <w:sz w:val="16"/>
                <w:szCs w:val="16"/>
              </w:rPr>
            </w:pPr>
            <w:r w:rsidRPr="006476A1">
              <w:rPr>
                <w:sz w:val="16"/>
                <w:szCs w:val="16"/>
              </w:rPr>
              <w:t>6 219 000</w:t>
            </w:r>
          </w:p>
        </w:tc>
      </w:tr>
      <w:tr w:rsidR="00AA2012" w:rsidRPr="006476A1" w14:paraId="3C2BE24A" w14:textId="77777777" w:rsidTr="005028C2">
        <w:trPr>
          <w:trHeight w:val="170"/>
        </w:trPr>
        <w:tc>
          <w:tcPr>
            <w:tcW w:w="635" w:type="dxa"/>
            <w:shd w:val="clear" w:color="auto" w:fill="auto"/>
            <w:vAlign w:val="center"/>
          </w:tcPr>
          <w:p w14:paraId="3D907C74" w14:textId="63EC890E" w:rsidR="00AA2012" w:rsidRPr="006476A1" w:rsidRDefault="00AA2012" w:rsidP="003446CD">
            <w:pPr>
              <w:jc w:val="center"/>
              <w:rPr>
                <w:sz w:val="16"/>
                <w:szCs w:val="16"/>
              </w:rPr>
            </w:pPr>
            <w:r w:rsidRPr="006476A1">
              <w:rPr>
                <w:sz w:val="16"/>
                <w:szCs w:val="16"/>
              </w:rPr>
              <w:t>4</w:t>
            </w:r>
          </w:p>
        </w:tc>
        <w:tc>
          <w:tcPr>
            <w:tcW w:w="1350" w:type="dxa"/>
            <w:vAlign w:val="center"/>
          </w:tcPr>
          <w:p w14:paraId="6B03443B" w14:textId="77777777" w:rsidR="00AA2012" w:rsidRPr="006476A1" w:rsidRDefault="00AA2012"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775D8052" w14:textId="163307CD" w:rsidR="00AA2012" w:rsidRPr="006476A1" w:rsidRDefault="0037734A" w:rsidP="007A075B">
            <w:pPr>
              <w:jc w:val="center"/>
              <w:rPr>
                <w:color w:val="auto"/>
                <w:sz w:val="16"/>
                <w:szCs w:val="16"/>
              </w:rPr>
            </w:pPr>
            <w:r w:rsidRPr="006476A1">
              <w:rPr>
                <w:color w:val="auto"/>
                <w:sz w:val="16"/>
                <w:szCs w:val="16"/>
              </w:rPr>
              <w:t>Аппарат искусственной вентиляции лёгких</w:t>
            </w:r>
          </w:p>
        </w:tc>
        <w:tc>
          <w:tcPr>
            <w:tcW w:w="5386" w:type="dxa"/>
            <w:vAlign w:val="center"/>
          </w:tcPr>
          <w:p w14:paraId="4A47972A" w14:textId="77777777" w:rsidR="00F1020F" w:rsidRPr="006476A1" w:rsidRDefault="00F1020F" w:rsidP="00F1020F">
            <w:pPr>
              <w:suppressAutoHyphens/>
              <w:rPr>
                <w:rFonts w:eastAsia="Calibri"/>
                <w:sz w:val="16"/>
                <w:szCs w:val="16"/>
                <w:lang w:eastAsia="ar-SA"/>
              </w:rPr>
            </w:pPr>
            <w:r w:rsidRPr="006476A1">
              <w:rPr>
                <w:rFonts w:eastAsia="Calibri"/>
                <w:color w:val="auto"/>
                <w:sz w:val="16"/>
                <w:szCs w:val="16"/>
                <w:lang w:eastAsia="ar-SA"/>
              </w:rPr>
              <w:t xml:space="preserve">Аппарат искусственной вентиляции легких предназначен для проведения инвазивной и </w:t>
            </w:r>
            <w:proofErr w:type="spellStart"/>
            <w:r w:rsidRPr="006476A1">
              <w:rPr>
                <w:rFonts w:eastAsia="Calibri"/>
                <w:color w:val="auto"/>
                <w:sz w:val="16"/>
                <w:szCs w:val="16"/>
                <w:lang w:eastAsia="ar-SA"/>
              </w:rPr>
              <w:t>неинвазивной</w:t>
            </w:r>
            <w:proofErr w:type="spellEnd"/>
            <w:r w:rsidRPr="006476A1">
              <w:rPr>
                <w:rFonts w:eastAsia="Calibri"/>
                <w:color w:val="auto"/>
                <w:sz w:val="16"/>
                <w:szCs w:val="16"/>
                <w:lang w:eastAsia="ar-SA"/>
              </w:rPr>
              <w:t xml:space="preserve"> искусственной вентиляции легких, обеспечивая респираторную поддержку пациентам любого профиля с любыми состояниями, требующими проведения респираторной терапии. Категории пациентов: взрослые пациенты, дети и </w:t>
            </w:r>
            <w:r w:rsidRPr="006476A1">
              <w:rPr>
                <w:rFonts w:eastAsia="Calibri"/>
                <w:sz w:val="16"/>
                <w:szCs w:val="16"/>
                <w:lang w:eastAsia="ar-SA"/>
              </w:rPr>
              <w:t>новорожденные (при наличии опции).</w:t>
            </w:r>
          </w:p>
          <w:p w14:paraId="377F1261" w14:textId="77777777" w:rsidR="00F1020F" w:rsidRPr="006476A1" w:rsidRDefault="00F1020F" w:rsidP="00F1020F">
            <w:pPr>
              <w:suppressAutoHyphens/>
              <w:rPr>
                <w:rFonts w:eastAsia="Calibri"/>
                <w:b/>
                <w:sz w:val="16"/>
                <w:szCs w:val="16"/>
                <w:lang w:eastAsia="ar-SA"/>
              </w:rPr>
            </w:pPr>
            <w:r w:rsidRPr="006476A1">
              <w:rPr>
                <w:rFonts w:eastAsia="Calibri"/>
                <w:b/>
                <w:sz w:val="16"/>
                <w:szCs w:val="16"/>
                <w:lang w:eastAsia="ar-SA"/>
              </w:rPr>
              <w:t>Требования к электропитанию:</w:t>
            </w:r>
          </w:p>
          <w:p w14:paraId="20F0F133"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Аппарат обеспечивает работу при питании от электрической сети с напряжением переменного тока 100 – 240 Вольт, 50 Гц, а при необходимости от постоянного тока.</w:t>
            </w:r>
          </w:p>
          <w:p w14:paraId="566202D3"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Аппарат обеспечивает автономную работу от встроенного аккумулятора, </w:t>
            </w:r>
            <w:proofErr w:type="gramStart"/>
            <w:r w:rsidRPr="006476A1">
              <w:rPr>
                <w:rFonts w:eastAsia="Calibri"/>
                <w:sz w:val="16"/>
                <w:szCs w:val="16"/>
                <w:lang w:eastAsia="ar-SA"/>
              </w:rPr>
              <w:t>с</w:t>
            </w:r>
            <w:proofErr w:type="gramEnd"/>
            <w:r w:rsidRPr="006476A1">
              <w:rPr>
                <w:rFonts w:eastAsia="Calibri"/>
                <w:sz w:val="16"/>
                <w:szCs w:val="16"/>
                <w:lang w:eastAsia="ar-SA"/>
              </w:rPr>
              <w:t xml:space="preserve"> временем работы до не менее чем 90 минут. Аккумулятор литий-ионный. Также в аппарате имеется отсек для второго аккумулятора, при установке которого, время автономной работы увеличивается </w:t>
            </w:r>
            <w:proofErr w:type="gramStart"/>
            <w:r w:rsidRPr="006476A1">
              <w:rPr>
                <w:rFonts w:eastAsia="Calibri"/>
                <w:sz w:val="16"/>
                <w:szCs w:val="16"/>
                <w:lang w:eastAsia="ar-SA"/>
              </w:rPr>
              <w:t>до</w:t>
            </w:r>
            <w:proofErr w:type="gramEnd"/>
            <w:r w:rsidRPr="006476A1">
              <w:rPr>
                <w:rFonts w:eastAsia="Calibri"/>
                <w:sz w:val="16"/>
                <w:szCs w:val="16"/>
                <w:lang w:eastAsia="ar-SA"/>
              </w:rPr>
              <w:t xml:space="preserve"> не менее </w:t>
            </w:r>
            <w:proofErr w:type="gramStart"/>
            <w:r w:rsidRPr="006476A1">
              <w:rPr>
                <w:rFonts w:eastAsia="Calibri"/>
                <w:sz w:val="16"/>
                <w:szCs w:val="16"/>
                <w:lang w:eastAsia="ar-SA"/>
              </w:rPr>
              <w:t>чем</w:t>
            </w:r>
            <w:proofErr w:type="gramEnd"/>
            <w:r w:rsidRPr="006476A1">
              <w:rPr>
                <w:rFonts w:eastAsia="Calibri"/>
                <w:sz w:val="16"/>
                <w:szCs w:val="16"/>
                <w:lang w:eastAsia="ar-SA"/>
              </w:rPr>
              <w:t xml:space="preserve"> 180 минут. Степень заряда батареи отображается на экране монитора, а процесс зарядки индикатором, расположенным на передней панели.</w:t>
            </w:r>
          </w:p>
          <w:p w14:paraId="09133591" w14:textId="77777777" w:rsidR="00F1020F" w:rsidRPr="006476A1" w:rsidRDefault="00F1020F" w:rsidP="00F1020F">
            <w:pPr>
              <w:suppressAutoHyphens/>
              <w:ind w:firstLine="274"/>
              <w:rPr>
                <w:rFonts w:eastAsia="Calibri"/>
                <w:b/>
                <w:sz w:val="16"/>
                <w:szCs w:val="16"/>
                <w:lang w:eastAsia="ar-SA"/>
              </w:rPr>
            </w:pPr>
            <w:r w:rsidRPr="006476A1">
              <w:rPr>
                <w:rFonts w:eastAsia="Calibri"/>
                <w:b/>
                <w:sz w:val="16"/>
                <w:szCs w:val="16"/>
                <w:lang w:eastAsia="ar-SA"/>
              </w:rPr>
              <w:t xml:space="preserve">Требования к </w:t>
            </w:r>
            <w:proofErr w:type="spellStart"/>
            <w:r w:rsidRPr="006476A1">
              <w:rPr>
                <w:rFonts w:eastAsia="Calibri"/>
                <w:b/>
                <w:sz w:val="16"/>
                <w:szCs w:val="16"/>
                <w:lang w:eastAsia="ar-SA"/>
              </w:rPr>
              <w:t>газообеспечению</w:t>
            </w:r>
            <w:proofErr w:type="spellEnd"/>
            <w:r w:rsidRPr="006476A1">
              <w:rPr>
                <w:rFonts w:eastAsia="Calibri"/>
                <w:b/>
                <w:sz w:val="16"/>
                <w:szCs w:val="16"/>
                <w:lang w:eastAsia="ar-SA"/>
              </w:rPr>
              <w:t>:</w:t>
            </w:r>
          </w:p>
          <w:p w14:paraId="40FAB825"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Аппарат имеет встроенный генератор потока – высокопроизводительную турбину с пожизненной гарантией. Турбина с низким уровнем шума – не более 47 </w:t>
            </w:r>
            <w:proofErr w:type="spellStart"/>
            <w:r w:rsidRPr="006476A1">
              <w:rPr>
                <w:rFonts w:eastAsia="Calibri"/>
                <w:sz w:val="16"/>
                <w:szCs w:val="16"/>
                <w:lang w:val="en-US" w:eastAsia="ar-SA"/>
              </w:rPr>
              <w:t>dBA</w:t>
            </w:r>
            <w:proofErr w:type="spellEnd"/>
            <w:r w:rsidRPr="006476A1">
              <w:rPr>
                <w:rFonts w:eastAsia="Calibri"/>
                <w:sz w:val="16"/>
                <w:szCs w:val="16"/>
                <w:lang w:eastAsia="ar-SA"/>
              </w:rPr>
              <w:t xml:space="preserve">. </w:t>
            </w:r>
          </w:p>
          <w:p w14:paraId="6D772D51"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Аппарат рассчитан на работу от стандартного источника высокого давления кислорода (центральная газораспределительная сеть медицинских газов, кислородные баллоны) в диапазоне от 2,8 до 6 </w:t>
            </w:r>
            <w:proofErr w:type="spellStart"/>
            <w:r w:rsidRPr="006476A1">
              <w:rPr>
                <w:rFonts w:eastAsia="Calibri"/>
                <w:sz w:val="16"/>
                <w:szCs w:val="16"/>
                <w:lang w:eastAsia="ar-SA"/>
              </w:rPr>
              <w:t>Bar</w:t>
            </w:r>
            <w:proofErr w:type="spellEnd"/>
            <w:r w:rsidRPr="006476A1">
              <w:rPr>
                <w:rFonts w:eastAsia="Calibri"/>
                <w:sz w:val="16"/>
                <w:szCs w:val="16"/>
                <w:lang w:eastAsia="ar-SA"/>
              </w:rPr>
              <w:t>.</w:t>
            </w:r>
          </w:p>
          <w:p w14:paraId="10128061" w14:textId="77777777" w:rsidR="00F1020F" w:rsidRPr="006476A1" w:rsidRDefault="00F1020F" w:rsidP="00F1020F">
            <w:pPr>
              <w:suppressAutoHyphens/>
              <w:rPr>
                <w:rFonts w:eastAsia="Calibri"/>
                <w:sz w:val="16"/>
                <w:szCs w:val="16"/>
                <w:lang w:eastAsia="ar-SA"/>
              </w:rPr>
            </w:pPr>
            <w:r w:rsidRPr="006476A1">
              <w:rPr>
                <w:rFonts w:eastAsia="Calibri"/>
                <w:b/>
                <w:sz w:val="16"/>
                <w:szCs w:val="16"/>
                <w:lang w:eastAsia="ar-SA"/>
              </w:rPr>
              <w:t>Требования к пневматической системе аппарата</w:t>
            </w:r>
            <w:r w:rsidRPr="006476A1">
              <w:rPr>
                <w:rFonts w:eastAsia="Calibri"/>
                <w:sz w:val="16"/>
                <w:szCs w:val="16"/>
                <w:lang w:eastAsia="ar-SA"/>
              </w:rPr>
              <w:t>:</w:t>
            </w:r>
          </w:p>
          <w:p w14:paraId="30D3B7C5"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Аппарат использует атмосферный воздух и кислород высокого давления. Воздух поступает через впускной канал для забора свежего газа, после чего сжимается турбиной и смешивается с кислородом. Кислород поступает к пациенту через разъем для источника кислорода высокого давления.</w:t>
            </w:r>
          </w:p>
          <w:p w14:paraId="453DD2B0"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Пневматическая схема аппарата обеспечивает высокое быстродействие в регуляции профиля потока в зависимости от спонтанной активности пациента, в </w:t>
            </w:r>
            <w:proofErr w:type="gramStart"/>
            <w:r w:rsidRPr="006476A1">
              <w:rPr>
                <w:rFonts w:eastAsia="Calibri"/>
                <w:sz w:val="16"/>
                <w:szCs w:val="16"/>
                <w:lang w:eastAsia="ar-SA"/>
              </w:rPr>
              <w:t>направлении</w:t>
            </w:r>
            <w:proofErr w:type="gramEnd"/>
            <w:r w:rsidRPr="006476A1">
              <w:rPr>
                <w:rFonts w:eastAsia="Calibri"/>
                <w:sz w:val="16"/>
                <w:szCs w:val="16"/>
                <w:lang w:eastAsia="ar-SA"/>
              </w:rPr>
              <w:t xml:space="preserve"> как от пациента, так и к пациенту. Это обеспечивается благодаря схемотехническим решениям, применению высококачественных сенсоров давления и потока, быстродействующих клапанов, а также за счет обеспечения максимального пикового потока в контуре до 260 л/мин. Аппарат имеет встроенный инспираторный клапан, а турбина работает в режиме «компрессора». Конструкция экспираторного клапана обеспечивает легкий демонтаж рабочей части клапана и его мембраны с </w:t>
            </w:r>
            <w:proofErr w:type="gramStart"/>
            <w:r w:rsidRPr="006476A1">
              <w:rPr>
                <w:rFonts w:eastAsia="Calibri"/>
                <w:sz w:val="16"/>
                <w:szCs w:val="16"/>
                <w:lang w:eastAsia="ar-SA"/>
              </w:rPr>
              <w:t>многократным</w:t>
            </w:r>
            <w:proofErr w:type="gramEnd"/>
            <w:r w:rsidRPr="006476A1">
              <w:rPr>
                <w:rFonts w:eastAsia="Calibri"/>
                <w:sz w:val="16"/>
                <w:szCs w:val="16"/>
                <w:lang w:eastAsia="ar-SA"/>
              </w:rPr>
              <w:t xml:space="preserve"> </w:t>
            </w:r>
            <w:proofErr w:type="spellStart"/>
            <w:r w:rsidRPr="006476A1">
              <w:rPr>
                <w:rFonts w:eastAsia="Calibri"/>
                <w:sz w:val="16"/>
                <w:szCs w:val="16"/>
                <w:lang w:eastAsia="ar-SA"/>
              </w:rPr>
              <w:t>автоклавированием</w:t>
            </w:r>
            <w:proofErr w:type="spellEnd"/>
            <w:r w:rsidRPr="006476A1">
              <w:rPr>
                <w:rFonts w:eastAsia="Calibri"/>
                <w:sz w:val="16"/>
                <w:szCs w:val="16"/>
                <w:lang w:eastAsia="ar-SA"/>
              </w:rPr>
              <w:t>. Во избежание конденсации в патрубке выдоха экспираторный клапан нагревается.</w:t>
            </w:r>
          </w:p>
          <w:p w14:paraId="6FC886C5"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Конструктивно аппарат имеет выносной датчик потока, который устанавливается в контуре у тройника пациента (проксимально к пациенту), что обеспечивает высокую чувствительность и хорошую синхронизацию с пациентом, лучшую точность измерений, а также мониторинг ряда дополнительных параметров. Также в аппарате благодаря проксимальному расположению потокового датчика обеспечивает автоматически компенсацию сопротивления и податливости дыхательного контура – аппарат работает с любыми типами дыхательных контуров (одноразовые и многоразовые, гофрированные и гладкоствольные). Не зависимо от типа применяемого контура обеспечивается точное дозирование дыхательного объема, инспираторного давления, а также точное измерение параметров респираторной механики. </w:t>
            </w:r>
          </w:p>
          <w:p w14:paraId="7AE735CA" w14:textId="77777777" w:rsidR="00F1020F" w:rsidRPr="006476A1" w:rsidRDefault="00F1020F" w:rsidP="00F1020F">
            <w:pPr>
              <w:suppressAutoHyphens/>
              <w:rPr>
                <w:rFonts w:eastAsia="Calibri"/>
                <w:b/>
                <w:sz w:val="16"/>
                <w:szCs w:val="16"/>
                <w:lang w:eastAsia="ar-SA"/>
              </w:rPr>
            </w:pPr>
            <w:r w:rsidRPr="006476A1">
              <w:rPr>
                <w:rFonts w:eastAsia="Calibri"/>
                <w:b/>
                <w:sz w:val="16"/>
                <w:szCs w:val="16"/>
                <w:lang w:eastAsia="ar-SA"/>
              </w:rPr>
              <w:t>Требования к интерфейсу:</w:t>
            </w:r>
          </w:p>
          <w:p w14:paraId="13077AC0"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Вся предоставляемая информация на русском языке, за исключением общепринятых международных аббревиатур и терминов. Управление осуществляется как с помощью сенсорного экрана, так и с помощью поворотно-нажимного устройства (</w:t>
            </w:r>
            <w:proofErr w:type="spellStart"/>
            <w:r w:rsidRPr="006476A1">
              <w:rPr>
                <w:rFonts w:eastAsia="Calibri"/>
                <w:sz w:val="16"/>
                <w:szCs w:val="16"/>
                <w:lang w:eastAsia="ar-SA"/>
              </w:rPr>
              <w:t>энкодер</w:t>
            </w:r>
            <w:proofErr w:type="spellEnd"/>
            <w:r w:rsidRPr="006476A1">
              <w:rPr>
                <w:rFonts w:eastAsia="Calibri"/>
                <w:sz w:val="16"/>
                <w:szCs w:val="16"/>
                <w:lang w:eastAsia="ar-SA"/>
              </w:rPr>
              <w:t xml:space="preserve">), а также с помощью дополнительных функциональных кнопок быстрого доступа. </w:t>
            </w:r>
            <w:proofErr w:type="spellStart"/>
            <w:r w:rsidRPr="006476A1">
              <w:rPr>
                <w:rFonts w:eastAsia="Calibri"/>
                <w:sz w:val="16"/>
                <w:szCs w:val="16"/>
                <w:lang w:eastAsia="ar-SA"/>
              </w:rPr>
              <w:t>Трехшаговая</w:t>
            </w:r>
            <w:proofErr w:type="spellEnd"/>
            <w:r w:rsidRPr="006476A1">
              <w:rPr>
                <w:rFonts w:eastAsia="Calibri"/>
                <w:sz w:val="16"/>
                <w:szCs w:val="16"/>
                <w:lang w:eastAsia="ar-SA"/>
              </w:rPr>
              <w:t xml:space="preserve"> концепция управления: выбор-настройка-подтверждение.</w:t>
            </w:r>
          </w:p>
          <w:p w14:paraId="20FCCEAD"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     Монитор аппарата – интерактивная панель, представляет собой цветной дисплей, сенсорный, жидкокристаллический с повышенным углом обзора. Диагональ: не менее 17 дюймов. Разрешение: не менее 1920 х 1200. </w:t>
            </w:r>
            <w:r w:rsidRPr="006476A1">
              <w:rPr>
                <w:color w:val="auto"/>
                <w:sz w:val="16"/>
                <w:szCs w:val="16"/>
              </w:rPr>
              <w:t xml:space="preserve">Дисплей имеет возможность регулировки, как в вертикальной плоскости, так и в горизонтальной. Дисплей имеет возможность изменения высоты расположения дисплея, установки на боковых рельсах, а также удаленного расположения на стандартном рельсе при удалении </w:t>
            </w:r>
            <w:proofErr w:type="gramStart"/>
            <w:r w:rsidRPr="006476A1">
              <w:rPr>
                <w:color w:val="auto"/>
                <w:sz w:val="16"/>
                <w:szCs w:val="16"/>
              </w:rPr>
              <w:t>до</w:t>
            </w:r>
            <w:proofErr w:type="gramEnd"/>
            <w:r w:rsidRPr="006476A1">
              <w:rPr>
                <w:color w:val="auto"/>
                <w:sz w:val="16"/>
                <w:szCs w:val="16"/>
              </w:rPr>
              <w:t xml:space="preserve"> не менее </w:t>
            </w:r>
            <w:proofErr w:type="gramStart"/>
            <w:r w:rsidRPr="006476A1">
              <w:rPr>
                <w:color w:val="auto"/>
                <w:sz w:val="16"/>
                <w:szCs w:val="16"/>
              </w:rPr>
              <w:t>чем</w:t>
            </w:r>
            <w:proofErr w:type="gramEnd"/>
            <w:r w:rsidRPr="006476A1">
              <w:rPr>
                <w:color w:val="auto"/>
                <w:sz w:val="16"/>
                <w:szCs w:val="16"/>
              </w:rPr>
              <w:t xml:space="preserve"> 10-и метров при наличии специального кабеля (стандартно до не менее чем 3-ех метров).  Функция изменения яркости экрана День/Ночь, с возможностью регулировки степени яркости от 10% до 100%. Функция «блокировки экрана» для предотвращения нежелательных и/или случайных изменений параметров. </w:t>
            </w:r>
            <w:r w:rsidRPr="006476A1">
              <w:rPr>
                <w:rFonts w:eastAsia="Calibri"/>
                <w:sz w:val="16"/>
                <w:szCs w:val="16"/>
                <w:lang w:eastAsia="ar-SA"/>
              </w:rPr>
              <w:t xml:space="preserve">В верхней части монитора располагается плафон световой сигнализации с видимым углом обзора на </w:t>
            </w:r>
            <w:r w:rsidRPr="006476A1">
              <w:rPr>
                <w:rFonts w:eastAsia="Calibri"/>
                <w:sz w:val="16"/>
                <w:szCs w:val="16"/>
                <w:lang w:val="de-DE" w:eastAsia="ar-SA"/>
              </w:rPr>
              <w:t>360°</w:t>
            </w:r>
            <w:r w:rsidRPr="006476A1">
              <w:rPr>
                <w:rFonts w:eastAsia="Calibri"/>
                <w:sz w:val="16"/>
                <w:szCs w:val="16"/>
                <w:lang w:eastAsia="ar-SA"/>
              </w:rPr>
              <w:t>. Вес монитора не более 7,8 кг.</w:t>
            </w:r>
          </w:p>
          <w:p w14:paraId="1D917BCC" w14:textId="77777777" w:rsidR="00F1020F" w:rsidRPr="006476A1" w:rsidRDefault="00F1020F" w:rsidP="00F1020F">
            <w:pPr>
              <w:suppressAutoHyphens/>
              <w:rPr>
                <w:rFonts w:eastAsia="Calibri"/>
                <w:sz w:val="16"/>
                <w:szCs w:val="16"/>
                <w:lang w:eastAsia="ar-SA"/>
              </w:rPr>
            </w:pPr>
            <w:r w:rsidRPr="006476A1">
              <w:rPr>
                <w:rFonts w:eastAsia="Calibri"/>
                <w:b/>
                <w:sz w:val="16"/>
                <w:szCs w:val="16"/>
                <w:lang w:eastAsia="ar-SA"/>
              </w:rPr>
              <w:t>Требования к самотестированию</w:t>
            </w:r>
            <w:r w:rsidRPr="006476A1">
              <w:rPr>
                <w:rFonts w:eastAsia="Calibri"/>
                <w:sz w:val="16"/>
                <w:szCs w:val="16"/>
                <w:lang w:eastAsia="ar-SA"/>
              </w:rPr>
              <w:t>:</w:t>
            </w:r>
          </w:p>
          <w:p w14:paraId="7146F661"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Самотестирование аппарата выполняется автоматически, после включения электропитания аппарата без участия медперсонала. Выполнение как предварительной, так и текущей калибровки всех датчиков аппарата, за исключением проксимального датчика потока, осуществляется без </w:t>
            </w:r>
            <w:proofErr w:type="spellStart"/>
            <w:r w:rsidRPr="006476A1">
              <w:rPr>
                <w:rFonts w:eastAsia="Calibri"/>
                <w:sz w:val="16"/>
                <w:szCs w:val="16"/>
                <w:lang w:eastAsia="ar-SA"/>
              </w:rPr>
              <w:t>рассоединения</w:t>
            </w:r>
            <w:proofErr w:type="spellEnd"/>
            <w:r w:rsidRPr="006476A1">
              <w:rPr>
                <w:rFonts w:eastAsia="Calibri"/>
                <w:sz w:val="16"/>
                <w:szCs w:val="16"/>
                <w:lang w:eastAsia="ar-SA"/>
              </w:rPr>
              <w:t xml:space="preserve"> контура, прерывания электропитания и прерывания ИВЛ.</w:t>
            </w:r>
          </w:p>
          <w:p w14:paraId="4A66ED0F" w14:textId="77777777" w:rsidR="00F1020F" w:rsidRPr="006476A1" w:rsidRDefault="00F1020F" w:rsidP="00F1020F">
            <w:pPr>
              <w:suppressAutoHyphens/>
              <w:rPr>
                <w:rFonts w:eastAsia="Calibri"/>
                <w:sz w:val="16"/>
                <w:szCs w:val="16"/>
                <w:lang w:eastAsia="ar-SA"/>
              </w:rPr>
            </w:pPr>
            <w:r w:rsidRPr="006476A1">
              <w:rPr>
                <w:rFonts w:eastAsia="Calibri"/>
                <w:b/>
                <w:sz w:val="16"/>
                <w:szCs w:val="16"/>
                <w:lang w:eastAsia="ar-SA"/>
              </w:rPr>
              <w:t>Требования к предстартовому меню</w:t>
            </w:r>
            <w:r w:rsidRPr="006476A1">
              <w:rPr>
                <w:rFonts w:eastAsia="Calibri"/>
                <w:sz w:val="16"/>
                <w:szCs w:val="16"/>
                <w:lang w:eastAsia="ar-SA"/>
              </w:rPr>
              <w:t>:</w:t>
            </w:r>
          </w:p>
          <w:p w14:paraId="69A14205"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 Предстартовое меню позволяет осуществить быстрый старт вентиляции: выбор категории нового пациента или предыдущего с сохраненными в энергонезависимой памяти параметрами ИВЛ. </w:t>
            </w:r>
          </w:p>
          <w:p w14:paraId="6A6EB765"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Конфигурация меню с предустановкой необходимых режимов и некоторых стартовых параметров.</w:t>
            </w:r>
          </w:p>
          <w:p w14:paraId="347E8804"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Предварительные настройки аппарата, проведения дополнительных тестов и калибровок (датчик потока), предварительного выбора режима и его настройки до старта вентиляции.</w:t>
            </w:r>
          </w:p>
          <w:p w14:paraId="7534D1A0"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Аппарат обеспечивает ввод пола и роста пациента с автоматическим расчётом идеального веса (IBW) или фактического веса с последующим автоматическим расчётом стартовых параметров вентиляции.</w:t>
            </w:r>
          </w:p>
          <w:p w14:paraId="065ACE9B" w14:textId="77777777" w:rsidR="00F1020F" w:rsidRPr="006476A1" w:rsidRDefault="00F1020F" w:rsidP="00F1020F">
            <w:pPr>
              <w:suppressAutoHyphens/>
              <w:rPr>
                <w:rFonts w:eastAsia="Calibri"/>
                <w:sz w:val="16"/>
                <w:szCs w:val="16"/>
                <w:lang w:eastAsia="ar-SA"/>
              </w:rPr>
            </w:pPr>
            <w:r w:rsidRPr="006476A1">
              <w:rPr>
                <w:rFonts w:eastAsia="Calibri"/>
                <w:b/>
                <w:sz w:val="16"/>
                <w:szCs w:val="16"/>
                <w:lang w:eastAsia="ar-SA"/>
              </w:rPr>
              <w:t>Режимы и методы вентиляции</w:t>
            </w:r>
            <w:r w:rsidRPr="006476A1">
              <w:rPr>
                <w:rFonts w:eastAsia="Calibri"/>
                <w:sz w:val="16"/>
                <w:szCs w:val="16"/>
                <w:lang w:eastAsia="ar-SA"/>
              </w:rPr>
              <w:t>:</w:t>
            </w:r>
          </w:p>
          <w:p w14:paraId="64B4BDF0"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(S)CMV+ – синхронизированная принудительная вентиляция с контролем по объему. </w:t>
            </w:r>
          </w:p>
          <w:p w14:paraId="04E791C8"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PCV+ – </w:t>
            </w:r>
            <w:proofErr w:type="spellStart"/>
            <w:proofErr w:type="gramStart"/>
            <w:r w:rsidRPr="006476A1">
              <w:rPr>
                <w:rFonts w:eastAsia="Calibri"/>
                <w:sz w:val="16"/>
                <w:szCs w:val="16"/>
                <w:lang w:eastAsia="ar-SA"/>
              </w:rPr>
              <w:t>c</w:t>
            </w:r>
            <w:proofErr w:type="gramEnd"/>
            <w:r w:rsidRPr="006476A1">
              <w:rPr>
                <w:rFonts w:eastAsia="Calibri"/>
                <w:sz w:val="16"/>
                <w:szCs w:val="16"/>
                <w:lang w:eastAsia="ar-SA"/>
              </w:rPr>
              <w:t>инхронизированная</w:t>
            </w:r>
            <w:proofErr w:type="spellEnd"/>
            <w:r w:rsidRPr="006476A1">
              <w:rPr>
                <w:rFonts w:eastAsia="Calibri"/>
                <w:sz w:val="16"/>
                <w:szCs w:val="16"/>
                <w:lang w:eastAsia="ar-SA"/>
              </w:rPr>
              <w:t xml:space="preserve"> принудительная вентиляция с управляемым давлением.</w:t>
            </w:r>
          </w:p>
          <w:p w14:paraId="42D06738"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SIMV+ – </w:t>
            </w:r>
            <w:proofErr w:type="spellStart"/>
            <w:proofErr w:type="gramStart"/>
            <w:r w:rsidRPr="006476A1">
              <w:rPr>
                <w:rFonts w:eastAsia="Calibri"/>
                <w:sz w:val="16"/>
                <w:szCs w:val="16"/>
                <w:lang w:eastAsia="ar-SA"/>
              </w:rPr>
              <w:t>c</w:t>
            </w:r>
            <w:proofErr w:type="gramEnd"/>
            <w:r w:rsidRPr="006476A1">
              <w:rPr>
                <w:rFonts w:eastAsia="Calibri"/>
                <w:sz w:val="16"/>
                <w:szCs w:val="16"/>
                <w:lang w:eastAsia="ar-SA"/>
              </w:rPr>
              <w:t>инхронизированная</w:t>
            </w:r>
            <w:proofErr w:type="spellEnd"/>
            <w:r w:rsidRPr="006476A1">
              <w:rPr>
                <w:rFonts w:eastAsia="Calibri"/>
                <w:sz w:val="16"/>
                <w:szCs w:val="16"/>
                <w:lang w:eastAsia="ar-SA"/>
              </w:rPr>
              <w:t xml:space="preserve"> принудительная перемежающая вентиляция с контролем по объему со спонтанным дыханием в фазе выдоха с поддержкой давлением.</w:t>
            </w:r>
          </w:p>
          <w:p w14:paraId="5014A6B6"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P-SIMV+ – </w:t>
            </w:r>
            <w:proofErr w:type="spellStart"/>
            <w:proofErr w:type="gramStart"/>
            <w:r w:rsidRPr="006476A1">
              <w:rPr>
                <w:rFonts w:eastAsia="Calibri"/>
                <w:sz w:val="16"/>
                <w:szCs w:val="16"/>
                <w:lang w:eastAsia="ar-SA"/>
              </w:rPr>
              <w:t>c</w:t>
            </w:r>
            <w:proofErr w:type="gramEnd"/>
            <w:r w:rsidRPr="006476A1">
              <w:rPr>
                <w:rFonts w:eastAsia="Calibri"/>
                <w:sz w:val="16"/>
                <w:szCs w:val="16"/>
                <w:lang w:eastAsia="ar-SA"/>
              </w:rPr>
              <w:t>инхронизированная</w:t>
            </w:r>
            <w:proofErr w:type="spellEnd"/>
            <w:r w:rsidRPr="006476A1">
              <w:rPr>
                <w:rFonts w:eastAsia="Calibri"/>
                <w:sz w:val="16"/>
                <w:szCs w:val="16"/>
                <w:lang w:eastAsia="ar-SA"/>
              </w:rPr>
              <w:t xml:space="preserve"> перемежающая принудительная вентиляция с контролем по давлению со спонтанным дыханием в фазе выдоха с поддержкой давлением.</w:t>
            </w:r>
          </w:p>
          <w:p w14:paraId="434C6604"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DuoPAP</w:t>
            </w:r>
            <w:proofErr w:type="spellEnd"/>
            <w:r w:rsidRPr="006476A1">
              <w:rPr>
                <w:rFonts w:eastAsia="Calibri"/>
                <w:sz w:val="16"/>
                <w:szCs w:val="16"/>
                <w:lang w:eastAsia="ar-SA"/>
              </w:rPr>
              <w:t xml:space="preserve"> – вентиляция с двухфазным положительным давлением в дыхательных путях (</w:t>
            </w:r>
            <w:proofErr w:type="gramStart"/>
            <w:r w:rsidRPr="006476A1">
              <w:rPr>
                <w:rFonts w:eastAsia="Calibri"/>
                <w:sz w:val="16"/>
                <w:szCs w:val="16"/>
                <w:lang w:eastAsia="ar-SA"/>
              </w:rPr>
              <w:t>высокое</w:t>
            </w:r>
            <w:proofErr w:type="gramEnd"/>
            <w:r w:rsidRPr="006476A1">
              <w:rPr>
                <w:rFonts w:eastAsia="Calibri"/>
                <w:sz w:val="16"/>
                <w:szCs w:val="16"/>
                <w:lang w:eastAsia="ar-SA"/>
              </w:rPr>
              <w:t xml:space="preserve"> и низкое) с синхронизацией вдоха и выдоха, со спонтанным дыханием в любую фазу дыхательного цикла включая поддержку давлением.</w:t>
            </w:r>
          </w:p>
          <w:p w14:paraId="64F26F62"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APRV – вентиляция с «высвобождением» давления в дыхательных путях.</w:t>
            </w:r>
          </w:p>
          <w:p w14:paraId="43A7EAD4"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SPONT – режим спонтанного дыхания на фоне постоянного положительного давления в дыхательных путях с поддержкой давления (PS).</w:t>
            </w:r>
          </w:p>
          <w:p w14:paraId="1BE893E5"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APVcmv</w:t>
            </w:r>
            <w:proofErr w:type="spellEnd"/>
            <w:r w:rsidRPr="006476A1">
              <w:rPr>
                <w:rFonts w:eastAsia="Calibri"/>
                <w:sz w:val="16"/>
                <w:szCs w:val="16"/>
                <w:lang w:eastAsia="ar-SA"/>
              </w:rPr>
              <w:t xml:space="preserve"> – режим c двойным контролем по алгоритму </w:t>
            </w:r>
            <w:proofErr w:type="spellStart"/>
            <w:r w:rsidRPr="006476A1">
              <w:rPr>
                <w:rFonts w:eastAsia="Calibri"/>
                <w:sz w:val="16"/>
                <w:szCs w:val="16"/>
                <w:lang w:eastAsia="ar-SA"/>
              </w:rPr>
              <w:t>циклирования</w:t>
            </w:r>
            <w:proofErr w:type="spellEnd"/>
            <w:r w:rsidRPr="006476A1">
              <w:rPr>
                <w:rFonts w:eastAsia="Calibri"/>
                <w:sz w:val="16"/>
                <w:szCs w:val="16"/>
                <w:lang w:eastAsia="ar-SA"/>
              </w:rPr>
              <w:t xml:space="preserve"> синхронизированной принудительной механической вентиляции: автоматическое поддержание заданного дыхательного объема с минимальным пиковым давлением в дыхательных путях благодаря адаптирующемуся инспираторному потоку и обратной связи с легочной механикой пациента (податливость). Режим сочетает в себе преимущества режимов с контролем по объему и с контролем по давлению. Вентиляция осуществляется с контролем по давлению, но с гарантированным дыхательным объемом благодаря наличию обратной связи с респираторной механикой пациента: инспираторный поток адаптируется и замедляется в процессе вдоха, при этом достигается минимальное давление в дыхательных путях при гарантированном дыхательном объеме.</w:t>
            </w:r>
          </w:p>
          <w:p w14:paraId="447E799B"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APVsimv</w:t>
            </w:r>
            <w:proofErr w:type="spellEnd"/>
            <w:r w:rsidRPr="006476A1">
              <w:rPr>
                <w:rFonts w:eastAsia="Calibri"/>
                <w:sz w:val="16"/>
                <w:szCs w:val="16"/>
                <w:lang w:eastAsia="ar-SA"/>
              </w:rPr>
              <w:t xml:space="preserve"> – режим c двойным контролем по алгоритму </w:t>
            </w:r>
            <w:proofErr w:type="spellStart"/>
            <w:r w:rsidRPr="006476A1">
              <w:rPr>
                <w:rFonts w:eastAsia="Calibri"/>
                <w:sz w:val="16"/>
                <w:szCs w:val="16"/>
                <w:lang w:eastAsia="ar-SA"/>
              </w:rPr>
              <w:t>циклирования</w:t>
            </w:r>
            <w:proofErr w:type="spellEnd"/>
            <w:r w:rsidRPr="006476A1">
              <w:rPr>
                <w:rFonts w:eastAsia="Calibri"/>
                <w:sz w:val="16"/>
                <w:szCs w:val="16"/>
                <w:lang w:eastAsia="ar-SA"/>
              </w:rPr>
              <w:t xml:space="preserve"> синхронизированной принудительной перемежающейся вентиляции, автоматическое поддержание заданного дыхательного объема с минимальным пиковым давлением в дыхательных путях. </w:t>
            </w:r>
          </w:p>
          <w:p w14:paraId="430BF8BD"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Режим автоматического поддержания заданного минутного объема вентиляции, основанного на учете динамики состояния легочной механики (податливость, сопротивление, экспираторная константа) и параметров собственного дыхания пациентов. При отсутствии самостоятельных вдохов, аппарат осуществляет принудительные вдохи, автоматически рассчитываются границы безопасной вентиляции, частота дыхания, инспираторное давление, продолжительность вдоха, дыхательный объем. При появлении самостоятельного дыхания, аппарат осуществляет поддерживающие вдохи, чем активнее становятся вдохи пациента, тем меньшее поддерживающее давление подается пациенту. С каждым вдохом происходит оценка параметров респираторной механики, и корректировка параметров вентиляции. Режим позволяет проводить вентиляцию с момента интубации и до полного отлучения – </w:t>
            </w:r>
            <w:proofErr w:type="spellStart"/>
            <w:r w:rsidRPr="006476A1">
              <w:rPr>
                <w:rFonts w:eastAsia="Calibri"/>
                <w:sz w:val="16"/>
                <w:szCs w:val="16"/>
                <w:lang w:eastAsia="ar-SA"/>
              </w:rPr>
              <w:t>экстубации</w:t>
            </w:r>
            <w:proofErr w:type="spellEnd"/>
            <w:r w:rsidRPr="006476A1">
              <w:rPr>
                <w:rFonts w:eastAsia="Calibri"/>
                <w:sz w:val="16"/>
                <w:szCs w:val="16"/>
                <w:lang w:eastAsia="ar-SA"/>
              </w:rPr>
              <w:t xml:space="preserve"> пациента (изначально настроен на отлучение). Режим имеет всего 3 </w:t>
            </w:r>
            <w:proofErr w:type="gramStart"/>
            <w:r w:rsidRPr="006476A1">
              <w:rPr>
                <w:rFonts w:eastAsia="Calibri"/>
                <w:sz w:val="16"/>
                <w:szCs w:val="16"/>
                <w:lang w:eastAsia="ar-SA"/>
              </w:rPr>
              <w:t>основных</w:t>
            </w:r>
            <w:proofErr w:type="gramEnd"/>
            <w:r w:rsidRPr="006476A1">
              <w:rPr>
                <w:rFonts w:eastAsia="Calibri"/>
                <w:sz w:val="16"/>
                <w:szCs w:val="16"/>
                <w:lang w:eastAsia="ar-SA"/>
              </w:rPr>
              <w:t xml:space="preserve"> регулировки: процент минутной вентиляции, уровень PEEP и фракция кислорода (FiO2).</w:t>
            </w:r>
          </w:p>
          <w:p w14:paraId="3D5244CD"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NIV – </w:t>
            </w:r>
            <w:proofErr w:type="spellStart"/>
            <w:r w:rsidRPr="006476A1">
              <w:rPr>
                <w:rFonts w:eastAsia="Calibri"/>
                <w:sz w:val="16"/>
                <w:szCs w:val="16"/>
                <w:lang w:eastAsia="ar-SA"/>
              </w:rPr>
              <w:t>неинвазивная</w:t>
            </w:r>
            <w:proofErr w:type="spellEnd"/>
            <w:r w:rsidRPr="006476A1">
              <w:rPr>
                <w:rFonts w:eastAsia="Calibri"/>
                <w:sz w:val="16"/>
                <w:szCs w:val="16"/>
                <w:lang w:eastAsia="ar-SA"/>
              </w:rPr>
              <w:t xml:space="preserve"> вентиляция с поддерживающим давлением. Специально адаптированный режим для </w:t>
            </w:r>
            <w:proofErr w:type="spellStart"/>
            <w:r w:rsidRPr="006476A1">
              <w:rPr>
                <w:rFonts w:eastAsia="Calibri"/>
                <w:sz w:val="16"/>
                <w:szCs w:val="16"/>
                <w:lang w:eastAsia="ar-SA"/>
              </w:rPr>
              <w:t>неинвазивной</w:t>
            </w:r>
            <w:proofErr w:type="spellEnd"/>
            <w:r w:rsidRPr="006476A1">
              <w:rPr>
                <w:rFonts w:eastAsia="Calibri"/>
                <w:sz w:val="16"/>
                <w:szCs w:val="16"/>
                <w:lang w:eastAsia="ar-SA"/>
              </w:rPr>
              <w:t xml:space="preserve"> вентиляции, в котором используется активная система интеллектуального триггера, обеспечивающая обнаружение попыток вдоха пациента и высококачественную синхронизацию при больших утечках, которые также компенсируются автоматически в широком диапазоне значений. При прекращении спонтанного дыхания пациента предусмотрена </w:t>
            </w:r>
            <w:proofErr w:type="spellStart"/>
            <w:r w:rsidRPr="006476A1">
              <w:rPr>
                <w:rFonts w:eastAsia="Calibri"/>
                <w:sz w:val="16"/>
                <w:szCs w:val="16"/>
                <w:lang w:eastAsia="ar-SA"/>
              </w:rPr>
              <w:t>апнойная</w:t>
            </w:r>
            <w:proofErr w:type="spellEnd"/>
            <w:r w:rsidRPr="006476A1">
              <w:rPr>
                <w:rFonts w:eastAsia="Calibri"/>
                <w:sz w:val="16"/>
                <w:szCs w:val="16"/>
                <w:lang w:eastAsia="ar-SA"/>
              </w:rPr>
              <w:t xml:space="preserve"> вентиляция с контролем по давлению, параметры которой заданы вручную или рассчитаны автоматически.</w:t>
            </w:r>
          </w:p>
          <w:p w14:paraId="182633A8"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NIV-ST – </w:t>
            </w:r>
            <w:proofErr w:type="spellStart"/>
            <w:r w:rsidRPr="006476A1">
              <w:rPr>
                <w:rFonts w:eastAsia="Calibri"/>
                <w:sz w:val="16"/>
                <w:szCs w:val="16"/>
                <w:lang w:eastAsia="ar-SA"/>
              </w:rPr>
              <w:t>неинвазивная</w:t>
            </w:r>
            <w:proofErr w:type="spellEnd"/>
            <w:r w:rsidRPr="006476A1">
              <w:rPr>
                <w:rFonts w:eastAsia="Calibri"/>
                <w:sz w:val="16"/>
                <w:szCs w:val="16"/>
                <w:lang w:eastAsia="ar-SA"/>
              </w:rPr>
              <w:t xml:space="preserve"> вентиляция с поддерживающим и управляемым давлением. Специальный режим для </w:t>
            </w:r>
            <w:proofErr w:type="spellStart"/>
            <w:r w:rsidRPr="006476A1">
              <w:rPr>
                <w:rFonts w:eastAsia="Calibri"/>
                <w:sz w:val="16"/>
                <w:szCs w:val="16"/>
                <w:lang w:eastAsia="ar-SA"/>
              </w:rPr>
              <w:t>неинвазивной</w:t>
            </w:r>
            <w:proofErr w:type="spellEnd"/>
            <w:r w:rsidRPr="006476A1">
              <w:rPr>
                <w:rFonts w:eastAsia="Calibri"/>
                <w:sz w:val="16"/>
                <w:szCs w:val="16"/>
                <w:lang w:eastAsia="ar-SA"/>
              </w:rPr>
              <w:t xml:space="preserve"> вентиляции легких, который обеспечивает не только поддерживающую, но и принудительную вентиляцию с гарантированной частотой в зависимости от дыхательной активности пациента по специальному алгоритму.</w:t>
            </w:r>
          </w:p>
          <w:p w14:paraId="0C987CF1"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Apnea</w:t>
            </w:r>
            <w:proofErr w:type="spellEnd"/>
            <w:r w:rsidRPr="006476A1">
              <w:rPr>
                <w:rFonts w:eastAsia="Calibri"/>
                <w:sz w:val="16"/>
                <w:szCs w:val="16"/>
                <w:lang w:eastAsia="ar-SA"/>
              </w:rPr>
              <w:t xml:space="preserve"> (</w:t>
            </w:r>
            <w:proofErr w:type="spellStart"/>
            <w:r w:rsidRPr="006476A1">
              <w:rPr>
                <w:rFonts w:eastAsia="Calibri"/>
                <w:sz w:val="16"/>
                <w:szCs w:val="16"/>
                <w:lang w:eastAsia="ar-SA"/>
              </w:rPr>
              <w:t>Backup</w:t>
            </w:r>
            <w:proofErr w:type="spellEnd"/>
            <w:r w:rsidRPr="006476A1">
              <w:rPr>
                <w:rFonts w:eastAsia="Calibri"/>
                <w:sz w:val="16"/>
                <w:szCs w:val="16"/>
                <w:lang w:eastAsia="ar-SA"/>
              </w:rPr>
              <w:t>)    – функция резервной (</w:t>
            </w:r>
            <w:proofErr w:type="spellStart"/>
            <w:r w:rsidRPr="006476A1">
              <w:rPr>
                <w:rFonts w:eastAsia="Calibri"/>
                <w:sz w:val="16"/>
                <w:szCs w:val="16"/>
                <w:lang w:eastAsia="ar-SA"/>
              </w:rPr>
              <w:t>апнойной</w:t>
            </w:r>
            <w:proofErr w:type="spellEnd"/>
            <w:r w:rsidRPr="006476A1">
              <w:rPr>
                <w:rFonts w:eastAsia="Calibri"/>
                <w:sz w:val="16"/>
                <w:szCs w:val="16"/>
                <w:lang w:eastAsia="ar-SA"/>
              </w:rPr>
              <w:t>) вентиляции при обнаружении апноэ – автоматическое переключение на принудительную вентиляцию с управлением по объему или по давлению (в зависимости от выбранного режима) при прекращении спонтанного дыхания пациента и обратного автоматического перехода в исходный режим вентиляции, при обнаружении спонтанного дыхания пациента.</w:t>
            </w:r>
          </w:p>
          <w:p w14:paraId="50FDD2E9"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PS – функция поддержки давлением самостоятельных вдохов пациента. Данная функция активна в режимах вспомогательной вентиляции и сочетается с режимами: SIMV+, </w:t>
            </w:r>
            <w:proofErr w:type="spellStart"/>
            <w:r w:rsidRPr="006476A1">
              <w:rPr>
                <w:rFonts w:eastAsia="Calibri"/>
                <w:sz w:val="16"/>
                <w:szCs w:val="16"/>
                <w:lang w:eastAsia="ar-SA"/>
              </w:rPr>
              <w:t>DuoPAP</w:t>
            </w:r>
            <w:proofErr w:type="spellEnd"/>
            <w:r w:rsidRPr="006476A1">
              <w:rPr>
                <w:rFonts w:eastAsia="Calibri"/>
                <w:sz w:val="16"/>
                <w:szCs w:val="16"/>
                <w:lang w:eastAsia="ar-SA"/>
              </w:rPr>
              <w:t xml:space="preserve">, SPONT, </w:t>
            </w:r>
            <w:proofErr w:type="spellStart"/>
            <w:r w:rsidRPr="006476A1">
              <w:rPr>
                <w:rFonts w:eastAsia="Calibri"/>
                <w:sz w:val="16"/>
                <w:szCs w:val="16"/>
                <w:lang w:eastAsia="ar-SA"/>
              </w:rPr>
              <w:t>APVsimv</w:t>
            </w:r>
            <w:proofErr w:type="spellEnd"/>
            <w:r w:rsidRPr="006476A1">
              <w:rPr>
                <w:rFonts w:eastAsia="Calibri"/>
                <w:sz w:val="16"/>
                <w:szCs w:val="16"/>
                <w:lang w:eastAsia="ar-SA"/>
              </w:rPr>
              <w:t>, NIV.</w:t>
            </w:r>
          </w:p>
          <w:p w14:paraId="3D6C6B22" w14:textId="77777777" w:rsidR="00F1020F" w:rsidRPr="006476A1" w:rsidRDefault="00F1020F" w:rsidP="00F1020F">
            <w:pPr>
              <w:suppressAutoHyphens/>
              <w:rPr>
                <w:rFonts w:eastAsia="Calibri"/>
                <w:b/>
                <w:sz w:val="16"/>
                <w:szCs w:val="16"/>
                <w:lang w:eastAsia="ar-SA"/>
              </w:rPr>
            </w:pPr>
            <w:r w:rsidRPr="006476A1">
              <w:rPr>
                <w:rFonts w:eastAsia="Calibri"/>
                <w:b/>
                <w:sz w:val="16"/>
                <w:szCs w:val="16"/>
                <w:lang w:eastAsia="ar-SA"/>
              </w:rPr>
              <w:t>Требования к основным параметрам вентилятора:</w:t>
            </w:r>
          </w:p>
          <w:p w14:paraId="0356B95E"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Частота дыхания в диапазоне не уже: 1 – 80 /мин. (взрослые/дети); 1 – 150 /мин. (новорожденные).</w:t>
            </w:r>
          </w:p>
          <w:p w14:paraId="3111FF99"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Дыхательный объем в диапазоне не уже: 20 – 2000 мл</w:t>
            </w:r>
            <w:proofErr w:type="gramStart"/>
            <w:r w:rsidRPr="006476A1">
              <w:rPr>
                <w:rFonts w:eastAsia="Calibri"/>
                <w:sz w:val="16"/>
                <w:szCs w:val="16"/>
                <w:lang w:eastAsia="ar-SA"/>
              </w:rPr>
              <w:t>.</w:t>
            </w:r>
            <w:proofErr w:type="gramEnd"/>
            <w:r w:rsidRPr="006476A1">
              <w:rPr>
                <w:rFonts w:eastAsia="Calibri"/>
                <w:sz w:val="16"/>
                <w:szCs w:val="16"/>
                <w:lang w:eastAsia="ar-SA"/>
              </w:rPr>
              <w:t xml:space="preserve"> (</w:t>
            </w:r>
            <w:proofErr w:type="gramStart"/>
            <w:r w:rsidRPr="006476A1">
              <w:rPr>
                <w:rFonts w:eastAsia="Calibri"/>
                <w:sz w:val="16"/>
                <w:szCs w:val="16"/>
                <w:lang w:eastAsia="ar-SA"/>
              </w:rPr>
              <w:t>в</w:t>
            </w:r>
            <w:proofErr w:type="gramEnd"/>
            <w:r w:rsidRPr="006476A1">
              <w:rPr>
                <w:rFonts w:eastAsia="Calibri"/>
                <w:sz w:val="16"/>
                <w:szCs w:val="16"/>
                <w:lang w:eastAsia="ar-SA"/>
              </w:rPr>
              <w:t>зрослые/дети); 2-300 мл. (новорожденные).</w:t>
            </w:r>
          </w:p>
          <w:p w14:paraId="1A87701E"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Давление PEEP/CPAP в диапазоне не уже: 0 – 50 cmH2O.</w:t>
            </w:r>
          </w:p>
          <w:p w14:paraId="58E4F914"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Концентрация кислорода в диапазоне не уже: 21 – 100%.</w:t>
            </w:r>
          </w:p>
          <w:p w14:paraId="6334475C" w14:textId="77777777" w:rsidR="00F1020F" w:rsidRPr="006476A1" w:rsidRDefault="00F1020F" w:rsidP="00F1020F">
            <w:pPr>
              <w:suppressAutoHyphens/>
              <w:rPr>
                <w:rFonts w:eastAsia="Calibri"/>
                <w:sz w:val="16"/>
                <w:szCs w:val="16"/>
                <w:lang w:eastAsia="ar-SA"/>
              </w:rPr>
            </w:pPr>
            <w:proofErr w:type="gramStart"/>
            <w:r w:rsidRPr="006476A1">
              <w:rPr>
                <w:rFonts w:eastAsia="Calibri"/>
                <w:sz w:val="16"/>
                <w:szCs w:val="16"/>
                <w:lang w:eastAsia="ar-SA"/>
              </w:rPr>
              <w:t>Соотношение вдох-выдох (I:</w:t>
            </w:r>
            <w:proofErr w:type="gramEnd"/>
            <w:r w:rsidRPr="006476A1">
              <w:rPr>
                <w:rFonts w:eastAsia="Calibri"/>
                <w:sz w:val="16"/>
                <w:szCs w:val="16"/>
                <w:lang w:eastAsia="ar-SA"/>
              </w:rPr>
              <w:t>E): 1:9 – 4:1.</w:t>
            </w:r>
          </w:p>
          <w:p w14:paraId="67A27F1E"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Время вдоха (</w:t>
            </w:r>
            <w:proofErr w:type="spellStart"/>
            <w:r w:rsidRPr="006476A1">
              <w:rPr>
                <w:rFonts w:eastAsia="Calibri"/>
                <w:sz w:val="16"/>
                <w:szCs w:val="16"/>
                <w:lang w:eastAsia="ar-SA"/>
              </w:rPr>
              <w:t>Ti</w:t>
            </w:r>
            <w:proofErr w:type="spellEnd"/>
            <w:r w:rsidRPr="006476A1">
              <w:rPr>
                <w:rFonts w:eastAsia="Calibri"/>
                <w:sz w:val="16"/>
                <w:szCs w:val="16"/>
                <w:lang w:eastAsia="ar-SA"/>
              </w:rPr>
              <w:t>) в диапазоне не уже: 0,1 – 12 сек.</w:t>
            </w:r>
          </w:p>
          <w:p w14:paraId="5FF394E9"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Потоковый триггер в диапазоне не уже: выключен, 0,5 – 20 л/мин. (взрослые/дети); 0,1 – 5 л/мин. (новорожденные). </w:t>
            </w:r>
          </w:p>
          <w:p w14:paraId="1EA4A7E2"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Чувствительность триггера по давлению: </w:t>
            </w:r>
            <w:proofErr w:type="gramStart"/>
            <w:r w:rsidRPr="006476A1">
              <w:rPr>
                <w:rFonts w:eastAsia="Calibri"/>
                <w:sz w:val="16"/>
                <w:szCs w:val="16"/>
                <w:lang w:eastAsia="ar-SA"/>
              </w:rPr>
              <w:t>выключен</w:t>
            </w:r>
            <w:proofErr w:type="gramEnd"/>
            <w:r w:rsidRPr="006476A1">
              <w:rPr>
                <w:rFonts w:eastAsia="Calibri"/>
                <w:sz w:val="16"/>
                <w:szCs w:val="16"/>
                <w:lang w:eastAsia="ar-SA"/>
              </w:rPr>
              <w:t>, - 0,1 –  -15 cmH2O.</w:t>
            </w:r>
          </w:p>
          <w:p w14:paraId="2DC93888"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Управляемое давление (</w:t>
            </w:r>
            <w:proofErr w:type="spellStart"/>
            <w:r w:rsidRPr="006476A1">
              <w:rPr>
                <w:rFonts w:eastAsia="Calibri"/>
                <w:sz w:val="16"/>
                <w:szCs w:val="16"/>
                <w:lang w:eastAsia="ar-SA"/>
              </w:rPr>
              <w:t>Pinsp</w:t>
            </w:r>
            <w:proofErr w:type="spellEnd"/>
            <w:r w:rsidRPr="006476A1">
              <w:rPr>
                <w:rFonts w:eastAsia="Calibri"/>
                <w:sz w:val="16"/>
                <w:szCs w:val="16"/>
                <w:lang w:eastAsia="ar-SA"/>
              </w:rPr>
              <w:t>) в диапазоне не уже: 3 - 100 cmH2O. (взрослые/дети); 0 - 60 cmH2O. (новорожденные).</w:t>
            </w:r>
          </w:p>
          <w:p w14:paraId="1B8A926C"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Поддерживающее давление (</w:t>
            </w:r>
            <w:proofErr w:type="spellStart"/>
            <w:r w:rsidRPr="006476A1">
              <w:rPr>
                <w:rFonts w:eastAsia="Calibri"/>
                <w:sz w:val="16"/>
                <w:szCs w:val="16"/>
                <w:lang w:eastAsia="ar-SA"/>
              </w:rPr>
              <w:t>Ps</w:t>
            </w:r>
            <w:proofErr w:type="spellEnd"/>
            <w:r w:rsidRPr="006476A1">
              <w:rPr>
                <w:rFonts w:eastAsia="Calibri"/>
                <w:sz w:val="16"/>
                <w:szCs w:val="16"/>
                <w:lang w:eastAsia="ar-SA"/>
              </w:rPr>
              <w:t>) в диапазоне не уже: 0 - 100 cmH2O. (взрослые/дети); 0 - 60 cmH2O. (новорожденные).</w:t>
            </w:r>
          </w:p>
          <w:p w14:paraId="2E200AFC" w14:textId="77777777" w:rsidR="00F1020F" w:rsidRPr="006476A1" w:rsidRDefault="00F1020F" w:rsidP="00F1020F">
            <w:pPr>
              <w:suppressAutoHyphens/>
              <w:rPr>
                <w:rFonts w:eastAsia="Calibri"/>
                <w:sz w:val="16"/>
                <w:szCs w:val="16"/>
                <w:lang w:eastAsia="ar-SA"/>
              </w:rPr>
            </w:pPr>
            <w:proofErr w:type="spellStart"/>
            <w:proofErr w:type="gramStart"/>
            <w:r w:rsidRPr="006476A1">
              <w:rPr>
                <w:rFonts w:eastAsia="Calibri"/>
                <w:sz w:val="16"/>
                <w:szCs w:val="16"/>
                <w:lang w:eastAsia="ar-SA"/>
              </w:rPr>
              <w:t>C</w:t>
            </w:r>
            <w:proofErr w:type="gramEnd"/>
            <w:r w:rsidRPr="006476A1">
              <w:rPr>
                <w:rFonts w:eastAsia="Calibri"/>
                <w:sz w:val="16"/>
                <w:szCs w:val="16"/>
                <w:lang w:eastAsia="ar-SA"/>
              </w:rPr>
              <w:t>корость</w:t>
            </w:r>
            <w:proofErr w:type="spellEnd"/>
            <w:r w:rsidRPr="006476A1">
              <w:rPr>
                <w:rFonts w:eastAsia="Calibri"/>
                <w:sz w:val="16"/>
                <w:szCs w:val="16"/>
                <w:lang w:eastAsia="ar-SA"/>
              </w:rPr>
              <w:t xml:space="preserve"> нарастания давления (</w:t>
            </w:r>
            <w:proofErr w:type="spellStart"/>
            <w:r w:rsidRPr="006476A1">
              <w:rPr>
                <w:rFonts w:eastAsia="Calibri"/>
                <w:sz w:val="16"/>
                <w:szCs w:val="16"/>
                <w:lang w:eastAsia="ar-SA"/>
              </w:rPr>
              <w:t>Pramp</w:t>
            </w:r>
            <w:proofErr w:type="spellEnd"/>
            <w:r w:rsidRPr="006476A1">
              <w:rPr>
                <w:rFonts w:eastAsia="Calibri"/>
                <w:sz w:val="16"/>
                <w:szCs w:val="16"/>
                <w:lang w:eastAsia="ar-SA"/>
              </w:rPr>
              <w:t xml:space="preserve">) в диапазоне не уже: 0 – 2000 </w:t>
            </w:r>
            <w:proofErr w:type="spellStart"/>
            <w:r w:rsidRPr="006476A1">
              <w:rPr>
                <w:rFonts w:eastAsia="Calibri"/>
                <w:sz w:val="16"/>
                <w:szCs w:val="16"/>
                <w:lang w:eastAsia="ar-SA"/>
              </w:rPr>
              <w:t>мсек</w:t>
            </w:r>
            <w:proofErr w:type="spellEnd"/>
            <w:r w:rsidRPr="006476A1">
              <w:rPr>
                <w:rFonts w:eastAsia="Calibri"/>
                <w:sz w:val="16"/>
                <w:szCs w:val="16"/>
                <w:lang w:eastAsia="ar-SA"/>
              </w:rPr>
              <w:t>.</w:t>
            </w:r>
          </w:p>
          <w:p w14:paraId="1E521F8B"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Высокое положительное давление (</w:t>
            </w:r>
            <w:proofErr w:type="spellStart"/>
            <w:r w:rsidRPr="006476A1">
              <w:rPr>
                <w:rFonts w:eastAsia="Calibri"/>
                <w:sz w:val="16"/>
                <w:szCs w:val="16"/>
                <w:lang w:eastAsia="ar-SA"/>
              </w:rPr>
              <w:t>Phigh</w:t>
            </w:r>
            <w:proofErr w:type="spellEnd"/>
            <w:r w:rsidRPr="006476A1">
              <w:rPr>
                <w:rFonts w:eastAsia="Calibri"/>
                <w:sz w:val="16"/>
                <w:szCs w:val="16"/>
                <w:lang w:eastAsia="ar-SA"/>
              </w:rPr>
              <w:t xml:space="preserve">) в режимах </w:t>
            </w:r>
            <w:proofErr w:type="spellStart"/>
            <w:r w:rsidRPr="006476A1">
              <w:rPr>
                <w:rFonts w:eastAsia="Calibri"/>
                <w:sz w:val="16"/>
                <w:szCs w:val="16"/>
                <w:lang w:eastAsia="ar-SA"/>
              </w:rPr>
              <w:t>DuoPAP</w:t>
            </w:r>
            <w:proofErr w:type="spellEnd"/>
            <w:r w:rsidRPr="006476A1">
              <w:rPr>
                <w:rFonts w:eastAsia="Calibri"/>
                <w:sz w:val="16"/>
                <w:szCs w:val="16"/>
                <w:lang w:eastAsia="ar-SA"/>
              </w:rPr>
              <w:t xml:space="preserve"> и APRV: 0 - 100 cmH2O.</w:t>
            </w:r>
          </w:p>
          <w:p w14:paraId="4F90E199"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Низкое положительное давление (</w:t>
            </w:r>
            <w:proofErr w:type="spellStart"/>
            <w:r w:rsidRPr="006476A1">
              <w:rPr>
                <w:rFonts w:eastAsia="Calibri"/>
                <w:sz w:val="16"/>
                <w:szCs w:val="16"/>
                <w:lang w:eastAsia="ar-SA"/>
              </w:rPr>
              <w:t>Plow</w:t>
            </w:r>
            <w:proofErr w:type="spellEnd"/>
            <w:r w:rsidRPr="006476A1">
              <w:rPr>
                <w:rFonts w:eastAsia="Calibri"/>
                <w:sz w:val="16"/>
                <w:szCs w:val="16"/>
                <w:lang w:eastAsia="ar-SA"/>
              </w:rPr>
              <w:t>) в режиме APRV в диапазоне не уже: 0 - 50 cmH2O.</w:t>
            </w:r>
          </w:p>
          <w:p w14:paraId="042B9D14"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Время высокого давления (</w:t>
            </w:r>
            <w:proofErr w:type="spellStart"/>
            <w:r w:rsidRPr="006476A1">
              <w:rPr>
                <w:rFonts w:eastAsia="Calibri"/>
                <w:sz w:val="16"/>
                <w:szCs w:val="16"/>
                <w:lang w:eastAsia="ar-SA"/>
              </w:rPr>
              <w:t>DuoPAP</w:t>
            </w:r>
            <w:proofErr w:type="spellEnd"/>
            <w:r w:rsidRPr="006476A1">
              <w:rPr>
                <w:rFonts w:eastAsia="Calibri"/>
                <w:sz w:val="16"/>
                <w:szCs w:val="16"/>
                <w:lang w:eastAsia="ar-SA"/>
              </w:rPr>
              <w:t>, APRV) в диапазоне не уже: 0,1 – 40 сек.</w:t>
            </w:r>
          </w:p>
          <w:p w14:paraId="1835AA5C"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Время низкого давления (APRV) в диапазоне не уже: 0,2 – 40 сек.</w:t>
            </w:r>
          </w:p>
          <w:p w14:paraId="5DD557B3"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Чувствительность экспираторного триггера (ETS) в диапазоне не уже: 5 – 80% от пикового инспираторного потока.</w:t>
            </w:r>
          </w:p>
          <w:p w14:paraId="5C92446B"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Степень компенсации сопротивления </w:t>
            </w:r>
            <w:proofErr w:type="spellStart"/>
            <w:r w:rsidRPr="006476A1">
              <w:rPr>
                <w:rFonts w:eastAsia="Calibri"/>
                <w:sz w:val="16"/>
                <w:szCs w:val="16"/>
                <w:lang w:eastAsia="ar-SA"/>
              </w:rPr>
              <w:t>эндотрахеальной</w:t>
            </w:r>
            <w:proofErr w:type="spellEnd"/>
            <w:r w:rsidRPr="006476A1">
              <w:rPr>
                <w:rFonts w:eastAsia="Calibri"/>
                <w:sz w:val="16"/>
                <w:szCs w:val="16"/>
                <w:lang w:eastAsia="ar-SA"/>
              </w:rPr>
              <w:t>/</w:t>
            </w:r>
            <w:proofErr w:type="spellStart"/>
            <w:r w:rsidRPr="006476A1">
              <w:rPr>
                <w:rFonts w:eastAsia="Calibri"/>
                <w:sz w:val="16"/>
                <w:szCs w:val="16"/>
                <w:lang w:eastAsia="ar-SA"/>
              </w:rPr>
              <w:t>трахеостомической</w:t>
            </w:r>
            <w:proofErr w:type="spellEnd"/>
            <w:r w:rsidRPr="006476A1">
              <w:rPr>
                <w:rFonts w:eastAsia="Calibri"/>
                <w:sz w:val="16"/>
                <w:szCs w:val="16"/>
                <w:lang w:eastAsia="ar-SA"/>
              </w:rPr>
              <w:t xml:space="preserve"> трубки: 0 – 100%.</w:t>
            </w:r>
          </w:p>
          <w:p w14:paraId="7257A744" w14:textId="77777777" w:rsidR="00F1020F" w:rsidRPr="006476A1" w:rsidRDefault="00F1020F" w:rsidP="00F1020F">
            <w:pPr>
              <w:suppressAutoHyphens/>
              <w:ind w:firstLine="274"/>
              <w:rPr>
                <w:rFonts w:eastAsia="Calibri"/>
                <w:b/>
                <w:sz w:val="16"/>
                <w:szCs w:val="16"/>
                <w:lang w:eastAsia="ar-SA"/>
              </w:rPr>
            </w:pPr>
            <w:r w:rsidRPr="006476A1">
              <w:rPr>
                <w:rFonts w:eastAsia="Calibri"/>
                <w:b/>
                <w:sz w:val="16"/>
                <w:szCs w:val="16"/>
                <w:lang w:eastAsia="ar-SA"/>
              </w:rPr>
              <w:t>Требования к функциональности:</w:t>
            </w:r>
          </w:p>
          <w:p w14:paraId="27B8D936" w14:textId="77777777" w:rsidR="00F1020F" w:rsidRPr="006476A1" w:rsidRDefault="00F1020F" w:rsidP="00F1020F">
            <w:pPr>
              <w:rPr>
                <w:color w:val="auto"/>
                <w:sz w:val="16"/>
                <w:szCs w:val="16"/>
              </w:rPr>
            </w:pPr>
            <w:proofErr w:type="spellStart"/>
            <w:r w:rsidRPr="006476A1">
              <w:rPr>
                <w:b/>
                <w:color w:val="auto"/>
                <w:sz w:val="16"/>
                <w:szCs w:val="16"/>
                <w:lang w:val="en-US"/>
              </w:rPr>
              <w:t>PressureLimit</w:t>
            </w:r>
            <w:proofErr w:type="spellEnd"/>
            <w:r w:rsidRPr="006476A1">
              <w:rPr>
                <w:color w:val="auto"/>
                <w:sz w:val="16"/>
                <w:szCs w:val="16"/>
              </w:rPr>
              <w:t xml:space="preserve"> – вентиляция с ограничением давления: регулируемое ограничение давления: в зависимости от настройки верхней границы тревоги по давлению, минус 10 </w:t>
            </w:r>
            <w:proofErr w:type="spellStart"/>
            <w:r w:rsidRPr="006476A1">
              <w:rPr>
                <w:color w:val="auto"/>
                <w:sz w:val="16"/>
                <w:szCs w:val="16"/>
                <w:lang w:val="en-US"/>
              </w:rPr>
              <w:t>smH</w:t>
            </w:r>
            <w:proofErr w:type="spellEnd"/>
            <w:r w:rsidRPr="006476A1">
              <w:rPr>
                <w:color w:val="auto"/>
                <w:sz w:val="16"/>
                <w:szCs w:val="16"/>
                <w:vertAlign w:val="subscript"/>
              </w:rPr>
              <w:t>2</w:t>
            </w:r>
            <w:r w:rsidRPr="006476A1">
              <w:rPr>
                <w:color w:val="auto"/>
                <w:sz w:val="16"/>
                <w:szCs w:val="16"/>
                <w:lang w:val="en-US"/>
              </w:rPr>
              <w:t>O</w:t>
            </w:r>
            <w:r w:rsidRPr="006476A1">
              <w:rPr>
                <w:color w:val="auto"/>
                <w:sz w:val="16"/>
                <w:szCs w:val="16"/>
              </w:rPr>
              <w:t xml:space="preserve"> от уровня верхней границы тревоги для адаптивной вентиляции (или лимит давления в режиме адаптивной вентиляции).</w:t>
            </w:r>
          </w:p>
          <w:p w14:paraId="7971A9AE" w14:textId="77777777" w:rsidR="00F1020F" w:rsidRPr="006476A1" w:rsidRDefault="00F1020F" w:rsidP="00F1020F">
            <w:pPr>
              <w:rPr>
                <w:color w:val="auto"/>
                <w:sz w:val="16"/>
                <w:szCs w:val="16"/>
              </w:rPr>
            </w:pPr>
            <w:r w:rsidRPr="006476A1">
              <w:rPr>
                <w:b/>
                <w:color w:val="auto"/>
                <w:sz w:val="16"/>
                <w:szCs w:val="16"/>
              </w:rPr>
              <w:t>Интеллектуальный триггер (</w:t>
            </w:r>
            <w:proofErr w:type="spellStart"/>
            <w:r w:rsidRPr="006476A1">
              <w:rPr>
                <w:b/>
                <w:color w:val="auto"/>
                <w:sz w:val="16"/>
                <w:szCs w:val="16"/>
                <w:lang w:val="en-US"/>
              </w:rPr>
              <w:t>Intellitrig</w:t>
            </w:r>
            <w:proofErr w:type="spellEnd"/>
            <w:r w:rsidRPr="006476A1">
              <w:rPr>
                <w:b/>
                <w:color w:val="auto"/>
                <w:sz w:val="16"/>
                <w:szCs w:val="16"/>
              </w:rPr>
              <w:t xml:space="preserve">) - </w:t>
            </w:r>
            <w:r w:rsidRPr="006476A1">
              <w:rPr>
                <w:color w:val="auto"/>
                <w:sz w:val="16"/>
                <w:szCs w:val="16"/>
              </w:rPr>
              <w:t xml:space="preserve">обеспечивает автоматическую коррекцию чувствительности потокового триггера и обнаружение реальных попыток вдоха у пациента при больших утечках, что обеспечивает высококачественную синхронизацию ИВЛ с пациентом, особенно в режимах </w:t>
            </w:r>
            <w:proofErr w:type="spellStart"/>
            <w:r w:rsidRPr="006476A1">
              <w:rPr>
                <w:color w:val="auto"/>
                <w:sz w:val="16"/>
                <w:szCs w:val="16"/>
              </w:rPr>
              <w:t>неинвазивной</w:t>
            </w:r>
            <w:proofErr w:type="spellEnd"/>
            <w:r w:rsidRPr="006476A1">
              <w:rPr>
                <w:color w:val="auto"/>
                <w:sz w:val="16"/>
                <w:szCs w:val="16"/>
              </w:rPr>
              <w:t xml:space="preserve"> вентиляции (</w:t>
            </w:r>
            <w:r w:rsidRPr="006476A1">
              <w:rPr>
                <w:color w:val="auto"/>
                <w:sz w:val="16"/>
                <w:szCs w:val="16"/>
                <w:lang w:val="en-US"/>
              </w:rPr>
              <w:t>NIV</w:t>
            </w:r>
            <w:r w:rsidRPr="006476A1">
              <w:rPr>
                <w:color w:val="auto"/>
                <w:sz w:val="16"/>
                <w:szCs w:val="16"/>
              </w:rPr>
              <w:t>).</w:t>
            </w:r>
          </w:p>
          <w:p w14:paraId="188779D7" w14:textId="77777777" w:rsidR="00F1020F" w:rsidRPr="006476A1" w:rsidRDefault="00F1020F" w:rsidP="00F1020F">
            <w:pPr>
              <w:rPr>
                <w:color w:val="auto"/>
                <w:sz w:val="16"/>
                <w:szCs w:val="16"/>
              </w:rPr>
            </w:pPr>
            <w:proofErr w:type="spellStart"/>
            <w:r w:rsidRPr="006476A1">
              <w:rPr>
                <w:b/>
                <w:color w:val="auto"/>
                <w:sz w:val="16"/>
                <w:szCs w:val="16"/>
              </w:rPr>
              <w:t>Бифазная</w:t>
            </w:r>
            <w:proofErr w:type="spellEnd"/>
            <w:r w:rsidRPr="006476A1">
              <w:rPr>
                <w:b/>
                <w:color w:val="auto"/>
                <w:sz w:val="16"/>
                <w:szCs w:val="16"/>
              </w:rPr>
              <w:t xml:space="preserve"> вентиляция</w:t>
            </w:r>
            <w:r w:rsidRPr="006476A1">
              <w:rPr>
                <w:color w:val="auto"/>
                <w:sz w:val="16"/>
                <w:szCs w:val="16"/>
              </w:rPr>
              <w:t xml:space="preserve"> (концепция «открытых активных клапанов») – поток газа к пациенту и от пациента обеспечивается в любой момент времени при появлении вдоха или выдоха у пациента, не зависимо от триггера и фазы дыхательного цикла (обеспечивается специальным алгоритмом работы клапанов). Пациент может дышать самостоятельно в любую фазу дыхательного цикла без существенного изменения профиля кривой давления (давление автоматически удерживается на заданных уровнях). </w:t>
            </w:r>
            <w:proofErr w:type="spellStart"/>
            <w:r w:rsidRPr="006476A1">
              <w:rPr>
                <w:color w:val="auto"/>
                <w:sz w:val="16"/>
                <w:szCs w:val="16"/>
              </w:rPr>
              <w:t>Бифазная</w:t>
            </w:r>
            <w:proofErr w:type="spellEnd"/>
            <w:r w:rsidRPr="006476A1">
              <w:rPr>
                <w:color w:val="auto"/>
                <w:sz w:val="16"/>
                <w:szCs w:val="16"/>
              </w:rPr>
              <w:t xml:space="preserve"> вентиляция применена во всех режимах аппарата. </w:t>
            </w:r>
          </w:p>
          <w:p w14:paraId="2059E9BA" w14:textId="77777777" w:rsidR="00F1020F" w:rsidRPr="006476A1" w:rsidRDefault="00F1020F" w:rsidP="00F1020F">
            <w:pPr>
              <w:rPr>
                <w:color w:val="auto"/>
                <w:sz w:val="16"/>
                <w:szCs w:val="16"/>
              </w:rPr>
            </w:pPr>
            <w:r w:rsidRPr="006476A1">
              <w:rPr>
                <w:b/>
                <w:color w:val="auto"/>
                <w:sz w:val="16"/>
                <w:szCs w:val="16"/>
              </w:rPr>
              <w:t>Функция «Вздох»</w:t>
            </w:r>
            <w:r w:rsidRPr="006476A1">
              <w:rPr>
                <w:color w:val="auto"/>
                <w:sz w:val="16"/>
                <w:szCs w:val="16"/>
              </w:rPr>
              <w:t xml:space="preserve"> (</w:t>
            </w:r>
            <w:proofErr w:type="spellStart"/>
            <w:r w:rsidRPr="006476A1">
              <w:rPr>
                <w:color w:val="auto"/>
                <w:sz w:val="16"/>
                <w:szCs w:val="16"/>
              </w:rPr>
              <w:t>Sigh</w:t>
            </w:r>
            <w:proofErr w:type="spellEnd"/>
            <w:r w:rsidRPr="006476A1">
              <w:rPr>
                <w:color w:val="auto"/>
                <w:sz w:val="16"/>
                <w:szCs w:val="16"/>
              </w:rPr>
              <w:t xml:space="preserve">) - стандартная функция «Вздох», периодическое раздувание увеличенным давлением/объемом для профилактики ателектазов, функция отключаемая. </w:t>
            </w:r>
          </w:p>
          <w:p w14:paraId="34683606" w14:textId="77777777" w:rsidR="00F1020F" w:rsidRPr="006476A1" w:rsidRDefault="00F1020F" w:rsidP="00F1020F">
            <w:pPr>
              <w:rPr>
                <w:color w:val="auto"/>
                <w:sz w:val="16"/>
                <w:szCs w:val="16"/>
              </w:rPr>
            </w:pPr>
            <w:r w:rsidRPr="006476A1">
              <w:rPr>
                <w:b/>
                <w:color w:val="auto"/>
                <w:sz w:val="16"/>
                <w:szCs w:val="16"/>
                <w:lang w:val="en-US"/>
              </w:rPr>
              <w:t>Stand</w:t>
            </w:r>
            <w:r w:rsidRPr="006476A1">
              <w:rPr>
                <w:b/>
                <w:color w:val="auto"/>
                <w:sz w:val="16"/>
                <w:szCs w:val="16"/>
              </w:rPr>
              <w:t>-</w:t>
            </w:r>
            <w:r w:rsidRPr="006476A1">
              <w:rPr>
                <w:b/>
                <w:color w:val="auto"/>
                <w:sz w:val="16"/>
                <w:szCs w:val="16"/>
                <w:lang w:val="en-US"/>
              </w:rPr>
              <w:t>By</w:t>
            </w:r>
            <w:r w:rsidRPr="006476A1">
              <w:rPr>
                <w:color w:val="auto"/>
                <w:sz w:val="16"/>
                <w:szCs w:val="16"/>
              </w:rPr>
              <w:t xml:space="preserve"> - режим ожидания с сохранением установленных параметров.</w:t>
            </w:r>
          </w:p>
          <w:p w14:paraId="1CED5987" w14:textId="77777777" w:rsidR="00F1020F" w:rsidRPr="006476A1" w:rsidRDefault="00F1020F" w:rsidP="00F1020F">
            <w:pPr>
              <w:rPr>
                <w:color w:val="auto"/>
                <w:sz w:val="16"/>
                <w:szCs w:val="16"/>
              </w:rPr>
            </w:pPr>
            <w:r w:rsidRPr="006476A1">
              <w:rPr>
                <w:b/>
                <w:color w:val="auto"/>
                <w:sz w:val="16"/>
                <w:szCs w:val="16"/>
              </w:rPr>
              <w:t>Функции ручного запуска дыхательных циклов</w:t>
            </w:r>
            <w:r w:rsidRPr="006476A1">
              <w:rPr>
                <w:color w:val="auto"/>
                <w:sz w:val="16"/>
                <w:szCs w:val="16"/>
              </w:rPr>
              <w:t>, ручная задержка дыхания на вдохе и на выдохе.</w:t>
            </w:r>
          </w:p>
          <w:p w14:paraId="58903F3F" w14:textId="77777777" w:rsidR="00F1020F" w:rsidRPr="006476A1" w:rsidRDefault="00F1020F" w:rsidP="00F1020F">
            <w:pPr>
              <w:rPr>
                <w:color w:val="auto"/>
                <w:sz w:val="16"/>
                <w:szCs w:val="16"/>
              </w:rPr>
            </w:pPr>
            <w:proofErr w:type="gramStart"/>
            <w:r w:rsidRPr="006476A1">
              <w:rPr>
                <w:b/>
                <w:color w:val="auto"/>
                <w:sz w:val="16"/>
                <w:szCs w:val="16"/>
                <w:lang w:val="en-US"/>
              </w:rPr>
              <w:t>TRC</w:t>
            </w:r>
            <w:r w:rsidRPr="006476A1">
              <w:rPr>
                <w:color w:val="auto"/>
                <w:sz w:val="16"/>
                <w:szCs w:val="16"/>
              </w:rPr>
              <w:t>(</w:t>
            </w:r>
            <w:proofErr w:type="gramEnd"/>
            <w:r w:rsidRPr="006476A1">
              <w:rPr>
                <w:color w:val="auto"/>
                <w:sz w:val="16"/>
                <w:szCs w:val="16"/>
                <w:lang w:val="en-US"/>
              </w:rPr>
              <w:t>ATC</w:t>
            </w:r>
            <w:r w:rsidRPr="006476A1">
              <w:rPr>
                <w:color w:val="auto"/>
                <w:sz w:val="16"/>
                <w:szCs w:val="16"/>
              </w:rPr>
              <w:t>)</w:t>
            </w:r>
            <w:r w:rsidRPr="006476A1">
              <w:rPr>
                <w:b/>
                <w:color w:val="auto"/>
                <w:sz w:val="16"/>
                <w:szCs w:val="16"/>
              </w:rPr>
              <w:t xml:space="preserve"> - </w:t>
            </w:r>
            <w:r w:rsidRPr="006476A1">
              <w:rPr>
                <w:color w:val="auto"/>
                <w:sz w:val="16"/>
                <w:szCs w:val="16"/>
              </w:rPr>
              <w:t xml:space="preserve">функция компенсации сопротивления </w:t>
            </w:r>
            <w:proofErr w:type="spellStart"/>
            <w:r w:rsidRPr="006476A1">
              <w:rPr>
                <w:color w:val="auto"/>
                <w:sz w:val="16"/>
                <w:szCs w:val="16"/>
              </w:rPr>
              <w:t>эндотрахеальной</w:t>
            </w:r>
            <w:proofErr w:type="spellEnd"/>
            <w:r w:rsidRPr="006476A1">
              <w:rPr>
                <w:color w:val="auto"/>
                <w:sz w:val="16"/>
                <w:szCs w:val="16"/>
              </w:rPr>
              <w:t>/</w:t>
            </w:r>
            <w:proofErr w:type="spellStart"/>
            <w:r w:rsidRPr="006476A1">
              <w:rPr>
                <w:color w:val="auto"/>
                <w:sz w:val="16"/>
                <w:szCs w:val="16"/>
              </w:rPr>
              <w:t>трахеостомической</w:t>
            </w:r>
            <w:proofErr w:type="spellEnd"/>
            <w:r w:rsidRPr="006476A1">
              <w:rPr>
                <w:color w:val="auto"/>
                <w:sz w:val="16"/>
                <w:szCs w:val="16"/>
              </w:rPr>
              <w:t xml:space="preserve"> трубки должна обеспечивать возможность отключения, а также пошаговой регулировки степени компенсации от 10 до 100%.</w:t>
            </w:r>
          </w:p>
          <w:p w14:paraId="30D73E5C" w14:textId="77777777" w:rsidR="00F1020F" w:rsidRPr="006476A1" w:rsidRDefault="00F1020F" w:rsidP="00F1020F">
            <w:pPr>
              <w:rPr>
                <w:color w:val="auto"/>
                <w:sz w:val="16"/>
                <w:szCs w:val="16"/>
              </w:rPr>
            </w:pPr>
            <w:r w:rsidRPr="006476A1">
              <w:rPr>
                <w:b/>
                <w:color w:val="auto"/>
                <w:sz w:val="16"/>
                <w:szCs w:val="16"/>
              </w:rPr>
              <w:t>Режим санации</w:t>
            </w:r>
            <w:r w:rsidRPr="006476A1">
              <w:rPr>
                <w:color w:val="auto"/>
                <w:sz w:val="16"/>
                <w:szCs w:val="16"/>
              </w:rPr>
              <w:t xml:space="preserve"> трахеобронхиального дерева. Аппарат в текущем режиме проводит </w:t>
            </w:r>
            <w:proofErr w:type="spellStart"/>
            <w:r w:rsidRPr="006476A1">
              <w:rPr>
                <w:color w:val="auto"/>
                <w:sz w:val="16"/>
                <w:szCs w:val="16"/>
              </w:rPr>
              <w:t>преоксигенацию</w:t>
            </w:r>
            <w:proofErr w:type="spellEnd"/>
            <w:r w:rsidRPr="006476A1">
              <w:rPr>
                <w:color w:val="auto"/>
                <w:sz w:val="16"/>
                <w:szCs w:val="16"/>
              </w:rPr>
              <w:t xml:space="preserve"> 100% кислородом, при проведении санации бронхиального дерева аппарат автоматически прерывает процесс искусственной вентиляции </w:t>
            </w:r>
            <w:proofErr w:type="spellStart"/>
            <w:r w:rsidRPr="006476A1">
              <w:rPr>
                <w:color w:val="auto"/>
                <w:sz w:val="16"/>
                <w:szCs w:val="16"/>
              </w:rPr>
              <w:t>легки</w:t>
            </w:r>
            <w:proofErr w:type="gramStart"/>
            <w:r w:rsidRPr="006476A1">
              <w:rPr>
                <w:color w:val="auto"/>
                <w:sz w:val="16"/>
                <w:szCs w:val="16"/>
              </w:rPr>
              <w:t>x</w:t>
            </w:r>
            <w:proofErr w:type="spellEnd"/>
            <w:proofErr w:type="gramEnd"/>
            <w:r w:rsidRPr="006476A1">
              <w:rPr>
                <w:color w:val="auto"/>
                <w:sz w:val="16"/>
                <w:szCs w:val="16"/>
              </w:rPr>
              <w:t xml:space="preserve"> с отключением тревожной сигнализации. По окончании санации </w:t>
            </w:r>
            <w:proofErr w:type="spellStart"/>
            <w:r w:rsidRPr="006476A1">
              <w:rPr>
                <w:color w:val="auto"/>
                <w:sz w:val="16"/>
                <w:szCs w:val="16"/>
              </w:rPr>
              <w:t>б</w:t>
            </w:r>
            <w:proofErr w:type="gramStart"/>
            <w:r w:rsidRPr="006476A1">
              <w:rPr>
                <w:color w:val="auto"/>
                <w:sz w:val="16"/>
                <w:szCs w:val="16"/>
              </w:rPr>
              <w:t>p</w:t>
            </w:r>
            <w:proofErr w:type="gramEnd"/>
            <w:r w:rsidRPr="006476A1">
              <w:rPr>
                <w:color w:val="auto"/>
                <w:sz w:val="16"/>
                <w:szCs w:val="16"/>
              </w:rPr>
              <w:t>онxов</w:t>
            </w:r>
            <w:proofErr w:type="spellEnd"/>
            <w:r w:rsidRPr="006476A1">
              <w:rPr>
                <w:color w:val="auto"/>
                <w:sz w:val="16"/>
                <w:szCs w:val="16"/>
              </w:rPr>
              <w:t xml:space="preserve"> и автоматического распознавания соединения аппарат возобновляет вентиляцию и проводит </w:t>
            </w:r>
            <w:proofErr w:type="spellStart"/>
            <w:r w:rsidRPr="006476A1">
              <w:rPr>
                <w:color w:val="auto"/>
                <w:sz w:val="16"/>
                <w:szCs w:val="16"/>
              </w:rPr>
              <w:t>реоксигенацию</w:t>
            </w:r>
            <w:proofErr w:type="spellEnd"/>
            <w:r w:rsidRPr="006476A1">
              <w:rPr>
                <w:color w:val="auto"/>
                <w:sz w:val="16"/>
                <w:szCs w:val="16"/>
              </w:rPr>
              <w:t xml:space="preserve"> 100% кислородом в течение последующих 120 </w:t>
            </w:r>
            <w:proofErr w:type="spellStart"/>
            <w:r w:rsidRPr="006476A1">
              <w:rPr>
                <w:color w:val="auto"/>
                <w:sz w:val="16"/>
                <w:szCs w:val="16"/>
              </w:rPr>
              <w:t>секyнд</w:t>
            </w:r>
            <w:proofErr w:type="spellEnd"/>
            <w:r w:rsidRPr="006476A1">
              <w:rPr>
                <w:color w:val="auto"/>
                <w:sz w:val="16"/>
                <w:szCs w:val="16"/>
              </w:rPr>
              <w:t>.</w:t>
            </w:r>
          </w:p>
          <w:p w14:paraId="4C802D88" w14:textId="77777777" w:rsidR="00F1020F" w:rsidRPr="006476A1" w:rsidRDefault="00F1020F" w:rsidP="00F1020F">
            <w:pPr>
              <w:rPr>
                <w:color w:val="auto"/>
                <w:sz w:val="16"/>
                <w:szCs w:val="16"/>
              </w:rPr>
            </w:pPr>
            <w:proofErr w:type="spellStart"/>
            <w:r w:rsidRPr="006476A1">
              <w:rPr>
                <w:b/>
                <w:color w:val="auto"/>
                <w:sz w:val="16"/>
                <w:szCs w:val="16"/>
                <w:lang w:val="en-US"/>
              </w:rPr>
              <w:t>PreenScreen</w:t>
            </w:r>
            <w:proofErr w:type="spellEnd"/>
            <w:r w:rsidRPr="006476A1">
              <w:rPr>
                <w:color w:val="auto"/>
                <w:sz w:val="16"/>
                <w:szCs w:val="16"/>
              </w:rPr>
              <w:t xml:space="preserve"> (</w:t>
            </w:r>
            <w:proofErr w:type="spellStart"/>
            <w:r w:rsidRPr="006476A1">
              <w:rPr>
                <w:color w:val="auto"/>
                <w:sz w:val="16"/>
                <w:szCs w:val="16"/>
                <w:lang w:val="en-US"/>
              </w:rPr>
              <w:t>ScreenShot</w:t>
            </w:r>
            <w:proofErr w:type="spellEnd"/>
            <w:r w:rsidRPr="006476A1">
              <w:rPr>
                <w:color w:val="auto"/>
                <w:sz w:val="16"/>
                <w:szCs w:val="16"/>
              </w:rPr>
              <w:t xml:space="preserve">) – функция сохранения и последующего переноса всего изображения экрана на внешний </w:t>
            </w:r>
            <w:proofErr w:type="spellStart"/>
            <w:r w:rsidRPr="006476A1">
              <w:rPr>
                <w:color w:val="auto"/>
                <w:sz w:val="16"/>
                <w:szCs w:val="16"/>
                <w:lang w:val="en-US"/>
              </w:rPr>
              <w:t>USBflash</w:t>
            </w:r>
            <w:proofErr w:type="spellEnd"/>
            <w:r w:rsidRPr="006476A1">
              <w:rPr>
                <w:color w:val="auto"/>
                <w:sz w:val="16"/>
                <w:szCs w:val="16"/>
              </w:rPr>
              <w:t>-диск в виде графического файла (</w:t>
            </w:r>
            <w:r w:rsidRPr="006476A1">
              <w:rPr>
                <w:color w:val="auto"/>
                <w:sz w:val="16"/>
                <w:szCs w:val="16"/>
                <w:lang w:val="en-US"/>
              </w:rPr>
              <w:t>Jpeg</w:t>
            </w:r>
            <w:r w:rsidRPr="006476A1">
              <w:rPr>
                <w:color w:val="auto"/>
                <w:sz w:val="16"/>
                <w:szCs w:val="16"/>
              </w:rPr>
              <w:t xml:space="preserve">) с возможностью последующего просмотра на персональном компьютере. </w:t>
            </w:r>
          </w:p>
          <w:p w14:paraId="6C5F99A3" w14:textId="77777777" w:rsidR="00F1020F" w:rsidRPr="006476A1" w:rsidRDefault="00F1020F" w:rsidP="00F1020F">
            <w:pPr>
              <w:rPr>
                <w:color w:val="auto"/>
                <w:sz w:val="16"/>
                <w:szCs w:val="16"/>
              </w:rPr>
            </w:pPr>
            <w:r w:rsidRPr="006476A1">
              <w:rPr>
                <w:color w:val="auto"/>
                <w:sz w:val="16"/>
                <w:szCs w:val="16"/>
              </w:rPr>
              <w:t xml:space="preserve">Функция </w:t>
            </w:r>
            <w:r w:rsidRPr="006476A1">
              <w:rPr>
                <w:b/>
                <w:color w:val="auto"/>
                <w:sz w:val="16"/>
                <w:szCs w:val="16"/>
              </w:rPr>
              <w:t>«День/ночь»</w:t>
            </w:r>
            <w:r w:rsidRPr="006476A1">
              <w:rPr>
                <w:color w:val="auto"/>
                <w:sz w:val="16"/>
                <w:szCs w:val="16"/>
              </w:rPr>
              <w:t xml:space="preserve"> – возможность регулировки яркости экрана в зависимости от времени суток по предустановленным значениям или вручную. </w:t>
            </w:r>
          </w:p>
          <w:p w14:paraId="2A95FD40" w14:textId="77777777" w:rsidR="00F1020F" w:rsidRPr="006476A1" w:rsidRDefault="00F1020F" w:rsidP="00F1020F">
            <w:pPr>
              <w:rPr>
                <w:color w:val="auto"/>
                <w:sz w:val="16"/>
                <w:szCs w:val="16"/>
              </w:rPr>
            </w:pPr>
            <w:r w:rsidRPr="006476A1">
              <w:rPr>
                <w:b/>
                <w:color w:val="auto"/>
                <w:sz w:val="16"/>
                <w:szCs w:val="16"/>
              </w:rPr>
              <w:t>Функция измерения внешнего/</w:t>
            </w:r>
            <w:proofErr w:type="spellStart"/>
            <w:r w:rsidRPr="006476A1">
              <w:rPr>
                <w:b/>
                <w:color w:val="auto"/>
                <w:sz w:val="16"/>
                <w:szCs w:val="16"/>
              </w:rPr>
              <w:t>транспульмонального</w:t>
            </w:r>
            <w:proofErr w:type="spellEnd"/>
            <w:r w:rsidRPr="006476A1">
              <w:rPr>
                <w:b/>
                <w:color w:val="auto"/>
                <w:sz w:val="16"/>
                <w:szCs w:val="16"/>
              </w:rPr>
              <w:t xml:space="preserve"> давления – </w:t>
            </w:r>
            <w:r w:rsidRPr="006476A1">
              <w:rPr>
                <w:color w:val="auto"/>
                <w:sz w:val="16"/>
                <w:szCs w:val="16"/>
              </w:rPr>
              <w:t xml:space="preserve">аппарат имеет дополнительный порт, адаптированный для измерения внешнего давления (например, в трахее), включая </w:t>
            </w:r>
            <w:proofErr w:type="spellStart"/>
            <w:r w:rsidRPr="006476A1">
              <w:rPr>
                <w:color w:val="auto"/>
                <w:sz w:val="16"/>
                <w:szCs w:val="16"/>
              </w:rPr>
              <w:t>транспульмональное</w:t>
            </w:r>
            <w:proofErr w:type="spellEnd"/>
            <w:r w:rsidRPr="006476A1">
              <w:rPr>
                <w:color w:val="auto"/>
                <w:sz w:val="16"/>
                <w:szCs w:val="16"/>
              </w:rPr>
              <w:t xml:space="preserve"> давление с помощью пищеводного зонда с баллоном. Измеряемое давление должно </w:t>
            </w:r>
            <w:proofErr w:type="gramStart"/>
            <w:r w:rsidRPr="006476A1">
              <w:rPr>
                <w:color w:val="auto"/>
                <w:sz w:val="16"/>
                <w:szCs w:val="16"/>
              </w:rPr>
              <w:t>выводится</w:t>
            </w:r>
            <w:proofErr w:type="gramEnd"/>
            <w:r w:rsidRPr="006476A1">
              <w:rPr>
                <w:color w:val="auto"/>
                <w:sz w:val="16"/>
                <w:szCs w:val="16"/>
              </w:rPr>
              <w:t xml:space="preserve"> на монитор с возможностью графического представления в виде отдельного независимого графика.</w:t>
            </w:r>
          </w:p>
          <w:p w14:paraId="57213D77" w14:textId="77777777" w:rsidR="00F1020F" w:rsidRPr="006476A1" w:rsidRDefault="00F1020F" w:rsidP="00F1020F">
            <w:pPr>
              <w:suppressAutoHyphens/>
              <w:rPr>
                <w:rFonts w:eastAsia="Calibri"/>
                <w:sz w:val="16"/>
                <w:szCs w:val="16"/>
                <w:lang w:eastAsia="ar-SA"/>
              </w:rPr>
            </w:pPr>
            <w:r w:rsidRPr="006476A1">
              <w:rPr>
                <w:rFonts w:eastAsia="Calibri"/>
                <w:b/>
                <w:sz w:val="16"/>
                <w:szCs w:val="16"/>
                <w:lang w:eastAsia="ar-SA"/>
              </w:rPr>
              <w:t>Требования к мониторингу</w:t>
            </w:r>
            <w:r w:rsidRPr="006476A1">
              <w:rPr>
                <w:rFonts w:eastAsia="Calibri"/>
                <w:sz w:val="16"/>
                <w:szCs w:val="16"/>
                <w:lang w:eastAsia="ar-SA"/>
              </w:rPr>
              <w:t>:</w:t>
            </w:r>
          </w:p>
          <w:p w14:paraId="313FE76E"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xml:space="preserve">P </w:t>
            </w:r>
            <w:proofErr w:type="spellStart"/>
            <w:r w:rsidRPr="006476A1">
              <w:rPr>
                <w:rFonts w:eastAsia="Calibri"/>
                <w:sz w:val="16"/>
                <w:szCs w:val="16"/>
                <w:lang w:eastAsia="ar-SA"/>
              </w:rPr>
              <w:t>aw</w:t>
            </w:r>
            <w:proofErr w:type="spellEnd"/>
            <w:r w:rsidRPr="006476A1">
              <w:rPr>
                <w:rFonts w:eastAsia="Calibri"/>
                <w:sz w:val="16"/>
                <w:szCs w:val="16"/>
                <w:lang w:eastAsia="ar-SA"/>
              </w:rPr>
              <w:t xml:space="preserve"> – давление в реальном времени (график); </w:t>
            </w:r>
          </w:p>
          <w:p w14:paraId="7B9E41B2"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Pplato</w:t>
            </w:r>
            <w:proofErr w:type="spellEnd"/>
            <w:r w:rsidRPr="006476A1">
              <w:rPr>
                <w:rFonts w:eastAsia="Calibri"/>
                <w:sz w:val="16"/>
                <w:szCs w:val="16"/>
                <w:lang w:eastAsia="ar-SA"/>
              </w:rPr>
              <w:t xml:space="preserve"> – давление плато; </w:t>
            </w:r>
          </w:p>
          <w:p w14:paraId="014B4899"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Ppeak</w:t>
            </w:r>
            <w:proofErr w:type="spellEnd"/>
            <w:r w:rsidRPr="006476A1">
              <w:rPr>
                <w:rFonts w:eastAsia="Calibri"/>
                <w:sz w:val="16"/>
                <w:szCs w:val="16"/>
                <w:lang w:eastAsia="ar-SA"/>
              </w:rPr>
              <w:t xml:space="preserve"> – пиковое давление;  </w:t>
            </w:r>
          </w:p>
          <w:p w14:paraId="402CBD85"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Pmean</w:t>
            </w:r>
            <w:proofErr w:type="spellEnd"/>
            <w:r w:rsidRPr="006476A1">
              <w:rPr>
                <w:rFonts w:eastAsia="Calibri"/>
                <w:sz w:val="16"/>
                <w:szCs w:val="16"/>
                <w:lang w:eastAsia="ar-SA"/>
              </w:rPr>
              <w:t xml:space="preserve"> – среднее давление;</w:t>
            </w:r>
          </w:p>
          <w:p w14:paraId="0F6F6A0B"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Pinsp</w:t>
            </w:r>
            <w:proofErr w:type="spellEnd"/>
            <w:r w:rsidRPr="006476A1">
              <w:rPr>
                <w:rFonts w:eastAsia="Calibri"/>
                <w:sz w:val="16"/>
                <w:szCs w:val="16"/>
                <w:lang w:eastAsia="ar-SA"/>
              </w:rPr>
              <w:t xml:space="preserve"> – инспираторное давление;</w:t>
            </w:r>
          </w:p>
          <w:p w14:paraId="4043D4F4" w14:textId="77777777" w:rsidR="00F1020F" w:rsidRPr="006476A1" w:rsidRDefault="00F1020F" w:rsidP="00F1020F">
            <w:pPr>
              <w:rPr>
                <w:color w:val="auto"/>
                <w:sz w:val="16"/>
                <w:szCs w:val="16"/>
              </w:rPr>
            </w:pPr>
            <w:proofErr w:type="spellStart"/>
            <w:r w:rsidRPr="006476A1">
              <w:rPr>
                <w:color w:val="auto"/>
                <w:sz w:val="16"/>
                <w:szCs w:val="16"/>
                <w:lang w:val="en-US"/>
              </w:rPr>
              <w:t>Pcuff</w:t>
            </w:r>
            <w:proofErr w:type="spellEnd"/>
            <w:r w:rsidRPr="006476A1">
              <w:rPr>
                <w:color w:val="auto"/>
                <w:sz w:val="16"/>
                <w:szCs w:val="16"/>
              </w:rPr>
              <w:t xml:space="preserve">– давление в манжете </w:t>
            </w:r>
            <w:proofErr w:type="spellStart"/>
            <w:r w:rsidRPr="006476A1">
              <w:rPr>
                <w:color w:val="auto"/>
                <w:sz w:val="16"/>
                <w:szCs w:val="16"/>
              </w:rPr>
              <w:t>эндотрахеальной</w:t>
            </w:r>
            <w:proofErr w:type="spellEnd"/>
            <w:r w:rsidRPr="006476A1">
              <w:rPr>
                <w:color w:val="auto"/>
                <w:sz w:val="16"/>
                <w:szCs w:val="16"/>
              </w:rPr>
              <w:t>/</w:t>
            </w:r>
            <w:proofErr w:type="spellStart"/>
            <w:r w:rsidRPr="006476A1">
              <w:rPr>
                <w:color w:val="auto"/>
                <w:sz w:val="16"/>
                <w:szCs w:val="16"/>
              </w:rPr>
              <w:t>трахеостомической</w:t>
            </w:r>
            <w:proofErr w:type="spellEnd"/>
            <w:r w:rsidRPr="006476A1">
              <w:rPr>
                <w:color w:val="auto"/>
                <w:sz w:val="16"/>
                <w:szCs w:val="16"/>
              </w:rPr>
              <w:t xml:space="preserve"> трубки;</w:t>
            </w:r>
          </w:p>
          <w:p w14:paraId="054D6DE2"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PEEP/CPAP – конечное положительное давление;</w:t>
            </w:r>
          </w:p>
          <w:p w14:paraId="067D3765" w14:textId="77777777" w:rsidR="00F1020F" w:rsidRPr="006476A1" w:rsidRDefault="00F1020F" w:rsidP="00F1020F">
            <w:pPr>
              <w:rPr>
                <w:color w:val="auto"/>
                <w:sz w:val="16"/>
                <w:szCs w:val="16"/>
              </w:rPr>
            </w:pPr>
            <w:proofErr w:type="spellStart"/>
            <w:r w:rsidRPr="006476A1">
              <w:rPr>
                <w:color w:val="auto"/>
                <w:sz w:val="16"/>
                <w:szCs w:val="16"/>
                <w:lang w:val="en-US"/>
              </w:rPr>
              <w:t>Pesof</w:t>
            </w:r>
            <w:proofErr w:type="spellEnd"/>
            <w:r w:rsidRPr="006476A1">
              <w:rPr>
                <w:color w:val="auto"/>
                <w:sz w:val="16"/>
                <w:szCs w:val="16"/>
              </w:rPr>
              <w:t>/</w:t>
            </w:r>
            <w:proofErr w:type="spellStart"/>
            <w:r w:rsidRPr="006476A1">
              <w:rPr>
                <w:color w:val="auto"/>
                <w:sz w:val="16"/>
                <w:szCs w:val="16"/>
                <w:lang w:val="en-US"/>
              </w:rPr>
              <w:t>Paux</w:t>
            </w:r>
            <w:proofErr w:type="spellEnd"/>
            <w:r w:rsidRPr="006476A1">
              <w:rPr>
                <w:color w:val="auto"/>
                <w:sz w:val="16"/>
                <w:szCs w:val="16"/>
              </w:rPr>
              <w:t xml:space="preserve"> – </w:t>
            </w:r>
            <w:proofErr w:type="spellStart"/>
            <w:r w:rsidRPr="006476A1">
              <w:rPr>
                <w:color w:val="auto"/>
                <w:sz w:val="16"/>
                <w:szCs w:val="16"/>
              </w:rPr>
              <w:t>транспульмональное</w:t>
            </w:r>
            <w:proofErr w:type="spellEnd"/>
            <w:r w:rsidRPr="006476A1">
              <w:rPr>
                <w:color w:val="auto"/>
                <w:sz w:val="16"/>
                <w:szCs w:val="16"/>
              </w:rPr>
              <w:t xml:space="preserve"> давление/давление в трахее </w:t>
            </w:r>
          </w:p>
          <w:p w14:paraId="0CC2CB54"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Flow</w:t>
            </w:r>
            <w:proofErr w:type="spellEnd"/>
            <w:r w:rsidRPr="006476A1">
              <w:rPr>
                <w:rFonts w:eastAsia="Calibri"/>
                <w:sz w:val="16"/>
                <w:szCs w:val="16"/>
                <w:lang w:eastAsia="ar-SA"/>
              </w:rPr>
              <w:t xml:space="preserve"> – инспираторный и экспираторный поток в реальном времени (график);</w:t>
            </w:r>
          </w:p>
          <w:p w14:paraId="27FEFA62"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InspFlow</w:t>
            </w:r>
            <w:proofErr w:type="spellEnd"/>
            <w:r w:rsidRPr="006476A1">
              <w:rPr>
                <w:rFonts w:eastAsia="Calibri"/>
                <w:sz w:val="16"/>
                <w:szCs w:val="16"/>
                <w:lang w:eastAsia="ar-SA"/>
              </w:rPr>
              <w:t xml:space="preserve"> – пиковый инспираторный поток;</w:t>
            </w:r>
          </w:p>
          <w:p w14:paraId="7BD84329"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ExpFlow</w:t>
            </w:r>
            <w:proofErr w:type="spellEnd"/>
            <w:r w:rsidRPr="006476A1">
              <w:rPr>
                <w:rFonts w:eastAsia="Calibri"/>
                <w:sz w:val="16"/>
                <w:szCs w:val="16"/>
                <w:lang w:eastAsia="ar-SA"/>
              </w:rPr>
              <w:t xml:space="preserve"> – пиковый экспираторный поток;</w:t>
            </w:r>
          </w:p>
          <w:p w14:paraId="329579A0"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Volume</w:t>
            </w:r>
            <w:proofErr w:type="spellEnd"/>
            <w:r w:rsidRPr="006476A1">
              <w:rPr>
                <w:rFonts w:eastAsia="Calibri"/>
                <w:sz w:val="16"/>
                <w:szCs w:val="16"/>
                <w:lang w:eastAsia="ar-SA"/>
              </w:rPr>
              <w:t xml:space="preserve"> – дыхательный объем в реальном времени (график);</w:t>
            </w:r>
          </w:p>
          <w:p w14:paraId="2B67C106"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VTE/VTE NIV – объем выдоха;</w:t>
            </w:r>
          </w:p>
          <w:p w14:paraId="4664CB1C"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VTI/VTI NIV – объем вдоха;</w:t>
            </w:r>
          </w:p>
          <w:p w14:paraId="23D0D966"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ExpMinVol</w:t>
            </w:r>
            <w:proofErr w:type="spellEnd"/>
            <w:r w:rsidRPr="006476A1">
              <w:rPr>
                <w:rFonts w:eastAsia="Calibri"/>
                <w:sz w:val="16"/>
                <w:szCs w:val="16"/>
                <w:lang w:eastAsia="ar-SA"/>
              </w:rPr>
              <w:t>/</w:t>
            </w:r>
            <w:proofErr w:type="spellStart"/>
            <w:r w:rsidRPr="006476A1">
              <w:rPr>
                <w:rFonts w:eastAsia="Calibri"/>
                <w:sz w:val="16"/>
                <w:szCs w:val="16"/>
                <w:lang w:eastAsia="ar-SA"/>
              </w:rPr>
              <w:t>MinVol</w:t>
            </w:r>
            <w:proofErr w:type="spellEnd"/>
            <w:r w:rsidRPr="006476A1">
              <w:rPr>
                <w:rFonts w:eastAsia="Calibri"/>
                <w:sz w:val="16"/>
                <w:szCs w:val="16"/>
                <w:lang w:eastAsia="ar-SA"/>
              </w:rPr>
              <w:t xml:space="preserve"> NIV – экспираторная минутная вентиляция;</w:t>
            </w:r>
          </w:p>
          <w:p w14:paraId="1E30EAEF"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MVSpont</w:t>
            </w:r>
            <w:proofErr w:type="spellEnd"/>
            <w:r w:rsidRPr="006476A1">
              <w:rPr>
                <w:rFonts w:eastAsia="Calibri"/>
                <w:sz w:val="16"/>
                <w:szCs w:val="16"/>
                <w:lang w:eastAsia="ar-SA"/>
              </w:rPr>
              <w:t>/</w:t>
            </w:r>
            <w:proofErr w:type="spellStart"/>
            <w:r w:rsidRPr="006476A1">
              <w:rPr>
                <w:rFonts w:eastAsia="Calibri"/>
                <w:sz w:val="16"/>
                <w:szCs w:val="16"/>
                <w:lang w:eastAsia="ar-SA"/>
              </w:rPr>
              <w:t>MVSpont</w:t>
            </w:r>
            <w:proofErr w:type="spellEnd"/>
            <w:r w:rsidRPr="006476A1">
              <w:rPr>
                <w:rFonts w:eastAsia="Calibri"/>
                <w:sz w:val="16"/>
                <w:szCs w:val="16"/>
                <w:lang w:eastAsia="ar-SA"/>
              </w:rPr>
              <w:t xml:space="preserve"> NIV – экспираторная минутная вентиляция спонтанного дыхания;</w:t>
            </w:r>
          </w:p>
          <w:p w14:paraId="55B1943C"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Leak</w:t>
            </w:r>
            <w:proofErr w:type="spellEnd"/>
            <w:r w:rsidRPr="006476A1">
              <w:rPr>
                <w:rFonts w:eastAsia="Calibri"/>
                <w:sz w:val="16"/>
                <w:szCs w:val="16"/>
                <w:lang w:eastAsia="ar-SA"/>
              </w:rPr>
              <w:t xml:space="preserve">/MV </w:t>
            </w:r>
            <w:proofErr w:type="spellStart"/>
            <w:r w:rsidRPr="006476A1">
              <w:rPr>
                <w:rFonts w:eastAsia="Calibri"/>
                <w:sz w:val="16"/>
                <w:szCs w:val="16"/>
                <w:lang w:eastAsia="ar-SA"/>
              </w:rPr>
              <w:t>Leak</w:t>
            </w:r>
            <w:proofErr w:type="spellEnd"/>
            <w:r w:rsidRPr="006476A1">
              <w:rPr>
                <w:rFonts w:eastAsia="Calibri"/>
                <w:sz w:val="16"/>
                <w:szCs w:val="16"/>
                <w:lang w:eastAsia="ar-SA"/>
              </w:rPr>
              <w:t xml:space="preserve"> – процент/объем утечки;</w:t>
            </w:r>
          </w:p>
          <w:p w14:paraId="1890B198"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I:E – соотношение вдох к выдоху;</w:t>
            </w:r>
          </w:p>
          <w:p w14:paraId="01F9C800"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VT/IBM – дыхательный объем на килограмм идеального веса;</w:t>
            </w:r>
          </w:p>
          <w:p w14:paraId="667A48D1"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VT/</w:t>
            </w:r>
            <w:proofErr w:type="spellStart"/>
            <w:r w:rsidRPr="006476A1">
              <w:rPr>
                <w:rFonts w:eastAsia="Calibri"/>
                <w:sz w:val="16"/>
                <w:szCs w:val="16"/>
                <w:lang w:eastAsia="ar-SA"/>
              </w:rPr>
              <w:t>weight</w:t>
            </w:r>
            <w:proofErr w:type="spellEnd"/>
            <w:r w:rsidRPr="006476A1">
              <w:rPr>
                <w:rFonts w:eastAsia="Calibri"/>
                <w:sz w:val="16"/>
                <w:szCs w:val="16"/>
                <w:lang w:eastAsia="ar-SA"/>
              </w:rPr>
              <w:t xml:space="preserve"> – дыхательный объем на килограмм фактического веса;</w:t>
            </w:r>
          </w:p>
          <w:p w14:paraId="7C486931"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fTotal</w:t>
            </w:r>
            <w:proofErr w:type="spellEnd"/>
            <w:r w:rsidRPr="006476A1">
              <w:rPr>
                <w:rFonts w:eastAsia="Calibri"/>
                <w:sz w:val="16"/>
                <w:szCs w:val="16"/>
                <w:lang w:eastAsia="ar-SA"/>
              </w:rPr>
              <w:t xml:space="preserve"> – общая частота дыхания (аппаратная + спонтанная);</w:t>
            </w:r>
          </w:p>
          <w:p w14:paraId="00F889E5"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fSpont</w:t>
            </w:r>
            <w:proofErr w:type="spellEnd"/>
            <w:r w:rsidRPr="006476A1">
              <w:rPr>
                <w:rFonts w:eastAsia="Calibri"/>
                <w:sz w:val="16"/>
                <w:szCs w:val="16"/>
                <w:lang w:eastAsia="ar-SA"/>
              </w:rPr>
              <w:t xml:space="preserve"> – частота спонтанных вдохов;</w:t>
            </w:r>
          </w:p>
          <w:p w14:paraId="59CECADD"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TI – инспираторное время;</w:t>
            </w:r>
          </w:p>
          <w:p w14:paraId="6D4974B9"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TE – экспираторное время;</w:t>
            </w:r>
          </w:p>
          <w:p w14:paraId="360FCCDA"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w:t>
            </w:r>
            <w:proofErr w:type="spellStart"/>
            <w:r w:rsidRPr="006476A1">
              <w:rPr>
                <w:rFonts w:eastAsia="Calibri"/>
                <w:sz w:val="16"/>
                <w:szCs w:val="16"/>
                <w:lang w:eastAsia="ar-SA"/>
              </w:rPr>
              <w:t>fSpont</w:t>
            </w:r>
            <w:proofErr w:type="spellEnd"/>
            <w:r w:rsidRPr="006476A1">
              <w:rPr>
                <w:rFonts w:eastAsia="Calibri"/>
                <w:sz w:val="16"/>
                <w:szCs w:val="16"/>
                <w:lang w:eastAsia="ar-SA"/>
              </w:rPr>
              <w:t xml:space="preserve"> – процент спонтанных вдохов по отношению к общей частоте дыхания;</w:t>
            </w:r>
          </w:p>
          <w:p w14:paraId="17329366"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Cstat</w:t>
            </w:r>
            <w:proofErr w:type="spellEnd"/>
            <w:r w:rsidRPr="006476A1">
              <w:rPr>
                <w:rFonts w:eastAsia="Calibri"/>
                <w:sz w:val="16"/>
                <w:szCs w:val="16"/>
                <w:lang w:eastAsia="ar-SA"/>
              </w:rPr>
              <w:t xml:space="preserve"> – статическая податливость легких (</w:t>
            </w:r>
            <w:proofErr w:type="gramStart"/>
            <w:r w:rsidRPr="006476A1">
              <w:rPr>
                <w:rFonts w:eastAsia="Calibri"/>
                <w:sz w:val="16"/>
                <w:szCs w:val="16"/>
                <w:lang w:eastAsia="ar-SA"/>
              </w:rPr>
              <w:t>статический</w:t>
            </w:r>
            <w:proofErr w:type="gramEnd"/>
            <w:r w:rsidRPr="006476A1">
              <w:rPr>
                <w:rFonts w:eastAsia="Calibri"/>
                <w:sz w:val="16"/>
                <w:szCs w:val="16"/>
                <w:lang w:eastAsia="ar-SA"/>
              </w:rPr>
              <w:t xml:space="preserve"> </w:t>
            </w:r>
            <w:proofErr w:type="spellStart"/>
            <w:r w:rsidRPr="006476A1">
              <w:rPr>
                <w:rFonts w:eastAsia="Calibri"/>
                <w:sz w:val="16"/>
                <w:szCs w:val="16"/>
                <w:lang w:eastAsia="ar-SA"/>
              </w:rPr>
              <w:t>комплайнс</w:t>
            </w:r>
            <w:proofErr w:type="spellEnd"/>
            <w:r w:rsidRPr="006476A1">
              <w:rPr>
                <w:rFonts w:eastAsia="Calibri"/>
                <w:sz w:val="16"/>
                <w:szCs w:val="16"/>
                <w:lang w:eastAsia="ar-SA"/>
              </w:rPr>
              <w:t>);</w:t>
            </w:r>
          </w:p>
          <w:p w14:paraId="0A4D7F7B"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AutoPEEP</w:t>
            </w:r>
            <w:proofErr w:type="spellEnd"/>
            <w:r w:rsidRPr="006476A1">
              <w:rPr>
                <w:rFonts w:eastAsia="Calibri"/>
                <w:sz w:val="16"/>
                <w:szCs w:val="16"/>
                <w:lang w:eastAsia="ar-SA"/>
              </w:rPr>
              <w:t xml:space="preserve"> – остаточное давление в дыхательных путях сверх уровня PEEP (</w:t>
            </w:r>
            <w:proofErr w:type="spellStart"/>
            <w:r w:rsidRPr="006476A1">
              <w:rPr>
                <w:rFonts w:eastAsia="Calibri"/>
                <w:sz w:val="16"/>
                <w:szCs w:val="16"/>
                <w:lang w:eastAsia="ar-SA"/>
              </w:rPr>
              <w:t>ауто</w:t>
            </w:r>
            <w:proofErr w:type="spellEnd"/>
            <w:r w:rsidRPr="006476A1">
              <w:rPr>
                <w:rFonts w:eastAsia="Calibri"/>
                <w:sz w:val="16"/>
                <w:szCs w:val="16"/>
                <w:lang w:eastAsia="ar-SA"/>
              </w:rPr>
              <w:t xml:space="preserve"> ПДКВ);</w:t>
            </w:r>
          </w:p>
          <w:p w14:paraId="5A2059D7"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RCexp</w:t>
            </w:r>
            <w:proofErr w:type="spellEnd"/>
            <w:r w:rsidRPr="006476A1">
              <w:rPr>
                <w:rFonts w:eastAsia="Calibri"/>
                <w:sz w:val="16"/>
                <w:szCs w:val="16"/>
                <w:lang w:eastAsia="ar-SA"/>
              </w:rPr>
              <w:t xml:space="preserve"> – экспираторная временная константа;</w:t>
            </w:r>
          </w:p>
          <w:p w14:paraId="262363E0" w14:textId="77777777" w:rsidR="00F1020F" w:rsidRPr="006476A1" w:rsidRDefault="00F1020F" w:rsidP="00F1020F">
            <w:pPr>
              <w:suppressAutoHyphens/>
              <w:ind w:firstLine="274"/>
              <w:rPr>
                <w:rFonts w:eastAsia="Calibri"/>
                <w:sz w:val="16"/>
                <w:szCs w:val="16"/>
                <w:lang w:eastAsia="ar-SA"/>
              </w:rPr>
            </w:pPr>
            <w:proofErr w:type="spellStart"/>
            <w:r w:rsidRPr="006476A1">
              <w:rPr>
                <w:rFonts w:eastAsia="Calibri"/>
                <w:sz w:val="16"/>
                <w:szCs w:val="16"/>
                <w:lang w:eastAsia="ar-SA"/>
              </w:rPr>
              <w:t>Rinsp</w:t>
            </w:r>
            <w:proofErr w:type="spellEnd"/>
            <w:r w:rsidRPr="006476A1">
              <w:rPr>
                <w:rFonts w:eastAsia="Calibri"/>
                <w:sz w:val="16"/>
                <w:szCs w:val="16"/>
                <w:lang w:eastAsia="ar-SA"/>
              </w:rPr>
              <w:t xml:space="preserve"> – инспираторное сопротивление (резистанс);</w:t>
            </w:r>
          </w:p>
          <w:p w14:paraId="36BB48E4"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RSB – индекс частого поверхностного дыхания;</w:t>
            </w:r>
          </w:p>
          <w:p w14:paraId="49E8155D"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PTP – производная давление-время;</w:t>
            </w:r>
          </w:p>
          <w:p w14:paraId="67887603"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P0.1 – давление окклюзии;</w:t>
            </w:r>
          </w:p>
          <w:p w14:paraId="79243A23"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FiO2 – процент кислорода в дыхательной смеси;</w:t>
            </w:r>
          </w:p>
          <w:p w14:paraId="7DD743E0" w14:textId="77777777" w:rsidR="00F1020F" w:rsidRPr="006476A1" w:rsidRDefault="00F1020F" w:rsidP="00F1020F">
            <w:pPr>
              <w:suppressAutoHyphens/>
              <w:ind w:firstLine="274"/>
              <w:rPr>
                <w:rFonts w:eastAsia="Calibri"/>
                <w:sz w:val="16"/>
                <w:szCs w:val="16"/>
                <w:lang w:eastAsia="ar-SA"/>
              </w:rPr>
            </w:pPr>
          </w:p>
          <w:p w14:paraId="4653EF9F" w14:textId="77777777" w:rsidR="00F1020F" w:rsidRPr="006476A1" w:rsidRDefault="00F1020F" w:rsidP="00F1020F">
            <w:pPr>
              <w:suppressAutoHyphens/>
              <w:ind w:firstLine="274"/>
              <w:rPr>
                <w:rFonts w:eastAsia="Calibri"/>
                <w:sz w:val="16"/>
                <w:szCs w:val="16"/>
                <w:lang w:eastAsia="ar-SA"/>
              </w:rPr>
            </w:pPr>
            <w:r w:rsidRPr="006476A1">
              <w:rPr>
                <w:rFonts w:eastAsia="Calibri"/>
                <w:b/>
                <w:sz w:val="16"/>
                <w:szCs w:val="16"/>
                <w:lang w:eastAsia="ar-SA"/>
              </w:rPr>
              <w:t>Требования к графическому мониторингу</w:t>
            </w:r>
            <w:r w:rsidRPr="006476A1">
              <w:rPr>
                <w:rFonts w:eastAsia="Calibri"/>
                <w:sz w:val="16"/>
                <w:szCs w:val="16"/>
                <w:lang w:eastAsia="ar-SA"/>
              </w:rPr>
              <w:t>:</w:t>
            </w:r>
          </w:p>
          <w:p w14:paraId="1D1C7B5C"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Графики: давление, поток, объем.</w:t>
            </w:r>
          </w:p>
          <w:p w14:paraId="68B52EAB"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Отображения других графиков, при активации дополнительных опций.</w:t>
            </w:r>
          </w:p>
          <w:p w14:paraId="09CC4372"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Одновременное отображение </w:t>
            </w:r>
            <w:proofErr w:type="gramStart"/>
            <w:r w:rsidRPr="006476A1">
              <w:rPr>
                <w:rFonts w:eastAsia="Calibri"/>
                <w:sz w:val="16"/>
                <w:szCs w:val="16"/>
                <w:lang w:eastAsia="ar-SA"/>
              </w:rPr>
              <w:t>до</w:t>
            </w:r>
            <w:proofErr w:type="gramEnd"/>
            <w:r w:rsidRPr="006476A1">
              <w:rPr>
                <w:rFonts w:eastAsia="Calibri"/>
                <w:sz w:val="16"/>
                <w:szCs w:val="16"/>
                <w:lang w:eastAsia="ar-SA"/>
              </w:rPr>
              <w:t xml:space="preserve"> не менее </w:t>
            </w:r>
            <w:proofErr w:type="gramStart"/>
            <w:r w:rsidRPr="006476A1">
              <w:rPr>
                <w:rFonts w:eastAsia="Calibri"/>
                <w:sz w:val="16"/>
                <w:szCs w:val="16"/>
                <w:lang w:eastAsia="ar-SA"/>
              </w:rPr>
              <w:t>чем</w:t>
            </w:r>
            <w:proofErr w:type="gramEnd"/>
            <w:r w:rsidRPr="006476A1">
              <w:rPr>
                <w:rFonts w:eastAsia="Calibri"/>
                <w:sz w:val="16"/>
                <w:szCs w:val="16"/>
                <w:lang w:eastAsia="ar-SA"/>
              </w:rPr>
              <w:t xml:space="preserve"> 4-х графиков. Заморозки кривых и последующего анализа с помощью курсора. В случае применения автоматического режима, аппарат обеспечивает отображение дополнительного графика, отражающего целевые и реальные значения частоты дыхания / дыхательного объема, границы безопасной вентиляции.</w:t>
            </w:r>
          </w:p>
          <w:p w14:paraId="7C442069"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Петли: давление/объем; объем/поток; давление/поток; давление в трахее/объем (если пищеводный катетер подключен к порту).</w:t>
            </w:r>
          </w:p>
          <w:p w14:paraId="5C9C5E98"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Одновременное отображение нескольких петель. Функция </w:t>
            </w:r>
            <w:proofErr w:type="spellStart"/>
            <w:r w:rsidRPr="006476A1">
              <w:rPr>
                <w:rFonts w:eastAsia="Calibri"/>
                <w:sz w:val="16"/>
                <w:szCs w:val="16"/>
                <w:lang w:eastAsia="ar-SA"/>
              </w:rPr>
              <w:t>референсной</w:t>
            </w:r>
            <w:proofErr w:type="spellEnd"/>
            <w:r w:rsidRPr="006476A1">
              <w:rPr>
                <w:rFonts w:eastAsia="Calibri"/>
                <w:sz w:val="16"/>
                <w:szCs w:val="16"/>
                <w:lang w:eastAsia="ar-SA"/>
              </w:rPr>
              <w:t xml:space="preserve"> петли.</w:t>
            </w:r>
          </w:p>
          <w:p w14:paraId="75E5D032"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Тренды: всех цифровых </w:t>
            </w:r>
            <w:proofErr w:type="spellStart"/>
            <w:r w:rsidRPr="006476A1">
              <w:rPr>
                <w:rFonts w:eastAsia="Calibri"/>
                <w:sz w:val="16"/>
                <w:szCs w:val="16"/>
                <w:lang w:eastAsia="ar-SA"/>
              </w:rPr>
              <w:t>мониторируемых</w:t>
            </w:r>
            <w:proofErr w:type="spellEnd"/>
            <w:r w:rsidRPr="006476A1">
              <w:rPr>
                <w:rFonts w:eastAsia="Calibri"/>
                <w:sz w:val="16"/>
                <w:szCs w:val="16"/>
                <w:lang w:eastAsia="ar-SA"/>
              </w:rPr>
              <w:t xml:space="preserve"> показателей. Память трендов: 1. 6, 12, 24, 72 часа.   </w:t>
            </w:r>
          </w:p>
          <w:p w14:paraId="0C710C59" w14:textId="77777777" w:rsidR="00F1020F" w:rsidRPr="006476A1" w:rsidRDefault="00F1020F" w:rsidP="00F1020F">
            <w:pPr>
              <w:rPr>
                <w:b/>
                <w:color w:val="auto"/>
                <w:sz w:val="16"/>
                <w:szCs w:val="16"/>
              </w:rPr>
            </w:pPr>
            <w:r w:rsidRPr="006476A1">
              <w:rPr>
                <w:b/>
                <w:color w:val="auto"/>
                <w:sz w:val="16"/>
                <w:szCs w:val="16"/>
              </w:rPr>
              <w:t>Требования к интеллектуальному мониторингу:</w:t>
            </w:r>
          </w:p>
          <w:p w14:paraId="67F3614F" w14:textId="77777777" w:rsidR="00F1020F" w:rsidRPr="006476A1" w:rsidRDefault="00F1020F" w:rsidP="00F1020F">
            <w:pPr>
              <w:rPr>
                <w:color w:val="auto"/>
                <w:sz w:val="16"/>
                <w:szCs w:val="16"/>
              </w:rPr>
            </w:pPr>
            <w:r w:rsidRPr="006476A1">
              <w:rPr>
                <w:color w:val="auto"/>
                <w:sz w:val="16"/>
                <w:szCs w:val="16"/>
              </w:rPr>
              <w:t>Аппарат оснащен интеллектуальным мониторингом с графической визуализацией основных показателей, отражающих в реальном времени процесс вентиляции, состояние респираторной механики, степень участия пациента/аппарата, уровень респираторного комфорта.</w:t>
            </w:r>
          </w:p>
          <w:p w14:paraId="7EE90FA1" w14:textId="77777777" w:rsidR="00F1020F" w:rsidRPr="006476A1" w:rsidRDefault="00F1020F" w:rsidP="00F1020F">
            <w:pPr>
              <w:rPr>
                <w:color w:val="auto"/>
                <w:sz w:val="16"/>
                <w:szCs w:val="16"/>
              </w:rPr>
            </w:pPr>
            <w:r w:rsidRPr="006476A1">
              <w:rPr>
                <w:b/>
                <w:color w:val="auto"/>
                <w:sz w:val="16"/>
                <w:szCs w:val="16"/>
              </w:rPr>
              <w:t xml:space="preserve">Вентиляционный статус </w:t>
            </w:r>
            <w:r w:rsidRPr="006476A1">
              <w:rPr>
                <w:color w:val="auto"/>
                <w:sz w:val="16"/>
                <w:szCs w:val="16"/>
              </w:rPr>
              <w:t xml:space="preserve">- визуальное (в виде специального экрана) отображение параметров в графическом виде, характеризующих степень респираторной поддержки пациента и его готовность к «отучению» от ИВЛ. На данном экране представлен мониторинг следующих текущих показателей: концентрация кислорода, РЕЕР, инспираторное давление, реальный минутный объем, индекс частого поверхностного дыхания, процент спонтанных вдохов в общем количестве дыхательных циклов. Параметры сгруппированы в следующие группы: выведение </w:t>
            </w:r>
            <w:r w:rsidRPr="006476A1">
              <w:rPr>
                <w:color w:val="auto"/>
                <w:sz w:val="16"/>
                <w:szCs w:val="16"/>
                <w:lang w:val="en-US"/>
              </w:rPr>
              <w:t>CO</w:t>
            </w:r>
            <w:r w:rsidRPr="006476A1">
              <w:rPr>
                <w:color w:val="auto"/>
                <w:sz w:val="16"/>
                <w:szCs w:val="16"/>
                <w:vertAlign w:val="subscript"/>
              </w:rPr>
              <w:t>2</w:t>
            </w:r>
            <w:r w:rsidRPr="006476A1">
              <w:rPr>
                <w:color w:val="auto"/>
                <w:sz w:val="16"/>
                <w:szCs w:val="16"/>
              </w:rPr>
              <w:t xml:space="preserve">, </w:t>
            </w:r>
            <w:proofErr w:type="spellStart"/>
            <w:r w:rsidRPr="006476A1">
              <w:rPr>
                <w:color w:val="auto"/>
                <w:sz w:val="16"/>
                <w:szCs w:val="16"/>
              </w:rPr>
              <w:t>оксигенация</w:t>
            </w:r>
            <w:proofErr w:type="spellEnd"/>
            <w:r w:rsidRPr="006476A1">
              <w:rPr>
                <w:color w:val="auto"/>
                <w:sz w:val="16"/>
                <w:szCs w:val="16"/>
              </w:rPr>
              <w:t xml:space="preserve"> и спонтанная активность пациента. Каждый параметр визуально представлен в виде графически подвижного «поплавка», что позволяет достаточно легко судить </w:t>
            </w:r>
            <w:proofErr w:type="gramStart"/>
            <w:r w:rsidRPr="006476A1">
              <w:rPr>
                <w:color w:val="auto"/>
                <w:sz w:val="16"/>
                <w:szCs w:val="16"/>
              </w:rPr>
              <w:t>о</w:t>
            </w:r>
            <w:proofErr w:type="gramEnd"/>
            <w:r w:rsidRPr="006476A1">
              <w:rPr>
                <w:color w:val="auto"/>
                <w:sz w:val="16"/>
                <w:szCs w:val="16"/>
              </w:rPr>
              <w:t xml:space="preserve"> имеющихся нарушениях, степени респираторного комфорта. </w:t>
            </w:r>
          </w:p>
          <w:p w14:paraId="4E097DF6" w14:textId="77777777" w:rsidR="00F1020F" w:rsidRPr="006476A1" w:rsidRDefault="00F1020F" w:rsidP="00F1020F">
            <w:pPr>
              <w:rPr>
                <w:color w:val="auto"/>
                <w:sz w:val="16"/>
                <w:szCs w:val="16"/>
              </w:rPr>
            </w:pPr>
            <w:r w:rsidRPr="006476A1">
              <w:rPr>
                <w:b/>
                <w:color w:val="auto"/>
                <w:sz w:val="16"/>
                <w:szCs w:val="16"/>
              </w:rPr>
              <w:t>Динамическое легкое</w:t>
            </w:r>
            <w:r w:rsidRPr="006476A1">
              <w:rPr>
                <w:color w:val="auto"/>
                <w:sz w:val="16"/>
                <w:szCs w:val="16"/>
              </w:rPr>
              <w:t xml:space="preserve"> – визуальное отображение состояния легочной механики в виде изображения картины легких. Изображение (форма) легких меняется при изменении податливости легочной ткани или сопротивления дыхательных путей в реальном времени, а также при появлении у пациента спонтанных вдохов. В зависимости от антропометрических данных и респираторной механики пациента, изображение легких может меняться. Если легкие «жесткие» (имеет место низкая податливость, например при ОПЛ/ОРДС), то изображенные легкие приобретают граненную или угловатую форму, в зависимости от степени нарушения податливости, если имеет место эмфизема (высокая податливость), картина легких приобретает чересчур округлую форму («</w:t>
            </w:r>
            <w:proofErr w:type="spellStart"/>
            <w:r w:rsidRPr="006476A1">
              <w:rPr>
                <w:color w:val="auto"/>
                <w:sz w:val="16"/>
                <w:szCs w:val="16"/>
              </w:rPr>
              <w:t>перераздутые</w:t>
            </w:r>
            <w:proofErr w:type="spellEnd"/>
            <w:r w:rsidRPr="006476A1">
              <w:rPr>
                <w:color w:val="auto"/>
                <w:sz w:val="16"/>
                <w:szCs w:val="16"/>
              </w:rPr>
              <w:t xml:space="preserve">» легкие). Если имеет место нарушение проходимости бронхов (требуется санация, </w:t>
            </w:r>
            <w:proofErr w:type="spellStart"/>
            <w:r w:rsidRPr="006476A1">
              <w:rPr>
                <w:color w:val="auto"/>
                <w:sz w:val="16"/>
                <w:szCs w:val="16"/>
              </w:rPr>
              <w:t>бронхоспазм</w:t>
            </w:r>
            <w:proofErr w:type="spellEnd"/>
            <w:r w:rsidRPr="006476A1">
              <w:rPr>
                <w:color w:val="auto"/>
                <w:sz w:val="16"/>
                <w:szCs w:val="16"/>
              </w:rPr>
              <w:t xml:space="preserve"> и т. д.), то очертания бронхов сужаются относительно нормальной фоновой картины, при выраженной обструкции «бронхи» становятся узкими и приобретают красную окраску. Помимо графического изображения на экране представлены показатели </w:t>
            </w:r>
            <w:proofErr w:type="spellStart"/>
            <w:r w:rsidRPr="006476A1">
              <w:rPr>
                <w:color w:val="auto"/>
                <w:sz w:val="16"/>
                <w:szCs w:val="16"/>
              </w:rPr>
              <w:t>комплайнса</w:t>
            </w:r>
            <w:proofErr w:type="spellEnd"/>
            <w:r w:rsidRPr="006476A1">
              <w:rPr>
                <w:color w:val="auto"/>
                <w:sz w:val="16"/>
                <w:szCs w:val="16"/>
              </w:rPr>
              <w:t xml:space="preserve">, резистанса, данных пациента. При появлении спонтанных вдохов, под легкими, вначале инициированного пациентом вдоха, появляется изображение диафрагмы. Таким образом, только с одного взгляда можно судить о состоянии легочной механики пациента, его активности и оценивать ситуацию в динамике. </w:t>
            </w:r>
          </w:p>
          <w:p w14:paraId="5D32248D" w14:textId="77777777" w:rsidR="00F1020F" w:rsidRPr="006476A1" w:rsidRDefault="00F1020F" w:rsidP="00F1020F">
            <w:pPr>
              <w:rPr>
                <w:color w:val="auto"/>
                <w:sz w:val="16"/>
                <w:szCs w:val="16"/>
              </w:rPr>
            </w:pPr>
            <w:r w:rsidRPr="006476A1">
              <w:rPr>
                <w:color w:val="auto"/>
                <w:sz w:val="16"/>
                <w:szCs w:val="16"/>
              </w:rPr>
              <w:t>При подключении опции «SpO2», панель Динамическое легкое расширяется, и поверх динамического изображения легких, осуществляющих дыхательные движения, визуализируется кровообращение в сердце.</w:t>
            </w:r>
          </w:p>
          <w:p w14:paraId="67B11B6C" w14:textId="77777777" w:rsidR="00F1020F" w:rsidRPr="006476A1" w:rsidRDefault="00F1020F" w:rsidP="00F1020F">
            <w:pPr>
              <w:rPr>
                <w:color w:val="auto"/>
                <w:sz w:val="16"/>
                <w:szCs w:val="16"/>
              </w:rPr>
            </w:pPr>
            <w:r w:rsidRPr="006476A1">
              <w:rPr>
                <w:b/>
                <w:color w:val="auto"/>
                <w:sz w:val="16"/>
                <w:szCs w:val="16"/>
              </w:rPr>
              <w:t xml:space="preserve">ASV График - </w:t>
            </w:r>
            <w:r w:rsidRPr="006476A1">
              <w:rPr>
                <w:color w:val="auto"/>
                <w:sz w:val="16"/>
                <w:szCs w:val="16"/>
              </w:rPr>
              <w:t>состояние пациента и целевые показатели в реальном времени. На панели «ASV График» представлено движение адаптивного контроллера легких к целевым показателям. На этом графике также указываются целевые и фактические значения дыхательного объема, частоты, давления и минутной вентиляции пациента.</w:t>
            </w:r>
          </w:p>
          <w:p w14:paraId="1075F526" w14:textId="77777777" w:rsidR="00F1020F" w:rsidRPr="006476A1" w:rsidRDefault="00F1020F" w:rsidP="00F1020F">
            <w:pPr>
              <w:rPr>
                <w:color w:val="auto"/>
                <w:sz w:val="16"/>
                <w:szCs w:val="16"/>
              </w:rPr>
            </w:pPr>
            <w:r w:rsidRPr="006476A1">
              <w:rPr>
                <w:b/>
                <w:color w:val="auto"/>
                <w:sz w:val="16"/>
                <w:szCs w:val="16"/>
              </w:rPr>
              <w:t xml:space="preserve">Мониторинг дополнительных </w:t>
            </w:r>
            <w:proofErr w:type="spellStart"/>
            <w:r w:rsidRPr="006476A1">
              <w:rPr>
                <w:b/>
                <w:color w:val="auto"/>
                <w:sz w:val="16"/>
                <w:szCs w:val="16"/>
              </w:rPr>
              <w:t>мониторируемых</w:t>
            </w:r>
            <w:proofErr w:type="spellEnd"/>
            <w:r w:rsidRPr="006476A1">
              <w:rPr>
                <w:b/>
                <w:color w:val="auto"/>
                <w:sz w:val="16"/>
                <w:szCs w:val="16"/>
              </w:rPr>
              <w:t xml:space="preserve"> параметров</w:t>
            </w:r>
            <w:r w:rsidRPr="006476A1">
              <w:rPr>
                <w:color w:val="auto"/>
                <w:sz w:val="16"/>
                <w:szCs w:val="16"/>
              </w:rPr>
              <w:t xml:space="preserve"> - кроме основных </w:t>
            </w:r>
            <w:proofErr w:type="spellStart"/>
            <w:r w:rsidRPr="006476A1">
              <w:rPr>
                <w:color w:val="auto"/>
                <w:sz w:val="16"/>
                <w:szCs w:val="16"/>
              </w:rPr>
              <w:t>мониторируемых</w:t>
            </w:r>
            <w:proofErr w:type="spellEnd"/>
            <w:r w:rsidRPr="006476A1">
              <w:rPr>
                <w:color w:val="auto"/>
                <w:sz w:val="16"/>
                <w:szCs w:val="16"/>
              </w:rPr>
              <w:t xml:space="preserve"> параметров, на панели «Мониторинг» можно просмотреть дополнительные </w:t>
            </w:r>
            <w:proofErr w:type="spellStart"/>
            <w:r w:rsidRPr="006476A1">
              <w:rPr>
                <w:color w:val="auto"/>
                <w:sz w:val="16"/>
                <w:szCs w:val="16"/>
              </w:rPr>
              <w:t>параметры</w:t>
            </w:r>
            <w:proofErr w:type="gramStart"/>
            <w:r w:rsidRPr="006476A1">
              <w:rPr>
                <w:color w:val="auto"/>
                <w:sz w:val="16"/>
                <w:szCs w:val="16"/>
              </w:rPr>
              <w:t>.П</w:t>
            </w:r>
            <w:proofErr w:type="gramEnd"/>
            <w:r w:rsidRPr="006476A1">
              <w:rPr>
                <w:color w:val="auto"/>
                <w:sz w:val="16"/>
                <w:szCs w:val="16"/>
              </w:rPr>
              <w:t>о</w:t>
            </w:r>
            <w:proofErr w:type="spellEnd"/>
            <w:r w:rsidRPr="006476A1">
              <w:rPr>
                <w:color w:val="auto"/>
                <w:sz w:val="16"/>
                <w:szCs w:val="16"/>
              </w:rPr>
              <w:t xml:space="preserve"> умолчанию на панели отображаются следующие дополнительные </w:t>
            </w:r>
            <w:proofErr w:type="spellStart"/>
            <w:r w:rsidRPr="006476A1">
              <w:rPr>
                <w:color w:val="auto"/>
                <w:sz w:val="16"/>
                <w:szCs w:val="16"/>
              </w:rPr>
              <w:t>мониторируемые</w:t>
            </w:r>
            <w:proofErr w:type="spellEnd"/>
            <w:r w:rsidRPr="006476A1">
              <w:rPr>
                <w:color w:val="auto"/>
                <w:sz w:val="16"/>
                <w:szCs w:val="16"/>
              </w:rPr>
              <w:t xml:space="preserve"> параметры: </w:t>
            </w:r>
            <w:proofErr w:type="gramStart"/>
            <w:r w:rsidRPr="006476A1">
              <w:rPr>
                <w:color w:val="auto"/>
                <w:sz w:val="16"/>
                <w:szCs w:val="16"/>
              </w:rPr>
              <w:t>«</w:t>
            </w:r>
            <w:proofErr w:type="spellStart"/>
            <w:r w:rsidRPr="006476A1">
              <w:rPr>
                <w:color w:val="auto"/>
                <w:sz w:val="16"/>
                <w:szCs w:val="16"/>
              </w:rPr>
              <w:t>Vt</w:t>
            </w:r>
            <w:proofErr w:type="spellEnd"/>
            <w:r w:rsidRPr="006476A1">
              <w:rPr>
                <w:color w:val="auto"/>
                <w:sz w:val="16"/>
                <w:szCs w:val="16"/>
              </w:rPr>
              <w:t>/</w:t>
            </w:r>
            <w:proofErr w:type="spellStart"/>
            <w:r w:rsidRPr="006476A1">
              <w:rPr>
                <w:color w:val="auto"/>
                <w:sz w:val="16"/>
                <w:szCs w:val="16"/>
              </w:rPr>
              <w:t>ИдВес</w:t>
            </w:r>
            <w:proofErr w:type="spellEnd"/>
            <w:r w:rsidRPr="006476A1">
              <w:rPr>
                <w:color w:val="auto"/>
                <w:sz w:val="16"/>
                <w:szCs w:val="16"/>
              </w:rPr>
              <w:t>» («Взрос.</w:t>
            </w:r>
            <w:proofErr w:type="gramEnd"/>
            <w:r w:rsidRPr="006476A1">
              <w:rPr>
                <w:color w:val="auto"/>
                <w:sz w:val="16"/>
                <w:szCs w:val="16"/>
              </w:rPr>
              <w:t>/</w:t>
            </w:r>
            <w:proofErr w:type="spellStart"/>
            <w:r w:rsidRPr="006476A1">
              <w:rPr>
                <w:color w:val="auto"/>
                <w:sz w:val="16"/>
                <w:szCs w:val="16"/>
              </w:rPr>
              <w:t>Пед</w:t>
            </w:r>
            <w:proofErr w:type="spellEnd"/>
            <w:r w:rsidRPr="006476A1">
              <w:rPr>
                <w:color w:val="auto"/>
                <w:sz w:val="16"/>
                <w:szCs w:val="16"/>
              </w:rPr>
              <w:t>.») / «</w:t>
            </w:r>
            <w:proofErr w:type="spellStart"/>
            <w:r w:rsidRPr="006476A1">
              <w:rPr>
                <w:color w:val="auto"/>
                <w:sz w:val="16"/>
                <w:szCs w:val="16"/>
              </w:rPr>
              <w:t>Vt</w:t>
            </w:r>
            <w:proofErr w:type="spellEnd"/>
            <w:r w:rsidRPr="006476A1">
              <w:rPr>
                <w:color w:val="auto"/>
                <w:sz w:val="16"/>
                <w:szCs w:val="16"/>
              </w:rPr>
              <w:t>/вес» («Младенец»), «</w:t>
            </w:r>
            <w:proofErr w:type="spellStart"/>
            <w:proofErr w:type="gramStart"/>
            <w:r w:rsidRPr="006476A1">
              <w:rPr>
                <w:color w:val="auto"/>
                <w:sz w:val="16"/>
                <w:szCs w:val="16"/>
              </w:rPr>
              <w:t>P</w:t>
            </w:r>
            <w:proofErr w:type="gramEnd"/>
            <w:r w:rsidRPr="006476A1">
              <w:rPr>
                <w:color w:val="auto"/>
                <w:sz w:val="16"/>
                <w:szCs w:val="16"/>
              </w:rPr>
              <w:t>плато</w:t>
            </w:r>
            <w:proofErr w:type="spellEnd"/>
            <w:r w:rsidRPr="006476A1">
              <w:rPr>
                <w:color w:val="auto"/>
                <w:sz w:val="16"/>
                <w:szCs w:val="16"/>
              </w:rPr>
              <w:t>», «</w:t>
            </w:r>
            <w:proofErr w:type="spellStart"/>
            <w:r w:rsidRPr="006476A1">
              <w:rPr>
                <w:color w:val="auto"/>
                <w:sz w:val="16"/>
                <w:szCs w:val="16"/>
              </w:rPr>
              <w:t>RCэксп</w:t>
            </w:r>
            <w:proofErr w:type="spellEnd"/>
            <w:r w:rsidRPr="006476A1">
              <w:rPr>
                <w:color w:val="auto"/>
                <w:sz w:val="16"/>
                <w:szCs w:val="16"/>
              </w:rPr>
              <w:t>», «</w:t>
            </w:r>
            <w:proofErr w:type="spellStart"/>
            <w:r w:rsidRPr="006476A1">
              <w:rPr>
                <w:color w:val="auto"/>
                <w:sz w:val="16"/>
                <w:szCs w:val="16"/>
              </w:rPr>
              <w:t>Tвд</w:t>
            </w:r>
            <w:proofErr w:type="spellEnd"/>
            <w:r w:rsidRPr="006476A1">
              <w:rPr>
                <w:color w:val="auto"/>
                <w:sz w:val="16"/>
                <w:szCs w:val="16"/>
              </w:rPr>
              <w:t>», «Рабочее давление (ΔP)», «</w:t>
            </w:r>
            <w:proofErr w:type="spellStart"/>
            <w:r w:rsidRPr="006476A1">
              <w:rPr>
                <w:color w:val="auto"/>
                <w:sz w:val="16"/>
                <w:szCs w:val="16"/>
              </w:rPr>
              <w:t>Pсредн</w:t>
            </w:r>
            <w:proofErr w:type="spellEnd"/>
            <w:r w:rsidRPr="006476A1">
              <w:rPr>
                <w:color w:val="auto"/>
                <w:sz w:val="16"/>
                <w:szCs w:val="16"/>
              </w:rPr>
              <w:t>», «</w:t>
            </w:r>
            <w:proofErr w:type="spellStart"/>
            <w:r w:rsidRPr="006476A1">
              <w:rPr>
                <w:color w:val="auto"/>
                <w:sz w:val="16"/>
                <w:szCs w:val="16"/>
              </w:rPr>
              <w:t>Cстат</w:t>
            </w:r>
            <w:proofErr w:type="spellEnd"/>
            <w:r w:rsidRPr="006476A1">
              <w:rPr>
                <w:color w:val="auto"/>
                <w:sz w:val="16"/>
                <w:szCs w:val="16"/>
              </w:rPr>
              <w:t>» и «</w:t>
            </w:r>
            <w:proofErr w:type="spellStart"/>
            <w:r w:rsidRPr="006476A1">
              <w:rPr>
                <w:color w:val="auto"/>
                <w:sz w:val="16"/>
                <w:szCs w:val="16"/>
              </w:rPr>
              <w:t>ЧДспонт</w:t>
            </w:r>
            <w:proofErr w:type="spellEnd"/>
            <w:r w:rsidRPr="006476A1">
              <w:rPr>
                <w:color w:val="auto"/>
                <w:sz w:val="16"/>
                <w:szCs w:val="16"/>
              </w:rPr>
              <w:t>».</w:t>
            </w:r>
          </w:p>
          <w:p w14:paraId="184A7066" w14:textId="77777777" w:rsidR="00F1020F" w:rsidRPr="006476A1" w:rsidRDefault="00F1020F" w:rsidP="00F1020F">
            <w:pPr>
              <w:suppressAutoHyphens/>
              <w:rPr>
                <w:rFonts w:eastAsia="Calibri"/>
                <w:sz w:val="16"/>
                <w:szCs w:val="16"/>
                <w:lang w:eastAsia="ar-SA"/>
              </w:rPr>
            </w:pPr>
            <w:r w:rsidRPr="006476A1">
              <w:rPr>
                <w:rFonts w:eastAsia="Calibri"/>
                <w:b/>
                <w:sz w:val="16"/>
                <w:szCs w:val="16"/>
                <w:lang w:eastAsia="ar-SA"/>
              </w:rPr>
              <w:t>Требования к тревожной сигнализации</w:t>
            </w:r>
            <w:r w:rsidRPr="006476A1">
              <w:rPr>
                <w:rFonts w:eastAsia="Calibri"/>
                <w:sz w:val="16"/>
                <w:szCs w:val="16"/>
                <w:lang w:eastAsia="ar-SA"/>
              </w:rPr>
              <w:t>:</w:t>
            </w:r>
          </w:p>
          <w:p w14:paraId="7AC6B85E"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Аппарат обеспечивает многоуровневую световую, цветовую и звуковую сигнализацию, учитывающую приоритеты по степени важности. Аппарат выводит на экран соответствующие текстовые сообщения. </w:t>
            </w:r>
          </w:p>
          <w:p w14:paraId="349BDAA5"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Настраиваемые основные тревоги, не хуже:</w:t>
            </w:r>
          </w:p>
          <w:p w14:paraId="5A1FC661"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верхняя и нижняя границы давления в дыхательных путях;</w:t>
            </w:r>
          </w:p>
          <w:p w14:paraId="100A5A4C"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верхняя и нижняя граница минутного объема дыхания;</w:t>
            </w:r>
          </w:p>
          <w:p w14:paraId="7836CE07"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верхняя и нижняя граница дыхательного объема;</w:t>
            </w:r>
          </w:p>
          <w:p w14:paraId="698ADA20"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верхняя и нижняя граница частоты дыхания</w:t>
            </w:r>
          </w:p>
          <w:p w14:paraId="0EDEF9EF"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время апноэ;</w:t>
            </w:r>
          </w:p>
          <w:p w14:paraId="1B27066A"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Специальные тревоги:</w:t>
            </w:r>
          </w:p>
          <w:p w14:paraId="432DDA03"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отсоединение пациента (разгерметизация контура);</w:t>
            </w:r>
          </w:p>
          <w:p w14:paraId="51118632"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окклюзия;</w:t>
            </w:r>
          </w:p>
          <w:p w14:paraId="28561597"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неисправность датчика потока;</w:t>
            </w:r>
          </w:p>
          <w:p w14:paraId="09870B24"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отсутствие подачи кислорода;</w:t>
            </w:r>
          </w:p>
          <w:p w14:paraId="1CC309EB"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разряд или неисправность аккумулятора;</w:t>
            </w:r>
          </w:p>
          <w:p w14:paraId="01604BCD" w14:textId="77777777" w:rsidR="00F1020F" w:rsidRPr="006476A1" w:rsidRDefault="00F1020F" w:rsidP="00F1020F">
            <w:pPr>
              <w:suppressAutoHyphens/>
              <w:ind w:firstLine="274"/>
              <w:rPr>
                <w:rFonts w:eastAsia="Calibri"/>
                <w:sz w:val="16"/>
                <w:szCs w:val="16"/>
                <w:lang w:eastAsia="ar-SA"/>
              </w:rPr>
            </w:pPr>
            <w:r w:rsidRPr="006476A1">
              <w:rPr>
                <w:rFonts w:eastAsia="Calibri"/>
                <w:sz w:val="16"/>
                <w:szCs w:val="16"/>
                <w:lang w:eastAsia="ar-SA"/>
              </w:rPr>
              <w:t>- отсутствие сетевого питания и другие.</w:t>
            </w:r>
          </w:p>
          <w:p w14:paraId="66489943"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Технические тревоги с выводом кода неисправности и его интерпретацией.</w:t>
            </w:r>
          </w:p>
          <w:p w14:paraId="0A2C9C7A" w14:textId="77777777" w:rsidR="00F1020F" w:rsidRPr="006476A1" w:rsidRDefault="00F1020F" w:rsidP="00F1020F">
            <w:pPr>
              <w:suppressAutoHyphens/>
              <w:ind w:firstLine="274"/>
              <w:rPr>
                <w:rFonts w:eastAsia="Calibri"/>
                <w:sz w:val="16"/>
                <w:szCs w:val="16"/>
                <w:lang w:eastAsia="ar-SA"/>
              </w:rPr>
            </w:pPr>
            <w:r w:rsidRPr="006476A1">
              <w:rPr>
                <w:rFonts w:eastAsia="Calibri"/>
                <w:b/>
                <w:sz w:val="16"/>
                <w:szCs w:val="16"/>
                <w:lang w:eastAsia="ar-SA"/>
              </w:rPr>
              <w:t>Память</w:t>
            </w:r>
            <w:r w:rsidRPr="006476A1">
              <w:rPr>
                <w:rFonts w:eastAsia="Calibri"/>
                <w:sz w:val="16"/>
                <w:szCs w:val="16"/>
                <w:lang w:eastAsia="ar-SA"/>
              </w:rPr>
              <w:t>:</w:t>
            </w:r>
          </w:p>
          <w:p w14:paraId="6C7B99EF"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Аппарат сохраняет </w:t>
            </w:r>
            <w:proofErr w:type="gramStart"/>
            <w:r w:rsidRPr="006476A1">
              <w:rPr>
                <w:rFonts w:eastAsia="Calibri"/>
                <w:sz w:val="16"/>
                <w:szCs w:val="16"/>
                <w:lang w:eastAsia="ar-SA"/>
              </w:rPr>
              <w:t>последние</w:t>
            </w:r>
            <w:proofErr w:type="gramEnd"/>
            <w:r w:rsidRPr="006476A1">
              <w:rPr>
                <w:rFonts w:eastAsia="Calibri"/>
                <w:sz w:val="16"/>
                <w:szCs w:val="16"/>
                <w:lang w:eastAsia="ar-SA"/>
              </w:rPr>
              <w:t xml:space="preserve"> 1000 событий с функцией последующего просмотра журнала. Журнал дифференцированно выделяет тревоги, технические тревоги, изменения настроек аппарата. Функция экспорта на </w:t>
            </w:r>
            <w:proofErr w:type="gramStart"/>
            <w:r w:rsidRPr="006476A1">
              <w:rPr>
                <w:rFonts w:eastAsia="Calibri"/>
                <w:sz w:val="16"/>
                <w:szCs w:val="16"/>
                <w:lang w:eastAsia="ar-SA"/>
              </w:rPr>
              <w:t>внешнюю</w:t>
            </w:r>
            <w:proofErr w:type="gramEnd"/>
            <w:r w:rsidRPr="006476A1">
              <w:rPr>
                <w:rFonts w:eastAsia="Calibri"/>
                <w:sz w:val="16"/>
                <w:szCs w:val="16"/>
                <w:lang w:eastAsia="ar-SA"/>
              </w:rPr>
              <w:t xml:space="preserve"> флэш-карту.</w:t>
            </w:r>
          </w:p>
          <w:p w14:paraId="5CCD46B4" w14:textId="77777777" w:rsidR="00F1020F" w:rsidRPr="006476A1" w:rsidRDefault="00F1020F" w:rsidP="00F1020F">
            <w:pPr>
              <w:suppressAutoHyphens/>
              <w:ind w:firstLine="274"/>
              <w:rPr>
                <w:rFonts w:eastAsia="Calibri"/>
                <w:sz w:val="16"/>
                <w:szCs w:val="16"/>
                <w:lang w:eastAsia="ar-SA"/>
              </w:rPr>
            </w:pPr>
            <w:r w:rsidRPr="006476A1">
              <w:rPr>
                <w:rFonts w:eastAsia="Calibri"/>
                <w:b/>
                <w:sz w:val="16"/>
                <w:szCs w:val="16"/>
                <w:lang w:eastAsia="ar-SA"/>
              </w:rPr>
              <w:t>Требования к безопасности</w:t>
            </w:r>
            <w:r w:rsidRPr="006476A1">
              <w:rPr>
                <w:rFonts w:eastAsia="Calibri"/>
                <w:sz w:val="16"/>
                <w:szCs w:val="16"/>
                <w:lang w:eastAsia="ar-SA"/>
              </w:rPr>
              <w:t>:</w:t>
            </w:r>
          </w:p>
          <w:p w14:paraId="4A1E6259"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Встроенная концепция безопасной вентиляции с автоматическим определением границ безопасной вентиляции в интеллектуальных режимах. </w:t>
            </w:r>
          </w:p>
          <w:p w14:paraId="0AAFCCF2"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Настраиваемое ограничение давления во всех режимах, возможность продолжения вентиляции с ограничением давления.</w:t>
            </w:r>
          </w:p>
          <w:p w14:paraId="155626E0"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Экстренный (ручной) вдох.</w:t>
            </w:r>
          </w:p>
          <w:p w14:paraId="251E1361" w14:textId="77777777" w:rsidR="00F1020F" w:rsidRPr="006476A1" w:rsidRDefault="00F1020F" w:rsidP="00F1020F">
            <w:pPr>
              <w:suppressAutoHyphens/>
              <w:rPr>
                <w:rFonts w:eastAsia="Calibri"/>
                <w:sz w:val="16"/>
                <w:szCs w:val="16"/>
                <w:lang w:eastAsia="ar-SA"/>
              </w:rPr>
            </w:pPr>
            <w:proofErr w:type="spellStart"/>
            <w:r w:rsidRPr="006476A1">
              <w:rPr>
                <w:rFonts w:eastAsia="Calibri"/>
                <w:sz w:val="16"/>
                <w:szCs w:val="16"/>
                <w:lang w:eastAsia="ar-SA"/>
              </w:rPr>
              <w:t>Апнойная</w:t>
            </w:r>
            <w:proofErr w:type="spellEnd"/>
            <w:r w:rsidRPr="006476A1">
              <w:rPr>
                <w:rFonts w:eastAsia="Calibri"/>
                <w:sz w:val="16"/>
                <w:szCs w:val="16"/>
                <w:lang w:eastAsia="ar-SA"/>
              </w:rPr>
              <w:t xml:space="preserve"> вентиляция с автоматическим возвратом в исходный режим.</w:t>
            </w:r>
          </w:p>
          <w:p w14:paraId="0DDA25F7"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 xml:space="preserve">Автоматическое переключение на воздух при отсутствии кислорода без изменения параметров вентиляции (давление, дыхательный объем, минутная вентиляция). </w:t>
            </w:r>
          </w:p>
          <w:p w14:paraId="04EF3147"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Защита от непреднамеренной установки несовместимых параметров.</w:t>
            </w:r>
          </w:p>
          <w:p w14:paraId="67421B46"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Защита настроек аппарата с помощью кнопки блокировки всех сенсоров управления.</w:t>
            </w:r>
          </w:p>
          <w:p w14:paraId="6E1D4C41"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Резервная вентиляция с прежним давлением при возникновении внезапной неисправности потокового датчика.</w:t>
            </w:r>
          </w:p>
          <w:p w14:paraId="7503552B"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Конверсия прежних параметров вентиляции при переходе с одного режима на другой с автоматическим перерасчетом параметров.</w:t>
            </w:r>
          </w:p>
          <w:p w14:paraId="1BE740B1"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Многоуровневая и приоритетная сигнализация.</w:t>
            </w:r>
          </w:p>
          <w:p w14:paraId="11A999B3"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Защитный клапан, соединяющий контур с атмосферой в случае внезапного отказа аппарата.</w:t>
            </w:r>
          </w:p>
          <w:p w14:paraId="327A21E0"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Блокировка дальнейшей работы в случае возникновения неисправности, выявленной при включении аппарата.</w:t>
            </w:r>
          </w:p>
          <w:p w14:paraId="12724A8C" w14:textId="77777777" w:rsidR="00F1020F" w:rsidRPr="006476A1" w:rsidRDefault="00F1020F" w:rsidP="00F1020F">
            <w:pPr>
              <w:suppressAutoHyphens/>
              <w:rPr>
                <w:rFonts w:eastAsia="Calibri"/>
                <w:sz w:val="16"/>
                <w:szCs w:val="16"/>
                <w:lang w:eastAsia="ar-SA"/>
              </w:rPr>
            </w:pPr>
            <w:r w:rsidRPr="006476A1">
              <w:rPr>
                <w:rFonts w:eastAsia="Calibri"/>
                <w:sz w:val="16"/>
                <w:szCs w:val="16"/>
                <w:lang w:eastAsia="ar-SA"/>
              </w:rPr>
              <w:t>Автоматическая компенсация парциального давления до высоты 4000 м над уровнем моря.</w:t>
            </w:r>
          </w:p>
          <w:p w14:paraId="45A28ADE" w14:textId="77777777" w:rsidR="00F1020F" w:rsidRPr="006476A1" w:rsidRDefault="00F1020F" w:rsidP="00F1020F">
            <w:pPr>
              <w:suppressAutoHyphens/>
              <w:autoSpaceDE w:val="0"/>
              <w:snapToGrid w:val="0"/>
              <w:rPr>
                <w:rFonts w:eastAsia="Calibri"/>
                <w:sz w:val="16"/>
                <w:szCs w:val="16"/>
                <w:lang w:eastAsia="ar-SA"/>
              </w:rPr>
            </w:pPr>
            <w:r w:rsidRPr="006476A1">
              <w:rPr>
                <w:rFonts w:eastAsia="Calibri"/>
                <w:sz w:val="16"/>
                <w:szCs w:val="16"/>
                <w:lang w:eastAsia="ar-SA"/>
              </w:rPr>
              <w:t>Автоматическая компенсация утечек, интеллектуальный триггер.</w:t>
            </w:r>
          </w:p>
          <w:p w14:paraId="07B62E5C" w14:textId="77777777" w:rsidR="00F1020F" w:rsidRPr="006476A1" w:rsidRDefault="00F1020F" w:rsidP="00F1020F">
            <w:pPr>
              <w:rPr>
                <w:b/>
                <w:color w:val="auto"/>
                <w:sz w:val="16"/>
                <w:szCs w:val="16"/>
              </w:rPr>
            </w:pPr>
            <w:r w:rsidRPr="006476A1">
              <w:rPr>
                <w:b/>
                <w:color w:val="auto"/>
                <w:sz w:val="16"/>
                <w:szCs w:val="16"/>
              </w:rPr>
              <w:t>Интерфейсы устройства:</w:t>
            </w:r>
          </w:p>
          <w:p w14:paraId="02288854" w14:textId="77777777" w:rsidR="00AA2012" w:rsidRPr="006476A1" w:rsidRDefault="00F1020F" w:rsidP="00F1020F">
            <w:pPr>
              <w:rPr>
                <w:color w:val="auto"/>
                <w:sz w:val="16"/>
                <w:szCs w:val="16"/>
              </w:rPr>
            </w:pPr>
            <w:r w:rsidRPr="006476A1">
              <w:rPr>
                <w:color w:val="auto"/>
                <w:sz w:val="16"/>
                <w:szCs w:val="16"/>
                <w:lang w:val="en-US"/>
              </w:rPr>
              <w:t>RS</w:t>
            </w:r>
            <w:r w:rsidRPr="006476A1">
              <w:rPr>
                <w:color w:val="auto"/>
                <w:sz w:val="16"/>
                <w:szCs w:val="16"/>
              </w:rPr>
              <w:t xml:space="preserve"> 232: СОМ1, СОМ2, </w:t>
            </w:r>
            <w:r w:rsidRPr="006476A1">
              <w:rPr>
                <w:color w:val="auto"/>
                <w:sz w:val="16"/>
                <w:szCs w:val="16"/>
                <w:lang w:val="en-US"/>
              </w:rPr>
              <w:t>COM</w:t>
            </w:r>
            <w:r w:rsidRPr="006476A1">
              <w:rPr>
                <w:color w:val="auto"/>
                <w:sz w:val="16"/>
                <w:szCs w:val="16"/>
              </w:rPr>
              <w:t xml:space="preserve">3, </w:t>
            </w:r>
            <w:proofErr w:type="spellStart"/>
            <w:r w:rsidRPr="006476A1">
              <w:rPr>
                <w:color w:val="auto"/>
                <w:sz w:val="16"/>
                <w:szCs w:val="16"/>
                <w:lang w:val="en-US"/>
              </w:rPr>
              <w:t>NurseCall</w:t>
            </w:r>
            <w:proofErr w:type="spellEnd"/>
            <w:r w:rsidRPr="006476A1">
              <w:rPr>
                <w:color w:val="auto"/>
                <w:sz w:val="16"/>
                <w:szCs w:val="16"/>
              </w:rPr>
              <w:t xml:space="preserve">, </w:t>
            </w:r>
            <w:r w:rsidRPr="006476A1">
              <w:rPr>
                <w:color w:val="auto"/>
                <w:sz w:val="16"/>
                <w:szCs w:val="16"/>
                <w:lang w:val="en-US"/>
              </w:rPr>
              <w:t>USB</w:t>
            </w:r>
            <w:r w:rsidRPr="006476A1">
              <w:rPr>
                <w:color w:val="auto"/>
                <w:sz w:val="16"/>
                <w:szCs w:val="16"/>
              </w:rPr>
              <w:t>.</w:t>
            </w:r>
          </w:p>
          <w:p w14:paraId="264969CB" w14:textId="77777777" w:rsidR="00F1020F" w:rsidRPr="006476A1" w:rsidRDefault="00F1020F" w:rsidP="00F1020F">
            <w:pPr>
              <w:rPr>
                <w:sz w:val="16"/>
                <w:szCs w:val="16"/>
                <w:lang w:eastAsia="ar-SA"/>
              </w:rPr>
            </w:pPr>
            <w:r w:rsidRPr="006476A1">
              <w:rPr>
                <w:sz w:val="16"/>
                <w:szCs w:val="16"/>
                <w:lang w:eastAsia="ar-SA"/>
              </w:rPr>
              <w:t>Кабель для подключения монитора к аппарату ИВЛ-1шт</w:t>
            </w:r>
          </w:p>
          <w:p w14:paraId="440DAFA6" w14:textId="77777777" w:rsidR="00F1020F" w:rsidRPr="006476A1" w:rsidRDefault="00F1020F" w:rsidP="00F1020F">
            <w:pPr>
              <w:rPr>
                <w:sz w:val="16"/>
                <w:szCs w:val="16"/>
                <w:lang w:eastAsia="ar-SA"/>
              </w:rPr>
            </w:pPr>
            <w:r w:rsidRPr="006476A1">
              <w:rPr>
                <w:rFonts w:eastAsia="Calibri"/>
                <w:sz w:val="16"/>
                <w:szCs w:val="16"/>
                <w:lang w:eastAsia="ar-SA"/>
              </w:rPr>
              <w:t xml:space="preserve">Сетевой кабель </w:t>
            </w:r>
            <w:r w:rsidRPr="006476A1">
              <w:rPr>
                <w:sz w:val="16"/>
                <w:szCs w:val="16"/>
                <w:lang w:eastAsia="ar-SA"/>
              </w:rPr>
              <w:t xml:space="preserve">для подключения аппарата к электрической сети медицинского учреждения. </w:t>
            </w:r>
            <w:proofErr w:type="spellStart"/>
            <w:r w:rsidRPr="006476A1">
              <w:rPr>
                <w:sz w:val="16"/>
                <w:szCs w:val="16"/>
                <w:lang w:eastAsia="ar-SA"/>
              </w:rPr>
              <w:t>Евростандарт</w:t>
            </w:r>
            <w:proofErr w:type="spellEnd"/>
            <w:r w:rsidRPr="006476A1">
              <w:rPr>
                <w:sz w:val="16"/>
                <w:szCs w:val="16"/>
                <w:lang w:eastAsia="ar-SA"/>
              </w:rPr>
              <w:t>. Длина не менее 3 метра-1шт</w:t>
            </w:r>
          </w:p>
          <w:p w14:paraId="6D498DC8" w14:textId="77777777" w:rsidR="00F1020F" w:rsidRPr="006476A1" w:rsidRDefault="00F1020F" w:rsidP="00F1020F">
            <w:pPr>
              <w:rPr>
                <w:b/>
                <w:sz w:val="16"/>
                <w:szCs w:val="16"/>
                <w:lang w:eastAsia="ar-SA"/>
              </w:rPr>
            </w:pPr>
            <w:r w:rsidRPr="006476A1">
              <w:rPr>
                <w:b/>
                <w:sz w:val="16"/>
                <w:szCs w:val="16"/>
                <w:lang w:eastAsia="ar-SA"/>
              </w:rPr>
              <w:t>Дополнительные комплектующие</w:t>
            </w:r>
            <w:proofErr w:type="gramStart"/>
            <w:r w:rsidRPr="006476A1">
              <w:rPr>
                <w:b/>
                <w:sz w:val="16"/>
                <w:szCs w:val="16"/>
                <w:lang w:eastAsia="ar-SA"/>
              </w:rPr>
              <w:t>::</w:t>
            </w:r>
            <w:proofErr w:type="gramEnd"/>
          </w:p>
          <w:p w14:paraId="65BC206C" w14:textId="77777777" w:rsidR="00F1020F" w:rsidRPr="006476A1" w:rsidRDefault="00F1020F" w:rsidP="00F1020F">
            <w:pPr>
              <w:rPr>
                <w:sz w:val="16"/>
                <w:szCs w:val="16"/>
                <w:lang w:eastAsia="ar-SA"/>
              </w:rPr>
            </w:pPr>
            <w:r w:rsidRPr="006476A1">
              <w:rPr>
                <w:sz w:val="16"/>
                <w:szCs w:val="16"/>
                <w:lang w:eastAsia="ar-SA"/>
              </w:rPr>
              <w:t xml:space="preserve">Мобильная тележка предназначена для установки на ней основного блока аппарата с дисплеем и служит для перемещения аппарата внутри медицинского учреждения. Тележка должна быть эргономичной и удобной. Наличие специального пространства для вертикальной установки двух кислородных баллонов. Возможность установки корзины на тележку для хранения принадлежностей. Каждое колесо состоит из пары колес для повышения устойчивости с </w:t>
            </w:r>
            <w:proofErr w:type="gramStart"/>
            <w:r w:rsidRPr="006476A1">
              <w:rPr>
                <w:sz w:val="16"/>
                <w:szCs w:val="16"/>
                <w:lang w:eastAsia="ar-SA"/>
              </w:rPr>
              <w:t>собственным</w:t>
            </w:r>
            <w:proofErr w:type="gramEnd"/>
            <w:r w:rsidRPr="006476A1">
              <w:rPr>
                <w:sz w:val="16"/>
                <w:szCs w:val="16"/>
                <w:lang w:eastAsia="ar-SA"/>
              </w:rPr>
              <w:t xml:space="preserve"> тормозным механизмом-1шт</w:t>
            </w:r>
          </w:p>
          <w:p w14:paraId="580911CB" w14:textId="77777777" w:rsidR="00F1020F" w:rsidRPr="006476A1" w:rsidRDefault="00F1020F" w:rsidP="00F1020F">
            <w:pPr>
              <w:rPr>
                <w:sz w:val="16"/>
                <w:szCs w:val="16"/>
                <w:lang w:eastAsia="ar-SA"/>
              </w:rPr>
            </w:pPr>
            <w:r w:rsidRPr="006476A1">
              <w:rPr>
                <w:rFonts w:eastAsia="Calibri"/>
                <w:sz w:val="16"/>
                <w:szCs w:val="16"/>
                <w:lang w:eastAsia="ar-SA"/>
              </w:rPr>
              <w:t xml:space="preserve">Универсальный штекер </w:t>
            </w:r>
            <w:r w:rsidRPr="006476A1">
              <w:rPr>
                <w:rFonts w:eastAsia="Calibri"/>
                <w:sz w:val="16"/>
                <w:szCs w:val="16"/>
                <w:lang w:val="en-US" w:eastAsia="ar-SA"/>
              </w:rPr>
              <w:t>DIN</w:t>
            </w:r>
            <w:r w:rsidRPr="006476A1">
              <w:rPr>
                <w:rFonts w:eastAsia="Calibri"/>
                <w:sz w:val="16"/>
                <w:szCs w:val="16"/>
                <w:lang w:eastAsia="ar-SA"/>
              </w:rPr>
              <w:t xml:space="preserve"> для подключения к кислородной сети </w:t>
            </w:r>
            <w:r w:rsidRPr="006476A1">
              <w:rPr>
                <w:sz w:val="16"/>
                <w:szCs w:val="16"/>
                <w:lang w:eastAsia="ar-SA"/>
              </w:rPr>
              <w:t>быстрого соединения, предназначен для подключения кислородного шланга к газораспределительной сети медицинского учреждения. Евростандарт.-1шт</w:t>
            </w:r>
          </w:p>
          <w:p w14:paraId="574D07AB" w14:textId="77777777" w:rsidR="00F1020F" w:rsidRPr="006476A1" w:rsidRDefault="00F1020F" w:rsidP="00F1020F">
            <w:pPr>
              <w:rPr>
                <w:sz w:val="16"/>
                <w:szCs w:val="16"/>
                <w:lang w:eastAsia="ar-SA"/>
              </w:rPr>
            </w:pPr>
            <w:r w:rsidRPr="006476A1">
              <w:rPr>
                <w:sz w:val="16"/>
                <w:szCs w:val="16"/>
                <w:lang w:eastAsia="ar-SA"/>
              </w:rPr>
              <w:t>Шланг предназначен для подвода медицинского кислорода к аппарату ИВЛ., длина не менее 4 м., с внутренним диаметром не более 6,5 мм</w:t>
            </w:r>
            <w:proofErr w:type="gramStart"/>
            <w:r w:rsidRPr="006476A1">
              <w:rPr>
                <w:sz w:val="16"/>
                <w:szCs w:val="16"/>
                <w:lang w:eastAsia="ar-SA"/>
              </w:rPr>
              <w:t xml:space="preserve">., </w:t>
            </w:r>
            <w:proofErr w:type="gramEnd"/>
            <w:r w:rsidRPr="006476A1">
              <w:rPr>
                <w:sz w:val="16"/>
                <w:szCs w:val="16"/>
                <w:lang w:eastAsia="ar-SA"/>
              </w:rPr>
              <w:t>из высокопрочного силикона. В комплекте коннектор DISS для подключения шланга к аппарату-1шт</w:t>
            </w:r>
          </w:p>
          <w:p w14:paraId="588A9417" w14:textId="77777777" w:rsidR="00F1020F" w:rsidRPr="006476A1" w:rsidRDefault="00F1020F" w:rsidP="00F1020F">
            <w:pPr>
              <w:rPr>
                <w:sz w:val="16"/>
                <w:szCs w:val="16"/>
                <w:lang w:eastAsia="ar-SA"/>
              </w:rPr>
            </w:pPr>
            <w:r w:rsidRPr="006476A1">
              <w:rPr>
                <w:sz w:val="16"/>
                <w:szCs w:val="16"/>
                <w:lang w:eastAsia="ar-SA"/>
              </w:rPr>
              <w:t xml:space="preserve">Держатель дыхательного контура предназначен для фиксации дыхательного контура и крепится </w:t>
            </w:r>
            <w:proofErr w:type="gramStart"/>
            <w:r w:rsidRPr="006476A1">
              <w:rPr>
                <w:sz w:val="16"/>
                <w:szCs w:val="16"/>
                <w:lang w:eastAsia="ar-SA"/>
              </w:rPr>
              <w:t>на</w:t>
            </w:r>
            <w:proofErr w:type="gramEnd"/>
            <w:r w:rsidRPr="006476A1">
              <w:rPr>
                <w:sz w:val="16"/>
                <w:szCs w:val="16"/>
                <w:lang w:eastAsia="ar-SA"/>
              </w:rPr>
              <w:t xml:space="preserve"> мобильной тележке-1шт</w:t>
            </w:r>
          </w:p>
          <w:p w14:paraId="33E2B254" w14:textId="77777777" w:rsidR="00F1020F" w:rsidRPr="006476A1" w:rsidRDefault="00F1020F" w:rsidP="00F1020F">
            <w:pPr>
              <w:rPr>
                <w:color w:val="auto"/>
                <w:sz w:val="16"/>
                <w:szCs w:val="16"/>
              </w:rPr>
            </w:pPr>
            <w:r w:rsidRPr="006476A1">
              <w:rPr>
                <w:color w:val="auto"/>
                <w:sz w:val="16"/>
                <w:szCs w:val="16"/>
              </w:rPr>
              <w:t xml:space="preserve">Увлажнитель с встроенным серво контролем температуры дыхательной смеси в контуре. Увлажнитель включает следующие компоненты: основной блок увлажнителя, систему внутреннего проволочного обогревателя инспираторной части дыхательного контура, температурный датчик, адаптер температурного датчика. На дисплее должна отображаться реальная температура дыхательной смеси. Увлажнитель обеспечивает постоянное поддержание на оптимальном уровне не только температуры, но и влажности, не зависимо от параметров вентиляции и уровня потока </w:t>
            </w:r>
            <w:proofErr w:type="gramStart"/>
            <w:r w:rsidRPr="006476A1">
              <w:rPr>
                <w:color w:val="auto"/>
                <w:sz w:val="16"/>
                <w:szCs w:val="16"/>
              </w:rPr>
              <w:t>через</w:t>
            </w:r>
            <w:proofErr w:type="gramEnd"/>
            <w:r w:rsidRPr="006476A1">
              <w:rPr>
                <w:color w:val="auto"/>
                <w:sz w:val="16"/>
                <w:szCs w:val="16"/>
              </w:rPr>
              <w:t xml:space="preserve"> дыхательный контур-1комп</w:t>
            </w:r>
          </w:p>
          <w:p w14:paraId="2A138A84" w14:textId="77777777" w:rsidR="00F1020F" w:rsidRPr="006476A1" w:rsidRDefault="00F1020F" w:rsidP="00F1020F">
            <w:pPr>
              <w:rPr>
                <w:rFonts w:eastAsia="Calibri"/>
                <w:color w:val="auto"/>
                <w:sz w:val="16"/>
                <w:szCs w:val="16"/>
                <w:lang w:eastAsia="ar-SA"/>
              </w:rPr>
            </w:pPr>
            <w:r w:rsidRPr="006476A1">
              <w:rPr>
                <w:rFonts w:eastAsia="Calibri"/>
                <w:color w:val="auto"/>
                <w:sz w:val="16"/>
                <w:szCs w:val="16"/>
                <w:lang w:eastAsia="ar-SA"/>
              </w:rPr>
              <w:t xml:space="preserve">Многоразовый </w:t>
            </w:r>
            <w:proofErr w:type="spellStart"/>
            <w:r w:rsidRPr="006476A1">
              <w:rPr>
                <w:rFonts w:eastAsia="Calibri"/>
                <w:color w:val="auto"/>
                <w:sz w:val="16"/>
                <w:szCs w:val="16"/>
                <w:lang w:eastAsia="ar-SA"/>
              </w:rPr>
              <w:t>автоклавируемый</w:t>
            </w:r>
            <w:proofErr w:type="spellEnd"/>
            <w:r w:rsidRPr="006476A1">
              <w:rPr>
                <w:rFonts w:eastAsia="Calibri"/>
                <w:color w:val="auto"/>
                <w:sz w:val="16"/>
                <w:szCs w:val="16"/>
                <w:lang w:eastAsia="ar-SA"/>
              </w:rPr>
              <w:t xml:space="preserve"> экспираторный клапан с мембраной экспираторного клапана. Представляет собой легкосъемное устройство, что позволяет осуществлять дезинфекционную обработку (стерилизацию), обеспечивая минимальный риск бактериальной контаминации аппарата и дыхательного контура-1комп</w:t>
            </w:r>
          </w:p>
          <w:p w14:paraId="031A3171" w14:textId="77777777" w:rsidR="00F1020F" w:rsidRPr="006476A1" w:rsidRDefault="00F1020F" w:rsidP="00F1020F">
            <w:pPr>
              <w:autoSpaceDE w:val="0"/>
              <w:jc w:val="both"/>
              <w:rPr>
                <w:color w:val="auto"/>
                <w:sz w:val="16"/>
                <w:szCs w:val="16"/>
                <w:lang w:eastAsia="zh-CN"/>
              </w:rPr>
            </w:pPr>
            <w:r w:rsidRPr="006476A1">
              <w:rPr>
                <w:color w:val="auto"/>
                <w:sz w:val="16"/>
                <w:szCs w:val="16"/>
                <w:lang w:eastAsia="zh-CN"/>
              </w:rPr>
              <w:t xml:space="preserve">Опция представляет собой специальную программу - </w:t>
            </w:r>
            <w:r w:rsidRPr="006476A1">
              <w:rPr>
                <w:color w:val="auto"/>
                <w:sz w:val="16"/>
                <w:szCs w:val="16"/>
                <w:lang w:val="en-US" w:eastAsia="zh-CN"/>
              </w:rPr>
              <w:t>SW</w:t>
            </w:r>
            <w:r w:rsidRPr="006476A1">
              <w:rPr>
                <w:color w:val="auto"/>
                <w:sz w:val="16"/>
                <w:szCs w:val="16"/>
                <w:lang w:eastAsia="zh-CN"/>
              </w:rPr>
              <w:t>.</w:t>
            </w:r>
          </w:p>
          <w:p w14:paraId="1EE76AE2" w14:textId="77777777" w:rsidR="00F1020F" w:rsidRPr="006476A1" w:rsidRDefault="00F1020F" w:rsidP="00F1020F">
            <w:pPr>
              <w:rPr>
                <w:color w:val="auto"/>
                <w:sz w:val="16"/>
                <w:szCs w:val="16"/>
              </w:rPr>
            </w:pPr>
            <w:r w:rsidRPr="006476A1">
              <w:rPr>
                <w:color w:val="auto"/>
                <w:sz w:val="16"/>
                <w:szCs w:val="16"/>
              </w:rPr>
              <w:t xml:space="preserve">Кислородная терапия с высокой скоростью потока (HiFlowO2) предназначена для взрослых, педиатрических и неонатальных пациентов со спонтанным дыханием. В дополнительном режиме HiFlowO2 пациенту подается непрерывный поток подогретой и увлажненной респираторной газовой смеси. Поток может варьироваться от 2 до 80 л/мин в зависимости от интерфейса пациента. При этом требуется использовать увлажнитель. Уровень кислорода и скорость потока задает пользователь. Также необходимо контролировать температуру и влажность подаваемого пациенту газа. </w:t>
            </w:r>
            <w:proofErr w:type="gramStart"/>
            <w:r w:rsidRPr="006476A1">
              <w:rPr>
                <w:color w:val="auto"/>
                <w:sz w:val="16"/>
                <w:szCs w:val="16"/>
              </w:rPr>
              <w:t>Такая поддержка дыхания обычно выполняется при помощи назальной канюли со скоростью потока, превышающей максимальный инспираторный поток пациента, и концентрацией вдыхаемого кислорода до 100%. Для осуществления кислородной терапии с высокой скоростью потока используется дыхательный контур с одинарным патрубком или двумя патрубками, а также приспособления, позволяющие пациенту выдыхать самостоятельно (назальная канюля</w:t>
            </w:r>
            <w:proofErr w:type="gramEnd"/>
          </w:p>
          <w:p w14:paraId="2EFC27BD" w14:textId="77777777" w:rsidR="00F1020F" w:rsidRPr="006476A1" w:rsidRDefault="00F1020F" w:rsidP="00F1020F">
            <w:pPr>
              <w:rPr>
                <w:color w:val="auto"/>
                <w:sz w:val="16"/>
                <w:szCs w:val="16"/>
              </w:rPr>
            </w:pPr>
            <w:r w:rsidRPr="006476A1">
              <w:rPr>
                <w:color w:val="auto"/>
                <w:sz w:val="16"/>
                <w:szCs w:val="16"/>
              </w:rPr>
              <w:t>для вентиляции с высокой скоростью потока, трахеальный адаптер или трахеальная маска).</w:t>
            </w:r>
          </w:p>
          <w:p w14:paraId="70075308" w14:textId="77777777" w:rsidR="00F1020F" w:rsidRPr="006476A1" w:rsidRDefault="00F1020F" w:rsidP="00F1020F">
            <w:pPr>
              <w:rPr>
                <w:color w:val="auto"/>
                <w:sz w:val="16"/>
                <w:szCs w:val="16"/>
              </w:rPr>
            </w:pPr>
            <w:r w:rsidRPr="006476A1">
              <w:rPr>
                <w:color w:val="auto"/>
                <w:sz w:val="16"/>
                <w:szCs w:val="16"/>
                <w:lang w:eastAsia="zh-CN"/>
              </w:rPr>
              <w:t xml:space="preserve">Кислородная терапия с высокой скоростью потока посредством специальных носовых канюль (интерфейс пациента) обеспечивает </w:t>
            </w:r>
            <w:r w:rsidRPr="006476A1">
              <w:rPr>
                <w:color w:val="auto"/>
                <w:sz w:val="16"/>
                <w:szCs w:val="16"/>
              </w:rPr>
              <w:t>постоянную продувку мертвого пространства носоглотки, более лучшую элиминацию CO2, а также улучшение альвеолярной вентиляции и оксигенизации. Также, терапия с высокой скоростью потока помогает создать положительное давление в дыхательных путях, максимальное значение которого достигается по завершении выдоха-1шт</w:t>
            </w:r>
          </w:p>
          <w:p w14:paraId="2E734471" w14:textId="77777777" w:rsidR="00F1020F" w:rsidRPr="006476A1" w:rsidRDefault="00F1020F" w:rsidP="00F1020F">
            <w:pPr>
              <w:rPr>
                <w:color w:val="auto"/>
                <w:sz w:val="16"/>
                <w:szCs w:val="16"/>
                <w:shd w:val="clear" w:color="auto" w:fill="FFFFFF"/>
              </w:rPr>
            </w:pPr>
            <w:r w:rsidRPr="006476A1">
              <w:rPr>
                <w:color w:val="auto"/>
                <w:sz w:val="16"/>
                <w:szCs w:val="16"/>
                <w:shd w:val="clear" w:color="auto" w:fill="FFFFFF"/>
              </w:rPr>
              <w:t>Ионно-литиевый аккумулятор-1шт</w:t>
            </w:r>
          </w:p>
          <w:p w14:paraId="4B98A5F4" w14:textId="5B6AE15F" w:rsidR="00F1020F" w:rsidRPr="006476A1" w:rsidRDefault="00F1020F" w:rsidP="00F1020F">
            <w:pPr>
              <w:rPr>
                <w:b/>
                <w:sz w:val="16"/>
                <w:szCs w:val="16"/>
                <w:lang w:eastAsia="ar-SA"/>
              </w:rPr>
            </w:pPr>
            <w:r w:rsidRPr="006476A1">
              <w:rPr>
                <w:b/>
                <w:sz w:val="16"/>
                <w:szCs w:val="16"/>
                <w:lang w:eastAsia="ar-SA"/>
              </w:rPr>
              <w:t>Расходные материалы и изнашиваемые узлы:</w:t>
            </w:r>
          </w:p>
          <w:p w14:paraId="2E54EC61" w14:textId="3BB25015" w:rsidR="00640EBB" w:rsidRPr="006476A1" w:rsidRDefault="00640EBB" w:rsidP="00F1020F">
            <w:pPr>
              <w:rPr>
                <w:rFonts w:eastAsia="Calibri"/>
                <w:sz w:val="16"/>
                <w:szCs w:val="16"/>
                <w:lang w:eastAsia="ar-SA"/>
              </w:rPr>
            </w:pPr>
            <w:r w:rsidRPr="006476A1">
              <w:rPr>
                <w:rFonts w:eastAsia="Calibri"/>
                <w:sz w:val="16"/>
                <w:szCs w:val="16"/>
                <w:lang w:eastAsia="ar-SA"/>
              </w:rPr>
              <w:t>Фильтр предназначен для тонкой очистки забираемого с окружающей среды воздуха.-1шт</w:t>
            </w:r>
          </w:p>
          <w:p w14:paraId="42B70E6B" w14:textId="4D357080" w:rsidR="00640EBB" w:rsidRPr="006476A1" w:rsidRDefault="00640EBB" w:rsidP="00F1020F">
            <w:pPr>
              <w:rPr>
                <w:rFonts w:eastAsia="Calibri"/>
                <w:sz w:val="16"/>
                <w:szCs w:val="16"/>
                <w:lang w:eastAsia="ar-SA"/>
              </w:rPr>
            </w:pPr>
            <w:r w:rsidRPr="006476A1">
              <w:rPr>
                <w:rFonts w:eastAsia="Calibri"/>
                <w:sz w:val="16"/>
                <w:szCs w:val="16"/>
                <w:lang w:eastAsia="ar-SA"/>
              </w:rPr>
              <w:t xml:space="preserve">Кислородный датчик гальванического типа с </w:t>
            </w:r>
            <w:proofErr w:type="gramStart"/>
            <w:r w:rsidRPr="006476A1">
              <w:rPr>
                <w:rFonts w:eastAsia="Calibri"/>
                <w:sz w:val="16"/>
                <w:szCs w:val="16"/>
                <w:lang w:eastAsia="ar-SA"/>
              </w:rPr>
              <w:t>интегрированным</w:t>
            </w:r>
            <w:proofErr w:type="gramEnd"/>
            <w:r w:rsidRPr="006476A1">
              <w:rPr>
                <w:rFonts w:eastAsia="Calibri"/>
                <w:sz w:val="16"/>
                <w:szCs w:val="16"/>
                <w:lang w:eastAsia="ar-SA"/>
              </w:rPr>
              <w:t xml:space="preserve"> чипом-1шт</w:t>
            </w:r>
          </w:p>
          <w:p w14:paraId="1629BE69" w14:textId="78D2F39C" w:rsidR="00640EBB" w:rsidRPr="006476A1" w:rsidRDefault="00640EBB" w:rsidP="00F1020F">
            <w:pPr>
              <w:rPr>
                <w:color w:val="auto"/>
                <w:sz w:val="16"/>
                <w:szCs w:val="16"/>
              </w:rPr>
            </w:pPr>
            <w:r w:rsidRPr="006476A1">
              <w:rPr>
                <w:color w:val="auto"/>
                <w:sz w:val="16"/>
                <w:szCs w:val="16"/>
              </w:rPr>
              <w:t>Потоковый датчик для детей/взрослых, дифференциального типа (основан на измерении дифференциального давления), с двумя соединительными трубками, предназначен для измерения потока и давления на уровне Y-образного тройника (проксимальное расположение к пациенту), что обеспечивает высокую точность параметров вентиляции и мониторинга, расширяя возможности последнего. (Комплект  - 10 шт.)-1комп</w:t>
            </w:r>
          </w:p>
          <w:p w14:paraId="48A670D6" w14:textId="20427C64" w:rsidR="00640EBB" w:rsidRPr="006476A1" w:rsidRDefault="00640EBB" w:rsidP="00F1020F">
            <w:pPr>
              <w:rPr>
                <w:bCs/>
                <w:color w:val="auto"/>
                <w:sz w:val="16"/>
                <w:szCs w:val="16"/>
              </w:rPr>
            </w:pPr>
            <w:proofErr w:type="gramStart"/>
            <w:r w:rsidRPr="006476A1">
              <w:rPr>
                <w:bCs/>
                <w:color w:val="auto"/>
                <w:sz w:val="16"/>
                <w:szCs w:val="16"/>
              </w:rPr>
              <w:t>Одноразовые</w:t>
            </w:r>
            <w:proofErr w:type="gramEnd"/>
            <w:r w:rsidRPr="006476A1">
              <w:rPr>
                <w:bCs/>
                <w:color w:val="auto"/>
                <w:sz w:val="16"/>
                <w:szCs w:val="16"/>
              </w:rPr>
              <w:t xml:space="preserve"> контура для взрослых/детей с обогревом и камерой увлажнителя-15шт</w:t>
            </w:r>
          </w:p>
          <w:p w14:paraId="05DBAB9E" w14:textId="77777777" w:rsidR="00640EBB" w:rsidRPr="006476A1" w:rsidRDefault="00640EBB" w:rsidP="00640EBB">
            <w:pPr>
              <w:rPr>
                <w:color w:val="auto"/>
                <w:sz w:val="16"/>
                <w:szCs w:val="16"/>
              </w:rPr>
            </w:pPr>
            <w:r w:rsidRPr="006476A1">
              <w:rPr>
                <w:color w:val="auto"/>
                <w:sz w:val="16"/>
                <w:szCs w:val="16"/>
              </w:rPr>
              <w:t xml:space="preserve">Назальная канюля для кислородной терапии с высокой скоростью потока </w:t>
            </w:r>
          </w:p>
          <w:p w14:paraId="36BFC42E" w14:textId="340E9DDC" w:rsidR="00640EBB" w:rsidRPr="006476A1" w:rsidRDefault="00640EBB" w:rsidP="00640EBB">
            <w:pPr>
              <w:rPr>
                <w:color w:val="auto"/>
                <w:sz w:val="16"/>
                <w:szCs w:val="16"/>
              </w:rPr>
            </w:pPr>
            <w:r w:rsidRPr="006476A1">
              <w:rPr>
                <w:color w:val="auto"/>
                <w:sz w:val="16"/>
                <w:szCs w:val="16"/>
              </w:rPr>
              <w:t>Диаметр канюли: 4,0 мм; расстояние между канюлями: 11,8 мм</w:t>
            </w:r>
            <w:r w:rsidRPr="006476A1">
              <w:rPr>
                <w:color w:val="auto"/>
                <w:sz w:val="16"/>
                <w:szCs w:val="16"/>
              </w:rPr>
              <w:br/>
              <w:t>Максимальная ско</w:t>
            </w:r>
            <w:r w:rsidR="00DD1B92" w:rsidRPr="006476A1">
              <w:rPr>
                <w:color w:val="auto"/>
                <w:sz w:val="16"/>
                <w:szCs w:val="16"/>
              </w:rPr>
              <w:t xml:space="preserve">рость потока не менее: 35 л/мин. </w:t>
            </w:r>
            <w:r w:rsidRPr="006476A1">
              <w:rPr>
                <w:color w:val="auto"/>
                <w:sz w:val="16"/>
                <w:szCs w:val="16"/>
              </w:rPr>
              <w:t>Соединение: НД 22 мм</w:t>
            </w:r>
          </w:p>
          <w:p w14:paraId="4BBBFCBD" w14:textId="476754EC" w:rsidR="00640EBB" w:rsidRPr="006476A1" w:rsidRDefault="00640EBB" w:rsidP="00640EBB">
            <w:pPr>
              <w:rPr>
                <w:color w:val="auto"/>
                <w:sz w:val="16"/>
                <w:szCs w:val="16"/>
              </w:rPr>
            </w:pPr>
            <w:r w:rsidRPr="006476A1">
              <w:rPr>
                <w:color w:val="auto"/>
                <w:sz w:val="16"/>
                <w:szCs w:val="16"/>
              </w:rPr>
              <w:t xml:space="preserve">Длина: 25 </w:t>
            </w:r>
            <w:proofErr w:type="spellStart"/>
            <w:r w:rsidRPr="006476A1">
              <w:rPr>
                <w:color w:val="auto"/>
                <w:sz w:val="16"/>
                <w:szCs w:val="16"/>
              </w:rPr>
              <w:t>cm</w:t>
            </w:r>
            <w:proofErr w:type="spellEnd"/>
            <w:r w:rsidRPr="006476A1">
              <w:rPr>
                <w:color w:val="auto"/>
                <w:sz w:val="16"/>
                <w:szCs w:val="16"/>
              </w:rPr>
              <w:t xml:space="preserve"> / 1</w:t>
            </w:r>
            <w:r w:rsidR="00DD1B92" w:rsidRPr="006476A1">
              <w:rPr>
                <w:color w:val="auto"/>
                <w:sz w:val="16"/>
                <w:szCs w:val="16"/>
              </w:rPr>
              <w:t xml:space="preserve">0 </w:t>
            </w:r>
            <w:proofErr w:type="spellStart"/>
            <w:proofErr w:type="gramStart"/>
            <w:r w:rsidR="00DD1B92" w:rsidRPr="006476A1">
              <w:rPr>
                <w:color w:val="auto"/>
                <w:sz w:val="16"/>
                <w:szCs w:val="16"/>
              </w:rPr>
              <w:t>шт</w:t>
            </w:r>
            <w:proofErr w:type="spellEnd"/>
            <w:proofErr w:type="gramEnd"/>
            <w:r w:rsidR="00DD1B92" w:rsidRPr="006476A1">
              <w:rPr>
                <w:color w:val="auto"/>
                <w:sz w:val="16"/>
                <w:szCs w:val="16"/>
              </w:rPr>
              <w:t xml:space="preserve"> </w:t>
            </w:r>
            <w:r w:rsidRPr="006476A1">
              <w:rPr>
                <w:color w:val="auto"/>
                <w:sz w:val="16"/>
                <w:szCs w:val="16"/>
              </w:rPr>
              <w:t>(10 шт. одноразовых канюль в каждом комплекте)-1комп</w:t>
            </w:r>
          </w:p>
          <w:p w14:paraId="56E8E76D" w14:textId="77777777" w:rsidR="00640EBB" w:rsidRPr="006476A1" w:rsidRDefault="00640EBB" w:rsidP="00640EBB">
            <w:pPr>
              <w:rPr>
                <w:color w:val="auto"/>
                <w:sz w:val="16"/>
                <w:szCs w:val="16"/>
              </w:rPr>
            </w:pPr>
            <w:r w:rsidRPr="006476A1">
              <w:rPr>
                <w:color w:val="auto"/>
                <w:sz w:val="16"/>
                <w:szCs w:val="16"/>
              </w:rPr>
              <w:t xml:space="preserve">Назальная канюля для кислородной терапии с высокой скоростью потока </w:t>
            </w:r>
          </w:p>
          <w:p w14:paraId="5583E50B" w14:textId="4D19BAED" w:rsidR="00640EBB" w:rsidRPr="006476A1" w:rsidRDefault="00640EBB" w:rsidP="00640EBB">
            <w:pPr>
              <w:rPr>
                <w:color w:val="auto"/>
                <w:sz w:val="16"/>
                <w:szCs w:val="16"/>
              </w:rPr>
            </w:pPr>
            <w:r w:rsidRPr="006476A1">
              <w:rPr>
                <w:color w:val="auto"/>
                <w:sz w:val="16"/>
                <w:szCs w:val="16"/>
              </w:rPr>
              <w:t>Диаметр канюли: 5,0 мм; расстояние между канюлями: 12,4 мм</w:t>
            </w:r>
            <w:r w:rsidRPr="006476A1">
              <w:rPr>
                <w:color w:val="auto"/>
                <w:sz w:val="16"/>
                <w:szCs w:val="16"/>
              </w:rPr>
              <w:br/>
              <w:t>Максимальная ско</w:t>
            </w:r>
            <w:r w:rsidR="00DD1B92" w:rsidRPr="006476A1">
              <w:rPr>
                <w:color w:val="auto"/>
                <w:sz w:val="16"/>
                <w:szCs w:val="16"/>
              </w:rPr>
              <w:t>рость потока не менее: 45 л/</w:t>
            </w:r>
            <w:proofErr w:type="spellStart"/>
            <w:r w:rsidR="00DD1B92" w:rsidRPr="006476A1">
              <w:rPr>
                <w:color w:val="auto"/>
                <w:sz w:val="16"/>
                <w:szCs w:val="16"/>
              </w:rPr>
              <w:t>мин</w:t>
            </w:r>
            <w:proofErr w:type="gramStart"/>
            <w:r w:rsidR="00DD1B92" w:rsidRPr="006476A1">
              <w:rPr>
                <w:color w:val="auto"/>
                <w:sz w:val="16"/>
                <w:szCs w:val="16"/>
              </w:rPr>
              <w:t>.</w:t>
            </w:r>
            <w:r w:rsidRPr="006476A1">
              <w:rPr>
                <w:color w:val="auto"/>
                <w:sz w:val="16"/>
                <w:szCs w:val="16"/>
              </w:rPr>
              <w:t>С</w:t>
            </w:r>
            <w:proofErr w:type="gramEnd"/>
            <w:r w:rsidRPr="006476A1">
              <w:rPr>
                <w:color w:val="auto"/>
                <w:sz w:val="16"/>
                <w:szCs w:val="16"/>
              </w:rPr>
              <w:t>оединение</w:t>
            </w:r>
            <w:proofErr w:type="spellEnd"/>
            <w:r w:rsidRPr="006476A1">
              <w:rPr>
                <w:color w:val="auto"/>
                <w:sz w:val="16"/>
                <w:szCs w:val="16"/>
              </w:rPr>
              <w:t>: НД 22 мм</w:t>
            </w:r>
          </w:p>
          <w:p w14:paraId="678ECFAB" w14:textId="11607677" w:rsidR="00640EBB" w:rsidRPr="006476A1" w:rsidRDefault="00640EBB" w:rsidP="00640EBB">
            <w:pPr>
              <w:rPr>
                <w:color w:val="auto"/>
                <w:sz w:val="16"/>
                <w:szCs w:val="16"/>
              </w:rPr>
            </w:pPr>
            <w:r w:rsidRPr="006476A1">
              <w:rPr>
                <w:color w:val="auto"/>
                <w:sz w:val="16"/>
                <w:szCs w:val="16"/>
              </w:rPr>
              <w:t>Д</w:t>
            </w:r>
            <w:r w:rsidR="00DD1B92" w:rsidRPr="006476A1">
              <w:rPr>
                <w:color w:val="auto"/>
                <w:sz w:val="16"/>
                <w:szCs w:val="16"/>
              </w:rPr>
              <w:t xml:space="preserve">лина: 25 </w:t>
            </w:r>
            <w:proofErr w:type="spellStart"/>
            <w:r w:rsidR="00DD1B92" w:rsidRPr="006476A1">
              <w:rPr>
                <w:color w:val="auto"/>
                <w:sz w:val="16"/>
                <w:szCs w:val="16"/>
              </w:rPr>
              <w:t>cm</w:t>
            </w:r>
            <w:proofErr w:type="spellEnd"/>
            <w:r w:rsidR="00DD1B92" w:rsidRPr="006476A1">
              <w:rPr>
                <w:color w:val="auto"/>
                <w:sz w:val="16"/>
                <w:szCs w:val="16"/>
              </w:rPr>
              <w:t xml:space="preserve"> / 10 </w:t>
            </w:r>
            <w:proofErr w:type="spellStart"/>
            <w:proofErr w:type="gramStart"/>
            <w:r w:rsidR="00DD1B92" w:rsidRPr="006476A1">
              <w:rPr>
                <w:color w:val="auto"/>
                <w:sz w:val="16"/>
                <w:szCs w:val="16"/>
              </w:rPr>
              <w:t>шт</w:t>
            </w:r>
            <w:proofErr w:type="spellEnd"/>
            <w:proofErr w:type="gramEnd"/>
            <w:r w:rsidR="00DD1B92" w:rsidRPr="006476A1">
              <w:rPr>
                <w:color w:val="auto"/>
                <w:sz w:val="16"/>
                <w:szCs w:val="16"/>
              </w:rPr>
              <w:t xml:space="preserve"> </w:t>
            </w:r>
            <w:r w:rsidRPr="006476A1">
              <w:rPr>
                <w:color w:val="auto"/>
                <w:sz w:val="16"/>
                <w:szCs w:val="16"/>
              </w:rPr>
              <w:t>(10 шт. одноразовых канюль в каждом комплекте)-1комп</w:t>
            </w:r>
          </w:p>
          <w:p w14:paraId="109D88CB" w14:textId="77777777" w:rsidR="00640EBB" w:rsidRPr="006476A1" w:rsidRDefault="00640EBB" w:rsidP="00640EBB">
            <w:pPr>
              <w:rPr>
                <w:color w:val="auto"/>
                <w:sz w:val="16"/>
                <w:szCs w:val="16"/>
              </w:rPr>
            </w:pPr>
            <w:r w:rsidRPr="006476A1">
              <w:rPr>
                <w:color w:val="auto"/>
                <w:sz w:val="16"/>
                <w:szCs w:val="16"/>
              </w:rPr>
              <w:t>Назальная канюля для кислородной терапии с высокой скоростью потока.</w:t>
            </w:r>
          </w:p>
          <w:p w14:paraId="3340328F" w14:textId="63D95D9D" w:rsidR="00640EBB" w:rsidRPr="006476A1" w:rsidRDefault="00640EBB" w:rsidP="00640EBB">
            <w:pPr>
              <w:rPr>
                <w:color w:val="auto"/>
                <w:sz w:val="16"/>
                <w:szCs w:val="16"/>
              </w:rPr>
            </w:pPr>
            <w:r w:rsidRPr="006476A1">
              <w:rPr>
                <w:color w:val="auto"/>
                <w:sz w:val="16"/>
                <w:szCs w:val="16"/>
              </w:rPr>
              <w:t>Диаметр канюли: 6,0 мм; расстояние между канюлями: 11,1 мм</w:t>
            </w:r>
            <w:r w:rsidRPr="006476A1">
              <w:rPr>
                <w:color w:val="auto"/>
                <w:sz w:val="16"/>
                <w:szCs w:val="16"/>
              </w:rPr>
              <w:br/>
              <w:t>Максимальная ско</w:t>
            </w:r>
            <w:r w:rsidR="00DD1B92" w:rsidRPr="006476A1">
              <w:rPr>
                <w:color w:val="auto"/>
                <w:sz w:val="16"/>
                <w:szCs w:val="16"/>
              </w:rPr>
              <w:t xml:space="preserve">рость потока не менее: 60 л/мин. </w:t>
            </w:r>
            <w:r w:rsidRPr="006476A1">
              <w:rPr>
                <w:color w:val="auto"/>
                <w:sz w:val="16"/>
                <w:szCs w:val="16"/>
              </w:rPr>
              <w:t>Соединение: НД 22 мм</w:t>
            </w:r>
          </w:p>
          <w:p w14:paraId="077FB450" w14:textId="2079A23B" w:rsidR="00640EBB" w:rsidRPr="006476A1" w:rsidRDefault="00DD1B92" w:rsidP="00640EBB">
            <w:pPr>
              <w:rPr>
                <w:color w:val="auto"/>
                <w:sz w:val="16"/>
                <w:szCs w:val="16"/>
              </w:rPr>
            </w:pPr>
            <w:r w:rsidRPr="006476A1">
              <w:rPr>
                <w:color w:val="auto"/>
                <w:sz w:val="16"/>
                <w:szCs w:val="16"/>
              </w:rPr>
              <w:t xml:space="preserve">Длина: 25 </w:t>
            </w:r>
            <w:proofErr w:type="spellStart"/>
            <w:r w:rsidRPr="006476A1">
              <w:rPr>
                <w:color w:val="auto"/>
                <w:sz w:val="16"/>
                <w:szCs w:val="16"/>
              </w:rPr>
              <w:t>cm</w:t>
            </w:r>
            <w:proofErr w:type="spellEnd"/>
            <w:r w:rsidRPr="006476A1">
              <w:rPr>
                <w:color w:val="auto"/>
                <w:sz w:val="16"/>
                <w:szCs w:val="16"/>
              </w:rPr>
              <w:t xml:space="preserve"> / 10 </w:t>
            </w:r>
            <w:proofErr w:type="spellStart"/>
            <w:proofErr w:type="gramStart"/>
            <w:r w:rsidRPr="006476A1">
              <w:rPr>
                <w:color w:val="auto"/>
                <w:sz w:val="16"/>
                <w:szCs w:val="16"/>
              </w:rPr>
              <w:t>шт</w:t>
            </w:r>
            <w:proofErr w:type="spellEnd"/>
            <w:proofErr w:type="gramEnd"/>
            <w:r w:rsidRPr="006476A1">
              <w:rPr>
                <w:color w:val="auto"/>
                <w:sz w:val="16"/>
                <w:szCs w:val="16"/>
              </w:rPr>
              <w:t xml:space="preserve"> </w:t>
            </w:r>
            <w:r w:rsidR="00640EBB" w:rsidRPr="006476A1">
              <w:rPr>
                <w:color w:val="auto"/>
                <w:sz w:val="16"/>
                <w:szCs w:val="16"/>
              </w:rPr>
              <w:t>(10 шт. одноразовых канюль в каждом комплекте)-1комп</w:t>
            </w:r>
          </w:p>
          <w:p w14:paraId="309715A4" w14:textId="6E6FDFFB" w:rsidR="00640EBB" w:rsidRPr="006476A1" w:rsidRDefault="00640EBB" w:rsidP="00640EBB">
            <w:pPr>
              <w:rPr>
                <w:b/>
                <w:sz w:val="16"/>
                <w:szCs w:val="16"/>
                <w:lang w:eastAsia="ar-SA"/>
              </w:rPr>
            </w:pPr>
            <w:r w:rsidRPr="006476A1">
              <w:rPr>
                <w:b/>
                <w:sz w:val="16"/>
                <w:szCs w:val="16"/>
                <w:lang w:eastAsia="ar-SA"/>
              </w:rPr>
              <w:t>Требования к условиям эксплуатации</w:t>
            </w:r>
          </w:p>
          <w:p w14:paraId="32C722B7" w14:textId="77777777" w:rsidR="00640EBB" w:rsidRPr="006476A1" w:rsidRDefault="00640EBB" w:rsidP="00640EBB">
            <w:pPr>
              <w:snapToGrid w:val="0"/>
              <w:spacing w:line="200" w:lineRule="atLeast"/>
              <w:rPr>
                <w:color w:val="auto"/>
                <w:sz w:val="16"/>
                <w:szCs w:val="16"/>
              </w:rPr>
            </w:pPr>
            <w:r w:rsidRPr="006476A1">
              <w:rPr>
                <w:color w:val="auto"/>
                <w:sz w:val="16"/>
                <w:szCs w:val="16"/>
              </w:rPr>
              <w:t>Температура и влажность:</w:t>
            </w:r>
          </w:p>
          <w:p w14:paraId="1C8B8798" w14:textId="77777777" w:rsidR="00640EBB" w:rsidRPr="006476A1" w:rsidRDefault="00640EBB" w:rsidP="00640EBB">
            <w:pPr>
              <w:spacing w:line="200" w:lineRule="atLeast"/>
              <w:rPr>
                <w:color w:val="auto"/>
                <w:sz w:val="16"/>
                <w:szCs w:val="16"/>
              </w:rPr>
            </w:pPr>
            <w:r w:rsidRPr="006476A1">
              <w:rPr>
                <w:color w:val="auto"/>
                <w:sz w:val="16"/>
                <w:szCs w:val="16"/>
              </w:rPr>
              <w:t xml:space="preserve">Температура: от 5 до 40°C </w:t>
            </w:r>
          </w:p>
          <w:p w14:paraId="2FDDA624" w14:textId="77777777" w:rsidR="00640EBB" w:rsidRPr="006476A1" w:rsidRDefault="00640EBB" w:rsidP="00640EBB">
            <w:pPr>
              <w:spacing w:line="200" w:lineRule="atLeast"/>
              <w:rPr>
                <w:color w:val="auto"/>
                <w:sz w:val="16"/>
                <w:szCs w:val="16"/>
              </w:rPr>
            </w:pPr>
            <w:r w:rsidRPr="006476A1">
              <w:rPr>
                <w:color w:val="auto"/>
                <w:sz w:val="16"/>
                <w:szCs w:val="16"/>
              </w:rPr>
              <w:t>Влажность: от 10 до 95% относительной влажности, без конденсации</w:t>
            </w:r>
          </w:p>
          <w:p w14:paraId="653B7756" w14:textId="77777777" w:rsidR="00640EBB" w:rsidRPr="006476A1" w:rsidRDefault="00640EBB" w:rsidP="00640EBB">
            <w:pPr>
              <w:spacing w:line="200" w:lineRule="atLeast"/>
              <w:rPr>
                <w:color w:val="auto"/>
                <w:sz w:val="16"/>
                <w:szCs w:val="16"/>
              </w:rPr>
            </w:pPr>
            <w:r w:rsidRPr="006476A1">
              <w:rPr>
                <w:color w:val="auto"/>
                <w:sz w:val="16"/>
                <w:szCs w:val="16"/>
              </w:rPr>
              <w:t>Высота: до 4000 м над уровнем моря</w:t>
            </w:r>
          </w:p>
          <w:p w14:paraId="5910B16A" w14:textId="73E18EB5" w:rsidR="00F1020F" w:rsidRPr="006476A1" w:rsidRDefault="00640EBB" w:rsidP="00F1020F">
            <w:pPr>
              <w:rPr>
                <w:b/>
                <w:sz w:val="16"/>
                <w:szCs w:val="16"/>
                <w:lang w:eastAsia="ar-SA"/>
              </w:rPr>
            </w:pPr>
            <w:proofErr w:type="spellStart"/>
            <w:r w:rsidRPr="006476A1">
              <w:rPr>
                <w:color w:val="auto"/>
                <w:sz w:val="16"/>
                <w:szCs w:val="16"/>
              </w:rPr>
              <w:t>Электропитание</w:t>
            </w:r>
            <w:proofErr w:type="gramStart"/>
            <w:r w:rsidRPr="006476A1">
              <w:rPr>
                <w:color w:val="auto"/>
                <w:sz w:val="16"/>
                <w:szCs w:val="16"/>
              </w:rPr>
              <w:t>:о</w:t>
            </w:r>
            <w:proofErr w:type="gramEnd"/>
            <w:r w:rsidRPr="006476A1">
              <w:rPr>
                <w:color w:val="auto"/>
                <w:sz w:val="16"/>
                <w:szCs w:val="16"/>
              </w:rPr>
              <w:t>т</w:t>
            </w:r>
            <w:proofErr w:type="spellEnd"/>
            <w:r w:rsidRPr="006476A1">
              <w:rPr>
                <w:color w:val="auto"/>
                <w:sz w:val="16"/>
                <w:szCs w:val="16"/>
              </w:rPr>
              <w:t xml:space="preserve"> 100 до 240 Вольт, 50/60 Гц.</w:t>
            </w:r>
          </w:p>
        </w:tc>
        <w:tc>
          <w:tcPr>
            <w:tcW w:w="709" w:type="dxa"/>
            <w:shd w:val="clear" w:color="auto" w:fill="auto"/>
            <w:vAlign w:val="center"/>
          </w:tcPr>
          <w:p w14:paraId="70731170" w14:textId="198051CD" w:rsidR="00AA2012" w:rsidRPr="006476A1" w:rsidRDefault="00AA2012" w:rsidP="00F322BC">
            <w:pPr>
              <w:jc w:val="center"/>
              <w:rPr>
                <w:sz w:val="16"/>
                <w:szCs w:val="16"/>
              </w:rPr>
            </w:pPr>
            <w:r w:rsidRPr="006476A1">
              <w:rPr>
                <w:sz w:val="16"/>
                <w:szCs w:val="16"/>
              </w:rPr>
              <w:t>штука</w:t>
            </w:r>
          </w:p>
        </w:tc>
        <w:tc>
          <w:tcPr>
            <w:tcW w:w="425" w:type="dxa"/>
            <w:shd w:val="clear" w:color="auto" w:fill="auto"/>
            <w:vAlign w:val="center"/>
          </w:tcPr>
          <w:p w14:paraId="0970DF0A" w14:textId="2F2CB7D5" w:rsidR="00AA2012" w:rsidRPr="006476A1" w:rsidRDefault="00640EBB" w:rsidP="00F322BC">
            <w:pPr>
              <w:jc w:val="center"/>
              <w:rPr>
                <w:sz w:val="16"/>
                <w:szCs w:val="16"/>
              </w:rPr>
            </w:pPr>
            <w:r w:rsidRPr="006476A1">
              <w:rPr>
                <w:sz w:val="16"/>
                <w:szCs w:val="16"/>
              </w:rPr>
              <w:t>2</w:t>
            </w:r>
          </w:p>
        </w:tc>
        <w:tc>
          <w:tcPr>
            <w:tcW w:w="851" w:type="dxa"/>
            <w:shd w:val="clear" w:color="auto" w:fill="auto"/>
            <w:vAlign w:val="center"/>
          </w:tcPr>
          <w:p w14:paraId="4A294518" w14:textId="77777777" w:rsidR="00AA2012" w:rsidRPr="006476A1" w:rsidRDefault="00AA2012" w:rsidP="003446CD">
            <w:pPr>
              <w:jc w:val="center"/>
              <w:rPr>
                <w:sz w:val="16"/>
                <w:szCs w:val="16"/>
              </w:rPr>
            </w:pPr>
            <w:r w:rsidRPr="006476A1">
              <w:rPr>
                <w:sz w:val="16"/>
                <w:szCs w:val="16"/>
              </w:rPr>
              <w:t>DDP</w:t>
            </w:r>
          </w:p>
        </w:tc>
        <w:tc>
          <w:tcPr>
            <w:tcW w:w="850" w:type="dxa"/>
            <w:shd w:val="clear" w:color="auto" w:fill="auto"/>
            <w:vAlign w:val="center"/>
          </w:tcPr>
          <w:p w14:paraId="2C4C87FB" w14:textId="2C5AD37B" w:rsidR="00AA2012" w:rsidRPr="006476A1" w:rsidRDefault="00A51D5D" w:rsidP="00AA2012">
            <w:pPr>
              <w:jc w:val="center"/>
              <w:rPr>
                <w:sz w:val="16"/>
                <w:szCs w:val="16"/>
              </w:rPr>
            </w:pPr>
            <w:r w:rsidRPr="006476A1">
              <w:rPr>
                <w:sz w:val="16"/>
                <w:szCs w:val="16"/>
              </w:rPr>
              <w:t>до 15 декабря</w:t>
            </w:r>
          </w:p>
        </w:tc>
        <w:tc>
          <w:tcPr>
            <w:tcW w:w="993" w:type="dxa"/>
            <w:vAlign w:val="center"/>
          </w:tcPr>
          <w:p w14:paraId="0F096EFF" w14:textId="77777777" w:rsidR="00AA2012" w:rsidRPr="006476A1" w:rsidRDefault="00AA2012"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77F3D2B2" w14:textId="77777777" w:rsidR="00AA2012" w:rsidRPr="006476A1" w:rsidRDefault="00AA2012" w:rsidP="003446CD">
            <w:pPr>
              <w:jc w:val="center"/>
              <w:rPr>
                <w:sz w:val="16"/>
                <w:szCs w:val="16"/>
              </w:rPr>
            </w:pPr>
            <w:r w:rsidRPr="006476A1">
              <w:rPr>
                <w:sz w:val="16"/>
                <w:szCs w:val="16"/>
              </w:rPr>
              <w:t>0</w:t>
            </w:r>
          </w:p>
        </w:tc>
        <w:tc>
          <w:tcPr>
            <w:tcW w:w="1417" w:type="dxa"/>
            <w:vAlign w:val="center"/>
          </w:tcPr>
          <w:p w14:paraId="536D3225" w14:textId="77DF76F0" w:rsidR="00AA2012" w:rsidRPr="006476A1" w:rsidRDefault="00640EBB" w:rsidP="00640EBB">
            <w:pPr>
              <w:jc w:val="center"/>
              <w:rPr>
                <w:sz w:val="16"/>
                <w:szCs w:val="16"/>
              </w:rPr>
            </w:pPr>
            <w:r w:rsidRPr="006476A1">
              <w:rPr>
                <w:sz w:val="16"/>
                <w:szCs w:val="16"/>
              </w:rPr>
              <w:t>27 000 000</w:t>
            </w:r>
          </w:p>
        </w:tc>
        <w:tc>
          <w:tcPr>
            <w:tcW w:w="1560" w:type="dxa"/>
            <w:shd w:val="clear" w:color="auto" w:fill="auto"/>
            <w:vAlign w:val="center"/>
          </w:tcPr>
          <w:p w14:paraId="5FE7015B" w14:textId="0F35C659" w:rsidR="00AA2012" w:rsidRPr="006476A1" w:rsidRDefault="00640EBB" w:rsidP="00F36841">
            <w:pPr>
              <w:jc w:val="center"/>
              <w:rPr>
                <w:sz w:val="16"/>
                <w:szCs w:val="16"/>
              </w:rPr>
            </w:pPr>
            <w:r w:rsidRPr="006476A1">
              <w:rPr>
                <w:sz w:val="16"/>
                <w:szCs w:val="16"/>
              </w:rPr>
              <w:t>54 000 000</w:t>
            </w:r>
          </w:p>
        </w:tc>
      </w:tr>
      <w:tr w:rsidR="007911F9" w:rsidRPr="006476A1" w14:paraId="12A05FD3" w14:textId="77777777" w:rsidTr="005028C2">
        <w:trPr>
          <w:trHeight w:val="170"/>
        </w:trPr>
        <w:tc>
          <w:tcPr>
            <w:tcW w:w="635" w:type="dxa"/>
            <w:shd w:val="clear" w:color="auto" w:fill="auto"/>
            <w:vAlign w:val="center"/>
          </w:tcPr>
          <w:p w14:paraId="7A950FBD" w14:textId="2F2614B6" w:rsidR="007911F9" w:rsidRPr="006476A1" w:rsidRDefault="007911F9" w:rsidP="003446CD">
            <w:pPr>
              <w:jc w:val="center"/>
              <w:rPr>
                <w:sz w:val="16"/>
                <w:szCs w:val="16"/>
              </w:rPr>
            </w:pPr>
            <w:r w:rsidRPr="006476A1">
              <w:rPr>
                <w:sz w:val="16"/>
                <w:szCs w:val="16"/>
              </w:rPr>
              <w:t>5</w:t>
            </w:r>
          </w:p>
        </w:tc>
        <w:tc>
          <w:tcPr>
            <w:tcW w:w="1350" w:type="dxa"/>
            <w:vAlign w:val="center"/>
          </w:tcPr>
          <w:p w14:paraId="4389C437" w14:textId="77777777" w:rsidR="007911F9" w:rsidRPr="006476A1" w:rsidRDefault="007911F9"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173943E1" w14:textId="423B9090" w:rsidR="007911F9" w:rsidRPr="006476A1" w:rsidRDefault="007911F9" w:rsidP="007911F9">
            <w:pPr>
              <w:jc w:val="center"/>
              <w:rPr>
                <w:color w:val="auto"/>
                <w:sz w:val="16"/>
                <w:szCs w:val="16"/>
              </w:rPr>
            </w:pPr>
            <w:r w:rsidRPr="006476A1">
              <w:rPr>
                <w:bCs/>
                <w:sz w:val="16"/>
                <w:szCs w:val="16"/>
              </w:rPr>
              <w:t>Аппарат искусственной вентиляции легких</w:t>
            </w:r>
          </w:p>
        </w:tc>
        <w:tc>
          <w:tcPr>
            <w:tcW w:w="5386" w:type="dxa"/>
            <w:vAlign w:val="center"/>
          </w:tcPr>
          <w:p w14:paraId="07E4A4C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Аппарат искусственной вентиляции с встроенным сенсорным дисплеем, влагозащищенным, ударостойким корпусом и классом защиты не менее </w:t>
            </w:r>
            <w:r w:rsidRPr="006476A1">
              <w:rPr>
                <w:rFonts w:eastAsia="Calibri"/>
                <w:color w:val="auto"/>
                <w:sz w:val="16"/>
                <w:szCs w:val="16"/>
                <w:lang w:val="en-US" w:eastAsia="en-US"/>
              </w:rPr>
              <w:t>IP</w:t>
            </w:r>
            <w:r w:rsidRPr="006476A1">
              <w:rPr>
                <w:rFonts w:eastAsia="Calibri"/>
                <w:color w:val="auto"/>
                <w:sz w:val="16"/>
                <w:szCs w:val="16"/>
                <w:lang w:eastAsia="en-US"/>
              </w:rPr>
              <w:t xml:space="preserve">24. </w:t>
            </w:r>
          </w:p>
          <w:p w14:paraId="154AF09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конструкции, не хуже:</w:t>
            </w:r>
          </w:p>
          <w:p w14:paraId="76FC690E"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Аппарат имеет возможность размещаться на устойчивой тележке, снабженной механизмом фиксации колес. </w:t>
            </w:r>
          </w:p>
          <w:p w14:paraId="4C5731A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При этом тележка аппарата должна иметь крепление для увлажнителя.</w:t>
            </w:r>
          </w:p>
          <w:p w14:paraId="4817A469" w14:textId="77777777" w:rsidR="007911F9" w:rsidRPr="006476A1" w:rsidRDefault="007911F9" w:rsidP="007911F9">
            <w:pPr>
              <w:snapToGrid w:val="0"/>
              <w:spacing w:line="259" w:lineRule="auto"/>
              <w:rPr>
                <w:rFonts w:eastAsia="Calibri"/>
                <w:color w:val="auto"/>
                <w:sz w:val="16"/>
                <w:szCs w:val="16"/>
                <w:lang w:eastAsia="en-US"/>
              </w:rPr>
            </w:pPr>
            <w:proofErr w:type="gramStart"/>
            <w:r w:rsidRPr="006476A1">
              <w:rPr>
                <w:rFonts w:eastAsia="Calibri"/>
                <w:color w:val="auto"/>
                <w:sz w:val="16"/>
                <w:szCs w:val="16"/>
                <w:lang w:eastAsia="en-US"/>
              </w:rPr>
              <w:t xml:space="preserve">Крепление аппарата к тележке должно быть быстросъемное, обеспечивающим при необходимости быстрое отсоединение базового блока без применения дополнительных инструментов. </w:t>
            </w:r>
            <w:proofErr w:type="gramEnd"/>
          </w:p>
          <w:p w14:paraId="4E0B2F7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Аппарат обеспечивает возможность проведения экстренной вентиляции в условиях транспортировки или в иных условиях, где требуется экстренная вентиляция. </w:t>
            </w:r>
            <w:proofErr w:type="gramStart"/>
            <w:r w:rsidRPr="006476A1">
              <w:rPr>
                <w:rFonts w:eastAsia="Calibri"/>
                <w:color w:val="auto"/>
                <w:sz w:val="16"/>
                <w:szCs w:val="16"/>
                <w:lang w:eastAsia="en-US"/>
              </w:rPr>
              <w:t xml:space="preserve">Для этого, аппарат оснащен складной ручкой для переноски, имеет возможность подключения любого двуствольного дыхательного контура, многоразового и одноразового, в том числе и коаксиального, имеет встроенный генератор потока, аккумулятор, выполнен единым модулем и имеет вес не более 6,5 килограмм.  </w:t>
            </w:r>
            <w:proofErr w:type="gramEnd"/>
          </w:p>
          <w:p w14:paraId="1E2850C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Конструкция основания аппарата имеет конфигурацию, обеспечивающую устойчивое положение аппарата на любой плоской поверхности.</w:t>
            </w:r>
          </w:p>
          <w:p w14:paraId="70A8CC5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 xml:space="preserve">Требования к </w:t>
            </w:r>
            <w:proofErr w:type="spellStart"/>
            <w:r w:rsidRPr="006476A1">
              <w:rPr>
                <w:rFonts w:eastAsia="Calibri"/>
                <w:b/>
                <w:bCs/>
                <w:color w:val="auto"/>
                <w:sz w:val="16"/>
                <w:szCs w:val="16"/>
                <w:lang w:eastAsia="en-US"/>
              </w:rPr>
              <w:t>газообеспечению</w:t>
            </w:r>
            <w:proofErr w:type="spellEnd"/>
            <w:r w:rsidRPr="006476A1">
              <w:rPr>
                <w:rFonts w:eastAsia="Calibri"/>
                <w:b/>
                <w:bCs/>
                <w:color w:val="auto"/>
                <w:sz w:val="16"/>
                <w:szCs w:val="16"/>
                <w:lang w:eastAsia="en-US"/>
              </w:rPr>
              <w:t xml:space="preserve"> и пневматической системе, не хуже:</w:t>
            </w:r>
          </w:p>
          <w:p w14:paraId="16B3635F" w14:textId="77777777" w:rsidR="007911F9" w:rsidRPr="006476A1" w:rsidRDefault="007911F9" w:rsidP="007911F9">
            <w:pPr>
              <w:snapToGrid w:val="0"/>
              <w:spacing w:line="259" w:lineRule="auto"/>
              <w:rPr>
                <w:color w:val="auto"/>
                <w:sz w:val="16"/>
                <w:szCs w:val="16"/>
                <w:lang w:eastAsia="en-US"/>
              </w:rPr>
            </w:pPr>
            <w:r w:rsidRPr="006476A1">
              <w:rPr>
                <w:rFonts w:eastAsia="Calibri"/>
                <w:color w:val="auto"/>
                <w:sz w:val="16"/>
                <w:szCs w:val="16"/>
                <w:lang w:eastAsia="en-US"/>
              </w:rPr>
              <w:t>Снабжение аппарата воздухом обеспечивает встроенная турбина, что не требует применения дополнительных компрессоров, наличия централизованной разводки медицинского воздуха, а также сохраняет компактность аппарата и качество газового состава при отключении электроэнергии.</w:t>
            </w:r>
          </w:p>
          <w:p w14:paraId="7AF7F778" w14:textId="77777777" w:rsidR="007911F9" w:rsidRPr="006476A1" w:rsidRDefault="007911F9" w:rsidP="007911F9">
            <w:pPr>
              <w:snapToGrid w:val="0"/>
              <w:spacing w:line="259" w:lineRule="auto"/>
              <w:rPr>
                <w:rFonts w:eastAsia="Calibri"/>
                <w:color w:val="auto"/>
                <w:sz w:val="16"/>
                <w:szCs w:val="16"/>
                <w:lang w:eastAsia="en-US"/>
              </w:rPr>
            </w:pPr>
            <w:r w:rsidRPr="006476A1">
              <w:rPr>
                <w:color w:val="auto"/>
                <w:sz w:val="16"/>
                <w:szCs w:val="16"/>
                <w:lang w:eastAsia="en-US"/>
              </w:rPr>
              <w:t xml:space="preserve"> </w:t>
            </w:r>
            <w:r w:rsidRPr="006476A1">
              <w:rPr>
                <w:rFonts w:eastAsia="Calibri"/>
                <w:color w:val="auto"/>
                <w:sz w:val="16"/>
                <w:szCs w:val="16"/>
                <w:lang w:eastAsia="en-US"/>
              </w:rPr>
              <w:t xml:space="preserve">Снабжение аппарата кислородом под высоким давлением обеспечивается от централизованной кислородной газораспределительной сети или от баллонов. Давление кислорода: 2,8 – 6 </w:t>
            </w:r>
            <w:proofErr w:type="spellStart"/>
            <w:r w:rsidRPr="006476A1">
              <w:rPr>
                <w:rFonts w:eastAsia="Calibri"/>
                <w:color w:val="auto"/>
                <w:sz w:val="16"/>
                <w:szCs w:val="16"/>
                <w:lang w:eastAsia="en-US"/>
              </w:rPr>
              <w:t>bar</w:t>
            </w:r>
            <w:proofErr w:type="spellEnd"/>
            <w:r w:rsidRPr="006476A1">
              <w:rPr>
                <w:rFonts w:eastAsia="Calibri"/>
                <w:color w:val="auto"/>
                <w:sz w:val="16"/>
                <w:szCs w:val="16"/>
                <w:lang w:eastAsia="en-US"/>
              </w:rPr>
              <w:t>.</w:t>
            </w:r>
          </w:p>
          <w:p w14:paraId="15DDAD2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Аппарат подключается к кислороду с низким давлением (LPO), например, от кислородного концентратора, с потоком до 15 л/мин. </w:t>
            </w:r>
          </w:p>
          <w:p w14:paraId="7447B27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Аппарат работает с любыми типами дыхательных контуров, одноразовыми и многоразовыми. Благодаря проксимальному расположению потокового датчика податливость и сопротивление контура компенсируются автоматически, что обеспечивает точное дозирование и мониторинг вентиляционных параметров не зависимо от типа применяемого дыхательного контура, а также не требует проведения специального теста, учитывающего податливость дыхательного контура.</w:t>
            </w:r>
          </w:p>
          <w:p w14:paraId="0B00C36E"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электропитанию, не хуже:</w:t>
            </w:r>
          </w:p>
          <w:p w14:paraId="375618B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Аппарат обеспечивает работу при питании от электрической сети с напряжением переменного тока 100 – 240 Вольт, 50 Гц. Аппарат обеспечивает автономную работу от встроенной аккумуляторной батареи продолжительностью до 2-х часов. Аккумуляторная батарея литий-ионная, без «эффекта памяти». Степень заряда батареи отображается на экране монитора. </w:t>
            </w:r>
          </w:p>
          <w:p w14:paraId="63CD382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интерфейсу, не хуже:</w:t>
            </w:r>
          </w:p>
          <w:p w14:paraId="52EF4D5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Интерфейс удобный как для начинающего доктора, так и для эксперта. </w:t>
            </w:r>
          </w:p>
          <w:p w14:paraId="4176C60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Дисплей цветной, сенсорный, жидкокристаллический, диагональ не менее 8,4 дюйма. </w:t>
            </w:r>
          </w:p>
          <w:p w14:paraId="049859C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Вся предоставляемая информация на русском языке, за исключением общепринятых международных аббревиатур. Управление осуществляется как с помощью сенсорного экрана, так и с помощью поворотно-нажимного устройства (</w:t>
            </w:r>
            <w:proofErr w:type="spellStart"/>
            <w:r w:rsidRPr="006476A1">
              <w:rPr>
                <w:rFonts w:eastAsia="Calibri"/>
                <w:color w:val="auto"/>
                <w:sz w:val="16"/>
                <w:szCs w:val="16"/>
                <w:lang w:eastAsia="en-US"/>
              </w:rPr>
              <w:t>энкодер</w:t>
            </w:r>
            <w:proofErr w:type="spellEnd"/>
            <w:r w:rsidRPr="006476A1">
              <w:rPr>
                <w:rFonts w:eastAsia="Calibri"/>
                <w:color w:val="auto"/>
                <w:sz w:val="16"/>
                <w:szCs w:val="16"/>
                <w:lang w:eastAsia="en-US"/>
              </w:rPr>
              <w:t xml:space="preserve">), а также с помощью дополнительных функциональных кнопок быстрого доступа. </w:t>
            </w:r>
            <w:proofErr w:type="spellStart"/>
            <w:r w:rsidRPr="006476A1">
              <w:rPr>
                <w:rFonts w:eastAsia="Calibri"/>
                <w:color w:val="auto"/>
                <w:sz w:val="16"/>
                <w:szCs w:val="16"/>
                <w:lang w:eastAsia="en-US"/>
              </w:rPr>
              <w:t>Трехшаговая</w:t>
            </w:r>
            <w:proofErr w:type="spellEnd"/>
            <w:r w:rsidRPr="006476A1">
              <w:rPr>
                <w:rFonts w:eastAsia="Calibri"/>
                <w:color w:val="auto"/>
                <w:sz w:val="16"/>
                <w:szCs w:val="16"/>
                <w:lang w:eastAsia="en-US"/>
              </w:rPr>
              <w:t xml:space="preserve"> концепция управления: выбор-настройка-подтверждение.</w:t>
            </w:r>
          </w:p>
          <w:p w14:paraId="298CED3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самотестированию, не хуже:</w:t>
            </w:r>
          </w:p>
          <w:p w14:paraId="1E749A71"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Самотестирование аппарата выполняется автоматически, после включения электропитания аппарата без участия медперсонала. Выполнение как предварительной, так и текущей калибровки всех датчиков аппарата, за исключением проксимального датчика потока, должно осуществляется без </w:t>
            </w:r>
            <w:proofErr w:type="spellStart"/>
            <w:r w:rsidRPr="006476A1">
              <w:rPr>
                <w:rFonts w:eastAsia="Calibri"/>
                <w:color w:val="auto"/>
                <w:sz w:val="16"/>
                <w:szCs w:val="16"/>
                <w:lang w:eastAsia="en-US"/>
              </w:rPr>
              <w:t>рассоединения</w:t>
            </w:r>
            <w:proofErr w:type="spellEnd"/>
            <w:r w:rsidRPr="006476A1">
              <w:rPr>
                <w:rFonts w:eastAsia="Calibri"/>
                <w:color w:val="auto"/>
                <w:sz w:val="16"/>
                <w:szCs w:val="16"/>
                <w:lang w:eastAsia="en-US"/>
              </w:rPr>
              <w:t xml:space="preserve"> контура, прерывания электропитания и прерывания ИВЛ.  </w:t>
            </w:r>
          </w:p>
          <w:p w14:paraId="4188C13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предстартовому меню, не хуже:</w:t>
            </w:r>
          </w:p>
          <w:p w14:paraId="366878C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Предстартовое меню позволяет осуществить быстрый старт вентиляции: возможность выбора одного из трех заранее предустановленных режимов для нового пациента или предыдущего с сохраненными в энергонезависимой памяти параметрами ИВЛ. Аппарат обеспечивает ввод пола и роста пациента, с автоматическим расчётом идеального веса (IBW) или фактического веса пациента с последующей автоматической установкой стартовых параметров вентиляции и тревог. </w:t>
            </w:r>
          </w:p>
          <w:p w14:paraId="06B9D63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режимам и методам ИВЛ, не хуже:</w:t>
            </w:r>
          </w:p>
          <w:p w14:paraId="225AF6C3"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Синхронизированная принудительная вентиляция с целевым объемом (SCMV+), обеспечивающая функцию подачи целевого дыхательного объема за счет регулировки наименее возможного давления в дыхательных путях.</w:t>
            </w:r>
          </w:p>
          <w:p w14:paraId="16B94BF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Синхронизированная принудительная вентиляция с контролем по давлению (PCV+).</w:t>
            </w:r>
          </w:p>
          <w:p w14:paraId="5DA4144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Синхронизированная принудительная перемежающая вентиляция, с целевым дыхательным объемом. (SIMV). Улучшенный профиль потока.</w:t>
            </w:r>
          </w:p>
          <w:p w14:paraId="7AA9CD1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Синхронизированная принудительная перемежающаяся вентиляция, с контролем по давлению (P-SIMV).</w:t>
            </w:r>
          </w:p>
          <w:p w14:paraId="5F2CDBA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Режим спонтанного дыхания на фоне постоянного положительного давления с возможностью поддержки давлением (SPONT).</w:t>
            </w:r>
          </w:p>
          <w:p w14:paraId="56F313F2" w14:textId="77777777" w:rsidR="007911F9" w:rsidRPr="006476A1" w:rsidRDefault="007911F9" w:rsidP="007911F9">
            <w:pPr>
              <w:spacing w:line="259" w:lineRule="auto"/>
              <w:rPr>
                <w:rFonts w:eastAsia="Calibri"/>
                <w:b/>
                <w:sz w:val="16"/>
                <w:szCs w:val="16"/>
                <w:lang w:eastAsia="en-US"/>
              </w:rPr>
            </w:pPr>
            <w:r w:rsidRPr="006476A1">
              <w:rPr>
                <w:rFonts w:eastAsia="Calibri"/>
                <w:sz w:val="16"/>
                <w:szCs w:val="16"/>
                <w:lang w:eastAsia="en-US"/>
              </w:rPr>
              <w:t>Режим автоматического поддержания заданного минутного объема вентиляции, основанного на учете динамики состояния легочной механики (податливость, сопротивление, экспираторная константа) и параметров собственного дыхания пациентов (</w:t>
            </w:r>
            <w:r w:rsidRPr="006476A1">
              <w:rPr>
                <w:rFonts w:eastAsia="Calibri"/>
                <w:sz w:val="16"/>
                <w:szCs w:val="16"/>
                <w:lang w:val="en-US" w:eastAsia="en-US"/>
              </w:rPr>
              <w:t>ASV</w:t>
            </w:r>
            <w:r w:rsidRPr="006476A1">
              <w:rPr>
                <w:rFonts w:eastAsia="Calibri"/>
                <w:sz w:val="16"/>
                <w:szCs w:val="16"/>
                <w:lang w:eastAsia="en-US"/>
              </w:rPr>
              <w:t xml:space="preserve">). При отсутствии самостоятельных вдохов, аппарат осуществляет принудительные вдохи, автоматически рассчитываются границы безопасной вентиляции, частота дыхания, инспираторное давление, продолжительность вдоха, дыхательный объем. При появлении самостоятельного дыхания, аппарат осуществляет поддерживающие вдохи, чем активнее становятся вдохи пациента, тем меньшее поддерживающее давление подается пациенту. С каждым вдохом происходит оценка параметров респираторной механики, и корректировка параметров вентиляции. Режим позволяет проводить вентиляцию с момента интубации и до полного отлучения – </w:t>
            </w:r>
            <w:proofErr w:type="spellStart"/>
            <w:r w:rsidRPr="006476A1">
              <w:rPr>
                <w:rFonts w:eastAsia="Calibri"/>
                <w:sz w:val="16"/>
                <w:szCs w:val="16"/>
                <w:lang w:eastAsia="en-US"/>
              </w:rPr>
              <w:t>экстубации</w:t>
            </w:r>
            <w:proofErr w:type="spellEnd"/>
            <w:r w:rsidRPr="006476A1">
              <w:rPr>
                <w:rFonts w:eastAsia="Calibri"/>
                <w:sz w:val="16"/>
                <w:szCs w:val="16"/>
                <w:lang w:eastAsia="en-US"/>
              </w:rPr>
              <w:t xml:space="preserve"> пациента (изначально настроен на отлучение). Режим имеет всего 3 </w:t>
            </w:r>
            <w:proofErr w:type="gramStart"/>
            <w:r w:rsidRPr="006476A1">
              <w:rPr>
                <w:rFonts w:eastAsia="Calibri"/>
                <w:sz w:val="16"/>
                <w:szCs w:val="16"/>
                <w:lang w:eastAsia="en-US"/>
              </w:rPr>
              <w:t>основных</w:t>
            </w:r>
            <w:proofErr w:type="gramEnd"/>
            <w:r w:rsidRPr="006476A1">
              <w:rPr>
                <w:rFonts w:eastAsia="Calibri"/>
                <w:sz w:val="16"/>
                <w:szCs w:val="16"/>
                <w:lang w:eastAsia="en-US"/>
              </w:rPr>
              <w:t xml:space="preserve"> регулировки: процент минутной вентиляции, уровень PEEP и фракция кислорода (FiO2).</w:t>
            </w:r>
          </w:p>
          <w:p w14:paraId="4650FDEF"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Вентиляция при апноэ – функция автоматического переключения на принудительную вентиляцию с заданными параметрами при остановке самостоятельного дыхания пациента и обратный автоматический переход в исходный режим вентиляции, при обнаружении спонтанного дыхания пациента (</w:t>
            </w:r>
            <w:proofErr w:type="spellStart"/>
            <w:r w:rsidRPr="006476A1">
              <w:rPr>
                <w:rFonts w:eastAsia="Calibri"/>
                <w:color w:val="auto"/>
                <w:sz w:val="16"/>
                <w:szCs w:val="16"/>
                <w:lang w:eastAsia="en-US"/>
              </w:rPr>
              <w:t>Apnoe</w:t>
            </w:r>
            <w:proofErr w:type="spellEnd"/>
            <w:r w:rsidRPr="006476A1">
              <w:rPr>
                <w:rFonts w:eastAsia="Calibri"/>
                <w:color w:val="auto"/>
                <w:sz w:val="16"/>
                <w:szCs w:val="16"/>
                <w:lang w:eastAsia="en-US"/>
              </w:rPr>
              <w:t xml:space="preserve"> </w:t>
            </w:r>
            <w:proofErr w:type="spellStart"/>
            <w:r w:rsidRPr="006476A1">
              <w:rPr>
                <w:rFonts w:eastAsia="Calibri"/>
                <w:color w:val="auto"/>
                <w:sz w:val="16"/>
                <w:szCs w:val="16"/>
                <w:lang w:eastAsia="en-US"/>
              </w:rPr>
              <w:t>vent</w:t>
            </w:r>
            <w:proofErr w:type="spellEnd"/>
            <w:r w:rsidRPr="006476A1">
              <w:rPr>
                <w:rFonts w:eastAsia="Calibri"/>
                <w:color w:val="auto"/>
                <w:sz w:val="16"/>
                <w:szCs w:val="16"/>
                <w:lang w:eastAsia="en-US"/>
              </w:rPr>
              <w:t>).</w:t>
            </w:r>
          </w:p>
          <w:p w14:paraId="2C2A9D8E" w14:textId="77777777" w:rsidR="007911F9" w:rsidRPr="006476A1" w:rsidRDefault="007911F9" w:rsidP="007911F9">
            <w:pPr>
              <w:autoSpaceDE w:val="0"/>
              <w:spacing w:line="200" w:lineRule="atLeast"/>
              <w:ind w:firstLine="274"/>
              <w:rPr>
                <w:rFonts w:eastAsia="Calibri"/>
                <w:sz w:val="16"/>
                <w:szCs w:val="16"/>
                <w:lang w:eastAsia="en-US"/>
              </w:rPr>
            </w:pPr>
            <w:r w:rsidRPr="006476A1">
              <w:rPr>
                <w:rFonts w:eastAsia="Calibri"/>
                <w:b/>
                <w:bCs/>
                <w:sz w:val="16"/>
                <w:szCs w:val="16"/>
                <w:lang w:val="en-US" w:eastAsia="en-US"/>
              </w:rPr>
              <w:t>NIV</w:t>
            </w:r>
            <w:r w:rsidRPr="006476A1">
              <w:rPr>
                <w:rFonts w:eastAsia="Calibri"/>
                <w:bCs/>
                <w:sz w:val="16"/>
                <w:szCs w:val="16"/>
                <w:lang w:eastAsia="en-US"/>
              </w:rPr>
              <w:t xml:space="preserve"> – </w:t>
            </w:r>
            <w:proofErr w:type="spellStart"/>
            <w:r w:rsidRPr="006476A1">
              <w:rPr>
                <w:rFonts w:eastAsia="Calibri"/>
                <w:bCs/>
                <w:sz w:val="16"/>
                <w:szCs w:val="16"/>
                <w:lang w:eastAsia="en-US"/>
              </w:rPr>
              <w:t>н</w:t>
            </w:r>
            <w:r w:rsidRPr="006476A1">
              <w:rPr>
                <w:rFonts w:eastAsia="Calibri"/>
                <w:sz w:val="16"/>
                <w:szCs w:val="16"/>
                <w:lang w:eastAsia="en-US"/>
              </w:rPr>
              <w:t>еинвазивная</w:t>
            </w:r>
            <w:proofErr w:type="spellEnd"/>
            <w:r w:rsidRPr="006476A1">
              <w:rPr>
                <w:rFonts w:eastAsia="Calibri"/>
                <w:sz w:val="16"/>
                <w:szCs w:val="16"/>
                <w:lang w:eastAsia="en-US"/>
              </w:rPr>
              <w:t xml:space="preserve"> вентиляция с поддерживающим давлением. Специально адаптированный режим для </w:t>
            </w:r>
            <w:proofErr w:type="spellStart"/>
            <w:r w:rsidRPr="006476A1">
              <w:rPr>
                <w:rFonts w:eastAsia="Calibri"/>
                <w:sz w:val="16"/>
                <w:szCs w:val="16"/>
                <w:lang w:eastAsia="en-US"/>
              </w:rPr>
              <w:t>неинвазивной</w:t>
            </w:r>
            <w:proofErr w:type="spellEnd"/>
            <w:r w:rsidRPr="006476A1">
              <w:rPr>
                <w:rFonts w:eastAsia="Calibri"/>
                <w:sz w:val="16"/>
                <w:szCs w:val="16"/>
                <w:lang w:eastAsia="en-US"/>
              </w:rPr>
              <w:t xml:space="preserve"> вентиляции, в котором используется активная система интеллектуального триггера,</w:t>
            </w:r>
            <w:r w:rsidRPr="006476A1">
              <w:rPr>
                <w:rFonts w:eastAsia="Calibri"/>
                <w:b/>
                <w:sz w:val="16"/>
                <w:szCs w:val="16"/>
                <w:lang w:eastAsia="en-US"/>
              </w:rPr>
              <w:t xml:space="preserve"> </w:t>
            </w:r>
            <w:r w:rsidRPr="006476A1">
              <w:rPr>
                <w:rFonts w:eastAsia="Calibri"/>
                <w:sz w:val="16"/>
                <w:szCs w:val="16"/>
                <w:lang w:eastAsia="en-US"/>
              </w:rPr>
              <w:t xml:space="preserve">обеспечивающая обнаружение попыток вдоха пациента и высококачественную синхронизацию при больших утечках, которые также компенсируются автоматически в широком диапазоне значений. При прекращении спонтанного дыхания пациента должна быть предусмотрена </w:t>
            </w:r>
            <w:proofErr w:type="spellStart"/>
            <w:r w:rsidRPr="006476A1">
              <w:rPr>
                <w:rFonts w:eastAsia="Calibri"/>
                <w:sz w:val="16"/>
                <w:szCs w:val="16"/>
                <w:lang w:eastAsia="en-US"/>
              </w:rPr>
              <w:t>апнойная</w:t>
            </w:r>
            <w:proofErr w:type="spellEnd"/>
            <w:r w:rsidRPr="006476A1">
              <w:rPr>
                <w:rFonts w:eastAsia="Calibri"/>
                <w:sz w:val="16"/>
                <w:szCs w:val="16"/>
                <w:lang w:eastAsia="en-US"/>
              </w:rPr>
              <w:t xml:space="preserve"> вентиляция с контролем по давлению, параметры которой могут быть заданы вручную или рассчитаны автоматически.</w:t>
            </w:r>
          </w:p>
          <w:p w14:paraId="79EB215B" w14:textId="77777777" w:rsidR="007911F9" w:rsidRPr="006476A1" w:rsidRDefault="007911F9" w:rsidP="007911F9">
            <w:pPr>
              <w:autoSpaceDE w:val="0"/>
              <w:spacing w:line="200" w:lineRule="atLeast"/>
              <w:ind w:firstLine="274"/>
              <w:rPr>
                <w:rFonts w:eastAsia="Calibri"/>
                <w:sz w:val="16"/>
                <w:szCs w:val="16"/>
                <w:lang w:eastAsia="en-US"/>
              </w:rPr>
            </w:pPr>
            <w:r w:rsidRPr="006476A1">
              <w:rPr>
                <w:rFonts w:eastAsia="Calibri"/>
                <w:b/>
                <w:sz w:val="16"/>
                <w:szCs w:val="16"/>
                <w:lang w:val="en-US" w:eastAsia="en-US"/>
              </w:rPr>
              <w:t>NIV</w:t>
            </w:r>
            <w:r w:rsidRPr="006476A1">
              <w:rPr>
                <w:rFonts w:eastAsia="Calibri"/>
                <w:b/>
                <w:sz w:val="16"/>
                <w:szCs w:val="16"/>
                <w:lang w:eastAsia="en-US"/>
              </w:rPr>
              <w:t>-</w:t>
            </w:r>
            <w:r w:rsidRPr="006476A1">
              <w:rPr>
                <w:rFonts w:eastAsia="Calibri"/>
                <w:b/>
                <w:sz w:val="16"/>
                <w:szCs w:val="16"/>
                <w:lang w:val="en-US" w:eastAsia="en-US"/>
              </w:rPr>
              <w:t>ST</w:t>
            </w:r>
            <w:r w:rsidRPr="006476A1">
              <w:rPr>
                <w:rFonts w:eastAsia="Calibri"/>
                <w:sz w:val="16"/>
                <w:szCs w:val="16"/>
                <w:lang w:eastAsia="en-US"/>
              </w:rPr>
              <w:t xml:space="preserve"> – </w:t>
            </w:r>
            <w:proofErr w:type="spellStart"/>
            <w:r w:rsidRPr="006476A1">
              <w:rPr>
                <w:rFonts w:eastAsia="Calibri"/>
                <w:sz w:val="16"/>
                <w:szCs w:val="16"/>
                <w:lang w:eastAsia="en-US"/>
              </w:rPr>
              <w:t>неинвазивная</w:t>
            </w:r>
            <w:proofErr w:type="spellEnd"/>
            <w:r w:rsidRPr="006476A1">
              <w:rPr>
                <w:rFonts w:eastAsia="Calibri"/>
                <w:sz w:val="16"/>
                <w:szCs w:val="16"/>
                <w:lang w:eastAsia="en-US"/>
              </w:rPr>
              <w:t xml:space="preserve"> вентиляция с поддерживающим и управляемым давлением. Специальный режим для </w:t>
            </w:r>
            <w:proofErr w:type="spellStart"/>
            <w:r w:rsidRPr="006476A1">
              <w:rPr>
                <w:rFonts w:eastAsia="Calibri"/>
                <w:sz w:val="16"/>
                <w:szCs w:val="16"/>
                <w:lang w:eastAsia="en-US"/>
              </w:rPr>
              <w:t>неинвазивной</w:t>
            </w:r>
            <w:proofErr w:type="spellEnd"/>
            <w:r w:rsidRPr="006476A1">
              <w:rPr>
                <w:rFonts w:eastAsia="Calibri"/>
                <w:sz w:val="16"/>
                <w:szCs w:val="16"/>
                <w:lang w:eastAsia="en-US"/>
              </w:rPr>
              <w:t xml:space="preserve"> вентиляции легких, который обеспечивает не только поддерживающую, но и принудительную вентиляцию с гарантированной частотой в зависимости от дыхательной активности пациента по специальному алгоритму.</w:t>
            </w:r>
          </w:p>
          <w:p w14:paraId="56D648C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 xml:space="preserve">Требования к основным параметрам вентиляции, не хуже: </w:t>
            </w:r>
          </w:p>
          <w:p w14:paraId="75B22F1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Частота дыхания в режимах (S)CMV и PCV: 4 - 80 в минуту;</w:t>
            </w:r>
          </w:p>
          <w:p w14:paraId="4FC46AED" w14:textId="77777777" w:rsidR="007911F9" w:rsidRPr="006476A1" w:rsidRDefault="007911F9" w:rsidP="007911F9">
            <w:pPr>
              <w:snapToGrid w:val="0"/>
              <w:spacing w:line="259" w:lineRule="auto"/>
              <w:rPr>
                <w:rFonts w:eastAsia="Calibri"/>
                <w:color w:val="auto"/>
                <w:sz w:val="16"/>
                <w:szCs w:val="16"/>
                <w:lang w:val="kk-KZ" w:eastAsia="en-US"/>
              </w:rPr>
            </w:pPr>
            <w:r w:rsidRPr="006476A1">
              <w:rPr>
                <w:rFonts w:eastAsia="Calibri"/>
                <w:color w:val="auto"/>
                <w:sz w:val="16"/>
                <w:szCs w:val="16"/>
                <w:lang w:val="kk-KZ" w:eastAsia="en-US"/>
              </w:rPr>
              <w:t>Ч</w:t>
            </w:r>
            <w:proofErr w:type="spellStart"/>
            <w:r w:rsidRPr="006476A1">
              <w:rPr>
                <w:rFonts w:eastAsia="Calibri"/>
                <w:color w:val="auto"/>
                <w:sz w:val="16"/>
                <w:szCs w:val="16"/>
                <w:lang w:eastAsia="en-US"/>
              </w:rPr>
              <w:t>астота</w:t>
            </w:r>
            <w:proofErr w:type="spellEnd"/>
            <w:r w:rsidRPr="006476A1">
              <w:rPr>
                <w:rFonts w:eastAsia="Calibri"/>
                <w:color w:val="auto"/>
                <w:sz w:val="16"/>
                <w:szCs w:val="16"/>
                <w:lang w:eastAsia="en-US"/>
              </w:rPr>
              <w:t xml:space="preserve"> дыхания в режимах SIMV, P-SIMV: 1- 80 в </w:t>
            </w:r>
          </w:p>
          <w:p w14:paraId="3D46F883"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минуту;</w:t>
            </w:r>
          </w:p>
          <w:p w14:paraId="66B8A170" w14:textId="77777777" w:rsidR="007911F9" w:rsidRPr="006476A1" w:rsidRDefault="007911F9" w:rsidP="007911F9">
            <w:pPr>
              <w:snapToGrid w:val="0"/>
              <w:spacing w:line="259" w:lineRule="auto"/>
              <w:rPr>
                <w:rFonts w:eastAsia="Calibri"/>
                <w:color w:val="auto"/>
                <w:sz w:val="16"/>
                <w:szCs w:val="16"/>
                <w:lang w:val="kk-KZ" w:eastAsia="en-US"/>
              </w:rPr>
            </w:pPr>
            <w:proofErr w:type="gramStart"/>
            <w:r w:rsidRPr="006476A1">
              <w:rPr>
                <w:rFonts w:eastAsia="Calibri"/>
                <w:color w:val="auto"/>
                <w:sz w:val="16"/>
                <w:szCs w:val="16"/>
                <w:lang w:eastAsia="en-US"/>
              </w:rPr>
              <w:t>Соотношение вдох к выдоху (I:</w:t>
            </w:r>
            <w:proofErr w:type="gramEnd"/>
            <w:r w:rsidRPr="006476A1">
              <w:rPr>
                <w:rFonts w:eastAsia="Calibri"/>
                <w:color w:val="auto"/>
                <w:sz w:val="16"/>
                <w:szCs w:val="16"/>
                <w:lang w:eastAsia="en-US"/>
              </w:rPr>
              <w:t>Е): от 1:9 до 4:1;</w:t>
            </w:r>
          </w:p>
          <w:p w14:paraId="54163C73" w14:textId="77777777" w:rsidR="007911F9" w:rsidRPr="006476A1" w:rsidRDefault="007911F9" w:rsidP="007911F9">
            <w:pPr>
              <w:snapToGrid w:val="0"/>
              <w:spacing w:line="259" w:lineRule="auto"/>
              <w:rPr>
                <w:rFonts w:eastAsia="Calibri"/>
                <w:color w:val="auto"/>
                <w:sz w:val="16"/>
                <w:szCs w:val="16"/>
                <w:lang w:val="kk-KZ" w:eastAsia="en-US"/>
              </w:rPr>
            </w:pPr>
            <w:r w:rsidRPr="006476A1">
              <w:rPr>
                <w:rFonts w:eastAsia="Calibri"/>
                <w:color w:val="auto"/>
                <w:sz w:val="16"/>
                <w:szCs w:val="16"/>
                <w:lang w:val="kk-KZ" w:eastAsia="en-US"/>
              </w:rPr>
              <w:t>Дыхательный объем</w:t>
            </w:r>
            <w:r w:rsidRPr="006476A1">
              <w:rPr>
                <w:rFonts w:eastAsia="Calibri"/>
                <w:color w:val="auto"/>
                <w:sz w:val="16"/>
                <w:szCs w:val="16"/>
                <w:lang w:eastAsia="en-US"/>
              </w:rPr>
              <w:t xml:space="preserve">: </w:t>
            </w:r>
            <w:r w:rsidRPr="006476A1">
              <w:rPr>
                <w:rFonts w:eastAsia="Calibri"/>
                <w:color w:val="auto"/>
                <w:sz w:val="16"/>
                <w:szCs w:val="16"/>
                <w:lang w:val="kk-KZ" w:eastAsia="en-US"/>
              </w:rPr>
              <w:t xml:space="preserve"> 20-2000 мл</w:t>
            </w:r>
          </w:p>
          <w:p w14:paraId="7419DDC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Время вдоха для аппаратного дыхания: 0,1 - 12 сек;</w:t>
            </w:r>
          </w:p>
          <w:p w14:paraId="1F5EA2A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Время вдоха для спонтанного дыхания: 0,2 – 3 сек (зависит от чувствительности экспираторного триггера).</w:t>
            </w:r>
          </w:p>
          <w:p w14:paraId="0C933F95" w14:textId="77777777" w:rsidR="007911F9" w:rsidRPr="006476A1" w:rsidRDefault="007911F9" w:rsidP="007911F9">
            <w:pPr>
              <w:snapToGrid w:val="0"/>
              <w:spacing w:line="259" w:lineRule="auto"/>
              <w:rPr>
                <w:rFonts w:eastAsia="Calibri"/>
                <w:color w:val="auto"/>
                <w:sz w:val="16"/>
                <w:szCs w:val="16"/>
                <w:lang w:val="kk-KZ" w:eastAsia="en-US"/>
              </w:rPr>
            </w:pPr>
            <w:r w:rsidRPr="006476A1">
              <w:rPr>
                <w:rFonts w:eastAsia="Calibri"/>
                <w:color w:val="auto"/>
                <w:sz w:val="16"/>
                <w:szCs w:val="16"/>
                <w:lang w:val="kk-KZ" w:eastAsia="en-US"/>
              </w:rPr>
              <w:t>Время нарастания давления : 2000 мсек;</w:t>
            </w:r>
          </w:p>
          <w:p w14:paraId="07FAF93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Управляемое инспираторное давление: от 3 до 60 smH2O;</w:t>
            </w:r>
          </w:p>
          <w:p w14:paraId="423794C3"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Давление поддержки: от 0 до 60 smH2O;</w:t>
            </w:r>
          </w:p>
          <w:p w14:paraId="6952D84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Высокое положительное давление в режимах </w:t>
            </w:r>
            <w:proofErr w:type="spellStart"/>
            <w:r w:rsidRPr="006476A1">
              <w:rPr>
                <w:rFonts w:eastAsia="Calibri"/>
                <w:color w:val="auto"/>
                <w:sz w:val="16"/>
                <w:szCs w:val="16"/>
                <w:lang w:eastAsia="en-US"/>
              </w:rPr>
              <w:t>DuoPAP</w:t>
            </w:r>
            <w:proofErr w:type="spellEnd"/>
            <w:r w:rsidRPr="006476A1">
              <w:rPr>
                <w:rFonts w:eastAsia="Calibri"/>
                <w:color w:val="auto"/>
                <w:sz w:val="16"/>
                <w:szCs w:val="16"/>
                <w:lang w:eastAsia="en-US"/>
              </w:rPr>
              <w:t xml:space="preserve"> и APRV: 0-60 смН2О</w:t>
            </w:r>
          </w:p>
          <w:p w14:paraId="2A3F002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Диапазон регулировки PEEP/CPAP: 0 – 35 smH2O;</w:t>
            </w:r>
          </w:p>
          <w:p w14:paraId="4DF6413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Возможность регулировки скорости нарастания потока;</w:t>
            </w:r>
          </w:p>
          <w:p w14:paraId="7B2FF141"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Чувствительность потокового триггера: 0,1 – 5 л/мин.;</w:t>
            </w:r>
          </w:p>
          <w:p w14:paraId="79473F8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Чувствительность экспираторного триггера: 5- 80%;</w:t>
            </w:r>
          </w:p>
          <w:p w14:paraId="3D5BF92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Пиковый поток: 0-210 л/мин; </w:t>
            </w:r>
          </w:p>
          <w:p w14:paraId="0C71228F"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Потоковый триггер: 0.1-20 л/мин;</w:t>
            </w:r>
          </w:p>
          <w:p w14:paraId="6B478AEF"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Концентрация кислорода: 21 – 100%;</w:t>
            </w:r>
          </w:p>
          <w:p w14:paraId="32A9DB8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Автоматический базовый поток 4-30 л/мин, в зависимости от величины потокового триггера;</w:t>
            </w:r>
          </w:p>
          <w:p w14:paraId="488E869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дополнительным параметрам и функциям, не хуже:</w:t>
            </w:r>
          </w:p>
          <w:p w14:paraId="1ECD7CF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Функция ограничения максимального давления в дыхательном контуре – вентиляция с ограничением давления. Регулируемое ограничение: минус 10 smH2O от уровня верхней границы настраиваемой тревоги для всех режимов вентиляции.</w:t>
            </w:r>
          </w:p>
          <w:p w14:paraId="4C3FAEC0"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Бифазная</w:t>
            </w:r>
            <w:proofErr w:type="spellEnd"/>
            <w:r w:rsidRPr="006476A1">
              <w:rPr>
                <w:rFonts w:eastAsia="Calibri"/>
                <w:color w:val="auto"/>
                <w:sz w:val="16"/>
                <w:szCs w:val="16"/>
                <w:lang w:eastAsia="en-US"/>
              </w:rPr>
              <w:t xml:space="preserve"> вентиляция (концепция «открытых активных клапанов») – поток газа к пациенту и от пациента обеспечивается в любой момент времени при появлении вдоха или выдоха у пациента, не зависимо от триггера и фазы дыхательного цикла (обеспечивается специальным алгоритмом работы клапанов). Пациент может дышать самостоятельно в любую фазу дыхательного цикла без существенного изменения профиля кривой давления (давление автоматически удерживается на заданных уровнях). </w:t>
            </w:r>
          </w:p>
          <w:p w14:paraId="421FDD3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Функция «100% O2» – экстренная подача 100% кислорода.</w:t>
            </w:r>
          </w:p>
          <w:p w14:paraId="5B770656"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Stand-By</w:t>
            </w:r>
            <w:proofErr w:type="spellEnd"/>
            <w:r w:rsidRPr="006476A1">
              <w:rPr>
                <w:rFonts w:eastAsia="Calibri"/>
                <w:color w:val="auto"/>
                <w:sz w:val="16"/>
                <w:szCs w:val="16"/>
                <w:lang w:eastAsia="en-US"/>
              </w:rPr>
              <w:t xml:space="preserve"> - режим ожидания с сохранением установленных параметров.</w:t>
            </w:r>
          </w:p>
          <w:p w14:paraId="003AEC49"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Функции ручного запуска дыхательных циклов и задержка дыхания на вдохе.</w:t>
            </w:r>
          </w:p>
          <w:p w14:paraId="6F87543B"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Screen</w:t>
            </w:r>
            <w:proofErr w:type="spellEnd"/>
            <w:r w:rsidRPr="006476A1">
              <w:rPr>
                <w:rFonts w:eastAsia="Calibri"/>
                <w:color w:val="auto"/>
                <w:sz w:val="16"/>
                <w:szCs w:val="16"/>
                <w:lang w:eastAsia="en-US"/>
              </w:rPr>
              <w:t xml:space="preserve"> </w:t>
            </w:r>
            <w:proofErr w:type="spellStart"/>
            <w:r w:rsidRPr="006476A1">
              <w:rPr>
                <w:rFonts w:eastAsia="Calibri"/>
                <w:color w:val="auto"/>
                <w:sz w:val="16"/>
                <w:szCs w:val="16"/>
                <w:lang w:eastAsia="en-US"/>
              </w:rPr>
              <w:t>Shot</w:t>
            </w:r>
            <w:proofErr w:type="spellEnd"/>
            <w:r w:rsidRPr="006476A1">
              <w:rPr>
                <w:rFonts w:eastAsia="Calibri"/>
                <w:color w:val="auto"/>
                <w:sz w:val="16"/>
                <w:szCs w:val="16"/>
                <w:lang w:eastAsia="en-US"/>
              </w:rPr>
              <w:t xml:space="preserve"> – функция сохранения и последующего переноса всего изображения экрана на </w:t>
            </w:r>
            <w:proofErr w:type="gramStart"/>
            <w:r w:rsidRPr="006476A1">
              <w:rPr>
                <w:rFonts w:eastAsia="Calibri"/>
                <w:color w:val="auto"/>
                <w:sz w:val="16"/>
                <w:szCs w:val="16"/>
                <w:lang w:eastAsia="en-US"/>
              </w:rPr>
              <w:t>внешнюю</w:t>
            </w:r>
            <w:proofErr w:type="gramEnd"/>
            <w:r w:rsidRPr="006476A1">
              <w:rPr>
                <w:rFonts w:eastAsia="Calibri"/>
                <w:color w:val="auto"/>
                <w:sz w:val="16"/>
                <w:szCs w:val="16"/>
                <w:lang w:eastAsia="en-US"/>
              </w:rPr>
              <w:t xml:space="preserve"> USB-</w:t>
            </w:r>
            <w:proofErr w:type="spellStart"/>
            <w:r w:rsidRPr="006476A1">
              <w:rPr>
                <w:rFonts w:eastAsia="Calibri"/>
                <w:color w:val="auto"/>
                <w:sz w:val="16"/>
                <w:szCs w:val="16"/>
                <w:lang w:eastAsia="en-US"/>
              </w:rPr>
              <w:t>flash</w:t>
            </w:r>
            <w:proofErr w:type="spellEnd"/>
            <w:r w:rsidRPr="006476A1">
              <w:rPr>
                <w:rFonts w:eastAsia="Calibri"/>
                <w:color w:val="auto"/>
                <w:sz w:val="16"/>
                <w:szCs w:val="16"/>
                <w:lang w:eastAsia="en-US"/>
              </w:rPr>
              <w:t xml:space="preserve"> в виде графического файла (</w:t>
            </w:r>
            <w:proofErr w:type="spellStart"/>
            <w:r w:rsidRPr="006476A1">
              <w:rPr>
                <w:rFonts w:eastAsia="Calibri"/>
                <w:color w:val="auto"/>
                <w:sz w:val="16"/>
                <w:szCs w:val="16"/>
                <w:lang w:eastAsia="en-US"/>
              </w:rPr>
              <w:t>Jpeg</w:t>
            </w:r>
            <w:proofErr w:type="spellEnd"/>
            <w:r w:rsidRPr="006476A1">
              <w:rPr>
                <w:rFonts w:eastAsia="Calibri"/>
                <w:color w:val="auto"/>
                <w:sz w:val="16"/>
                <w:szCs w:val="16"/>
                <w:lang w:eastAsia="en-US"/>
              </w:rPr>
              <w:t xml:space="preserve">) с возможностью последующего просмотра на персональном компьютере. </w:t>
            </w:r>
          </w:p>
          <w:p w14:paraId="35B73F9D"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Функция «День/ночь» – возможность регулировки яркости экрана в зависимости от времени суток по предустановленным значениям или вручную.</w:t>
            </w:r>
          </w:p>
          <w:p w14:paraId="52104C91"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Функция блокировки экрана – для предупреждения непреднамеренного изменения параметров. </w:t>
            </w:r>
          </w:p>
          <w:p w14:paraId="56562B0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Конфигурация стартовых параметров - возможность предустановки параметров и режимов в аппарате для быстрого старта.</w:t>
            </w:r>
          </w:p>
          <w:p w14:paraId="15B9E68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мониторингу, не хуже:</w:t>
            </w:r>
          </w:p>
          <w:p w14:paraId="17CC6F61"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Все измерения производятся без специальных маневров, задержек и пауз на вдохе/выдохе. </w:t>
            </w:r>
          </w:p>
          <w:p w14:paraId="18D99C8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P </w:t>
            </w:r>
            <w:proofErr w:type="spellStart"/>
            <w:r w:rsidRPr="006476A1">
              <w:rPr>
                <w:rFonts w:eastAsia="Calibri"/>
                <w:color w:val="auto"/>
                <w:sz w:val="16"/>
                <w:szCs w:val="16"/>
                <w:lang w:eastAsia="en-US"/>
              </w:rPr>
              <w:t>aw</w:t>
            </w:r>
            <w:proofErr w:type="spellEnd"/>
            <w:r w:rsidRPr="006476A1">
              <w:rPr>
                <w:rFonts w:eastAsia="Calibri"/>
                <w:color w:val="auto"/>
                <w:sz w:val="16"/>
                <w:szCs w:val="16"/>
                <w:lang w:eastAsia="en-US"/>
              </w:rPr>
              <w:t xml:space="preserve"> – давление в реальном времени (на графике); </w:t>
            </w:r>
          </w:p>
          <w:p w14:paraId="6F56BB09"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Ppeak</w:t>
            </w:r>
            <w:proofErr w:type="spellEnd"/>
            <w:r w:rsidRPr="006476A1">
              <w:rPr>
                <w:rFonts w:eastAsia="Calibri"/>
                <w:color w:val="auto"/>
                <w:sz w:val="16"/>
                <w:szCs w:val="16"/>
                <w:lang w:eastAsia="en-US"/>
              </w:rPr>
              <w:t xml:space="preserve"> – пиковое давление;  </w:t>
            </w:r>
          </w:p>
          <w:p w14:paraId="6D5239DC"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Pplato</w:t>
            </w:r>
            <w:proofErr w:type="spellEnd"/>
            <w:r w:rsidRPr="006476A1">
              <w:rPr>
                <w:rFonts w:eastAsia="Calibri"/>
                <w:color w:val="auto"/>
                <w:sz w:val="16"/>
                <w:szCs w:val="16"/>
                <w:lang w:eastAsia="en-US"/>
              </w:rPr>
              <w:t xml:space="preserve"> – давление плато </w:t>
            </w:r>
          </w:p>
          <w:p w14:paraId="068294DA"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Pmean</w:t>
            </w:r>
            <w:proofErr w:type="spellEnd"/>
            <w:r w:rsidRPr="006476A1">
              <w:rPr>
                <w:rFonts w:eastAsia="Calibri"/>
                <w:color w:val="auto"/>
                <w:sz w:val="16"/>
                <w:szCs w:val="16"/>
                <w:lang w:eastAsia="en-US"/>
              </w:rPr>
              <w:t xml:space="preserve"> – среднее давление;</w:t>
            </w:r>
          </w:p>
          <w:p w14:paraId="5A95204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PEEP/CPAP – конечное положительное давление;</w:t>
            </w:r>
          </w:p>
          <w:p w14:paraId="2603F64C"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Flow</w:t>
            </w:r>
            <w:proofErr w:type="spellEnd"/>
            <w:r w:rsidRPr="006476A1">
              <w:rPr>
                <w:rFonts w:eastAsia="Calibri"/>
                <w:color w:val="auto"/>
                <w:sz w:val="16"/>
                <w:szCs w:val="16"/>
                <w:lang w:eastAsia="en-US"/>
              </w:rPr>
              <w:t xml:space="preserve"> – инспираторный и экспираторный поток в реальном времени (на графике);</w:t>
            </w:r>
          </w:p>
          <w:p w14:paraId="010C856C"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Insp</w:t>
            </w:r>
            <w:proofErr w:type="spellEnd"/>
            <w:r w:rsidRPr="006476A1">
              <w:rPr>
                <w:rFonts w:eastAsia="Calibri"/>
                <w:color w:val="auto"/>
                <w:sz w:val="16"/>
                <w:szCs w:val="16"/>
                <w:lang w:eastAsia="en-US"/>
              </w:rPr>
              <w:t xml:space="preserve"> </w:t>
            </w:r>
            <w:proofErr w:type="spellStart"/>
            <w:r w:rsidRPr="006476A1">
              <w:rPr>
                <w:rFonts w:eastAsia="Calibri"/>
                <w:color w:val="auto"/>
                <w:sz w:val="16"/>
                <w:szCs w:val="16"/>
                <w:lang w:eastAsia="en-US"/>
              </w:rPr>
              <w:t>Flow</w:t>
            </w:r>
            <w:proofErr w:type="spellEnd"/>
            <w:r w:rsidRPr="006476A1">
              <w:rPr>
                <w:rFonts w:eastAsia="Calibri"/>
                <w:color w:val="auto"/>
                <w:sz w:val="16"/>
                <w:szCs w:val="16"/>
                <w:lang w:eastAsia="en-US"/>
              </w:rPr>
              <w:t xml:space="preserve"> – пиковый инспираторный поток;</w:t>
            </w:r>
          </w:p>
          <w:p w14:paraId="58674278"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Exp</w:t>
            </w:r>
            <w:proofErr w:type="spellEnd"/>
            <w:r w:rsidRPr="006476A1">
              <w:rPr>
                <w:rFonts w:eastAsia="Calibri"/>
                <w:color w:val="auto"/>
                <w:sz w:val="16"/>
                <w:szCs w:val="16"/>
                <w:lang w:eastAsia="en-US"/>
              </w:rPr>
              <w:t xml:space="preserve"> </w:t>
            </w:r>
            <w:proofErr w:type="spellStart"/>
            <w:r w:rsidRPr="006476A1">
              <w:rPr>
                <w:rFonts w:eastAsia="Calibri"/>
                <w:color w:val="auto"/>
                <w:sz w:val="16"/>
                <w:szCs w:val="16"/>
                <w:lang w:eastAsia="en-US"/>
              </w:rPr>
              <w:t>Flow</w:t>
            </w:r>
            <w:proofErr w:type="spellEnd"/>
            <w:r w:rsidRPr="006476A1">
              <w:rPr>
                <w:rFonts w:eastAsia="Calibri"/>
                <w:color w:val="auto"/>
                <w:sz w:val="16"/>
                <w:szCs w:val="16"/>
                <w:lang w:eastAsia="en-US"/>
              </w:rPr>
              <w:t xml:space="preserve"> – пиковый экспираторный поток;</w:t>
            </w:r>
          </w:p>
          <w:p w14:paraId="0C6DE551"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Volume</w:t>
            </w:r>
            <w:proofErr w:type="spellEnd"/>
            <w:r w:rsidRPr="006476A1">
              <w:rPr>
                <w:rFonts w:eastAsia="Calibri"/>
                <w:color w:val="auto"/>
                <w:sz w:val="16"/>
                <w:szCs w:val="16"/>
                <w:lang w:eastAsia="en-US"/>
              </w:rPr>
              <w:t xml:space="preserve"> – дыхательный объем в реальном времени (на графике);</w:t>
            </w:r>
          </w:p>
          <w:p w14:paraId="6F030CB2"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VTE – экспираторный дыхательный объем (реальный объем выдоха);</w:t>
            </w:r>
          </w:p>
          <w:p w14:paraId="630AF25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VTI – инспираторный дыхательный объем;</w:t>
            </w:r>
          </w:p>
          <w:p w14:paraId="35FEC540"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ExpMinVol</w:t>
            </w:r>
            <w:proofErr w:type="spellEnd"/>
            <w:r w:rsidRPr="006476A1">
              <w:rPr>
                <w:rFonts w:eastAsia="Calibri"/>
                <w:color w:val="auto"/>
                <w:sz w:val="16"/>
                <w:szCs w:val="16"/>
                <w:lang w:eastAsia="en-US"/>
              </w:rPr>
              <w:t>/</w:t>
            </w:r>
            <w:proofErr w:type="spellStart"/>
            <w:r w:rsidRPr="006476A1">
              <w:rPr>
                <w:rFonts w:eastAsia="Calibri"/>
                <w:color w:val="auto"/>
                <w:sz w:val="16"/>
                <w:szCs w:val="16"/>
                <w:lang w:eastAsia="en-US"/>
              </w:rPr>
              <w:t>MinVolspont</w:t>
            </w:r>
            <w:proofErr w:type="spellEnd"/>
            <w:r w:rsidRPr="006476A1">
              <w:rPr>
                <w:rFonts w:eastAsia="Calibri"/>
                <w:color w:val="auto"/>
                <w:sz w:val="16"/>
                <w:szCs w:val="16"/>
                <w:lang w:eastAsia="en-US"/>
              </w:rPr>
              <w:t xml:space="preserve">  – экспираторная минутная вентиляция/минутная вентиляция спонтанного дыхания;</w:t>
            </w:r>
          </w:p>
          <w:p w14:paraId="09E1E818"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Leak</w:t>
            </w:r>
            <w:proofErr w:type="spellEnd"/>
            <w:r w:rsidRPr="006476A1">
              <w:rPr>
                <w:rFonts w:eastAsia="Calibri"/>
                <w:color w:val="auto"/>
                <w:sz w:val="16"/>
                <w:szCs w:val="16"/>
                <w:lang w:eastAsia="en-US"/>
              </w:rPr>
              <w:t xml:space="preserve">/MV </w:t>
            </w:r>
            <w:proofErr w:type="spellStart"/>
            <w:r w:rsidRPr="006476A1">
              <w:rPr>
                <w:rFonts w:eastAsia="Calibri"/>
                <w:color w:val="auto"/>
                <w:sz w:val="16"/>
                <w:szCs w:val="16"/>
                <w:lang w:eastAsia="en-US"/>
              </w:rPr>
              <w:t>Leak</w:t>
            </w:r>
            <w:proofErr w:type="spellEnd"/>
            <w:r w:rsidRPr="006476A1">
              <w:rPr>
                <w:rFonts w:eastAsia="Calibri"/>
                <w:color w:val="auto"/>
                <w:sz w:val="16"/>
                <w:szCs w:val="16"/>
                <w:lang w:eastAsia="en-US"/>
              </w:rPr>
              <w:t xml:space="preserve"> – процент/объем утечки;</w:t>
            </w:r>
          </w:p>
          <w:p w14:paraId="3A918AE7"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I:E – соотношение вдох к выдоху реальное;</w:t>
            </w:r>
          </w:p>
          <w:p w14:paraId="7C8AA3DE"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fTotal</w:t>
            </w:r>
            <w:proofErr w:type="spellEnd"/>
            <w:r w:rsidRPr="006476A1">
              <w:rPr>
                <w:rFonts w:eastAsia="Calibri"/>
                <w:color w:val="auto"/>
                <w:sz w:val="16"/>
                <w:szCs w:val="16"/>
                <w:lang w:eastAsia="en-US"/>
              </w:rPr>
              <w:t xml:space="preserve"> – общая частота дыхания (аппаратная + спонтанная);</w:t>
            </w:r>
          </w:p>
          <w:p w14:paraId="6DBD87B0"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fSpont</w:t>
            </w:r>
            <w:proofErr w:type="spellEnd"/>
            <w:r w:rsidRPr="006476A1">
              <w:rPr>
                <w:rFonts w:eastAsia="Calibri"/>
                <w:color w:val="auto"/>
                <w:sz w:val="16"/>
                <w:szCs w:val="16"/>
                <w:lang w:eastAsia="en-US"/>
              </w:rPr>
              <w:t xml:space="preserve"> – частота спонтанных вдохов;</w:t>
            </w:r>
          </w:p>
          <w:p w14:paraId="1B0B5783"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TI – инспираторное время;</w:t>
            </w:r>
          </w:p>
          <w:p w14:paraId="1D28F7B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TE – экспираторное время;</w:t>
            </w:r>
          </w:p>
          <w:p w14:paraId="47B3C0A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w:t>
            </w:r>
            <w:proofErr w:type="spellStart"/>
            <w:r w:rsidRPr="006476A1">
              <w:rPr>
                <w:rFonts w:eastAsia="Calibri"/>
                <w:color w:val="auto"/>
                <w:sz w:val="16"/>
                <w:szCs w:val="16"/>
                <w:lang w:eastAsia="en-US"/>
              </w:rPr>
              <w:t>fSpont</w:t>
            </w:r>
            <w:proofErr w:type="spellEnd"/>
            <w:r w:rsidRPr="006476A1">
              <w:rPr>
                <w:rFonts w:eastAsia="Calibri"/>
                <w:color w:val="auto"/>
                <w:sz w:val="16"/>
                <w:szCs w:val="16"/>
                <w:lang w:eastAsia="en-US"/>
              </w:rPr>
              <w:t xml:space="preserve"> – процент спонтанных вдохов по отношению к общей частоте дыхания;</w:t>
            </w:r>
          </w:p>
          <w:p w14:paraId="55F2C811"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Cstat</w:t>
            </w:r>
            <w:proofErr w:type="spellEnd"/>
            <w:r w:rsidRPr="006476A1">
              <w:rPr>
                <w:rFonts w:eastAsia="Calibri"/>
                <w:color w:val="auto"/>
                <w:sz w:val="16"/>
                <w:szCs w:val="16"/>
                <w:lang w:eastAsia="en-US"/>
              </w:rPr>
              <w:t xml:space="preserve"> – статическая податливость легких (</w:t>
            </w:r>
            <w:proofErr w:type="gramStart"/>
            <w:r w:rsidRPr="006476A1">
              <w:rPr>
                <w:rFonts w:eastAsia="Calibri"/>
                <w:color w:val="auto"/>
                <w:sz w:val="16"/>
                <w:szCs w:val="16"/>
                <w:lang w:eastAsia="en-US"/>
              </w:rPr>
              <w:t>статический</w:t>
            </w:r>
            <w:proofErr w:type="gramEnd"/>
            <w:r w:rsidRPr="006476A1">
              <w:rPr>
                <w:rFonts w:eastAsia="Calibri"/>
                <w:color w:val="auto"/>
                <w:sz w:val="16"/>
                <w:szCs w:val="16"/>
                <w:lang w:eastAsia="en-US"/>
              </w:rPr>
              <w:t xml:space="preserve"> </w:t>
            </w:r>
            <w:proofErr w:type="spellStart"/>
            <w:r w:rsidRPr="006476A1">
              <w:rPr>
                <w:rFonts w:eastAsia="Calibri"/>
                <w:color w:val="auto"/>
                <w:sz w:val="16"/>
                <w:szCs w:val="16"/>
                <w:lang w:eastAsia="en-US"/>
              </w:rPr>
              <w:t>комплайнс</w:t>
            </w:r>
            <w:proofErr w:type="spellEnd"/>
            <w:r w:rsidRPr="006476A1">
              <w:rPr>
                <w:rFonts w:eastAsia="Calibri"/>
                <w:color w:val="auto"/>
                <w:sz w:val="16"/>
                <w:szCs w:val="16"/>
                <w:lang w:eastAsia="en-US"/>
              </w:rPr>
              <w:t>);</w:t>
            </w:r>
          </w:p>
          <w:p w14:paraId="5DF2289D"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AutoPEEP</w:t>
            </w:r>
            <w:proofErr w:type="spellEnd"/>
            <w:r w:rsidRPr="006476A1">
              <w:rPr>
                <w:rFonts w:eastAsia="Calibri"/>
                <w:color w:val="auto"/>
                <w:sz w:val="16"/>
                <w:szCs w:val="16"/>
                <w:lang w:eastAsia="en-US"/>
              </w:rPr>
              <w:t xml:space="preserve"> – остаточное давление в дыхательных путях сверх уровня PEEP (</w:t>
            </w:r>
            <w:proofErr w:type="spellStart"/>
            <w:r w:rsidRPr="006476A1">
              <w:rPr>
                <w:rFonts w:eastAsia="Calibri"/>
                <w:color w:val="auto"/>
                <w:sz w:val="16"/>
                <w:szCs w:val="16"/>
                <w:lang w:eastAsia="en-US"/>
              </w:rPr>
              <w:t>ауто</w:t>
            </w:r>
            <w:proofErr w:type="spellEnd"/>
            <w:r w:rsidRPr="006476A1">
              <w:rPr>
                <w:rFonts w:eastAsia="Calibri"/>
                <w:color w:val="auto"/>
                <w:sz w:val="16"/>
                <w:szCs w:val="16"/>
                <w:lang w:eastAsia="en-US"/>
              </w:rPr>
              <w:t xml:space="preserve"> ПДКВ);</w:t>
            </w:r>
          </w:p>
          <w:p w14:paraId="2E0CF337"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RCexp</w:t>
            </w:r>
            <w:proofErr w:type="spellEnd"/>
            <w:r w:rsidRPr="006476A1">
              <w:rPr>
                <w:rFonts w:eastAsia="Calibri"/>
                <w:color w:val="auto"/>
                <w:sz w:val="16"/>
                <w:szCs w:val="16"/>
                <w:lang w:eastAsia="en-US"/>
              </w:rPr>
              <w:t xml:space="preserve"> – экспираторная временная константа;</w:t>
            </w:r>
          </w:p>
          <w:p w14:paraId="41DB5933" w14:textId="77777777" w:rsidR="007911F9" w:rsidRPr="006476A1" w:rsidRDefault="007911F9" w:rsidP="007911F9">
            <w:pPr>
              <w:snapToGrid w:val="0"/>
              <w:spacing w:line="259" w:lineRule="auto"/>
              <w:rPr>
                <w:rFonts w:eastAsia="Calibri"/>
                <w:color w:val="auto"/>
                <w:sz w:val="16"/>
                <w:szCs w:val="16"/>
                <w:lang w:eastAsia="en-US"/>
              </w:rPr>
            </w:pPr>
            <w:proofErr w:type="spellStart"/>
            <w:r w:rsidRPr="006476A1">
              <w:rPr>
                <w:rFonts w:eastAsia="Calibri"/>
                <w:color w:val="auto"/>
                <w:sz w:val="16"/>
                <w:szCs w:val="16"/>
                <w:lang w:eastAsia="en-US"/>
              </w:rPr>
              <w:t>Rinsp</w:t>
            </w:r>
            <w:proofErr w:type="spellEnd"/>
            <w:r w:rsidRPr="006476A1">
              <w:rPr>
                <w:rFonts w:eastAsia="Calibri"/>
                <w:color w:val="auto"/>
                <w:sz w:val="16"/>
                <w:szCs w:val="16"/>
                <w:lang w:eastAsia="en-US"/>
              </w:rPr>
              <w:t xml:space="preserve"> – инспираторное сопротивление (резистанс);</w:t>
            </w:r>
          </w:p>
          <w:p w14:paraId="16F9D9AA"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P0.1 – давление окклюзии;</w:t>
            </w:r>
          </w:p>
          <w:p w14:paraId="0A2003F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FiO2 – процент кислорода в дыхательной смеси;</w:t>
            </w:r>
          </w:p>
          <w:p w14:paraId="29B41D7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графическому мониторингу, не хуже:</w:t>
            </w:r>
          </w:p>
          <w:p w14:paraId="7DDB5B6F"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Графики (кривые): давление-время, поток-время, объем-время. Возможность одновременного отображения до 2-х графиков. Возможность заморозки кривых. </w:t>
            </w:r>
          </w:p>
          <w:p w14:paraId="634F9F2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Требования к тревожной сигнализации</w:t>
            </w:r>
          </w:p>
          <w:p w14:paraId="009A1967"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Аппарат обеспечивает многоуровневую световую, цветовую и звуковую сигнализацию, учитывающую приоритеты по степени важности. Аппарат выводит на экран соответствующие текстовые сообщения. </w:t>
            </w:r>
          </w:p>
          <w:p w14:paraId="32CD43A9"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Настраиваемые тревоги:</w:t>
            </w:r>
          </w:p>
          <w:p w14:paraId="07A9699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верхняя и нижняя границы давления в дыхательных путях;</w:t>
            </w:r>
          </w:p>
          <w:p w14:paraId="09437D0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верхняя и нижняя граница минутного объема дыхания;</w:t>
            </w:r>
          </w:p>
          <w:p w14:paraId="7D1FA70D"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верхняя и нижняя граница частоты дыхания, апноэ;</w:t>
            </w:r>
          </w:p>
          <w:p w14:paraId="4258A6CE"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высокая/низкая концентрация кислорода на вдохе.</w:t>
            </w:r>
          </w:p>
          <w:p w14:paraId="5E03FF7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Специальные тревоги:</w:t>
            </w:r>
          </w:p>
          <w:p w14:paraId="5A6CF8EF"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отсоединение пациента (разгерметизация контура);</w:t>
            </w:r>
          </w:p>
          <w:p w14:paraId="2196CE3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окклюзия;</w:t>
            </w:r>
          </w:p>
          <w:p w14:paraId="3171718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неисправность датчика потока;</w:t>
            </w:r>
          </w:p>
          <w:p w14:paraId="681C9983"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отсутствие подачи сжатого воздуха/кислорода;</w:t>
            </w:r>
          </w:p>
          <w:p w14:paraId="2C3A1826"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разряд или неисправность аккумулятора;</w:t>
            </w:r>
          </w:p>
          <w:p w14:paraId="4BBD3050"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неисправность кислородного датчика;</w:t>
            </w:r>
          </w:p>
          <w:p w14:paraId="33F343FB"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отсутствие сетевого питания и др.</w:t>
            </w:r>
          </w:p>
          <w:p w14:paraId="1683C2A3"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Технические тревоги должны </w:t>
            </w:r>
            <w:proofErr w:type="gramStart"/>
            <w:r w:rsidRPr="006476A1">
              <w:rPr>
                <w:rFonts w:eastAsia="Calibri"/>
                <w:color w:val="auto"/>
                <w:sz w:val="16"/>
                <w:szCs w:val="16"/>
                <w:lang w:eastAsia="en-US"/>
              </w:rPr>
              <w:t>выводится</w:t>
            </w:r>
            <w:proofErr w:type="gramEnd"/>
            <w:r w:rsidRPr="006476A1">
              <w:rPr>
                <w:rFonts w:eastAsia="Calibri"/>
                <w:color w:val="auto"/>
                <w:sz w:val="16"/>
                <w:szCs w:val="16"/>
                <w:lang w:eastAsia="en-US"/>
              </w:rPr>
              <w:t xml:space="preserve"> с кодом неисправности и его интерпретацией.</w:t>
            </w:r>
          </w:p>
          <w:p w14:paraId="57CEA182" w14:textId="77777777" w:rsidR="007911F9" w:rsidRPr="006476A1" w:rsidRDefault="007911F9" w:rsidP="007911F9">
            <w:pPr>
              <w:snapToGrid w:val="0"/>
              <w:spacing w:line="259" w:lineRule="auto"/>
              <w:rPr>
                <w:color w:val="auto"/>
                <w:sz w:val="16"/>
                <w:szCs w:val="16"/>
                <w:lang w:eastAsia="en-US"/>
              </w:rPr>
            </w:pPr>
            <w:r w:rsidRPr="006476A1">
              <w:rPr>
                <w:rFonts w:eastAsia="Calibri"/>
                <w:color w:val="auto"/>
                <w:sz w:val="16"/>
                <w:szCs w:val="16"/>
                <w:lang w:eastAsia="en-US"/>
              </w:rPr>
              <w:t>Память</w:t>
            </w:r>
          </w:p>
          <w:p w14:paraId="2D16DE35" w14:textId="77777777" w:rsidR="007911F9" w:rsidRPr="006476A1" w:rsidRDefault="007911F9" w:rsidP="007911F9">
            <w:pPr>
              <w:snapToGrid w:val="0"/>
              <w:spacing w:line="259" w:lineRule="auto"/>
              <w:rPr>
                <w:rFonts w:eastAsia="Calibri"/>
                <w:color w:val="auto"/>
                <w:sz w:val="16"/>
                <w:szCs w:val="16"/>
                <w:lang w:eastAsia="en-US"/>
              </w:rPr>
            </w:pPr>
            <w:r w:rsidRPr="006476A1">
              <w:rPr>
                <w:color w:val="auto"/>
                <w:sz w:val="16"/>
                <w:szCs w:val="16"/>
                <w:lang w:eastAsia="en-US"/>
              </w:rPr>
              <w:t xml:space="preserve"> </w:t>
            </w:r>
            <w:r w:rsidRPr="006476A1">
              <w:rPr>
                <w:rFonts w:eastAsia="Calibri"/>
                <w:color w:val="auto"/>
                <w:sz w:val="16"/>
                <w:szCs w:val="16"/>
                <w:lang w:eastAsia="en-US"/>
              </w:rPr>
              <w:t xml:space="preserve">Аппарат сохраняет не менее 1000 последних событий (изменения настроек, срабатывание сигнализации, технические тревоги) с возможностью последующего просмотра журнала. </w:t>
            </w:r>
          </w:p>
          <w:p w14:paraId="6E140B82" w14:textId="77777777" w:rsidR="007911F9" w:rsidRPr="006476A1" w:rsidRDefault="007911F9" w:rsidP="007911F9">
            <w:pPr>
              <w:spacing w:line="259" w:lineRule="auto"/>
              <w:rPr>
                <w:rFonts w:eastAsia="Calibri"/>
                <w:b/>
                <w:sz w:val="16"/>
                <w:szCs w:val="16"/>
                <w:lang w:eastAsia="en-US"/>
              </w:rPr>
            </w:pPr>
            <w:r w:rsidRPr="006476A1">
              <w:rPr>
                <w:rFonts w:eastAsia="Calibri"/>
                <w:b/>
                <w:sz w:val="16"/>
                <w:szCs w:val="16"/>
                <w:lang w:eastAsia="en-US"/>
              </w:rPr>
              <w:t>Требования к интеллектуальному мониторингу, не хуже:</w:t>
            </w:r>
          </w:p>
          <w:p w14:paraId="120A5EC9" w14:textId="77777777" w:rsidR="007911F9" w:rsidRPr="006476A1" w:rsidRDefault="007911F9" w:rsidP="007911F9">
            <w:pPr>
              <w:spacing w:line="259" w:lineRule="auto"/>
              <w:rPr>
                <w:rFonts w:eastAsia="Calibri"/>
                <w:sz w:val="16"/>
                <w:szCs w:val="16"/>
                <w:lang w:eastAsia="en-US"/>
              </w:rPr>
            </w:pPr>
            <w:r w:rsidRPr="006476A1">
              <w:rPr>
                <w:rFonts w:eastAsia="Calibri"/>
                <w:sz w:val="16"/>
                <w:szCs w:val="16"/>
                <w:lang w:eastAsia="en-US"/>
              </w:rPr>
              <w:t>Аппарат оснащен интеллектуальным мониторингом с графической визуализацией основных показателей, отражающих в реальном времени процесс вентиляции, состояние респираторной механики, степень участия пациента/аппарата, уровень респираторного комфорта.</w:t>
            </w:r>
          </w:p>
          <w:p w14:paraId="32E2EF5B" w14:textId="77777777" w:rsidR="007911F9" w:rsidRPr="006476A1" w:rsidRDefault="007911F9" w:rsidP="007911F9">
            <w:pPr>
              <w:spacing w:line="259" w:lineRule="auto"/>
              <w:rPr>
                <w:rFonts w:eastAsia="Calibri"/>
                <w:sz w:val="16"/>
                <w:szCs w:val="16"/>
                <w:lang w:eastAsia="en-US"/>
              </w:rPr>
            </w:pPr>
            <w:r w:rsidRPr="006476A1">
              <w:rPr>
                <w:rFonts w:eastAsia="Calibri"/>
                <w:b/>
                <w:sz w:val="16"/>
                <w:szCs w:val="16"/>
                <w:lang w:eastAsia="en-US"/>
              </w:rPr>
              <w:t xml:space="preserve">Динамическое легкое – </w:t>
            </w:r>
            <w:r w:rsidRPr="006476A1">
              <w:rPr>
                <w:rFonts w:eastAsia="Calibri"/>
                <w:sz w:val="16"/>
                <w:szCs w:val="16"/>
                <w:lang w:eastAsia="en-US"/>
              </w:rPr>
              <w:t xml:space="preserve">визуальное отображение состояния легочной механики в виде изображения картины легких. Изображение легких динамично в соответствии с дыхательным циклом. Форма «легких» меняется при изменении податливости легочной ткани и сопротивления дыхательных путей в реальном времени, а также при появлении у пациента спонтанных вдохов. Для каждого значения идеального веса имеются свои нормы </w:t>
            </w:r>
            <w:proofErr w:type="spellStart"/>
            <w:r w:rsidRPr="006476A1">
              <w:rPr>
                <w:rFonts w:eastAsia="Calibri"/>
                <w:sz w:val="16"/>
                <w:szCs w:val="16"/>
                <w:lang w:eastAsia="en-US"/>
              </w:rPr>
              <w:t>комплайнса</w:t>
            </w:r>
            <w:proofErr w:type="spellEnd"/>
            <w:r w:rsidRPr="006476A1">
              <w:rPr>
                <w:rFonts w:eastAsia="Calibri"/>
                <w:sz w:val="16"/>
                <w:szCs w:val="16"/>
                <w:lang w:eastAsia="en-US"/>
              </w:rPr>
              <w:t xml:space="preserve"> и резистанса. При показателе легкие «жесткие» (имеет место низкая податливость, например, при ОРДС), изображенные легкие приобретают граненную или угловатую форму, в зависимости от степени нарушения податливости, при эмфиземе (высокая податливость), картина легких приобретает чересчур округлую форму («</w:t>
            </w:r>
            <w:proofErr w:type="spellStart"/>
            <w:r w:rsidRPr="006476A1">
              <w:rPr>
                <w:rFonts w:eastAsia="Calibri"/>
                <w:sz w:val="16"/>
                <w:szCs w:val="16"/>
                <w:lang w:eastAsia="en-US"/>
              </w:rPr>
              <w:t>перераздутые</w:t>
            </w:r>
            <w:proofErr w:type="spellEnd"/>
            <w:r w:rsidRPr="006476A1">
              <w:rPr>
                <w:rFonts w:eastAsia="Calibri"/>
                <w:sz w:val="16"/>
                <w:szCs w:val="16"/>
                <w:lang w:eastAsia="en-US"/>
              </w:rPr>
              <w:t xml:space="preserve">» легкие). При нарушении проходимости бронхов (требуется санация, </w:t>
            </w:r>
            <w:proofErr w:type="spellStart"/>
            <w:r w:rsidRPr="006476A1">
              <w:rPr>
                <w:rFonts w:eastAsia="Calibri"/>
                <w:sz w:val="16"/>
                <w:szCs w:val="16"/>
                <w:lang w:eastAsia="en-US"/>
              </w:rPr>
              <w:t>бронхоспазм</w:t>
            </w:r>
            <w:proofErr w:type="spellEnd"/>
            <w:r w:rsidRPr="006476A1">
              <w:rPr>
                <w:rFonts w:eastAsia="Calibri"/>
                <w:sz w:val="16"/>
                <w:szCs w:val="16"/>
                <w:lang w:eastAsia="en-US"/>
              </w:rPr>
              <w:t xml:space="preserve"> и т. д.), то очертания бронхов сужаются относительно нормальной фоновой картины, при выраженной обструкции «бронхи» становятся узкими и приобретают красную окраску. 5 градаций визуализации формы. Помимо графического изображения на экране представлены показатели </w:t>
            </w:r>
            <w:proofErr w:type="spellStart"/>
            <w:r w:rsidRPr="006476A1">
              <w:rPr>
                <w:rFonts w:eastAsia="Calibri"/>
                <w:sz w:val="16"/>
                <w:szCs w:val="16"/>
                <w:lang w:eastAsia="en-US"/>
              </w:rPr>
              <w:t>комплайнса</w:t>
            </w:r>
            <w:proofErr w:type="spellEnd"/>
            <w:r w:rsidRPr="006476A1">
              <w:rPr>
                <w:rFonts w:eastAsia="Calibri"/>
                <w:sz w:val="16"/>
                <w:szCs w:val="16"/>
                <w:lang w:eastAsia="en-US"/>
              </w:rPr>
              <w:t>, резистанса, данных пациента. При появлении спонтанных вдохов, под легкими, вначале инициированного пациентом вдоха, появляется изображение диафрагмы. Таким образом, только с одного взгляда можно судить о состоянии легочной механики пациента, его активности и оценивать ситуацию в динамике.</w:t>
            </w:r>
          </w:p>
          <w:p w14:paraId="2FB1F4EE"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b/>
                <w:bCs/>
                <w:color w:val="auto"/>
                <w:sz w:val="16"/>
                <w:szCs w:val="16"/>
                <w:lang w:eastAsia="en-US"/>
              </w:rPr>
              <w:t>Требования к безопасности, не хуже:</w:t>
            </w:r>
          </w:p>
          <w:p w14:paraId="590E1558"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Настраиваемое ограничение давления во всех режимах, с целью снижения риска развития </w:t>
            </w:r>
            <w:proofErr w:type="spellStart"/>
            <w:r w:rsidRPr="006476A1">
              <w:rPr>
                <w:rFonts w:eastAsia="Calibri"/>
                <w:color w:val="auto"/>
                <w:sz w:val="16"/>
                <w:szCs w:val="16"/>
                <w:lang w:eastAsia="en-US"/>
              </w:rPr>
              <w:t>бар</w:t>
            </w:r>
            <w:proofErr w:type="gramStart"/>
            <w:r w:rsidRPr="006476A1">
              <w:rPr>
                <w:rFonts w:eastAsia="Calibri"/>
                <w:color w:val="auto"/>
                <w:sz w:val="16"/>
                <w:szCs w:val="16"/>
                <w:lang w:eastAsia="en-US"/>
              </w:rPr>
              <w:t>о</w:t>
            </w:r>
            <w:proofErr w:type="spellEnd"/>
            <w:r w:rsidRPr="006476A1">
              <w:rPr>
                <w:rFonts w:eastAsia="Calibri"/>
                <w:color w:val="auto"/>
                <w:sz w:val="16"/>
                <w:szCs w:val="16"/>
                <w:lang w:eastAsia="en-US"/>
              </w:rPr>
              <w:t>-</w:t>
            </w:r>
            <w:proofErr w:type="gramEnd"/>
            <w:r w:rsidRPr="006476A1">
              <w:rPr>
                <w:rFonts w:eastAsia="Calibri"/>
                <w:color w:val="auto"/>
                <w:sz w:val="16"/>
                <w:szCs w:val="16"/>
                <w:lang w:eastAsia="en-US"/>
              </w:rPr>
              <w:t xml:space="preserve"> и </w:t>
            </w:r>
            <w:proofErr w:type="spellStart"/>
            <w:r w:rsidRPr="006476A1">
              <w:rPr>
                <w:rFonts w:eastAsia="Calibri"/>
                <w:color w:val="auto"/>
                <w:sz w:val="16"/>
                <w:szCs w:val="16"/>
                <w:lang w:eastAsia="en-US"/>
              </w:rPr>
              <w:t>волюмотравмы</w:t>
            </w:r>
            <w:proofErr w:type="spellEnd"/>
            <w:r w:rsidRPr="006476A1">
              <w:rPr>
                <w:rFonts w:eastAsia="Calibri"/>
                <w:color w:val="auto"/>
                <w:sz w:val="16"/>
                <w:szCs w:val="16"/>
                <w:lang w:eastAsia="en-US"/>
              </w:rPr>
              <w:t xml:space="preserve"> легких, пневмоторакса, негативного влияния на гемодинамику и внутричерепного давления.</w:t>
            </w:r>
          </w:p>
          <w:p w14:paraId="0C55A45E"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Экстренный (ручной) вдох.</w:t>
            </w:r>
          </w:p>
          <w:p w14:paraId="4C8F63FE"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 xml:space="preserve">Автоматическое переключение на воздух при отсутствии кислорода без изменения параметров вентиляции (давление, дыхательный объем, минутная вентиляция). </w:t>
            </w:r>
          </w:p>
          <w:p w14:paraId="33FBE9CE"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Защита от непреднамеренной установки несовместимых параметров.</w:t>
            </w:r>
          </w:p>
          <w:p w14:paraId="62455834"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Защита настроек аппарата с помощью кнопки блокировки всех сенсоров управления.</w:t>
            </w:r>
          </w:p>
          <w:p w14:paraId="1955B0F7"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Резервная вентиляция при возникновении внезапной неисправности потокового датчика.</w:t>
            </w:r>
          </w:p>
          <w:p w14:paraId="0772A0B1"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Конверсия прежних параметров вентиляции при переходе с одного режима на другой</w:t>
            </w:r>
          </w:p>
          <w:p w14:paraId="538B592D" w14:textId="77777777" w:rsidR="007911F9" w:rsidRPr="006476A1" w:rsidRDefault="007911F9" w:rsidP="007911F9">
            <w:pPr>
              <w:snapToGrid w:val="0"/>
              <w:spacing w:line="259" w:lineRule="auto"/>
              <w:rPr>
                <w:rFonts w:eastAsia="Calibri"/>
                <w:color w:val="auto"/>
                <w:sz w:val="16"/>
                <w:szCs w:val="16"/>
                <w:lang w:eastAsia="en-US"/>
              </w:rPr>
            </w:pPr>
            <w:r w:rsidRPr="006476A1">
              <w:rPr>
                <w:rFonts w:eastAsia="Calibri"/>
                <w:color w:val="auto"/>
                <w:sz w:val="16"/>
                <w:szCs w:val="16"/>
                <w:lang w:eastAsia="en-US"/>
              </w:rPr>
              <w:t>Многоуровневая и приоритетная сигнализация.</w:t>
            </w:r>
          </w:p>
          <w:p w14:paraId="00750750" w14:textId="77777777" w:rsidR="007911F9" w:rsidRPr="006476A1" w:rsidRDefault="007911F9" w:rsidP="007911F9">
            <w:pPr>
              <w:rPr>
                <w:rFonts w:eastAsia="Calibri"/>
                <w:color w:val="auto"/>
                <w:sz w:val="16"/>
                <w:szCs w:val="16"/>
                <w:lang w:eastAsia="en-US"/>
              </w:rPr>
            </w:pPr>
            <w:r w:rsidRPr="006476A1">
              <w:rPr>
                <w:rFonts w:eastAsia="Calibri"/>
                <w:color w:val="auto"/>
                <w:sz w:val="16"/>
                <w:szCs w:val="16"/>
                <w:lang w:eastAsia="en-US"/>
              </w:rPr>
              <w:t>Защитный клапан, соединяющий контур с атмосферой при выходе аппарата из строя.</w:t>
            </w:r>
          </w:p>
          <w:p w14:paraId="0B6A498D" w14:textId="77777777" w:rsidR="00523B0C" w:rsidRPr="006476A1" w:rsidRDefault="00523B0C" w:rsidP="00523B0C">
            <w:pPr>
              <w:rPr>
                <w:rFonts w:eastAsia="Calibri"/>
                <w:color w:val="auto"/>
                <w:sz w:val="16"/>
                <w:szCs w:val="16"/>
                <w:lang w:eastAsia="en-US"/>
              </w:rPr>
            </w:pPr>
            <w:r w:rsidRPr="006476A1">
              <w:rPr>
                <w:rFonts w:eastAsia="Calibri"/>
                <w:color w:val="auto"/>
                <w:sz w:val="16"/>
                <w:szCs w:val="16"/>
                <w:lang w:eastAsia="en-US"/>
              </w:rPr>
              <w:t>Электрический кабель  предназначен для электропитания аппарата от электрической сети, длина 2 м. -1шт</w:t>
            </w:r>
          </w:p>
          <w:p w14:paraId="20D74585" w14:textId="77777777" w:rsidR="00523B0C" w:rsidRPr="006476A1" w:rsidRDefault="00523B0C" w:rsidP="00523B0C">
            <w:pPr>
              <w:rPr>
                <w:rFonts w:eastAsia="Calibri"/>
                <w:color w:val="auto"/>
                <w:sz w:val="16"/>
                <w:szCs w:val="16"/>
                <w:lang w:eastAsia="en-US"/>
              </w:rPr>
            </w:pPr>
            <w:r w:rsidRPr="006476A1">
              <w:rPr>
                <w:rFonts w:eastAsia="Calibri"/>
                <w:color w:val="auto"/>
                <w:sz w:val="16"/>
                <w:szCs w:val="16"/>
                <w:lang w:eastAsia="en-US"/>
              </w:rPr>
              <w:t>Тележка предназначена для установки на ней основного блока аппарата с дисплеем, держателя дыхательного контура, увлажнителя и служит для перемещения аппарата внутри медицинского учреждения. Тележка имеет четыре антистатических колеса с системой тормозной фиксации.-1шт</w:t>
            </w:r>
          </w:p>
          <w:p w14:paraId="01EDC37A" w14:textId="77777777" w:rsidR="00523B0C" w:rsidRPr="006476A1" w:rsidRDefault="00523B0C" w:rsidP="00523B0C">
            <w:pPr>
              <w:rPr>
                <w:sz w:val="16"/>
                <w:szCs w:val="16"/>
                <w:lang w:eastAsia="en-US"/>
              </w:rPr>
            </w:pPr>
            <w:proofErr w:type="spellStart"/>
            <w:r w:rsidRPr="006476A1">
              <w:rPr>
                <w:rFonts w:eastAsia="Calibri"/>
                <w:color w:val="auto"/>
                <w:sz w:val="16"/>
                <w:szCs w:val="16"/>
                <w:lang w:eastAsia="en-US"/>
              </w:rPr>
              <w:t>Штеккер</w:t>
            </w:r>
            <w:proofErr w:type="spellEnd"/>
            <w:r w:rsidRPr="006476A1">
              <w:rPr>
                <w:rFonts w:eastAsia="Calibri"/>
                <w:color w:val="auto"/>
                <w:sz w:val="16"/>
                <w:szCs w:val="16"/>
                <w:lang w:eastAsia="en-US"/>
              </w:rPr>
              <w:t xml:space="preserve"> DIN для подключения к кислородной сети.</w:t>
            </w:r>
            <w:r w:rsidRPr="006476A1">
              <w:rPr>
                <w:sz w:val="16"/>
                <w:szCs w:val="16"/>
                <w:lang w:eastAsia="en-US"/>
              </w:rPr>
              <w:t xml:space="preserve"> Универсальный штекер быстрого соединения, предназначен для подключения кислородного шланга к газораспределительной сети медицинского учреждения. Евростандарт.-1шт</w:t>
            </w:r>
          </w:p>
          <w:p w14:paraId="4879028D" w14:textId="77777777" w:rsidR="00523B0C" w:rsidRPr="006476A1" w:rsidRDefault="00523B0C" w:rsidP="00523B0C">
            <w:pPr>
              <w:rPr>
                <w:rFonts w:eastAsia="Calibri"/>
                <w:color w:val="auto"/>
                <w:sz w:val="16"/>
                <w:szCs w:val="16"/>
                <w:lang w:eastAsia="en-US"/>
              </w:rPr>
            </w:pPr>
            <w:r w:rsidRPr="006476A1">
              <w:rPr>
                <w:rFonts w:eastAsia="Calibri"/>
                <w:color w:val="auto"/>
                <w:sz w:val="16"/>
                <w:szCs w:val="16"/>
                <w:lang w:eastAsia="en-US"/>
              </w:rPr>
              <w:t>Шланг предназначен для подвода медицинского кислорода к аппарату ИВЛ., длина 4 м., с внутренним диаметром 6,5 мм</w:t>
            </w:r>
            <w:proofErr w:type="gramStart"/>
            <w:r w:rsidRPr="006476A1">
              <w:rPr>
                <w:rFonts w:eastAsia="Calibri"/>
                <w:color w:val="auto"/>
                <w:sz w:val="16"/>
                <w:szCs w:val="16"/>
                <w:lang w:eastAsia="en-US"/>
              </w:rPr>
              <w:t xml:space="preserve">., </w:t>
            </w:r>
            <w:proofErr w:type="gramEnd"/>
            <w:r w:rsidRPr="006476A1">
              <w:rPr>
                <w:rFonts w:eastAsia="Calibri"/>
                <w:color w:val="auto"/>
                <w:sz w:val="16"/>
                <w:szCs w:val="16"/>
                <w:lang w:eastAsia="en-US"/>
              </w:rPr>
              <w:t>из высокопрочного силикона. В комплекте коннектор DISS для подключения шланга к аппарату-1шт</w:t>
            </w:r>
          </w:p>
          <w:p w14:paraId="1F098FEA" w14:textId="77777777" w:rsidR="00523B0C" w:rsidRPr="006476A1" w:rsidRDefault="00523B0C" w:rsidP="00523B0C">
            <w:pPr>
              <w:rPr>
                <w:rFonts w:eastAsia="Calibri"/>
                <w:color w:val="auto"/>
                <w:sz w:val="16"/>
                <w:szCs w:val="16"/>
                <w:lang w:eastAsia="en-US"/>
              </w:rPr>
            </w:pPr>
            <w:r w:rsidRPr="006476A1">
              <w:rPr>
                <w:rFonts w:eastAsia="Calibri"/>
                <w:color w:val="auto"/>
                <w:sz w:val="16"/>
                <w:szCs w:val="16"/>
                <w:lang w:eastAsia="en-US"/>
              </w:rPr>
              <w:t xml:space="preserve">Держатель дыхательного контура. Обеспечивает поддержку дыхательного контура с возможностью настройки положения контура в </w:t>
            </w:r>
            <w:proofErr w:type="gramStart"/>
            <w:r w:rsidRPr="006476A1">
              <w:rPr>
                <w:rFonts w:eastAsia="Calibri"/>
                <w:color w:val="auto"/>
                <w:sz w:val="16"/>
                <w:szCs w:val="16"/>
                <w:lang w:eastAsia="en-US"/>
              </w:rPr>
              <w:t>удобном</w:t>
            </w:r>
            <w:proofErr w:type="gramEnd"/>
            <w:r w:rsidRPr="006476A1">
              <w:rPr>
                <w:rFonts w:eastAsia="Calibri"/>
                <w:color w:val="auto"/>
                <w:sz w:val="16"/>
                <w:szCs w:val="16"/>
                <w:lang w:eastAsia="en-US"/>
              </w:rPr>
              <w:t xml:space="preserve"> положении-1шт</w:t>
            </w:r>
          </w:p>
          <w:p w14:paraId="5913C435" w14:textId="77777777" w:rsidR="00523B0C" w:rsidRPr="006476A1" w:rsidRDefault="00523B0C" w:rsidP="00523B0C">
            <w:pPr>
              <w:rPr>
                <w:rFonts w:eastAsia="Calibri"/>
                <w:sz w:val="16"/>
                <w:szCs w:val="16"/>
                <w:lang w:eastAsia="en-US"/>
              </w:rPr>
            </w:pPr>
            <w:r w:rsidRPr="006476A1">
              <w:rPr>
                <w:rFonts w:eastAsia="Calibri"/>
                <w:color w:val="auto"/>
                <w:sz w:val="16"/>
                <w:szCs w:val="16"/>
                <w:lang w:eastAsia="en-US"/>
              </w:rPr>
              <w:t xml:space="preserve">Тестовое легкое взрослого пациента, 2 л, с </w:t>
            </w:r>
            <w:proofErr w:type="spellStart"/>
            <w:r w:rsidRPr="006476A1">
              <w:rPr>
                <w:rFonts w:eastAsia="Calibri"/>
                <w:color w:val="auto"/>
                <w:sz w:val="16"/>
                <w:szCs w:val="16"/>
                <w:lang w:eastAsia="en-US"/>
              </w:rPr>
              <w:t>эндотрахеальной</w:t>
            </w:r>
            <w:proofErr w:type="spellEnd"/>
            <w:r w:rsidRPr="006476A1">
              <w:rPr>
                <w:rFonts w:eastAsia="Calibri"/>
                <w:color w:val="auto"/>
                <w:sz w:val="16"/>
                <w:szCs w:val="16"/>
                <w:lang w:eastAsia="en-US"/>
              </w:rPr>
              <w:t xml:space="preserve"> трубкой.</w:t>
            </w:r>
            <w:r w:rsidRPr="006476A1">
              <w:rPr>
                <w:rFonts w:eastAsia="Calibri"/>
                <w:sz w:val="16"/>
                <w:szCs w:val="16"/>
                <w:lang w:eastAsia="en-US"/>
              </w:rPr>
              <w:t xml:space="preserve"> Демонстрационное легкое предназначено для тестирования и проверки работоспособности аппарата, объем 2 литра-1шт.</w:t>
            </w:r>
          </w:p>
          <w:p w14:paraId="122BAD3F" w14:textId="77777777" w:rsidR="00523B0C" w:rsidRPr="006476A1" w:rsidRDefault="00523B0C" w:rsidP="00523B0C">
            <w:pPr>
              <w:rPr>
                <w:rFonts w:eastAsia="Calibri"/>
                <w:sz w:val="16"/>
                <w:szCs w:val="16"/>
                <w:lang w:eastAsia="en-US"/>
              </w:rPr>
            </w:pPr>
            <w:r w:rsidRPr="006476A1">
              <w:rPr>
                <w:rFonts w:eastAsia="Calibri"/>
                <w:color w:val="auto"/>
                <w:sz w:val="16"/>
                <w:szCs w:val="16"/>
                <w:lang w:eastAsia="en-US"/>
              </w:rPr>
              <w:t xml:space="preserve">Детское тестовое легкое 0,5 л с </w:t>
            </w:r>
            <w:proofErr w:type="spellStart"/>
            <w:r w:rsidRPr="006476A1">
              <w:rPr>
                <w:rFonts w:eastAsia="Calibri"/>
                <w:color w:val="auto"/>
                <w:sz w:val="16"/>
                <w:szCs w:val="16"/>
                <w:lang w:eastAsia="en-US"/>
              </w:rPr>
              <w:t>эндотрахеальной</w:t>
            </w:r>
            <w:proofErr w:type="spellEnd"/>
            <w:r w:rsidRPr="006476A1">
              <w:rPr>
                <w:rFonts w:eastAsia="Calibri"/>
                <w:color w:val="auto"/>
                <w:sz w:val="16"/>
                <w:szCs w:val="16"/>
                <w:lang w:eastAsia="en-US"/>
              </w:rPr>
              <w:t xml:space="preserve"> трубкой.</w:t>
            </w:r>
            <w:r w:rsidRPr="006476A1">
              <w:rPr>
                <w:rFonts w:eastAsia="Calibri"/>
                <w:sz w:val="16"/>
                <w:szCs w:val="16"/>
                <w:lang w:eastAsia="en-US"/>
              </w:rPr>
              <w:t xml:space="preserve"> Демонстрационное легкое предназначено для тестирования и проверки работоспособности аппарата, объем 0,5 литра-1шт</w:t>
            </w:r>
          </w:p>
          <w:p w14:paraId="2F36D336" w14:textId="77777777" w:rsidR="00523B0C" w:rsidRPr="006476A1" w:rsidRDefault="00523B0C" w:rsidP="00523B0C">
            <w:pPr>
              <w:rPr>
                <w:rFonts w:eastAsia="Calibri"/>
                <w:color w:val="auto"/>
                <w:sz w:val="16"/>
                <w:szCs w:val="16"/>
                <w:lang w:eastAsia="en-US"/>
              </w:rPr>
            </w:pPr>
            <w:r w:rsidRPr="006476A1">
              <w:rPr>
                <w:rFonts w:eastAsia="Calibri"/>
                <w:color w:val="auto"/>
                <w:sz w:val="16"/>
                <w:szCs w:val="16"/>
                <w:lang w:eastAsia="en-US"/>
              </w:rPr>
              <w:t xml:space="preserve">Коннектор для подключения кислорода под низким давлением. Коннектор для подключения кислорода под низким давлением. Обеспечивает подсоединение к аппарату ИВЛ кислорода с низким давлением, например, </w:t>
            </w:r>
            <w:proofErr w:type="gramStart"/>
            <w:r w:rsidRPr="006476A1">
              <w:rPr>
                <w:rFonts w:eastAsia="Calibri"/>
                <w:color w:val="auto"/>
                <w:sz w:val="16"/>
                <w:szCs w:val="16"/>
                <w:lang w:eastAsia="en-US"/>
              </w:rPr>
              <w:t>от</w:t>
            </w:r>
            <w:proofErr w:type="gramEnd"/>
            <w:r w:rsidRPr="006476A1">
              <w:rPr>
                <w:rFonts w:eastAsia="Calibri"/>
                <w:color w:val="auto"/>
                <w:sz w:val="16"/>
                <w:szCs w:val="16"/>
                <w:lang w:eastAsia="en-US"/>
              </w:rPr>
              <w:t xml:space="preserve"> кислородного концентратора-1шт</w:t>
            </w:r>
          </w:p>
          <w:p w14:paraId="77632075" w14:textId="166B7F9F" w:rsidR="00523B0C" w:rsidRPr="006476A1" w:rsidRDefault="00523B0C" w:rsidP="007D5A81">
            <w:pPr>
              <w:tabs>
                <w:tab w:val="left" w:pos="426"/>
              </w:tabs>
              <w:rPr>
                <w:rFonts w:eastAsia="Calibri"/>
                <w:sz w:val="16"/>
                <w:szCs w:val="16"/>
                <w:lang w:eastAsia="en-US"/>
              </w:rPr>
            </w:pPr>
            <w:r w:rsidRPr="006476A1">
              <w:rPr>
                <w:rFonts w:eastAsia="Calibri"/>
                <w:sz w:val="16"/>
                <w:szCs w:val="16"/>
                <w:lang w:eastAsia="en-US"/>
              </w:rPr>
              <w:t>Увлажнитель автоматический и обеспечивает постоянное поддержание на оптимальном уровне не только температуры, но и влажности, не зависимо от параметров вентиляции и уровня потока через дыхательный контур. Система внутреннего «проволочного» обогрева инспираторной части дыхательного контура, препятствует образованию конденсата, снижает риск ранней бактериальной контаминации контура и риск развития вентилятор-ассоциированной пневмонии. Увлажнитель имеет интегрированный температурный монитор, на котором отражается реальная температура дыхательной смеси непосредственно у тройника пациента. Точность измерения: + 0,3</w:t>
            </w:r>
            <w:proofErr w:type="gramStart"/>
            <w:r w:rsidRPr="006476A1">
              <w:rPr>
                <w:rFonts w:ascii="Cambria Math" w:eastAsia="Calibri" w:hAnsi="Cambria Math" w:cs="Cambria Math"/>
                <w:sz w:val="16"/>
                <w:szCs w:val="16"/>
                <w:lang w:eastAsia="en-US"/>
              </w:rPr>
              <w:t>⁰</w:t>
            </w:r>
            <w:r w:rsidRPr="006476A1">
              <w:rPr>
                <w:rFonts w:eastAsia="Calibri"/>
                <w:sz w:val="16"/>
                <w:szCs w:val="16"/>
                <w:lang w:eastAsia="en-US"/>
              </w:rPr>
              <w:t>С</w:t>
            </w:r>
            <w:proofErr w:type="gramEnd"/>
            <w:r w:rsidRPr="006476A1">
              <w:rPr>
                <w:rFonts w:eastAsia="Calibri"/>
                <w:sz w:val="16"/>
                <w:szCs w:val="16"/>
                <w:lang w:eastAsia="en-US"/>
              </w:rPr>
              <w:t xml:space="preserve"> в диапазоне 25 - 45</w:t>
            </w:r>
            <w:r w:rsidRPr="006476A1">
              <w:rPr>
                <w:rFonts w:ascii="Cambria Math" w:eastAsia="Calibri" w:hAnsi="Cambria Math" w:cs="Cambria Math"/>
                <w:sz w:val="16"/>
                <w:szCs w:val="16"/>
                <w:lang w:eastAsia="en-US"/>
              </w:rPr>
              <w:t>⁰</w:t>
            </w:r>
            <w:r w:rsidRPr="006476A1">
              <w:rPr>
                <w:rFonts w:eastAsia="Calibri"/>
                <w:sz w:val="16"/>
                <w:szCs w:val="16"/>
                <w:lang w:eastAsia="en-US"/>
              </w:rPr>
              <w:t>С, разрешение: 0,1</w:t>
            </w:r>
            <w:r w:rsidRPr="006476A1">
              <w:rPr>
                <w:rFonts w:ascii="Cambria Math" w:eastAsia="Calibri" w:hAnsi="Cambria Math" w:cs="Cambria Math"/>
                <w:sz w:val="16"/>
                <w:szCs w:val="16"/>
                <w:lang w:eastAsia="en-US"/>
              </w:rPr>
              <w:t>⁰</w:t>
            </w:r>
            <w:r w:rsidRPr="006476A1">
              <w:rPr>
                <w:rFonts w:eastAsia="Calibri"/>
                <w:sz w:val="16"/>
                <w:szCs w:val="16"/>
                <w:lang w:eastAsia="en-US"/>
              </w:rPr>
              <w:t xml:space="preserve">С. Увлажнитель автоматически компенсирует температуру и влажность дыхательной смеси как при инвазивной, так и при </w:t>
            </w:r>
            <w:proofErr w:type="spellStart"/>
            <w:r w:rsidRPr="006476A1">
              <w:rPr>
                <w:rFonts w:eastAsia="Calibri"/>
                <w:sz w:val="16"/>
                <w:szCs w:val="16"/>
                <w:lang w:eastAsia="en-US"/>
              </w:rPr>
              <w:t>неинвазивной</w:t>
            </w:r>
            <w:proofErr w:type="spellEnd"/>
            <w:r w:rsidRPr="006476A1">
              <w:rPr>
                <w:rFonts w:eastAsia="Calibri"/>
                <w:sz w:val="16"/>
                <w:szCs w:val="16"/>
                <w:lang w:eastAsia="en-US"/>
              </w:rPr>
              <w:t xml:space="preserve"> вентиляции легких (режим увлажнения изменяется с помощью кнопочного сенсора). Автоматическое удержание температуры 37</w:t>
            </w:r>
            <w:proofErr w:type="gramStart"/>
            <w:r w:rsidRPr="006476A1">
              <w:rPr>
                <w:rFonts w:ascii="Cambria Math" w:eastAsia="Calibri" w:hAnsi="Cambria Math" w:cs="Cambria Math"/>
                <w:sz w:val="16"/>
                <w:szCs w:val="16"/>
                <w:lang w:eastAsia="en-US"/>
              </w:rPr>
              <w:t>⁰</w:t>
            </w:r>
            <w:r w:rsidRPr="006476A1">
              <w:rPr>
                <w:rFonts w:eastAsia="Calibri"/>
                <w:sz w:val="16"/>
                <w:szCs w:val="16"/>
                <w:lang w:eastAsia="en-US"/>
              </w:rPr>
              <w:t>С</w:t>
            </w:r>
            <w:proofErr w:type="gramEnd"/>
            <w:r w:rsidRPr="006476A1">
              <w:rPr>
                <w:rFonts w:eastAsia="Calibri"/>
                <w:sz w:val="16"/>
                <w:szCs w:val="16"/>
                <w:lang w:eastAsia="en-US"/>
              </w:rPr>
              <w:t xml:space="preserve"> для инвазивной вентиляции и 31</w:t>
            </w:r>
            <w:r w:rsidRPr="006476A1">
              <w:rPr>
                <w:rFonts w:ascii="Cambria Math" w:eastAsia="Calibri" w:hAnsi="Cambria Math" w:cs="Cambria Math"/>
                <w:sz w:val="16"/>
                <w:szCs w:val="16"/>
                <w:lang w:eastAsia="en-US"/>
              </w:rPr>
              <w:t>⁰</w:t>
            </w:r>
            <w:r w:rsidRPr="006476A1">
              <w:rPr>
                <w:rFonts w:eastAsia="Calibri"/>
                <w:sz w:val="16"/>
                <w:szCs w:val="16"/>
                <w:lang w:eastAsia="en-US"/>
              </w:rPr>
              <w:t>С – для не инвазивной. Встроенная система самотестирования увлажнителя и система светозвуковой визуализации позволяет легко определить возникшую неисправность (или неправильную сборку контура), а также своевременно оповещает персонал (световой и звуковой сигнализацией), в случаях, когда</w:t>
            </w:r>
            <w:r w:rsidR="007D5A81" w:rsidRPr="006476A1">
              <w:rPr>
                <w:rFonts w:eastAsia="Calibri"/>
                <w:sz w:val="16"/>
                <w:szCs w:val="16"/>
                <w:lang w:eastAsia="en-US"/>
              </w:rPr>
              <w:t xml:space="preserve"> в емкости заканчивается вода. </w:t>
            </w:r>
            <w:proofErr w:type="gramStart"/>
            <w:r w:rsidRPr="006476A1">
              <w:rPr>
                <w:rFonts w:eastAsia="Calibri"/>
                <w:sz w:val="16"/>
                <w:szCs w:val="16"/>
                <w:lang w:eastAsia="en-US"/>
              </w:rPr>
              <w:t>Принадлежности и комплектующие к автоматическому увлажнителю - гибкий обогреватель дыхательного контура взросло-педиатрический – 1 шт.; гибкий обогреватель дыхательного контура неонатальный  – 1 шт.; электрический адаптер обогревателя для многоразового дыхательного контура – 1 шт.; двойной температурно-потоковый датчик – 1 шт.; провод-проводник обогревателя дыхательного контура – 1 шт.; адаптер температурного датчика взросло-педиатрический, многоразовый – 1 шт.; адаптер температурного датчика неонатальный – 1 шт.; обеспечивающие функционирование устройства в целом.</w:t>
            </w:r>
            <w:proofErr w:type="gramEnd"/>
            <w:r w:rsidRPr="006476A1">
              <w:rPr>
                <w:rFonts w:eastAsia="Calibri"/>
                <w:sz w:val="16"/>
                <w:szCs w:val="16"/>
                <w:lang w:eastAsia="en-US"/>
              </w:rPr>
              <w:t xml:space="preserve"> </w:t>
            </w:r>
            <w:proofErr w:type="gramStart"/>
            <w:r w:rsidRPr="006476A1">
              <w:rPr>
                <w:rFonts w:eastAsia="Calibri"/>
                <w:sz w:val="16"/>
                <w:szCs w:val="16"/>
                <w:lang w:eastAsia="en-US"/>
              </w:rPr>
              <w:t>Предназначены для коммутации соединений (электрические и пневматические), обогрева инспираторной части дыхательного контура, высокоточной измерение температур в камере увлажнителя и в проксимальной части дыхательного контура-1комп</w:t>
            </w:r>
            <w:proofErr w:type="gramEnd"/>
          </w:p>
          <w:p w14:paraId="796E4D69" w14:textId="77777777" w:rsidR="00523B0C" w:rsidRPr="006476A1" w:rsidRDefault="00523B0C" w:rsidP="00523B0C">
            <w:pPr>
              <w:rPr>
                <w:rFonts w:eastAsia="Calibri"/>
                <w:sz w:val="16"/>
                <w:szCs w:val="16"/>
                <w:lang w:eastAsia="en-US"/>
              </w:rPr>
            </w:pPr>
            <w:r w:rsidRPr="006476A1">
              <w:rPr>
                <w:rFonts w:eastAsia="Calibri"/>
                <w:sz w:val="16"/>
                <w:szCs w:val="16"/>
                <w:lang w:eastAsia="en-US"/>
              </w:rPr>
              <w:t xml:space="preserve">Датчик </w:t>
            </w:r>
            <w:proofErr w:type="spellStart"/>
            <w:r w:rsidRPr="006476A1">
              <w:rPr>
                <w:rFonts w:eastAsia="Calibri"/>
                <w:sz w:val="16"/>
                <w:szCs w:val="16"/>
                <w:lang w:eastAsia="en-US"/>
              </w:rPr>
              <w:t>пульсоксиметрический</w:t>
            </w:r>
            <w:proofErr w:type="spellEnd"/>
            <w:r w:rsidRPr="006476A1">
              <w:rPr>
                <w:rFonts w:eastAsia="Calibri"/>
                <w:sz w:val="16"/>
                <w:szCs w:val="16"/>
                <w:lang w:eastAsia="en-US"/>
              </w:rPr>
              <w:t xml:space="preserve"> пальцевой, многоразовый с адаптером, используются в аппаратах искусственной вентиляции легких, которые измеряют степень насыщенности гемоглобина (кровяных клеток эритроцитов) артериальной крови кислородом-1шт</w:t>
            </w:r>
          </w:p>
          <w:p w14:paraId="4280012B" w14:textId="77777777" w:rsidR="00523B0C" w:rsidRPr="006476A1" w:rsidRDefault="009C718E" w:rsidP="00523B0C">
            <w:pPr>
              <w:rPr>
                <w:b/>
                <w:color w:val="auto"/>
                <w:sz w:val="16"/>
                <w:szCs w:val="16"/>
                <w:lang w:eastAsia="en-US"/>
              </w:rPr>
            </w:pPr>
            <w:r w:rsidRPr="006476A1">
              <w:rPr>
                <w:b/>
                <w:color w:val="auto"/>
                <w:sz w:val="16"/>
                <w:szCs w:val="16"/>
                <w:lang w:eastAsia="en-US"/>
              </w:rPr>
              <w:t>Расходные материалы и изнашиваемые узлы, не хуже:</w:t>
            </w:r>
          </w:p>
          <w:p w14:paraId="7449E430" w14:textId="7B52E139" w:rsidR="009C718E" w:rsidRPr="006476A1" w:rsidRDefault="009C718E" w:rsidP="00523B0C">
            <w:pPr>
              <w:rPr>
                <w:rFonts w:eastAsia="Calibri"/>
                <w:color w:val="auto"/>
                <w:sz w:val="16"/>
                <w:szCs w:val="16"/>
                <w:lang w:eastAsia="en-US"/>
              </w:rPr>
            </w:pPr>
            <w:proofErr w:type="gramStart"/>
            <w:r w:rsidRPr="006476A1">
              <w:rPr>
                <w:rFonts w:eastAsia="Calibri"/>
                <w:color w:val="auto"/>
                <w:sz w:val="16"/>
                <w:szCs w:val="16"/>
                <w:lang w:eastAsia="en-US"/>
              </w:rPr>
              <w:t xml:space="preserve">Дыхательный контур для взрослых пациентов </w:t>
            </w:r>
            <w:r w:rsidR="006476A1" w:rsidRPr="006476A1">
              <w:rPr>
                <w:rFonts w:eastAsia="Calibri"/>
                <w:color w:val="auto"/>
                <w:sz w:val="16"/>
                <w:szCs w:val="16"/>
                <w:lang w:eastAsia="en-US"/>
              </w:rPr>
              <w:t>(</w:t>
            </w:r>
            <w:r w:rsidRPr="006476A1">
              <w:rPr>
                <w:rFonts w:eastAsia="Calibri"/>
                <w:color w:val="auto"/>
                <w:sz w:val="16"/>
                <w:szCs w:val="16"/>
                <w:lang w:eastAsia="en-US"/>
              </w:rPr>
              <w:t xml:space="preserve">внутренний диаметр 22 мм, гладкоствольный, многократного применения, </w:t>
            </w:r>
            <w:proofErr w:type="spellStart"/>
            <w:r w:rsidRPr="006476A1">
              <w:rPr>
                <w:rFonts w:eastAsia="Calibri"/>
                <w:color w:val="auto"/>
                <w:sz w:val="16"/>
                <w:szCs w:val="16"/>
                <w:lang w:eastAsia="en-US"/>
              </w:rPr>
              <w:t>автоклавируемый</w:t>
            </w:r>
            <w:proofErr w:type="spellEnd"/>
            <w:r w:rsidRPr="006476A1">
              <w:rPr>
                <w:rFonts w:eastAsia="Calibri"/>
                <w:color w:val="auto"/>
                <w:sz w:val="16"/>
                <w:szCs w:val="16"/>
                <w:lang w:eastAsia="en-US"/>
              </w:rPr>
              <w:t>.</w:t>
            </w:r>
            <w:proofErr w:type="gramEnd"/>
            <w:r w:rsidRPr="006476A1">
              <w:rPr>
                <w:rFonts w:eastAsia="Calibri"/>
                <w:color w:val="auto"/>
                <w:sz w:val="16"/>
                <w:szCs w:val="16"/>
                <w:lang w:eastAsia="en-US"/>
              </w:rPr>
              <w:t xml:space="preserve"> В комплекте: гладкоствольные силиконовые шланги – 2 шт., </w:t>
            </w:r>
            <w:proofErr w:type="spellStart"/>
            <w:r w:rsidRPr="006476A1">
              <w:rPr>
                <w:rFonts w:eastAsia="Calibri"/>
                <w:color w:val="auto"/>
                <w:sz w:val="16"/>
                <w:szCs w:val="16"/>
                <w:lang w:eastAsia="en-US"/>
              </w:rPr>
              <w:t>влагосборник</w:t>
            </w:r>
            <w:proofErr w:type="spellEnd"/>
            <w:r w:rsidRPr="006476A1">
              <w:rPr>
                <w:rFonts w:eastAsia="Calibri"/>
                <w:color w:val="auto"/>
                <w:sz w:val="16"/>
                <w:szCs w:val="16"/>
                <w:lang w:eastAsia="en-US"/>
              </w:rPr>
              <w:t xml:space="preserve"> – 1 шт., Y-образный тройник 1 шт., гофрированный удлинитель с угловым шарниром – 1 </w:t>
            </w:r>
            <w:proofErr w:type="spellStart"/>
            <w:proofErr w:type="gramStart"/>
            <w:r w:rsidRPr="006476A1">
              <w:rPr>
                <w:rFonts w:eastAsia="Calibri"/>
                <w:color w:val="auto"/>
                <w:sz w:val="16"/>
                <w:szCs w:val="16"/>
                <w:lang w:eastAsia="en-US"/>
              </w:rPr>
              <w:t>шт</w:t>
            </w:r>
            <w:proofErr w:type="spellEnd"/>
            <w:proofErr w:type="gramEnd"/>
            <w:r w:rsidR="006476A1" w:rsidRPr="006476A1">
              <w:rPr>
                <w:rFonts w:eastAsia="Calibri"/>
                <w:color w:val="auto"/>
                <w:sz w:val="16"/>
                <w:szCs w:val="16"/>
                <w:lang w:eastAsia="en-US"/>
              </w:rPr>
              <w:t xml:space="preserve">) </w:t>
            </w:r>
            <w:r w:rsidRPr="006476A1">
              <w:rPr>
                <w:rFonts w:eastAsia="Calibri"/>
                <w:color w:val="auto"/>
                <w:sz w:val="16"/>
                <w:szCs w:val="16"/>
                <w:lang w:eastAsia="en-US"/>
              </w:rPr>
              <w:t>-1комп</w:t>
            </w:r>
          </w:p>
          <w:p w14:paraId="0761B644" w14:textId="34BFE37B" w:rsidR="002E07DE" w:rsidRPr="006476A1" w:rsidRDefault="002E07DE" w:rsidP="00523B0C">
            <w:pPr>
              <w:rPr>
                <w:rFonts w:eastAsia="Calibri"/>
                <w:color w:val="auto"/>
                <w:sz w:val="16"/>
                <w:szCs w:val="16"/>
                <w:lang w:eastAsia="en-US"/>
              </w:rPr>
            </w:pPr>
            <w:proofErr w:type="gramStart"/>
            <w:r w:rsidRPr="006476A1">
              <w:rPr>
                <w:rFonts w:eastAsia="Calibri"/>
                <w:color w:val="auto"/>
                <w:sz w:val="16"/>
                <w:szCs w:val="16"/>
                <w:lang w:eastAsia="en-US"/>
              </w:rPr>
              <w:t>Дыхательный кон</w:t>
            </w:r>
            <w:r w:rsidR="006476A1" w:rsidRPr="006476A1">
              <w:rPr>
                <w:rFonts w:eastAsia="Calibri"/>
                <w:color w:val="auto"/>
                <w:sz w:val="16"/>
                <w:szCs w:val="16"/>
                <w:lang w:eastAsia="en-US"/>
              </w:rPr>
              <w:t>тур для детей (</w:t>
            </w:r>
            <w:r w:rsidRPr="006476A1">
              <w:rPr>
                <w:rFonts w:eastAsia="Calibri"/>
                <w:color w:val="auto"/>
                <w:sz w:val="16"/>
                <w:szCs w:val="16"/>
                <w:lang w:eastAsia="en-US"/>
              </w:rPr>
              <w:t xml:space="preserve">внутренний диаметр 15 мм, гладкоствольный, многократного применения, </w:t>
            </w:r>
            <w:proofErr w:type="spellStart"/>
            <w:r w:rsidRPr="006476A1">
              <w:rPr>
                <w:rFonts w:eastAsia="Calibri"/>
                <w:color w:val="auto"/>
                <w:sz w:val="16"/>
                <w:szCs w:val="16"/>
                <w:lang w:eastAsia="en-US"/>
              </w:rPr>
              <w:t>автоклавируемый</w:t>
            </w:r>
            <w:proofErr w:type="spellEnd"/>
            <w:r w:rsidRPr="006476A1">
              <w:rPr>
                <w:rFonts w:eastAsia="Calibri"/>
                <w:color w:val="auto"/>
                <w:sz w:val="16"/>
                <w:szCs w:val="16"/>
                <w:lang w:eastAsia="en-US"/>
              </w:rPr>
              <w:t>.</w:t>
            </w:r>
            <w:proofErr w:type="gramEnd"/>
            <w:r w:rsidRPr="006476A1">
              <w:rPr>
                <w:rFonts w:eastAsia="Calibri"/>
                <w:color w:val="auto"/>
                <w:sz w:val="16"/>
                <w:szCs w:val="16"/>
                <w:lang w:eastAsia="en-US"/>
              </w:rPr>
              <w:t xml:space="preserve"> В комплекте: гладкоствольные силиконовые шланги – 2 шт., </w:t>
            </w:r>
            <w:proofErr w:type="spellStart"/>
            <w:r w:rsidRPr="006476A1">
              <w:rPr>
                <w:rFonts w:eastAsia="Calibri"/>
                <w:color w:val="auto"/>
                <w:sz w:val="16"/>
                <w:szCs w:val="16"/>
                <w:lang w:eastAsia="en-US"/>
              </w:rPr>
              <w:t>влагосборник</w:t>
            </w:r>
            <w:proofErr w:type="spellEnd"/>
            <w:r w:rsidRPr="006476A1">
              <w:rPr>
                <w:rFonts w:eastAsia="Calibri"/>
                <w:color w:val="auto"/>
                <w:sz w:val="16"/>
                <w:szCs w:val="16"/>
                <w:lang w:eastAsia="en-US"/>
              </w:rPr>
              <w:t xml:space="preserve"> – 1 шт., Y-образный тройник – 1 шт., гофрированный удлинитель с угловым шарниром – 1 </w:t>
            </w:r>
            <w:proofErr w:type="spellStart"/>
            <w:proofErr w:type="gramStart"/>
            <w:r w:rsidRPr="006476A1">
              <w:rPr>
                <w:rFonts w:eastAsia="Calibri"/>
                <w:color w:val="auto"/>
                <w:sz w:val="16"/>
                <w:szCs w:val="16"/>
                <w:lang w:eastAsia="en-US"/>
              </w:rPr>
              <w:t>шт</w:t>
            </w:r>
            <w:proofErr w:type="spellEnd"/>
            <w:proofErr w:type="gramEnd"/>
            <w:r w:rsidR="006476A1" w:rsidRPr="006476A1">
              <w:rPr>
                <w:rFonts w:eastAsia="Calibri"/>
                <w:color w:val="auto"/>
                <w:sz w:val="16"/>
                <w:szCs w:val="16"/>
                <w:lang w:eastAsia="en-US"/>
              </w:rPr>
              <w:t xml:space="preserve">) </w:t>
            </w:r>
            <w:r w:rsidRPr="006476A1">
              <w:rPr>
                <w:rFonts w:eastAsia="Calibri"/>
                <w:color w:val="auto"/>
                <w:sz w:val="16"/>
                <w:szCs w:val="16"/>
                <w:lang w:eastAsia="en-US"/>
              </w:rPr>
              <w:t>-1комп</w:t>
            </w:r>
          </w:p>
          <w:p w14:paraId="4CDBA43E" w14:textId="0AB67D24" w:rsidR="002E07DE" w:rsidRPr="006476A1" w:rsidRDefault="002E07DE" w:rsidP="00523B0C">
            <w:pPr>
              <w:rPr>
                <w:rFonts w:eastAsia="Calibri"/>
                <w:sz w:val="16"/>
                <w:szCs w:val="16"/>
                <w:lang w:eastAsia="en-US"/>
              </w:rPr>
            </w:pPr>
            <w:r w:rsidRPr="006476A1">
              <w:rPr>
                <w:rFonts w:eastAsia="Calibri"/>
                <w:color w:val="auto"/>
                <w:sz w:val="16"/>
                <w:szCs w:val="16"/>
                <w:lang w:eastAsia="en-US"/>
              </w:rPr>
              <w:t>Пылевой фильтр турбины и охлаждающего вентилятора</w:t>
            </w:r>
            <w:proofErr w:type="gramStart"/>
            <w:r w:rsidRPr="006476A1">
              <w:rPr>
                <w:rFonts w:eastAsia="Calibri"/>
                <w:color w:val="auto"/>
                <w:sz w:val="16"/>
                <w:szCs w:val="16"/>
                <w:lang w:eastAsia="en-US"/>
              </w:rPr>
              <w:t>.</w:t>
            </w:r>
            <w:r w:rsidR="006476A1" w:rsidRPr="006476A1">
              <w:rPr>
                <w:rFonts w:eastAsia="Calibri"/>
                <w:color w:val="auto"/>
                <w:sz w:val="16"/>
                <w:szCs w:val="16"/>
                <w:lang w:eastAsia="en-US"/>
              </w:rPr>
              <w:t>(</w:t>
            </w:r>
            <w:proofErr w:type="gramEnd"/>
            <w:r w:rsidR="00802B82" w:rsidRPr="006476A1">
              <w:rPr>
                <w:rFonts w:eastAsia="Calibri"/>
                <w:sz w:val="16"/>
                <w:szCs w:val="16"/>
                <w:lang w:eastAsia="en-US"/>
              </w:rPr>
              <w:t xml:space="preserve"> Комплект из 5-ти фильтров. Пылевой фильтр турбины предназначен для предварительной очистки забираемого воздуха из окружающей среды. </w:t>
            </w:r>
            <w:proofErr w:type="gramStart"/>
            <w:r w:rsidR="00802B82" w:rsidRPr="006476A1">
              <w:rPr>
                <w:rFonts w:eastAsia="Calibri"/>
                <w:sz w:val="16"/>
                <w:szCs w:val="16"/>
                <w:lang w:eastAsia="en-US"/>
              </w:rPr>
              <w:t>Фильтр охлаждающего вентилятора обеспечивает защиту от пыли внутренних узлов и электронных блоков аппарата</w:t>
            </w:r>
            <w:r w:rsidR="006476A1" w:rsidRPr="006476A1">
              <w:rPr>
                <w:rFonts w:eastAsia="Calibri"/>
                <w:sz w:val="16"/>
                <w:szCs w:val="16"/>
                <w:lang w:eastAsia="en-US"/>
              </w:rPr>
              <w:t>)</w:t>
            </w:r>
            <w:r w:rsidR="00802B82" w:rsidRPr="006476A1">
              <w:rPr>
                <w:rFonts w:eastAsia="Calibri"/>
                <w:sz w:val="16"/>
                <w:szCs w:val="16"/>
                <w:lang w:eastAsia="en-US"/>
              </w:rPr>
              <w:t>-1комп</w:t>
            </w:r>
            <w:proofErr w:type="gramEnd"/>
          </w:p>
          <w:p w14:paraId="2C9EDC27" w14:textId="77777777" w:rsidR="00802B82" w:rsidRPr="006476A1" w:rsidRDefault="00802B82" w:rsidP="00523B0C">
            <w:pPr>
              <w:rPr>
                <w:rFonts w:eastAsia="Calibri"/>
                <w:sz w:val="16"/>
                <w:szCs w:val="16"/>
                <w:lang w:eastAsia="en-US"/>
              </w:rPr>
            </w:pPr>
            <w:r w:rsidRPr="006476A1">
              <w:rPr>
                <w:rFonts w:eastAsia="Calibri"/>
                <w:color w:val="auto"/>
                <w:sz w:val="16"/>
                <w:szCs w:val="16"/>
                <w:lang w:eastAsia="en-US"/>
              </w:rPr>
              <w:t>HEPA-фильтр турбины.</w:t>
            </w:r>
            <w:r w:rsidRPr="006476A1">
              <w:rPr>
                <w:rFonts w:eastAsia="Calibri"/>
                <w:sz w:val="16"/>
                <w:szCs w:val="16"/>
                <w:lang w:eastAsia="en-US"/>
              </w:rPr>
              <w:t xml:space="preserve"> Фильтр предназначен для тонкой очистки </w:t>
            </w:r>
            <w:proofErr w:type="gramStart"/>
            <w:r w:rsidRPr="006476A1">
              <w:rPr>
                <w:rFonts w:eastAsia="Calibri"/>
                <w:sz w:val="16"/>
                <w:szCs w:val="16"/>
                <w:lang w:eastAsia="en-US"/>
              </w:rPr>
              <w:t>забираемого</w:t>
            </w:r>
            <w:proofErr w:type="gramEnd"/>
            <w:r w:rsidRPr="006476A1">
              <w:rPr>
                <w:rFonts w:eastAsia="Calibri"/>
                <w:sz w:val="16"/>
                <w:szCs w:val="16"/>
                <w:lang w:eastAsia="en-US"/>
              </w:rPr>
              <w:t xml:space="preserve"> с окружающей среды воздуха-1шт.</w:t>
            </w:r>
          </w:p>
          <w:p w14:paraId="2C144848" w14:textId="77777777" w:rsidR="00802B82" w:rsidRPr="006476A1" w:rsidRDefault="00802B82" w:rsidP="00523B0C">
            <w:pPr>
              <w:rPr>
                <w:rFonts w:eastAsia="Calibri"/>
                <w:color w:val="auto"/>
                <w:sz w:val="16"/>
                <w:szCs w:val="16"/>
                <w:lang w:eastAsia="en-US"/>
              </w:rPr>
            </w:pPr>
            <w:r w:rsidRPr="006476A1">
              <w:rPr>
                <w:rFonts w:eastAsia="Calibri"/>
                <w:color w:val="auto"/>
                <w:sz w:val="16"/>
                <w:szCs w:val="16"/>
                <w:lang w:eastAsia="en-US"/>
              </w:rPr>
              <w:t xml:space="preserve">Кислородный датчик гальванического типа, предназначен для определения реальной концентрации кислорода </w:t>
            </w:r>
            <w:proofErr w:type="gramStart"/>
            <w:r w:rsidRPr="006476A1">
              <w:rPr>
                <w:rFonts w:eastAsia="Calibri"/>
                <w:color w:val="auto"/>
                <w:sz w:val="16"/>
                <w:szCs w:val="16"/>
                <w:lang w:eastAsia="en-US"/>
              </w:rPr>
              <w:t>во</w:t>
            </w:r>
            <w:proofErr w:type="gramEnd"/>
            <w:r w:rsidRPr="006476A1">
              <w:rPr>
                <w:rFonts w:eastAsia="Calibri"/>
                <w:color w:val="auto"/>
                <w:sz w:val="16"/>
                <w:szCs w:val="16"/>
                <w:lang w:eastAsia="en-US"/>
              </w:rPr>
              <w:t xml:space="preserve"> вдыхаемой смеси-1шт.</w:t>
            </w:r>
          </w:p>
          <w:p w14:paraId="56CF91CE" w14:textId="77777777" w:rsidR="00802B82" w:rsidRPr="006476A1" w:rsidRDefault="00802B82" w:rsidP="00523B0C">
            <w:pPr>
              <w:rPr>
                <w:rFonts w:eastAsia="Calibri"/>
                <w:color w:val="auto"/>
                <w:sz w:val="16"/>
                <w:szCs w:val="16"/>
                <w:lang w:eastAsia="en-US"/>
              </w:rPr>
            </w:pPr>
            <w:r w:rsidRPr="006476A1">
              <w:rPr>
                <w:rFonts w:eastAsia="Calibri"/>
                <w:color w:val="auto"/>
                <w:sz w:val="16"/>
                <w:szCs w:val="16"/>
                <w:lang w:eastAsia="en-US"/>
              </w:rPr>
              <w:t xml:space="preserve">Многоразовый </w:t>
            </w:r>
            <w:proofErr w:type="spellStart"/>
            <w:r w:rsidRPr="006476A1">
              <w:rPr>
                <w:rFonts w:eastAsia="Calibri"/>
                <w:color w:val="auto"/>
                <w:sz w:val="16"/>
                <w:szCs w:val="16"/>
                <w:lang w:eastAsia="en-US"/>
              </w:rPr>
              <w:t>автоклавируемый</w:t>
            </w:r>
            <w:proofErr w:type="spellEnd"/>
            <w:r w:rsidRPr="006476A1">
              <w:rPr>
                <w:rFonts w:eastAsia="Calibri"/>
                <w:color w:val="auto"/>
                <w:sz w:val="16"/>
                <w:szCs w:val="16"/>
                <w:lang w:eastAsia="en-US"/>
              </w:rPr>
              <w:t xml:space="preserve"> экспираторный клапан с мембраной экспираторного клапана. Представляет собой </w:t>
            </w:r>
            <w:proofErr w:type="gramStart"/>
            <w:r w:rsidRPr="006476A1">
              <w:rPr>
                <w:rFonts w:eastAsia="Calibri"/>
                <w:color w:val="auto"/>
                <w:sz w:val="16"/>
                <w:szCs w:val="16"/>
                <w:lang w:eastAsia="en-US"/>
              </w:rPr>
              <w:t>легко съемное</w:t>
            </w:r>
            <w:proofErr w:type="gramEnd"/>
            <w:r w:rsidRPr="006476A1">
              <w:rPr>
                <w:rFonts w:eastAsia="Calibri"/>
                <w:color w:val="auto"/>
                <w:sz w:val="16"/>
                <w:szCs w:val="16"/>
                <w:lang w:eastAsia="en-US"/>
              </w:rPr>
              <w:t xml:space="preserve"> устройство, что позволяет осуществлять дезинфекционную обработку (стерилизацию), обеспечивая минимальный риск бактериальной контаминации аппарата и дыхательного контура-1комп</w:t>
            </w:r>
          </w:p>
          <w:p w14:paraId="304F1203" w14:textId="77777777" w:rsidR="00802B82" w:rsidRPr="006476A1" w:rsidRDefault="00802B82" w:rsidP="00802B82">
            <w:pPr>
              <w:snapToGrid w:val="0"/>
              <w:spacing w:line="200" w:lineRule="atLeast"/>
              <w:rPr>
                <w:rFonts w:eastAsia="Calibri"/>
                <w:color w:val="auto"/>
                <w:sz w:val="16"/>
                <w:szCs w:val="16"/>
                <w:lang w:eastAsia="en-US"/>
              </w:rPr>
            </w:pPr>
            <w:r w:rsidRPr="006476A1">
              <w:rPr>
                <w:rFonts w:eastAsia="Calibri"/>
                <w:color w:val="auto"/>
                <w:sz w:val="16"/>
                <w:szCs w:val="16"/>
                <w:lang w:eastAsia="en-US"/>
              </w:rPr>
              <w:t>Датчик потока для взрослых и детей, основан на принципе измерения дифференциального давления с двумя трубками для подключения, устанавливается в тройнике пациента, многократного применения (стерилизуемый).</w:t>
            </w:r>
          </w:p>
          <w:p w14:paraId="259ACF67" w14:textId="77777777" w:rsidR="00802B82" w:rsidRPr="006476A1" w:rsidRDefault="00802B82" w:rsidP="00802B82">
            <w:pPr>
              <w:rPr>
                <w:rFonts w:eastAsia="Calibri"/>
                <w:color w:val="auto"/>
                <w:sz w:val="16"/>
                <w:szCs w:val="16"/>
                <w:lang w:eastAsia="en-US"/>
              </w:rPr>
            </w:pPr>
            <w:r w:rsidRPr="006476A1">
              <w:rPr>
                <w:rFonts w:eastAsia="Calibri"/>
                <w:color w:val="auto"/>
                <w:sz w:val="16"/>
                <w:szCs w:val="16"/>
                <w:lang w:eastAsia="en-US"/>
              </w:rPr>
              <w:t>Проксимальное к пациенту расположение обеспечивает высокую точность измерения инспираторных и экспираторных, дыхательных объемов и потоков, обеспечивает измерение инспираторных давлений непосредственно у коннектора пациента, а также позволяет расширить количество и повысить точность параметров мониторинга-2шт</w:t>
            </w:r>
          </w:p>
          <w:p w14:paraId="2E6F6894" w14:textId="1FCC42E6" w:rsidR="00802B82" w:rsidRPr="006476A1" w:rsidRDefault="00802B82" w:rsidP="00802B82">
            <w:pPr>
              <w:rPr>
                <w:rFonts w:eastAsia="Calibri"/>
                <w:color w:val="auto"/>
                <w:sz w:val="16"/>
                <w:szCs w:val="16"/>
                <w:lang w:eastAsia="en-US"/>
              </w:rPr>
            </w:pPr>
            <w:r w:rsidRPr="006476A1">
              <w:rPr>
                <w:rFonts w:eastAsia="Calibri"/>
                <w:sz w:val="16"/>
                <w:szCs w:val="16"/>
                <w:lang w:eastAsia="en-US"/>
              </w:rPr>
              <w:t xml:space="preserve">Маски не инвазивной вентиляции: большая, многоразовая. </w:t>
            </w:r>
            <w:proofErr w:type="spellStart"/>
            <w:r w:rsidRPr="006476A1">
              <w:rPr>
                <w:rFonts w:eastAsia="Calibri"/>
                <w:sz w:val="16"/>
                <w:szCs w:val="16"/>
                <w:lang w:eastAsia="en-US"/>
              </w:rPr>
              <w:t>Полнолицевая</w:t>
            </w:r>
            <w:proofErr w:type="spellEnd"/>
            <w:r w:rsidRPr="006476A1">
              <w:rPr>
                <w:rFonts w:eastAsia="Calibri"/>
                <w:sz w:val="16"/>
                <w:szCs w:val="16"/>
                <w:lang w:eastAsia="en-US"/>
              </w:rPr>
              <w:t xml:space="preserve"> маска большая, многоразовая, обеспечивает оптимальную плотность прилегания при минимальной утечке и давлении на лицо. Изделие предназначено для пациентов со спонтанным дыханием, которые страдают дыхательной недостаточностью и могут требовать </w:t>
            </w:r>
            <w:proofErr w:type="spellStart"/>
            <w:r w:rsidRPr="006476A1">
              <w:rPr>
                <w:rFonts w:eastAsia="Calibri"/>
                <w:sz w:val="16"/>
                <w:szCs w:val="16"/>
                <w:lang w:eastAsia="en-US"/>
              </w:rPr>
              <w:t>неинвазивной</w:t>
            </w:r>
            <w:proofErr w:type="spellEnd"/>
            <w:r w:rsidRPr="006476A1">
              <w:rPr>
                <w:rFonts w:eastAsia="Calibri"/>
                <w:sz w:val="16"/>
                <w:szCs w:val="16"/>
                <w:lang w:eastAsia="en-US"/>
              </w:rPr>
              <w:t xml:space="preserve"> вентиляции (NIV) с поддержкой давлением-1шт.</w:t>
            </w:r>
          </w:p>
          <w:p w14:paraId="7AD4B6A5" w14:textId="77777777" w:rsidR="00802B82" w:rsidRPr="006476A1" w:rsidRDefault="00802B82" w:rsidP="00802B82">
            <w:pPr>
              <w:rPr>
                <w:rFonts w:eastAsia="Calibri"/>
                <w:sz w:val="16"/>
                <w:szCs w:val="16"/>
                <w:lang w:eastAsia="en-US"/>
              </w:rPr>
            </w:pPr>
            <w:r w:rsidRPr="006476A1">
              <w:rPr>
                <w:rFonts w:eastAsia="Calibri"/>
                <w:sz w:val="16"/>
                <w:szCs w:val="16"/>
                <w:lang w:eastAsia="en-US"/>
              </w:rPr>
              <w:t>Маски не инвазивной вентиляции: средняя, многоразовая.</w:t>
            </w:r>
            <w:r w:rsidRPr="006476A1">
              <w:rPr>
                <w:sz w:val="16"/>
                <w:szCs w:val="16"/>
              </w:rPr>
              <w:t xml:space="preserve"> </w:t>
            </w:r>
            <w:proofErr w:type="spellStart"/>
            <w:r w:rsidRPr="006476A1">
              <w:rPr>
                <w:rFonts w:eastAsia="Calibri"/>
                <w:sz w:val="16"/>
                <w:szCs w:val="16"/>
                <w:lang w:eastAsia="en-US"/>
              </w:rPr>
              <w:t>Полнолицевая</w:t>
            </w:r>
            <w:proofErr w:type="spellEnd"/>
            <w:r w:rsidRPr="006476A1">
              <w:rPr>
                <w:rFonts w:eastAsia="Calibri"/>
                <w:sz w:val="16"/>
                <w:szCs w:val="16"/>
                <w:lang w:eastAsia="en-US"/>
              </w:rPr>
              <w:t xml:space="preserve"> маска средняя, многоразовая, обеспечивает оптимальную плотность прилегания при минимальной утечке и давлении на лицо. Изделие предназначено для пациентов со спонтанным дыханием, которые страдают дыхательной недостаточностью и могут требовать </w:t>
            </w:r>
            <w:proofErr w:type="spellStart"/>
            <w:r w:rsidRPr="006476A1">
              <w:rPr>
                <w:rFonts w:eastAsia="Calibri"/>
                <w:sz w:val="16"/>
                <w:szCs w:val="16"/>
                <w:lang w:eastAsia="en-US"/>
              </w:rPr>
              <w:t>неинвазивной</w:t>
            </w:r>
            <w:proofErr w:type="spellEnd"/>
            <w:r w:rsidRPr="006476A1">
              <w:rPr>
                <w:rFonts w:eastAsia="Calibri"/>
                <w:sz w:val="16"/>
                <w:szCs w:val="16"/>
                <w:lang w:eastAsia="en-US"/>
              </w:rPr>
              <w:t xml:space="preserve"> вентиляции (NIV) с поддержкой давлением-1шт</w:t>
            </w:r>
          </w:p>
          <w:p w14:paraId="101B65BA" w14:textId="77777777" w:rsidR="00802B82" w:rsidRPr="006476A1" w:rsidRDefault="00802B82" w:rsidP="00802B82">
            <w:pPr>
              <w:rPr>
                <w:rFonts w:eastAsia="Calibri"/>
                <w:sz w:val="16"/>
                <w:szCs w:val="16"/>
                <w:lang w:eastAsia="en-US"/>
              </w:rPr>
            </w:pPr>
            <w:r w:rsidRPr="006476A1">
              <w:rPr>
                <w:rFonts w:eastAsia="Calibri"/>
                <w:sz w:val="16"/>
                <w:szCs w:val="16"/>
                <w:lang w:eastAsia="en-US"/>
              </w:rPr>
              <w:t xml:space="preserve">Маски не инвазивной вентиляции: малая, многоразовая. </w:t>
            </w:r>
            <w:proofErr w:type="spellStart"/>
            <w:r w:rsidRPr="006476A1">
              <w:rPr>
                <w:rFonts w:eastAsia="Calibri"/>
                <w:sz w:val="16"/>
                <w:szCs w:val="16"/>
                <w:lang w:eastAsia="en-US"/>
              </w:rPr>
              <w:t>Полнолицевая</w:t>
            </w:r>
            <w:proofErr w:type="spellEnd"/>
            <w:r w:rsidRPr="006476A1">
              <w:rPr>
                <w:rFonts w:eastAsia="Calibri"/>
                <w:sz w:val="16"/>
                <w:szCs w:val="16"/>
                <w:lang w:eastAsia="en-US"/>
              </w:rPr>
              <w:t xml:space="preserve"> маска малая, многоразовая, обеспечивает оптимальную плотность прилегания при минимальной утечке и давлении на лицо. Изделие предназначено для пациентов со спонтанным дыханием, которые страдают дыхательной недостаточностью и могут требовать </w:t>
            </w:r>
            <w:proofErr w:type="spellStart"/>
            <w:r w:rsidRPr="006476A1">
              <w:rPr>
                <w:rFonts w:eastAsia="Calibri"/>
                <w:sz w:val="16"/>
                <w:szCs w:val="16"/>
                <w:lang w:eastAsia="en-US"/>
              </w:rPr>
              <w:t>неинвазивной</w:t>
            </w:r>
            <w:proofErr w:type="spellEnd"/>
            <w:r w:rsidRPr="006476A1">
              <w:rPr>
                <w:rFonts w:eastAsia="Calibri"/>
                <w:sz w:val="16"/>
                <w:szCs w:val="16"/>
                <w:lang w:eastAsia="en-US"/>
              </w:rPr>
              <w:t xml:space="preserve"> вентиляции (NIV) с поддержкой давлением-1шт</w:t>
            </w:r>
          </w:p>
          <w:p w14:paraId="5C30CAA3" w14:textId="77777777" w:rsidR="00802B82" w:rsidRPr="006476A1" w:rsidRDefault="00802B82" w:rsidP="00802B82">
            <w:pPr>
              <w:rPr>
                <w:b/>
                <w:bCs/>
                <w:color w:val="auto"/>
                <w:sz w:val="16"/>
                <w:szCs w:val="16"/>
                <w:lang w:eastAsia="en-US"/>
              </w:rPr>
            </w:pPr>
            <w:r w:rsidRPr="006476A1">
              <w:rPr>
                <w:b/>
                <w:bCs/>
                <w:color w:val="auto"/>
                <w:sz w:val="16"/>
                <w:szCs w:val="16"/>
                <w:lang w:eastAsia="en-US"/>
              </w:rPr>
              <w:t>Требования к условиям эксплуатации</w:t>
            </w:r>
          </w:p>
          <w:p w14:paraId="198AB039" w14:textId="77777777" w:rsidR="00802B82" w:rsidRPr="006476A1" w:rsidRDefault="00802B82" w:rsidP="00802B82">
            <w:pPr>
              <w:snapToGrid w:val="0"/>
              <w:spacing w:line="200" w:lineRule="atLeast"/>
              <w:rPr>
                <w:rFonts w:eastAsia="Calibri"/>
                <w:color w:val="auto"/>
                <w:sz w:val="16"/>
                <w:szCs w:val="16"/>
                <w:lang w:eastAsia="en-US"/>
              </w:rPr>
            </w:pPr>
            <w:r w:rsidRPr="006476A1">
              <w:rPr>
                <w:rFonts w:eastAsia="Calibri"/>
                <w:color w:val="auto"/>
                <w:sz w:val="16"/>
                <w:szCs w:val="16"/>
                <w:lang w:eastAsia="en-US"/>
              </w:rPr>
              <w:t>Температура и влажность:</w:t>
            </w:r>
          </w:p>
          <w:p w14:paraId="78974B07" w14:textId="77777777" w:rsidR="00802B82" w:rsidRPr="006476A1" w:rsidRDefault="00802B82" w:rsidP="00802B82">
            <w:pPr>
              <w:spacing w:line="200" w:lineRule="atLeast"/>
              <w:rPr>
                <w:rFonts w:eastAsia="Calibri"/>
                <w:color w:val="auto"/>
                <w:sz w:val="16"/>
                <w:szCs w:val="16"/>
                <w:lang w:eastAsia="en-US"/>
              </w:rPr>
            </w:pPr>
            <w:r w:rsidRPr="006476A1">
              <w:rPr>
                <w:rFonts w:eastAsia="Calibri"/>
                <w:color w:val="auto"/>
                <w:sz w:val="16"/>
                <w:szCs w:val="16"/>
                <w:lang w:eastAsia="en-US"/>
              </w:rPr>
              <w:t xml:space="preserve">Температура: от 5 до 40°C </w:t>
            </w:r>
          </w:p>
          <w:p w14:paraId="5F2640F4" w14:textId="77777777" w:rsidR="00802B82" w:rsidRPr="006476A1" w:rsidRDefault="00802B82" w:rsidP="00802B82">
            <w:pPr>
              <w:spacing w:line="200" w:lineRule="atLeast"/>
              <w:rPr>
                <w:rFonts w:eastAsia="Calibri"/>
                <w:color w:val="auto"/>
                <w:sz w:val="16"/>
                <w:szCs w:val="16"/>
                <w:lang w:eastAsia="en-US"/>
              </w:rPr>
            </w:pPr>
            <w:r w:rsidRPr="006476A1">
              <w:rPr>
                <w:rFonts w:eastAsia="Calibri"/>
                <w:color w:val="auto"/>
                <w:sz w:val="16"/>
                <w:szCs w:val="16"/>
                <w:lang w:eastAsia="en-US"/>
              </w:rPr>
              <w:t>Влажность: от 10 до 95% относительной влажности, без конденсации</w:t>
            </w:r>
          </w:p>
          <w:p w14:paraId="5996C2C1" w14:textId="77777777" w:rsidR="00802B82" w:rsidRPr="006476A1" w:rsidRDefault="00802B82" w:rsidP="00802B82">
            <w:pPr>
              <w:spacing w:line="200" w:lineRule="atLeast"/>
              <w:rPr>
                <w:rFonts w:eastAsia="Calibri"/>
                <w:color w:val="auto"/>
                <w:sz w:val="16"/>
                <w:szCs w:val="16"/>
                <w:lang w:eastAsia="en-US"/>
              </w:rPr>
            </w:pPr>
            <w:r w:rsidRPr="006476A1">
              <w:rPr>
                <w:rFonts w:eastAsia="Calibri"/>
                <w:color w:val="auto"/>
                <w:sz w:val="16"/>
                <w:szCs w:val="16"/>
                <w:lang w:eastAsia="en-US"/>
              </w:rPr>
              <w:t>Высота: до 4000 м над уровнем моря</w:t>
            </w:r>
          </w:p>
          <w:p w14:paraId="07BA5875" w14:textId="77777777" w:rsidR="00802B82" w:rsidRPr="006476A1" w:rsidRDefault="00802B82" w:rsidP="00802B82">
            <w:pPr>
              <w:spacing w:line="200" w:lineRule="atLeast"/>
              <w:rPr>
                <w:rFonts w:eastAsia="Calibri"/>
                <w:color w:val="auto"/>
                <w:sz w:val="16"/>
                <w:szCs w:val="16"/>
                <w:lang w:eastAsia="en-US"/>
              </w:rPr>
            </w:pPr>
            <w:r w:rsidRPr="006476A1">
              <w:rPr>
                <w:rFonts w:eastAsia="Calibri"/>
                <w:color w:val="auto"/>
                <w:sz w:val="16"/>
                <w:szCs w:val="16"/>
                <w:lang w:eastAsia="en-US"/>
              </w:rPr>
              <w:t>Электропитание:</w:t>
            </w:r>
          </w:p>
          <w:p w14:paraId="12E03B07" w14:textId="77777777" w:rsidR="00802B82" w:rsidRPr="006476A1" w:rsidRDefault="00802B82" w:rsidP="00802B82">
            <w:pPr>
              <w:spacing w:line="200" w:lineRule="atLeast"/>
              <w:rPr>
                <w:color w:val="auto"/>
                <w:sz w:val="16"/>
                <w:szCs w:val="16"/>
                <w:lang w:eastAsia="en-US"/>
              </w:rPr>
            </w:pPr>
            <w:r w:rsidRPr="006476A1">
              <w:rPr>
                <w:rFonts w:eastAsia="Calibri"/>
                <w:color w:val="auto"/>
                <w:sz w:val="16"/>
                <w:szCs w:val="16"/>
                <w:lang w:eastAsia="en-US"/>
              </w:rPr>
              <w:t>От 100 до 240 Вольт, 50/60 Гц.</w:t>
            </w:r>
          </w:p>
          <w:p w14:paraId="0AEDD6AC" w14:textId="3F4529B3" w:rsidR="00802B82" w:rsidRPr="006476A1" w:rsidRDefault="00802B82" w:rsidP="00802B82">
            <w:pPr>
              <w:rPr>
                <w:b/>
                <w:sz w:val="16"/>
                <w:szCs w:val="16"/>
              </w:rPr>
            </w:pPr>
            <w:r w:rsidRPr="006476A1">
              <w:rPr>
                <w:color w:val="auto"/>
                <w:sz w:val="16"/>
                <w:szCs w:val="16"/>
                <w:lang w:eastAsia="en-US"/>
              </w:rPr>
              <w:t>Максимальная потребляемая мощность: 150 Вт</w:t>
            </w:r>
          </w:p>
        </w:tc>
        <w:tc>
          <w:tcPr>
            <w:tcW w:w="709" w:type="dxa"/>
            <w:shd w:val="clear" w:color="auto" w:fill="auto"/>
            <w:vAlign w:val="center"/>
          </w:tcPr>
          <w:p w14:paraId="61514658" w14:textId="5793D3E5" w:rsidR="007911F9" w:rsidRPr="006476A1" w:rsidRDefault="007911F9" w:rsidP="005418C2">
            <w:pPr>
              <w:jc w:val="center"/>
              <w:rPr>
                <w:sz w:val="16"/>
                <w:szCs w:val="16"/>
              </w:rPr>
            </w:pPr>
            <w:r w:rsidRPr="006476A1">
              <w:rPr>
                <w:sz w:val="16"/>
                <w:szCs w:val="16"/>
              </w:rPr>
              <w:t>штука</w:t>
            </w:r>
          </w:p>
        </w:tc>
        <w:tc>
          <w:tcPr>
            <w:tcW w:w="425" w:type="dxa"/>
            <w:shd w:val="clear" w:color="auto" w:fill="auto"/>
            <w:vAlign w:val="center"/>
          </w:tcPr>
          <w:p w14:paraId="06049136" w14:textId="62469E46" w:rsidR="007911F9" w:rsidRPr="006476A1" w:rsidRDefault="00F8569F" w:rsidP="003446CD">
            <w:pPr>
              <w:jc w:val="center"/>
              <w:rPr>
                <w:sz w:val="16"/>
                <w:szCs w:val="16"/>
              </w:rPr>
            </w:pPr>
            <w:r w:rsidRPr="006476A1">
              <w:rPr>
                <w:sz w:val="16"/>
                <w:szCs w:val="16"/>
              </w:rPr>
              <w:t>3</w:t>
            </w:r>
          </w:p>
        </w:tc>
        <w:tc>
          <w:tcPr>
            <w:tcW w:w="851" w:type="dxa"/>
            <w:shd w:val="clear" w:color="auto" w:fill="auto"/>
            <w:vAlign w:val="center"/>
          </w:tcPr>
          <w:p w14:paraId="78438607" w14:textId="77777777" w:rsidR="007911F9" w:rsidRPr="006476A1" w:rsidRDefault="007911F9" w:rsidP="003446CD">
            <w:pPr>
              <w:jc w:val="center"/>
              <w:rPr>
                <w:sz w:val="16"/>
                <w:szCs w:val="16"/>
              </w:rPr>
            </w:pPr>
            <w:r w:rsidRPr="006476A1">
              <w:rPr>
                <w:sz w:val="16"/>
                <w:szCs w:val="16"/>
              </w:rPr>
              <w:t>DDP</w:t>
            </w:r>
          </w:p>
        </w:tc>
        <w:tc>
          <w:tcPr>
            <w:tcW w:w="850" w:type="dxa"/>
            <w:shd w:val="clear" w:color="auto" w:fill="auto"/>
            <w:vAlign w:val="center"/>
          </w:tcPr>
          <w:p w14:paraId="5179AA56" w14:textId="6387AFED" w:rsidR="007911F9" w:rsidRPr="006476A1" w:rsidRDefault="00A51D5D" w:rsidP="00AA2012">
            <w:pPr>
              <w:jc w:val="center"/>
              <w:rPr>
                <w:sz w:val="16"/>
                <w:szCs w:val="16"/>
              </w:rPr>
            </w:pPr>
            <w:r w:rsidRPr="006476A1">
              <w:rPr>
                <w:sz w:val="16"/>
                <w:szCs w:val="16"/>
              </w:rPr>
              <w:t>до 15 декабря</w:t>
            </w:r>
          </w:p>
        </w:tc>
        <w:tc>
          <w:tcPr>
            <w:tcW w:w="993" w:type="dxa"/>
            <w:vAlign w:val="center"/>
          </w:tcPr>
          <w:p w14:paraId="43887F62" w14:textId="77777777" w:rsidR="007911F9" w:rsidRPr="006476A1" w:rsidRDefault="007911F9"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668B99C8" w14:textId="77777777" w:rsidR="007911F9" w:rsidRPr="006476A1" w:rsidRDefault="007911F9" w:rsidP="003446CD">
            <w:pPr>
              <w:jc w:val="center"/>
              <w:rPr>
                <w:sz w:val="16"/>
                <w:szCs w:val="16"/>
              </w:rPr>
            </w:pPr>
            <w:r w:rsidRPr="006476A1">
              <w:rPr>
                <w:sz w:val="16"/>
                <w:szCs w:val="16"/>
              </w:rPr>
              <w:t>0</w:t>
            </w:r>
          </w:p>
        </w:tc>
        <w:tc>
          <w:tcPr>
            <w:tcW w:w="1417" w:type="dxa"/>
            <w:vAlign w:val="center"/>
          </w:tcPr>
          <w:p w14:paraId="1BC0486C" w14:textId="620E608C" w:rsidR="007911F9" w:rsidRPr="006476A1" w:rsidRDefault="00F8569F" w:rsidP="00F8569F">
            <w:pPr>
              <w:jc w:val="center"/>
              <w:rPr>
                <w:sz w:val="16"/>
                <w:szCs w:val="16"/>
              </w:rPr>
            </w:pPr>
            <w:r w:rsidRPr="006476A1">
              <w:rPr>
                <w:sz w:val="16"/>
                <w:szCs w:val="16"/>
              </w:rPr>
              <w:t>21 227 869</w:t>
            </w:r>
          </w:p>
        </w:tc>
        <w:tc>
          <w:tcPr>
            <w:tcW w:w="1560" w:type="dxa"/>
            <w:shd w:val="clear" w:color="auto" w:fill="auto"/>
            <w:vAlign w:val="center"/>
          </w:tcPr>
          <w:p w14:paraId="14977CEE" w14:textId="04B435D9" w:rsidR="007911F9" w:rsidRPr="006476A1" w:rsidRDefault="00F8569F" w:rsidP="00F36841">
            <w:pPr>
              <w:jc w:val="center"/>
              <w:rPr>
                <w:sz w:val="16"/>
                <w:szCs w:val="16"/>
              </w:rPr>
            </w:pPr>
            <w:r w:rsidRPr="006476A1">
              <w:rPr>
                <w:sz w:val="16"/>
                <w:szCs w:val="16"/>
              </w:rPr>
              <w:t>63 683 607</w:t>
            </w:r>
          </w:p>
        </w:tc>
      </w:tr>
      <w:tr w:rsidR="007911F9" w:rsidRPr="006476A1" w14:paraId="73C51D10" w14:textId="77777777" w:rsidTr="005028C2">
        <w:trPr>
          <w:trHeight w:val="170"/>
        </w:trPr>
        <w:tc>
          <w:tcPr>
            <w:tcW w:w="635" w:type="dxa"/>
            <w:shd w:val="clear" w:color="auto" w:fill="auto"/>
            <w:vAlign w:val="center"/>
          </w:tcPr>
          <w:p w14:paraId="2D88DF52" w14:textId="3F1358AB" w:rsidR="007911F9" w:rsidRPr="006476A1" w:rsidRDefault="007911F9" w:rsidP="003446CD">
            <w:pPr>
              <w:jc w:val="center"/>
              <w:rPr>
                <w:sz w:val="16"/>
                <w:szCs w:val="16"/>
              </w:rPr>
            </w:pPr>
            <w:r w:rsidRPr="006476A1">
              <w:rPr>
                <w:sz w:val="16"/>
                <w:szCs w:val="16"/>
              </w:rPr>
              <w:t>6</w:t>
            </w:r>
          </w:p>
        </w:tc>
        <w:tc>
          <w:tcPr>
            <w:tcW w:w="1350" w:type="dxa"/>
            <w:vAlign w:val="center"/>
          </w:tcPr>
          <w:p w14:paraId="76EC1312" w14:textId="77777777" w:rsidR="007911F9" w:rsidRPr="006476A1" w:rsidRDefault="007911F9"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59A481EA" w14:textId="0E86BE95" w:rsidR="007911F9" w:rsidRPr="006476A1" w:rsidRDefault="00F8569F" w:rsidP="00F8569F">
            <w:pPr>
              <w:rPr>
                <w:color w:val="auto"/>
                <w:sz w:val="16"/>
                <w:szCs w:val="16"/>
              </w:rPr>
            </w:pPr>
            <w:r w:rsidRPr="006476A1">
              <w:rPr>
                <w:sz w:val="16"/>
                <w:szCs w:val="16"/>
              </w:rPr>
              <w:t>Дефибриллятор - монитор</w:t>
            </w:r>
          </w:p>
        </w:tc>
        <w:tc>
          <w:tcPr>
            <w:tcW w:w="5386" w:type="dxa"/>
            <w:vAlign w:val="center"/>
          </w:tcPr>
          <w:p w14:paraId="6DDAD34B"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Физиологически оптимальный несимметричный биполярный импульс ограниченной длительности</w:t>
            </w:r>
          </w:p>
          <w:p w14:paraId="7EE8E232"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Коррекция энергии воздействия в зависимости от импеданса пациента</w:t>
            </w:r>
          </w:p>
          <w:p w14:paraId="473AA567"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Режим </w:t>
            </w:r>
            <w:proofErr w:type="gramStart"/>
            <w:r w:rsidRPr="006476A1">
              <w:rPr>
                <w:color w:val="auto"/>
                <w:sz w:val="16"/>
                <w:szCs w:val="16"/>
                <w:lang w:eastAsia="en-US"/>
              </w:rPr>
              <w:t>синхронной</w:t>
            </w:r>
            <w:proofErr w:type="gramEnd"/>
            <w:r w:rsidRPr="006476A1">
              <w:rPr>
                <w:color w:val="auto"/>
                <w:sz w:val="16"/>
                <w:szCs w:val="16"/>
                <w:lang w:eastAsia="en-US"/>
              </w:rPr>
              <w:t xml:space="preserve"> и асинхронной </w:t>
            </w:r>
            <w:proofErr w:type="spellStart"/>
            <w:r w:rsidRPr="006476A1">
              <w:rPr>
                <w:color w:val="auto"/>
                <w:sz w:val="16"/>
                <w:szCs w:val="16"/>
                <w:lang w:eastAsia="en-US"/>
              </w:rPr>
              <w:t>дефибрилляции</w:t>
            </w:r>
            <w:proofErr w:type="spellEnd"/>
            <w:r w:rsidRPr="006476A1">
              <w:rPr>
                <w:color w:val="auto"/>
                <w:sz w:val="16"/>
                <w:szCs w:val="16"/>
                <w:lang w:eastAsia="en-US"/>
              </w:rPr>
              <w:t xml:space="preserve"> (</w:t>
            </w:r>
            <w:proofErr w:type="spellStart"/>
            <w:r w:rsidRPr="006476A1">
              <w:rPr>
                <w:color w:val="auto"/>
                <w:sz w:val="16"/>
                <w:szCs w:val="16"/>
                <w:lang w:eastAsia="en-US"/>
              </w:rPr>
              <w:t>кардиоверсия</w:t>
            </w:r>
            <w:proofErr w:type="spellEnd"/>
            <w:r w:rsidRPr="006476A1">
              <w:rPr>
                <w:color w:val="auto"/>
                <w:sz w:val="16"/>
                <w:szCs w:val="16"/>
                <w:lang w:eastAsia="en-US"/>
              </w:rPr>
              <w:t>)</w:t>
            </w:r>
          </w:p>
          <w:p w14:paraId="2FE84965"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Автоматическое самотестирование и контроль исправности после включения</w:t>
            </w:r>
          </w:p>
          <w:p w14:paraId="7D546D85"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Энергия импульса воздействия, </w:t>
            </w:r>
            <w:proofErr w:type="gramStart"/>
            <w:r w:rsidRPr="006476A1">
              <w:rPr>
                <w:color w:val="auto"/>
                <w:sz w:val="16"/>
                <w:szCs w:val="16"/>
                <w:lang w:eastAsia="en-US"/>
              </w:rPr>
              <w:t>Дж</w:t>
            </w:r>
            <w:proofErr w:type="gramEnd"/>
            <w:r w:rsidRPr="006476A1">
              <w:rPr>
                <w:color w:val="auto"/>
                <w:sz w:val="16"/>
                <w:szCs w:val="16"/>
                <w:lang w:eastAsia="en-US"/>
              </w:rPr>
              <w:t xml:space="preserve"> - дискретно от 5 до не менее 360 Дж, не менее 11 уровней</w:t>
            </w:r>
          </w:p>
          <w:p w14:paraId="2AFA929C"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Время набора энергии, сек:</w:t>
            </w:r>
          </w:p>
          <w:p w14:paraId="69D737EC"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- 200Дж – не более 6 сек.,           </w:t>
            </w:r>
          </w:p>
          <w:p w14:paraId="00893CFE"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- 360Дж – не более 10 сек.</w:t>
            </w:r>
          </w:p>
          <w:p w14:paraId="2BF59119"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Индикация состояния </w:t>
            </w:r>
            <w:proofErr w:type="gramStart"/>
            <w:r w:rsidRPr="006476A1">
              <w:rPr>
                <w:color w:val="auto"/>
                <w:sz w:val="16"/>
                <w:szCs w:val="16"/>
                <w:lang w:eastAsia="en-US"/>
              </w:rPr>
              <w:t>дефибриллятора-светодиоды</w:t>
            </w:r>
            <w:proofErr w:type="gramEnd"/>
            <w:r w:rsidRPr="006476A1">
              <w:rPr>
                <w:color w:val="auto"/>
                <w:sz w:val="16"/>
                <w:szCs w:val="16"/>
                <w:lang w:eastAsia="en-US"/>
              </w:rPr>
              <w:t xml:space="preserve"> и акустические сигналы</w:t>
            </w:r>
          </w:p>
          <w:p w14:paraId="06CC4819"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Количество разрядов от полностью заряженной аккумуляторной батареи </w:t>
            </w:r>
          </w:p>
          <w:p w14:paraId="65F6A828"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- 200 Дж  – не менее 70, </w:t>
            </w:r>
            <w:r w:rsidRPr="006476A1">
              <w:rPr>
                <w:color w:val="auto"/>
                <w:sz w:val="16"/>
                <w:szCs w:val="16"/>
                <w:lang w:eastAsia="en-US"/>
              </w:rPr>
              <w:br/>
              <w:t>- 360 Дж – не менее 40.</w:t>
            </w:r>
          </w:p>
          <w:p w14:paraId="429DEA26"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Ручной сброс накопленной энергии на внутреннюю нагрузку в случае отказа от </w:t>
            </w:r>
            <w:proofErr w:type="spellStart"/>
            <w:r w:rsidRPr="006476A1">
              <w:rPr>
                <w:color w:val="auto"/>
                <w:sz w:val="16"/>
                <w:szCs w:val="16"/>
                <w:lang w:eastAsia="en-US"/>
              </w:rPr>
              <w:t>дефибрилляции</w:t>
            </w:r>
            <w:proofErr w:type="spellEnd"/>
          </w:p>
          <w:p w14:paraId="3F2C8D58"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Блокировка выдачи энергии при сопротивлении пациента менее 12 Ом и более 200 Ом, а также при разомкнутых или замкнутых электродах.</w:t>
            </w:r>
          </w:p>
          <w:p w14:paraId="2B374522"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Время восстановления монитора после </w:t>
            </w:r>
            <w:proofErr w:type="spellStart"/>
            <w:r w:rsidRPr="006476A1">
              <w:rPr>
                <w:color w:val="auto"/>
                <w:sz w:val="16"/>
                <w:szCs w:val="16"/>
                <w:lang w:eastAsia="en-US"/>
              </w:rPr>
              <w:t>дефибрилляции</w:t>
            </w:r>
            <w:proofErr w:type="spellEnd"/>
            <w:r w:rsidRPr="006476A1">
              <w:rPr>
                <w:color w:val="auto"/>
                <w:sz w:val="16"/>
                <w:szCs w:val="16"/>
                <w:lang w:eastAsia="en-US"/>
              </w:rPr>
              <w:t xml:space="preserve">, </w:t>
            </w:r>
            <w:proofErr w:type="gramStart"/>
            <w:r w:rsidRPr="006476A1">
              <w:rPr>
                <w:color w:val="auto"/>
                <w:sz w:val="16"/>
                <w:szCs w:val="16"/>
                <w:lang w:eastAsia="en-US"/>
              </w:rPr>
              <w:t>с</w:t>
            </w:r>
            <w:proofErr w:type="gramEnd"/>
            <w:r w:rsidRPr="006476A1">
              <w:rPr>
                <w:color w:val="auto"/>
                <w:sz w:val="16"/>
                <w:szCs w:val="16"/>
                <w:lang w:eastAsia="en-US"/>
              </w:rPr>
              <w:t xml:space="preserve"> – не более 6</w:t>
            </w:r>
          </w:p>
          <w:p w14:paraId="0263ECDE"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Взрослые и детские электроды, многоразовые</w:t>
            </w:r>
          </w:p>
          <w:p w14:paraId="4E82A703"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Время удержания набранной энергии с индикацией оставшихся секунд, с последующим автоматическим сбросом накопленной энергии на внутреннюю нагрузку, </w:t>
            </w:r>
            <w:proofErr w:type="gramStart"/>
            <w:r w:rsidRPr="006476A1">
              <w:rPr>
                <w:color w:val="auto"/>
                <w:sz w:val="16"/>
                <w:szCs w:val="16"/>
                <w:lang w:eastAsia="en-US"/>
              </w:rPr>
              <w:t>с</w:t>
            </w:r>
            <w:proofErr w:type="gramEnd"/>
            <w:r w:rsidRPr="006476A1">
              <w:rPr>
                <w:color w:val="auto"/>
                <w:sz w:val="16"/>
                <w:szCs w:val="16"/>
                <w:lang w:eastAsia="en-US"/>
              </w:rPr>
              <w:t xml:space="preserve"> – не более 30 сек.</w:t>
            </w:r>
          </w:p>
          <w:p w14:paraId="054DF7EF"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Тестирование процесса выдачи набранной энергии</w:t>
            </w:r>
          </w:p>
          <w:p w14:paraId="1B2D4E23"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Встроенный термопринтер</w:t>
            </w:r>
          </w:p>
          <w:p w14:paraId="341B650A"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Размер </w:t>
            </w:r>
            <w:proofErr w:type="gramStart"/>
            <w:r w:rsidRPr="006476A1">
              <w:rPr>
                <w:color w:val="auto"/>
                <w:sz w:val="16"/>
                <w:szCs w:val="16"/>
                <w:lang w:eastAsia="en-US"/>
              </w:rPr>
              <w:t>ЖК дисплея</w:t>
            </w:r>
            <w:proofErr w:type="gramEnd"/>
            <w:r w:rsidRPr="006476A1">
              <w:rPr>
                <w:color w:val="auto"/>
                <w:sz w:val="16"/>
                <w:szCs w:val="16"/>
                <w:lang w:eastAsia="en-US"/>
              </w:rPr>
              <w:t xml:space="preserve"> – не менее 115*86 мм с разрешением не хуже 320*240 точек</w:t>
            </w:r>
          </w:p>
          <w:p w14:paraId="19FFFFAF"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Клавиатура</w:t>
            </w:r>
          </w:p>
          <w:p w14:paraId="0D00A841"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Скорость протяжки бумаги, мм/</w:t>
            </w:r>
            <w:proofErr w:type="gramStart"/>
            <w:r w:rsidRPr="006476A1">
              <w:rPr>
                <w:color w:val="auto"/>
                <w:sz w:val="16"/>
                <w:szCs w:val="16"/>
                <w:lang w:eastAsia="en-US"/>
              </w:rPr>
              <w:t>с</w:t>
            </w:r>
            <w:proofErr w:type="gramEnd"/>
            <w:r w:rsidRPr="006476A1">
              <w:rPr>
                <w:color w:val="auto"/>
                <w:sz w:val="16"/>
                <w:szCs w:val="16"/>
                <w:lang w:eastAsia="en-US"/>
              </w:rPr>
              <w:t xml:space="preserve"> – не менее 12,5; 25</w:t>
            </w:r>
          </w:p>
          <w:p w14:paraId="6D438A9F"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Возможность нанесения сетки</w:t>
            </w:r>
          </w:p>
          <w:p w14:paraId="5329DAC4"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Речевое сопровождение действий оператора и процесса работы прибора на казахском языке</w:t>
            </w:r>
          </w:p>
          <w:p w14:paraId="07BA655A"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Масса аппарата, </w:t>
            </w:r>
            <w:proofErr w:type="gramStart"/>
            <w:r w:rsidRPr="006476A1">
              <w:rPr>
                <w:color w:val="auto"/>
                <w:sz w:val="16"/>
                <w:szCs w:val="16"/>
                <w:lang w:eastAsia="en-US"/>
              </w:rPr>
              <w:t>кг</w:t>
            </w:r>
            <w:proofErr w:type="gramEnd"/>
            <w:r w:rsidRPr="006476A1">
              <w:rPr>
                <w:color w:val="auto"/>
                <w:sz w:val="16"/>
                <w:szCs w:val="16"/>
                <w:lang w:eastAsia="en-US"/>
              </w:rPr>
              <w:t xml:space="preserve"> – не более 5,5</w:t>
            </w:r>
          </w:p>
          <w:p w14:paraId="14CEE080" w14:textId="77777777" w:rsidR="00F8569F" w:rsidRPr="006476A1" w:rsidRDefault="00F8569F" w:rsidP="00F8569F">
            <w:pPr>
              <w:tabs>
                <w:tab w:val="left" w:pos="990"/>
              </w:tabs>
              <w:rPr>
                <w:bCs/>
                <w:color w:val="auto"/>
                <w:sz w:val="16"/>
                <w:szCs w:val="16"/>
                <w:lang w:eastAsia="en-US"/>
              </w:rPr>
            </w:pPr>
            <w:r w:rsidRPr="006476A1">
              <w:rPr>
                <w:bCs/>
                <w:color w:val="auto"/>
                <w:sz w:val="16"/>
                <w:szCs w:val="16"/>
                <w:lang w:eastAsia="en-US"/>
              </w:rPr>
              <w:t xml:space="preserve">Отображение информации на </w:t>
            </w:r>
            <w:proofErr w:type="gramStart"/>
            <w:r w:rsidRPr="006476A1">
              <w:rPr>
                <w:bCs/>
                <w:color w:val="auto"/>
                <w:sz w:val="16"/>
                <w:szCs w:val="16"/>
                <w:lang w:eastAsia="en-US"/>
              </w:rPr>
              <w:t>ЖК дисплее</w:t>
            </w:r>
            <w:proofErr w:type="gramEnd"/>
            <w:r w:rsidRPr="006476A1">
              <w:rPr>
                <w:bCs/>
                <w:color w:val="auto"/>
                <w:sz w:val="16"/>
                <w:szCs w:val="16"/>
                <w:lang w:eastAsia="en-US"/>
              </w:rPr>
              <w:t>:</w:t>
            </w:r>
          </w:p>
          <w:p w14:paraId="5F8747D2" w14:textId="77777777" w:rsidR="00F8569F" w:rsidRPr="006476A1" w:rsidRDefault="00F8569F" w:rsidP="00F8569F">
            <w:pPr>
              <w:tabs>
                <w:tab w:val="left" w:pos="990"/>
              </w:tabs>
              <w:rPr>
                <w:color w:val="auto"/>
                <w:sz w:val="16"/>
                <w:szCs w:val="16"/>
                <w:lang w:eastAsia="en-US"/>
              </w:rPr>
            </w:pPr>
            <w:r w:rsidRPr="006476A1">
              <w:rPr>
                <w:bCs/>
                <w:color w:val="auto"/>
                <w:sz w:val="16"/>
                <w:szCs w:val="16"/>
                <w:lang w:eastAsia="en-US"/>
              </w:rPr>
              <w:t xml:space="preserve">- </w:t>
            </w:r>
            <w:r w:rsidRPr="006476A1">
              <w:rPr>
                <w:color w:val="auto"/>
                <w:sz w:val="16"/>
                <w:szCs w:val="16"/>
                <w:lang w:eastAsia="en-US"/>
              </w:rPr>
              <w:t>русский/казахский язык</w:t>
            </w:r>
          </w:p>
          <w:p w14:paraId="63DB1B67" w14:textId="77777777" w:rsidR="00F8569F" w:rsidRPr="006476A1" w:rsidRDefault="00F8569F" w:rsidP="00F8569F">
            <w:pPr>
              <w:tabs>
                <w:tab w:val="left" w:pos="990"/>
              </w:tabs>
              <w:rPr>
                <w:color w:val="auto"/>
                <w:sz w:val="16"/>
                <w:szCs w:val="16"/>
                <w:lang w:eastAsia="en-US"/>
              </w:rPr>
            </w:pPr>
            <w:r w:rsidRPr="006476A1">
              <w:rPr>
                <w:bCs/>
                <w:color w:val="auto"/>
                <w:sz w:val="16"/>
                <w:szCs w:val="16"/>
                <w:lang w:eastAsia="en-US"/>
              </w:rPr>
              <w:t xml:space="preserve">- </w:t>
            </w:r>
            <w:r w:rsidRPr="006476A1">
              <w:rPr>
                <w:color w:val="auto"/>
                <w:sz w:val="16"/>
                <w:szCs w:val="16"/>
                <w:lang w:eastAsia="en-US"/>
              </w:rPr>
              <w:t>Один из каналов ЭКГ</w:t>
            </w:r>
          </w:p>
          <w:p w14:paraId="67B72FA2"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Состояние сменной батареи</w:t>
            </w:r>
          </w:p>
          <w:p w14:paraId="79AB454C"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Номер выбранного отведения</w:t>
            </w:r>
          </w:p>
          <w:p w14:paraId="3A8E6095"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верхняя и нижняя границы тревог по ЧСС и текущее значение</w:t>
            </w:r>
          </w:p>
          <w:p w14:paraId="031C043B"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процесс накопления энергии</w:t>
            </w:r>
          </w:p>
          <w:p w14:paraId="64DB0593"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текущее время и дата</w:t>
            </w:r>
          </w:p>
          <w:p w14:paraId="4171D6CF"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режим регистратора</w:t>
            </w:r>
          </w:p>
          <w:p w14:paraId="474A9E16"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отданный ток и сопротивление грудной клетки пациента</w:t>
            </w:r>
          </w:p>
          <w:p w14:paraId="149F987F"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Значение установленной энергии</w:t>
            </w:r>
          </w:p>
          <w:p w14:paraId="49AA0632" w14:textId="77777777" w:rsidR="00F8569F" w:rsidRPr="006476A1" w:rsidRDefault="00F8569F" w:rsidP="00F8569F">
            <w:pPr>
              <w:tabs>
                <w:tab w:val="left" w:pos="990"/>
              </w:tabs>
              <w:rPr>
                <w:color w:val="auto"/>
                <w:sz w:val="16"/>
                <w:szCs w:val="16"/>
                <w:lang w:eastAsia="en-US"/>
              </w:rPr>
            </w:pPr>
            <w:r w:rsidRPr="006476A1">
              <w:rPr>
                <w:bCs/>
                <w:color w:val="auto"/>
                <w:sz w:val="16"/>
                <w:szCs w:val="16"/>
                <w:lang w:eastAsia="en-US"/>
              </w:rPr>
              <w:t>Канал ЭКГ:</w:t>
            </w:r>
          </w:p>
          <w:p w14:paraId="1ABC7FA3"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Отведения ЭКГ - </w:t>
            </w:r>
            <w:r w:rsidRPr="006476A1">
              <w:rPr>
                <w:color w:val="auto"/>
                <w:sz w:val="16"/>
                <w:szCs w:val="16"/>
                <w:lang w:val="en-US" w:eastAsia="en-US"/>
              </w:rPr>
              <w:t>I</w:t>
            </w:r>
            <w:r w:rsidRPr="006476A1">
              <w:rPr>
                <w:color w:val="auto"/>
                <w:sz w:val="16"/>
                <w:szCs w:val="16"/>
                <w:lang w:eastAsia="en-US"/>
              </w:rPr>
              <w:t xml:space="preserve">, </w:t>
            </w:r>
            <w:r w:rsidRPr="006476A1">
              <w:rPr>
                <w:color w:val="auto"/>
                <w:sz w:val="16"/>
                <w:szCs w:val="16"/>
                <w:lang w:val="en-US" w:eastAsia="en-US"/>
              </w:rPr>
              <w:t>II</w:t>
            </w:r>
            <w:r w:rsidRPr="006476A1">
              <w:rPr>
                <w:color w:val="auto"/>
                <w:sz w:val="16"/>
                <w:szCs w:val="16"/>
                <w:lang w:eastAsia="en-US"/>
              </w:rPr>
              <w:t xml:space="preserve">, </w:t>
            </w:r>
            <w:r w:rsidRPr="006476A1">
              <w:rPr>
                <w:color w:val="auto"/>
                <w:sz w:val="16"/>
                <w:szCs w:val="16"/>
                <w:lang w:val="en-US" w:eastAsia="en-US"/>
              </w:rPr>
              <w:t>III</w:t>
            </w:r>
          </w:p>
          <w:p w14:paraId="4C795107"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Два канала приема ЭК</w:t>
            </w:r>
            <w:proofErr w:type="gramStart"/>
            <w:r w:rsidRPr="006476A1">
              <w:rPr>
                <w:color w:val="auto"/>
                <w:sz w:val="16"/>
                <w:szCs w:val="16"/>
                <w:lang w:eastAsia="en-US"/>
              </w:rPr>
              <w:t>Г-</w:t>
            </w:r>
            <w:proofErr w:type="gramEnd"/>
            <w:r w:rsidRPr="006476A1">
              <w:rPr>
                <w:color w:val="auto"/>
                <w:sz w:val="16"/>
                <w:szCs w:val="16"/>
                <w:lang w:eastAsia="en-US"/>
              </w:rPr>
              <w:t xml:space="preserve"> от электродов </w:t>
            </w:r>
            <w:proofErr w:type="spellStart"/>
            <w:r w:rsidRPr="006476A1">
              <w:rPr>
                <w:color w:val="auto"/>
                <w:sz w:val="16"/>
                <w:szCs w:val="16"/>
                <w:lang w:eastAsia="en-US"/>
              </w:rPr>
              <w:t>дефибрилляции</w:t>
            </w:r>
            <w:proofErr w:type="spellEnd"/>
            <w:r w:rsidRPr="006476A1">
              <w:rPr>
                <w:color w:val="auto"/>
                <w:sz w:val="16"/>
                <w:szCs w:val="16"/>
                <w:lang w:eastAsia="en-US"/>
              </w:rPr>
              <w:t xml:space="preserve"> и отдельного кабеля электрографического</w:t>
            </w:r>
          </w:p>
          <w:p w14:paraId="652657F3"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Чувствительность канала ЭКГ, мм/мВ, не хуже - 5,10,20</w:t>
            </w:r>
          </w:p>
          <w:p w14:paraId="0B090063"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Скорость движения ЭКГ на экране, мм/</w:t>
            </w:r>
            <w:proofErr w:type="gramStart"/>
            <w:r w:rsidRPr="006476A1">
              <w:rPr>
                <w:color w:val="auto"/>
                <w:sz w:val="16"/>
                <w:szCs w:val="16"/>
                <w:lang w:eastAsia="en-US"/>
              </w:rPr>
              <w:t>с</w:t>
            </w:r>
            <w:proofErr w:type="gramEnd"/>
            <w:r w:rsidRPr="006476A1">
              <w:rPr>
                <w:color w:val="auto"/>
                <w:sz w:val="16"/>
                <w:szCs w:val="16"/>
                <w:lang w:eastAsia="en-US"/>
              </w:rPr>
              <w:t xml:space="preserve"> – не менее 12,5; 25; 50</w:t>
            </w:r>
          </w:p>
          <w:p w14:paraId="73609A26"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Отключаемые </w:t>
            </w:r>
            <w:proofErr w:type="spellStart"/>
            <w:r w:rsidRPr="006476A1">
              <w:rPr>
                <w:color w:val="auto"/>
                <w:sz w:val="16"/>
                <w:szCs w:val="16"/>
                <w:lang w:eastAsia="en-US"/>
              </w:rPr>
              <w:t>антитреморный</w:t>
            </w:r>
            <w:proofErr w:type="spellEnd"/>
            <w:r w:rsidRPr="006476A1">
              <w:rPr>
                <w:color w:val="auto"/>
                <w:sz w:val="16"/>
                <w:szCs w:val="16"/>
                <w:lang w:eastAsia="en-US"/>
              </w:rPr>
              <w:t xml:space="preserve"> и </w:t>
            </w:r>
            <w:proofErr w:type="gramStart"/>
            <w:r w:rsidRPr="006476A1">
              <w:rPr>
                <w:color w:val="auto"/>
                <w:sz w:val="16"/>
                <w:szCs w:val="16"/>
                <w:lang w:eastAsia="en-US"/>
              </w:rPr>
              <w:t>сетевой</w:t>
            </w:r>
            <w:proofErr w:type="gramEnd"/>
            <w:r w:rsidRPr="006476A1">
              <w:rPr>
                <w:color w:val="auto"/>
                <w:sz w:val="16"/>
                <w:szCs w:val="16"/>
                <w:lang w:eastAsia="en-US"/>
              </w:rPr>
              <w:t xml:space="preserve"> фильтры</w:t>
            </w:r>
          </w:p>
          <w:p w14:paraId="5C0688E2" w14:textId="77777777" w:rsidR="00F8569F" w:rsidRPr="006476A1" w:rsidRDefault="00F8569F" w:rsidP="00F8569F">
            <w:pPr>
              <w:tabs>
                <w:tab w:val="left" w:pos="990"/>
              </w:tabs>
              <w:rPr>
                <w:color w:val="auto"/>
                <w:sz w:val="16"/>
                <w:szCs w:val="16"/>
                <w:lang w:eastAsia="en-US"/>
              </w:rPr>
            </w:pPr>
            <w:r w:rsidRPr="006476A1">
              <w:rPr>
                <w:color w:val="auto"/>
                <w:sz w:val="16"/>
                <w:szCs w:val="16"/>
                <w:lang w:eastAsia="en-US"/>
              </w:rPr>
              <w:t xml:space="preserve">Формирование </w:t>
            </w:r>
            <w:proofErr w:type="spellStart"/>
            <w:r w:rsidRPr="006476A1">
              <w:rPr>
                <w:color w:val="auto"/>
                <w:sz w:val="16"/>
                <w:szCs w:val="16"/>
                <w:lang w:eastAsia="en-US"/>
              </w:rPr>
              <w:t>ритмограммы</w:t>
            </w:r>
            <w:proofErr w:type="spellEnd"/>
            <w:r w:rsidRPr="006476A1">
              <w:rPr>
                <w:color w:val="auto"/>
                <w:sz w:val="16"/>
                <w:szCs w:val="16"/>
                <w:lang w:eastAsia="en-US"/>
              </w:rPr>
              <w:t xml:space="preserve"> и </w:t>
            </w:r>
            <w:proofErr w:type="spellStart"/>
            <w:r w:rsidRPr="006476A1">
              <w:rPr>
                <w:color w:val="auto"/>
                <w:sz w:val="16"/>
                <w:szCs w:val="16"/>
                <w:lang w:eastAsia="en-US"/>
              </w:rPr>
              <w:t>скатерограммы</w:t>
            </w:r>
            <w:proofErr w:type="spellEnd"/>
            <w:r w:rsidRPr="006476A1">
              <w:rPr>
                <w:color w:val="auto"/>
                <w:sz w:val="16"/>
                <w:szCs w:val="16"/>
                <w:lang w:eastAsia="en-US"/>
              </w:rPr>
              <w:t xml:space="preserve"> пульса</w:t>
            </w:r>
          </w:p>
          <w:p w14:paraId="42D8DDF6" w14:textId="77777777" w:rsidR="007911F9" w:rsidRPr="006476A1" w:rsidRDefault="00F8569F" w:rsidP="00F8569F">
            <w:pPr>
              <w:rPr>
                <w:b/>
                <w:color w:val="auto"/>
                <w:sz w:val="16"/>
                <w:szCs w:val="16"/>
                <w:lang w:eastAsia="en-US"/>
              </w:rPr>
            </w:pPr>
            <w:r w:rsidRPr="006476A1">
              <w:rPr>
                <w:color w:val="auto"/>
                <w:sz w:val="16"/>
                <w:szCs w:val="16"/>
                <w:lang w:eastAsia="en-US"/>
              </w:rPr>
              <w:t xml:space="preserve">Диапазон измерения ЧСС, уд/мин. - от 30 </w:t>
            </w:r>
            <w:proofErr w:type="gramStart"/>
            <w:r w:rsidRPr="006476A1">
              <w:rPr>
                <w:color w:val="auto"/>
                <w:sz w:val="16"/>
                <w:szCs w:val="16"/>
                <w:lang w:eastAsia="en-US"/>
              </w:rPr>
              <w:t>до</w:t>
            </w:r>
            <w:proofErr w:type="gramEnd"/>
            <w:r w:rsidRPr="006476A1">
              <w:rPr>
                <w:color w:val="auto"/>
                <w:sz w:val="16"/>
                <w:szCs w:val="16"/>
                <w:lang w:eastAsia="en-US"/>
              </w:rPr>
              <w:t xml:space="preserve"> не менее 300</w:t>
            </w:r>
          </w:p>
          <w:p w14:paraId="74E30FD3" w14:textId="77777777" w:rsidR="00F8569F" w:rsidRPr="006476A1" w:rsidRDefault="00F8569F" w:rsidP="00F8569F">
            <w:pPr>
              <w:rPr>
                <w:b/>
                <w:sz w:val="16"/>
                <w:szCs w:val="16"/>
              </w:rPr>
            </w:pPr>
            <w:r w:rsidRPr="006476A1">
              <w:rPr>
                <w:b/>
                <w:sz w:val="16"/>
                <w:szCs w:val="16"/>
              </w:rPr>
              <w:t>Дополнительные комплектующие:</w:t>
            </w:r>
          </w:p>
          <w:p w14:paraId="42B85EB1" w14:textId="3381E617" w:rsidR="00F8569F" w:rsidRPr="006476A1" w:rsidRDefault="00F8569F" w:rsidP="007D5A81">
            <w:pPr>
              <w:tabs>
                <w:tab w:val="left" w:pos="990"/>
              </w:tabs>
              <w:rPr>
                <w:color w:val="auto"/>
                <w:sz w:val="16"/>
                <w:szCs w:val="16"/>
                <w:lang w:eastAsia="en-US"/>
              </w:rPr>
            </w:pPr>
            <w:r w:rsidRPr="006476A1">
              <w:rPr>
                <w:color w:val="auto"/>
                <w:sz w:val="16"/>
                <w:szCs w:val="16"/>
                <w:lang w:eastAsia="en-US"/>
              </w:rPr>
              <w:t>Внешнее зарядное устройство с автоматическим отключением, с возможностью заряда до не менее двух акку</w:t>
            </w:r>
            <w:r w:rsidR="007D5A81" w:rsidRPr="006476A1">
              <w:rPr>
                <w:color w:val="auto"/>
                <w:sz w:val="16"/>
                <w:szCs w:val="16"/>
                <w:lang w:eastAsia="en-US"/>
              </w:rPr>
              <w:t xml:space="preserve">муляторных батарей одновременно. </w:t>
            </w:r>
            <w:r w:rsidRPr="006476A1">
              <w:rPr>
                <w:color w:val="auto"/>
                <w:sz w:val="16"/>
                <w:szCs w:val="16"/>
                <w:lang w:eastAsia="en-US"/>
              </w:rPr>
              <w:t xml:space="preserve">Время заряда аккумуляторной батареи, </w:t>
            </w:r>
            <w:proofErr w:type="gramStart"/>
            <w:r w:rsidRPr="006476A1">
              <w:rPr>
                <w:color w:val="auto"/>
                <w:sz w:val="16"/>
                <w:szCs w:val="16"/>
                <w:lang w:eastAsia="en-US"/>
              </w:rPr>
              <w:t>ч</w:t>
            </w:r>
            <w:proofErr w:type="gramEnd"/>
            <w:r w:rsidRPr="006476A1">
              <w:rPr>
                <w:color w:val="auto"/>
                <w:sz w:val="16"/>
                <w:szCs w:val="16"/>
                <w:lang w:eastAsia="en-US"/>
              </w:rPr>
              <w:t xml:space="preserve"> – не более 4-1шт</w:t>
            </w:r>
          </w:p>
          <w:p w14:paraId="0049AAFE" w14:textId="31A8A53A" w:rsidR="00F8569F" w:rsidRPr="006476A1" w:rsidRDefault="00F8569F" w:rsidP="00F8569F">
            <w:pPr>
              <w:tabs>
                <w:tab w:val="left" w:pos="990"/>
              </w:tabs>
              <w:rPr>
                <w:color w:val="auto"/>
                <w:sz w:val="16"/>
                <w:szCs w:val="16"/>
                <w:lang w:eastAsia="en-US"/>
              </w:rPr>
            </w:pPr>
            <w:r w:rsidRPr="006476A1">
              <w:rPr>
                <w:sz w:val="16"/>
                <w:szCs w:val="16"/>
                <w:shd w:val="clear" w:color="auto" w:fill="FFFFFF"/>
              </w:rPr>
              <w:t>Блок аккумуляторной батареи.</w:t>
            </w:r>
            <w:r w:rsidRPr="006476A1">
              <w:rPr>
                <w:color w:val="auto"/>
                <w:sz w:val="16"/>
                <w:szCs w:val="16"/>
                <w:lang w:eastAsia="en-US"/>
              </w:rPr>
              <w:t xml:space="preserve"> Питание прибора: сменная аккумуляторная батарея не менее 14В, сеть постоянного тока (12-20 В); се</w:t>
            </w:r>
            <w:r w:rsidR="007D5A81" w:rsidRPr="006476A1">
              <w:rPr>
                <w:color w:val="auto"/>
                <w:sz w:val="16"/>
                <w:szCs w:val="16"/>
                <w:lang w:eastAsia="en-US"/>
              </w:rPr>
              <w:t xml:space="preserve">ть переменного тока (190-250) В. </w:t>
            </w:r>
            <w:r w:rsidRPr="006476A1">
              <w:rPr>
                <w:color w:val="auto"/>
                <w:sz w:val="16"/>
                <w:szCs w:val="16"/>
                <w:lang w:eastAsia="en-US"/>
              </w:rPr>
              <w:t>Мощность, потребляемая от сети, ВА – не менее 250</w:t>
            </w:r>
          </w:p>
          <w:p w14:paraId="71C447A1" w14:textId="1BF4103B" w:rsidR="00F8569F" w:rsidRPr="006476A1" w:rsidRDefault="00F8569F" w:rsidP="007D5A81">
            <w:pPr>
              <w:tabs>
                <w:tab w:val="left" w:pos="990"/>
              </w:tabs>
              <w:rPr>
                <w:color w:val="auto"/>
                <w:sz w:val="16"/>
                <w:szCs w:val="16"/>
                <w:lang w:eastAsia="en-US"/>
              </w:rPr>
            </w:pPr>
            <w:r w:rsidRPr="006476A1">
              <w:rPr>
                <w:color w:val="auto"/>
                <w:sz w:val="16"/>
                <w:szCs w:val="16"/>
                <w:lang w:eastAsia="en-US"/>
              </w:rPr>
              <w:t>Время непрерывной ра</w:t>
            </w:r>
            <w:r w:rsidR="007D5A81" w:rsidRPr="006476A1">
              <w:rPr>
                <w:color w:val="auto"/>
                <w:sz w:val="16"/>
                <w:szCs w:val="16"/>
                <w:lang w:eastAsia="en-US"/>
              </w:rPr>
              <w:t xml:space="preserve">боты прибора в режиме  </w:t>
            </w:r>
            <w:proofErr w:type="spellStart"/>
            <w:r w:rsidRPr="006476A1">
              <w:rPr>
                <w:color w:val="auto"/>
                <w:sz w:val="16"/>
                <w:szCs w:val="16"/>
                <w:lang w:eastAsia="en-US"/>
              </w:rPr>
              <w:t>мониторирования</w:t>
            </w:r>
            <w:proofErr w:type="spellEnd"/>
            <w:r w:rsidRPr="006476A1">
              <w:rPr>
                <w:color w:val="auto"/>
                <w:sz w:val="16"/>
                <w:szCs w:val="16"/>
                <w:lang w:eastAsia="en-US"/>
              </w:rPr>
              <w:t xml:space="preserve"> от сменной аккумуляторной батареи, </w:t>
            </w:r>
            <w:proofErr w:type="gramStart"/>
            <w:r w:rsidRPr="006476A1">
              <w:rPr>
                <w:color w:val="auto"/>
                <w:sz w:val="16"/>
                <w:szCs w:val="16"/>
                <w:lang w:eastAsia="en-US"/>
              </w:rPr>
              <w:t>ч</w:t>
            </w:r>
            <w:proofErr w:type="gramEnd"/>
            <w:r w:rsidRPr="006476A1">
              <w:rPr>
                <w:color w:val="auto"/>
                <w:sz w:val="16"/>
                <w:szCs w:val="16"/>
                <w:lang w:eastAsia="en-US"/>
              </w:rPr>
              <w:t xml:space="preserve"> – не менее 3-2шт</w:t>
            </w:r>
          </w:p>
          <w:p w14:paraId="508D06D6" w14:textId="45CCC548" w:rsidR="00F8569F" w:rsidRPr="006476A1" w:rsidRDefault="00F8569F" w:rsidP="007D5A81">
            <w:pPr>
              <w:tabs>
                <w:tab w:val="left" w:pos="990"/>
              </w:tabs>
              <w:rPr>
                <w:color w:val="auto"/>
                <w:sz w:val="16"/>
                <w:szCs w:val="16"/>
                <w:lang w:eastAsia="en-US"/>
              </w:rPr>
            </w:pPr>
            <w:r w:rsidRPr="006476A1">
              <w:rPr>
                <w:sz w:val="16"/>
                <w:szCs w:val="16"/>
                <w:shd w:val="clear" w:color="auto" w:fill="FFFFFF"/>
              </w:rPr>
              <w:t>Преобразователь сетевой.</w:t>
            </w:r>
            <w:r w:rsidR="007D5A81" w:rsidRPr="006476A1">
              <w:rPr>
                <w:color w:val="auto"/>
                <w:sz w:val="16"/>
                <w:szCs w:val="16"/>
                <w:lang w:eastAsia="en-US"/>
              </w:rPr>
              <w:t xml:space="preserve"> Сетевой блок питания. </w:t>
            </w:r>
            <w:r w:rsidRPr="006476A1">
              <w:rPr>
                <w:color w:val="auto"/>
                <w:sz w:val="16"/>
                <w:szCs w:val="16"/>
                <w:lang w:eastAsia="en-US"/>
              </w:rPr>
              <w:t xml:space="preserve">Время непрерывной работы в режиме питания от сети, </w:t>
            </w:r>
            <w:proofErr w:type="gramStart"/>
            <w:r w:rsidRPr="006476A1">
              <w:rPr>
                <w:color w:val="auto"/>
                <w:sz w:val="16"/>
                <w:szCs w:val="16"/>
                <w:lang w:eastAsia="en-US"/>
              </w:rPr>
              <w:t>ч</w:t>
            </w:r>
            <w:proofErr w:type="gramEnd"/>
            <w:r w:rsidRPr="006476A1">
              <w:rPr>
                <w:color w:val="auto"/>
                <w:sz w:val="16"/>
                <w:szCs w:val="16"/>
                <w:lang w:eastAsia="en-US"/>
              </w:rPr>
              <w:t xml:space="preserve"> – не менее 168-1шт.</w:t>
            </w:r>
          </w:p>
          <w:p w14:paraId="32BD8E48" w14:textId="77777777" w:rsidR="00F8569F" w:rsidRPr="006476A1" w:rsidRDefault="00F8569F" w:rsidP="00F8569F">
            <w:pPr>
              <w:rPr>
                <w:sz w:val="16"/>
                <w:szCs w:val="16"/>
              </w:rPr>
            </w:pPr>
            <w:r w:rsidRPr="006476A1">
              <w:rPr>
                <w:sz w:val="16"/>
                <w:szCs w:val="16"/>
              </w:rPr>
              <w:t>Адаптер  питания от сети 12- 20 В-1шт</w:t>
            </w:r>
          </w:p>
          <w:p w14:paraId="1AED71A4" w14:textId="77777777" w:rsidR="00F8569F" w:rsidRPr="006476A1" w:rsidRDefault="00F8569F" w:rsidP="00F8569F">
            <w:pPr>
              <w:rPr>
                <w:sz w:val="16"/>
                <w:szCs w:val="16"/>
              </w:rPr>
            </w:pPr>
            <w:r w:rsidRPr="006476A1">
              <w:rPr>
                <w:sz w:val="16"/>
                <w:szCs w:val="16"/>
              </w:rPr>
              <w:t>Футляр</w:t>
            </w:r>
            <w:proofErr w:type="gramStart"/>
            <w:r w:rsidRPr="006476A1">
              <w:rPr>
                <w:sz w:val="16"/>
                <w:szCs w:val="16"/>
              </w:rPr>
              <w:t>.(</w:t>
            </w:r>
            <w:proofErr w:type="gramEnd"/>
            <w:r w:rsidRPr="006476A1">
              <w:rPr>
                <w:sz w:val="16"/>
                <w:szCs w:val="16"/>
              </w:rPr>
              <w:t>Сумка для переноски)-1шт</w:t>
            </w:r>
          </w:p>
          <w:p w14:paraId="6D0CBA76" w14:textId="77777777" w:rsidR="00F8569F" w:rsidRPr="006476A1" w:rsidRDefault="00F8569F" w:rsidP="00F8569F">
            <w:pPr>
              <w:rPr>
                <w:sz w:val="16"/>
                <w:szCs w:val="16"/>
                <w:shd w:val="clear" w:color="auto" w:fill="FFFFFF"/>
              </w:rPr>
            </w:pPr>
            <w:r w:rsidRPr="006476A1">
              <w:rPr>
                <w:sz w:val="16"/>
                <w:szCs w:val="16"/>
                <w:shd w:val="clear" w:color="auto" w:fill="FFFFFF"/>
              </w:rPr>
              <w:t>Руководство по эксплуатации (</w:t>
            </w:r>
            <w:r w:rsidRPr="006476A1">
              <w:rPr>
                <w:sz w:val="16"/>
                <w:szCs w:val="16"/>
              </w:rPr>
              <w:t>Эксплуатационная документация на казахском языке</w:t>
            </w:r>
            <w:r w:rsidRPr="006476A1">
              <w:rPr>
                <w:sz w:val="16"/>
                <w:szCs w:val="16"/>
                <w:shd w:val="clear" w:color="auto" w:fill="FFFFFF"/>
              </w:rPr>
              <w:t>)-1комп</w:t>
            </w:r>
          </w:p>
          <w:p w14:paraId="271FF324" w14:textId="77777777" w:rsidR="00F8569F" w:rsidRPr="006476A1" w:rsidRDefault="00F8569F" w:rsidP="00F8569F">
            <w:pPr>
              <w:rPr>
                <w:b/>
                <w:sz w:val="16"/>
                <w:szCs w:val="16"/>
              </w:rPr>
            </w:pPr>
            <w:r w:rsidRPr="006476A1">
              <w:rPr>
                <w:b/>
                <w:sz w:val="16"/>
                <w:szCs w:val="16"/>
              </w:rPr>
              <w:t>Расходные материалы и изнашиваемые узлы:</w:t>
            </w:r>
          </w:p>
          <w:p w14:paraId="26A55A68" w14:textId="77777777" w:rsidR="00F8569F" w:rsidRPr="006476A1" w:rsidRDefault="00F8569F" w:rsidP="00F8569F">
            <w:pPr>
              <w:rPr>
                <w:sz w:val="16"/>
                <w:szCs w:val="16"/>
                <w:shd w:val="clear" w:color="auto" w:fill="FFFFFF"/>
              </w:rPr>
            </w:pPr>
            <w:r w:rsidRPr="006476A1">
              <w:rPr>
                <w:sz w:val="16"/>
                <w:szCs w:val="16"/>
                <w:shd w:val="clear" w:color="auto" w:fill="FFFFFF"/>
              </w:rPr>
              <w:t>Кабель электрокардиографический-1шт.</w:t>
            </w:r>
          </w:p>
          <w:p w14:paraId="629730CF" w14:textId="590FD831" w:rsidR="00F8569F" w:rsidRPr="006476A1" w:rsidRDefault="00F8569F" w:rsidP="00F8569F">
            <w:pPr>
              <w:rPr>
                <w:sz w:val="16"/>
                <w:szCs w:val="16"/>
              </w:rPr>
            </w:pPr>
            <w:r w:rsidRPr="006476A1">
              <w:rPr>
                <w:sz w:val="16"/>
                <w:szCs w:val="16"/>
              </w:rPr>
              <w:t>Термобумага ширина – не менее 57-58 мм, диаметр рулона не более 50 мм</w:t>
            </w:r>
            <w:r w:rsidR="001F53B8" w:rsidRPr="006476A1">
              <w:rPr>
                <w:sz w:val="16"/>
                <w:szCs w:val="16"/>
              </w:rPr>
              <w:t>-2</w:t>
            </w:r>
            <w:r w:rsidRPr="006476A1">
              <w:rPr>
                <w:sz w:val="16"/>
                <w:szCs w:val="16"/>
              </w:rPr>
              <w:t>шт</w:t>
            </w:r>
          </w:p>
          <w:p w14:paraId="545F82C0" w14:textId="4FE5C0F1" w:rsidR="00F8569F" w:rsidRPr="006476A1" w:rsidRDefault="001F53B8" w:rsidP="00F8569F">
            <w:pPr>
              <w:rPr>
                <w:sz w:val="16"/>
                <w:szCs w:val="16"/>
                <w:shd w:val="clear" w:color="auto" w:fill="FFFFFF"/>
              </w:rPr>
            </w:pPr>
            <w:r w:rsidRPr="006476A1">
              <w:rPr>
                <w:sz w:val="16"/>
                <w:szCs w:val="16"/>
                <w:shd w:val="clear" w:color="auto" w:fill="FFFFFF"/>
              </w:rPr>
              <w:t>Одноразовые электроды для мониторирования-50шт</w:t>
            </w:r>
          </w:p>
          <w:p w14:paraId="35FA6D59" w14:textId="77777777" w:rsidR="001F53B8" w:rsidRPr="006476A1" w:rsidRDefault="001F53B8" w:rsidP="001F53B8">
            <w:pPr>
              <w:rPr>
                <w:b/>
                <w:bCs/>
                <w:color w:val="auto"/>
                <w:sz w:val="16"/>
                <w:szCs w:val="16"/>
                <w:lang w:eastAsia="en-US"/>
              </w:rPr>
            </w:pPr>
            <w:r w:rsidRPr="006476A1">
              <w:rPr>
                <w:b/>
                <w:bCs/>
                <w:color w:val="auto"/>
                <w:sz w:val="16"/>
                <w:szCs w:val="16"/>
                <w:lang w:eastAsia="en-US"/>
              </w:rPr>
              <w:t>Требования к условиям эксплуатации:</w:t>
            </w:r>
          </w:p>
          <w:p w14:paraId="5D291DED" w14:textId="77777777" w:rsidR="001F53B8" w:rsidRPr="006476A1" w:rsidRDefault="001F53B8" w:rsidP="001F53B8">
            <w:pPr>
              <w:rPr>
                <w:color w:val="auto"/>
                <w:sz w:val="16"/>
                <w:szCs w:val="16"/>
                <w:lang w:eastAsia="en-US"/>
              </w:rPr>
            </w:pPr>
            <w:r w:rsidRPr="006476A1">
              <w:rPr>
                <w:color w:val="auto"/>
                <w:sz w:val="16"/>
                <w:szCs w:val="16"/>
                <w:lang w:eastAsia="en-US"/>
              </w:rPr>
              <w:t xml:space="preserve">Для подключения оборудования требуется розетка с 3-х проводной схемой электропитания: фаза, </w:t>
            </w:r>
            <w:proofErr w:type="spellStart"/>
            <w:r w:rsidRPr="006476A1">
              <w:rPr>
                <w:color w:val="auto"/>
                <w:sz w:val="16"/>
                <w:szCs w:val="16"/>
                <w:lang w:eastAsia="en-US"/>
              </w:rPr>
              <w:t>нейтраль</w:t>
            </w:r>
            <w:proofErr w:type="spellEnd"/>
            <w:r w:rsidRPr="006476A1">
              <w:rPr>
                <w:color w:val="auto"/>
                <w:sz w:val="16"/>
                <w:szCs w:val="16"/>
                <w:lang w:eastAsia="en-US"/>
              </w:rPr>
              <w:t>, заземление.  Напряжение питания 220 Вольт, 20A, допустимые колебания напряжения +/- 5%, частота питания 50 Гц.</w:t>
            </w:r>
          </w:p>
          <w:p w14:paraId="1718C8E6" w14:textId="7672ADB7" w:rsidR="00F8569F" w:rsidRPr="006476A1" w:rsidRDefault="001F53B8" w:rsidP="00F8569F">
            <w:pPr>
              <w:rPr>
                <w:b/>
                <w:color w:val="auto"/>
                <w:sz w:val="16"/>
                <w:szCs w:val="16"/>
                <w:lang w:eastAsia="en-US"/>
              </w:rPr>
            </w:pPr>
            <w:r w:rsidRPr="006476A1">
              <w:rPr>
                <w:color w:val="auto"/>
                <w:sz w:val="16"/>
                <w:szCs w:val="16"/>
                <w:lang w:eastAsia="en-US"/>
              </w:rPr>
              <w:t>Рекомендуемый диапазон температуры в помещении: +15</w:t>
            </w:r>
            <w:proofErr w:type="gramStart"/>
            <w:r w:rsidRPr="006476A1">
              <w:rPr>
                <w:color w:val="auto"/>
                <w:sz w:val="16"/>
                <w:szCs w:val="16"/>
                <w:lang w:eastAsia="en-US"/>
              </w:rPr>
              <w:t>°С</w:t>
            </w:r>
            <w:proofErr w:type="gramEnd"/>
            <w:r w:rsidRPr="006476A1">
              <w:rPr>
                <w:color w:val="auto"/>
                <w:sz w:val="16"/>
                <w:szCs w:val="16"/>
                <w:lang w:eastAsia="en-US"/>
              </w:rPr>
              <w:t xml:space="preserve"> ÷ +22◦С. Относительная влажность - 40-60%, </w:t>
            </w:r>
            <w:proofErr w:type="spellStart"/>
            <w:r w:rsidRPr="006476A1">
              <w:rPr>
                <w:color w:val="auto"/>
                <w:sz w:val="16"/>
                <w:szCs w:val="16"/>
                <w:lang w:eastAsia="en-US"/>
              </w:rPr>
              <w:t>ско¬рость</w:t>
            </w:r>
            <w:proofErr w:type="spellEnd"/>
            <w:r w:rsidRPr="006476A1">
              <w:rPr>
                <w:color w:val="auto"/>
                <w:sz w:val="16"/>
                <w:szCs w:val="16"/>
                <w:lang w:eastAsia="en-US"/>
              </w:rPr>
              <w:t xml:space="preserve"> движения воздуха - не выше 0,15 м/с.</w:t>
            </w:r>
          </w:p>
        </w:tc>
        <w:tc>
          <w:tcPr>
            <w:tcW w:w="709" w:type="dxa"/>
            <w:shd w:val="clear" w:color="auto" w:fill="auto"/>
            <w:vAlign w:val="center"/>
          </w:tcPr>
          <w:p w14:paraId="2CDFDFB2" w14:textId="760CD749" w:rsidR="007911F9" w:rsidRPr="006476A1" w:rsidRDefault="007911F9" w:rsidP="005418C2">
            <w:pPr>
              <w:jc w:val="center"/>
              <w:rPr>
                <w:sz w:val="16"/>
                <w:szCs w:val="16"/>
              </w:rPr>
            </w:pPr>
            <w:r w:rsidRPr="006476A1">
              <w:rPr>
                <w:sz w:val="16"/>
                <w:szCs w:val="16"/>
              </w:rPr>
              <w:t>штука</w:t>
            </w:r>
          </w:p>
        </w:tc>
        <w:tc>
          <w:tcPr>
            <w:tcW w:w="425" w:type="dxa"/>
            <w:shd w:val="clear" w:color="auto" w:fill="auto"/>
            <w:vAlign w:val="center"/>
          </w:tcPr>
          <w:p w14:paraId="239575B9" w14:textId="2A719F8B" w:rsidR="007911F9" w:rsidRPr="006476A1" w:rsidRDefault="001F53B8" w:rsidP="003446CD">
            <w:pPr>
              <w:jc w:val="center"/>
              <w:rPr>
                <w:sz w:val="16"/>
                <w:szCs w:val="16"/>
              </w:rPr>
            </w:pPr>
            <w:r w:rsidRPr="006476A1">
              <w:rPr>
                <w:sz w:val="16"/>
                <w:szCs w:val="16"/>
              </w:rPr>
              <w:t>3</w:t>
            </w:r>
          </w:p>
        </w:tc>
        <w:tc>
          <w:tcPr>
            <w:tcW w:w="851" w:type="dxa"/>
            <w:shd w:val="clear" w:color="auto" w:fill="auto"/>
            <w:vAlign w:val="center"/>
          </w:tcPr>
          <w:p w14:paraId="37D20DAE" w14:textId="77777777" w:rsidR="007911F9" w:rsidRPr="006476A1" w:rsidRDefault="007911F9" w:rsidP="003446CD">
            <w:pPr>
              <w:jc w:val="center"/>
              <w:rPr>
                <w:sz w:val="16"/>
                <w:szCs w:val="16"/>
              </w:rPr>
            </w:pPr>
            <w:r w:rsidRPr="006476A1">
              <w:rPr>
                <w:sz w:val="16"/>
                <w:szCs w:val="16"/>
              </w:rPr>
              <w:t>DDP</w:t>
            </w:r>
          </w:p>
        </w:tc>
        <w:tc>
          <w:tcPr>
            <w:tcW w:w="850" w:type="dxa"/>
            <w:shd w:val="clear" w:color="auto" w:fill="auto"/>
            <w:vAlign w:val="center"/>
          </w:tcPr>
          <w:p w14:paraId="10638D07" w14:textId="0E2363A7" w:rsidR="007911F9" w:rsidRPr="006476A1" w:rsidRDefault="00A51D5D" w:rsidP="00AA2012">
            <w:pPr>
              <w:jc w:val="center"/>
              <w:rPr>
                <w:sz w:val="16"/>
                <w:szCs w:val="16"/>
              </w:rPr>
            </w:pPr>
            <w:r w:rsidRPr="006476A1">
              <w:rPr>
                <w:sz w:val="16"/>
                <w:szCs w:val="16"/>
              </w:rPr>
              <w:t>до 15 декабря</w:t>
            </w:r>
          </w:p>
        </w:tc>
        <w:tc>
          <w:tcPr>
            <w:tcW w:w="993" w:type="dxa"/>
            <w:vAlign w:val="center"/>
          </w:tcPr>
          <w:p w14:paraId="5625FD97" w14:textId="77777777" w:rsidR="007911F9" w:rsidRPr="006476A1" w:rsidRDefault="007911F9"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0A7E5E9A" w14:textId="77777777" w:rsidR="007911F9" w:rsidRPr="006476A1" w:rsidRDefault="007911F9" w:rsidP="003446CD">
            <w:pPr>
              <w:jc w:val="center"/>
              <w:rPr>
                <w:sz w:val="16"/>
                <w:szCs w:val="16"/>
              </w:rPr>
            </w:pPr>
            <w:r w:rsidRPr="006476A1">
              <w:rPr>
                <w:sz w:val="16"/>
                <w:szCs w:val="16"/>
              </w:rPr>
              <w:t>0</w:t>
            </w:r>
          </w:p>
        </w:tc>
        <w:tc>
          <w:tcPr>
            <w:tcW w:w="1417" w:type="dxa"/>
            <w:vAlign w:val="center"/>
          </w:tcPr>
          <w:p w14:paraId="35CE543B" w14:textId="5C42F67B" w:rsidR="007911F9" w:rsidRPr="006476A1" w:rsidRDefault="001F53B8" w:rsidP="001F53B8">
            <w:pPr>
              <w:jc w:val="center"/>
              <w:rPr>
                <w:sz w:val="16"/>
                <w:szCs w:val="16"/>
              </w:rPr>
            </w:pPr>
            <w:r w:rsidRPr="006476A1">
              <w:rPr>
                <w:sz w:val="16"/>
                <w:szCs w:val="16"/>
              </w:rPr>
              <w:t>1 402 655</w:t>
            </w:r>
          </w:p>
        </w:tc>
        <w:tc>
          <w:tcPr>
            <w:tcW w:w="1560" w:type="dxa"/>
            <w:shd w:val="clear" w:color="auto" w:fill="auto"/>
            <w:vAlign w:val="center"/>
          </w:tcPr>
          <w:p w14:paraId="2CFFFE22" w14:textId="6AE31C11" w:rsidR="007911F9" w:rsidRPr="006476A1" w:rsidRDefault="001F53B8" w:rsidP="001F53B8">
            <w:pPr>
              <w:jc w:val="center"/>
              <w:rPr>
                <w:sz w:val="16"/>
                <w:szCs w:val="16"/>
              </w:rPr>
            </w:pPr>
            <w:r w:rsidRPr="006476A1">
              <w:rPr>
                <w:sz w:val="16"/>
                <w:szCs w:val="16"/>
              </w:rPr>
              <w:t>4 207 965</w:t>
            </w:r>
          </w:p>
        </w:tc>
      </w:tr>
      <w:tr w:rsidR="007911F9" w:rsidRPr="006476A1" w14:paraId="3A2F6BAC" w14:textId="77777777" w:rsidTr="005028C2">
        <w:trPr>
          <w:trHeight w:val="170"/>
        </w:trPr>
        <w:tc>
          <w:tcPr>
            <w:tcW w:w="635" w:type="dxa"/>
            <w:shd w:val="clear" w:color="auto" w:fill="auto"/>
            <w:vAlign w:val="center"/>
          </w:tcPr>
          <w:p w14:paraId="67C5C912" w14:textId="637BFFC3" w:rsidR="007911F9" w:rsidRPr="006476A1" w:rsidRDefault="007911F9" w:rsidP="003446CD">
            <w:pPr>
              <w:jc w:val="center"/>
              <w:rPr>
                <w:sz w:val="16"/>
                <w:szCs w:val="16"/>
              </w:rPr>
            </w:pPr>
            <w:r w:rsidRPr="006476A1">
              <w:rPr>
                <w:sz w:val="16"/>
                <w:szCs w:val="16"/>
              </w:rPr>
              <w:t>7</w:t>
            </w:r>
          </w:p>
        </w:tc>
        <w:tc>
          <w:tcPr>
            <w:tcW w:w="1350" w:type="dxa"/>
            <w:vAlign w:val="center"/>
          </w:tcPr>
          <w:p w14:paraId="29BF9A39" w14:textId="1A924E1A" w:rsidR="007911F9" w:rsidRPr="006476A1" w:rsidRDefault="007911F9"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368C38A7" w14:textId="1BC377F3" w:rsidR="007911F9" w:rsidRPr="006476A1" w:rsidRDefault="001F53B8" w:rsidP="00CF1DC1">
            <w:pPr>
              <w:jc w:val="center"/>
              <w:rPr>
                <w:color w:val="auto"/>
                <w:sz w:val="16"/>
                <w:szCs w:val="16"/>
              </w:rPr>
            </w:pPr>
            <w:r w:rsidRPr="006476A1">
              <w:rPr>
                <w:color w:val="auto"/>
                <w:sz w:val="16"/>
                <w:szCs w:val="16"/>
              </w:rPr>
              <w:t>Рабочая станция для анестезии</w:t>
            </w:r>
          </w:p>
        </w:tc>
        <w:tc>
          <w:tcPr>
            <w:tcW w:w="5386" w:type="dxa"/>
            <w:vAlign w:val="center"/>
          </w:tcPr>
          <w:p w14:paraId="610F3674" w14:textId="77777777" w:rsidR="00EE6FBA" w:rsidRPr="006476A1" w:rsidRDefault="00EE6FBA" w:rsidP="00EE6FBA">
            <w:pPr>
              <w:widowControl w:val="0"/>
              <w:rPr>
                <w:color w:val="auto"/>
                <w:sz w:val="16"/>
                <w:szCs w:val="16"/>
              </w:rPr>
            </w:pPr>
            <w:r w:rsidRPr="006476A1">
              <w:rPr>
                <w:color w:val="auto"/>
                <w:sz w:val="16"/>
                <w:szCs w:val="16"/>
              </w:rPr>
              <w:t xml:space="preserve">Наркозно-дыхательный аппарат для ингаляционной анестезии и вентиляции легких для всех групп пациентов, с массой тела от 2 кг и более. </w:t>
            </w:r>
          </w:p>
          <w:p w14:paraId="1FA8E3A6" w14:textId="77777777" w:rsidR="00EE6FBA" w:rsidRPr="006476A1" w:rsidRDefault="00EE6FBA" w:rsidP="00EE6FBA">
            <w:pPr>
              <w:widowControl w:val="0"/>
              <w:rPr>
                <w:color w:val="auto"/>
                <w:sz w:val="16"/>
                <w:szCs w:val="16"/>
              </w:rPr>
            </w:pPr>
            <w:r w:rsidRPr="006476A1">
              <w:rPr>
                <w:color w:val="auto"/>
                <w:sz w:val="16"/>
                <w:szCs w:val="16"/>
              </w:rPr>
              <w:t>Основные характеристики аппарата:</w:t>
            </w:r>
          </w:p>
          <w:p w14:paraId="2D32132D" w14:textId="77777777" w:rsidR="00EE6FBA" w:rsidRPr="006476A1" w:rsidRDefault="00EE6FBA" w:rsidP="00EE6FBA">
            <w:pPr>
              <w:widowControl w:val="0"/>
              <w:rPr>
                <w:sz w:val="16"/>
                <w:szCs w:val="16"/>
                <w:bdr w:val="none" w:sz="0" w:space="0" w:color="auto" w:frame="1"/>
              </w:rPr>
            </w:pPr>
            <w:r w:rsidRPr="006476A1">
              <w:rPr>
                <w:sz w:val="16"/>
                <w:szCs w:val="16"/>
                <w:bdr w:val="none" w:sz="0" w:space="0" w:color="auto" w:frame="1"/>
              </w:rPr>
              <w:t xml:space="preserve">Основной блок, со встроенным, цветным, не менее 15 дюймовым </w:t>
            </w:r>
            <w:r w:rsidRPr="006476A1">
              <w:rPr>
                <w:sz w:val="16"/>
                <w:szCs w:val="16"/>
                <w:bdr w:val="none" w:sz="0" w:space="0" w:color="auto" w:frame="1"/>
                <w:lang w:val="en-US"/>
              </w:rPr>
              <w:t>TFT</w:t>
            </w:r>
            <w:r w:rsidRPr="006476A1">
              <w:rPr>
                <w:sz w:val="16"/>
                <w:szCs w:val="16"/>
                <w:bdr w:val="none" w:sz="0" w:space="0" w:color="auto" w:frame="1"/>
              </w:rPr>
              <w:t xml:space="preserve"> дисплеем с сенсорным управлением. </w:t>
            </w:r>
          </w:p>
          <w:p w14:paraId="75165DD7" w14:textId="77777777" w:rsidR="00EE6FBA" w:rsidRPr="006476A1" w:rsidRDefault="00EE6FBA" w:rsidP="00EE6FBA">
            <w:pPr>
              <w:widowControl w:val="0"/>
              <w:rPr>
                <w:color w:val="auto"/>
                <w:sz w:val="16"/>
                <w:szCs w:val="16"/>
              </w:rPr>
            </w:pPr>
            <w:r w:rsidRPr="006476A1">
              <w:rPr>
                <w:color w:val="auto"/>
                <w:sz w:val="16"/>
                <w:szCs w:val="16"/>
              </w:rPr>
              <w:t>Возможность управления аппаратом, как с помощью сенсорного экрана, так и с помощью поворотно-нажимной рукоятки.</w:t>
            </w:r>
          </w:p>
          <w:p w14:paraId="761AFFA8" w14:textId="77777777" w:rsidR="00EE6FBA" w:rsidRPr="006476A1" w:rsidRDefault="00EE6FBA" w:rsidP="00EE6FBA">
            <w:pPr>
              <w:widowControl w:val="0"/>
              <w:rPr>
                <w:color w:val="auto"/>
                <w:sz w:val="16"/>
                <w:szCs w:val="16"/>
              </w:rPr>
            </w:pPr>
            <w:r w:rsidRPr="006476A1">
              <w:rPr>
                <w:sz w:val="16"/>
                <w:szCs w:val="16"/>
                <w:bdr w:val="none" w:sz="0" w:space="0" w:color="auto" w:frame="1"/>
              </w:rPr>
              <w:t>Возможность проведения всех стандартных методов анестезии, включая ингаляционную анестезию с низкими потоками</w:t>
            </w:r>
            <w:r w:rsidRPr="006476A1">
              <w:rPr>
                <w:color w:val="auto"/>
                <w:sz w:val="16"/>
                <w:szCs w:val="16"/>
              </w:rPr>
              <w:t>.</w:t>
            </w:r>
          </w:p>
          <w:p w14:paraId="04CEC84C" w14:textId="77777777" w:rsidR="00EE6FBA" w:rsidRPr="006476A1" w:rsidRDefault="00EE6FBA" w:rsidP="00EE6FBA">
            <w:pPr>
              <w:widowControl w:val="0"/>
              <w:rPr>
                <w:color w:val="auto"/>
                <w:sz w:val="16"/>
                <w:szCs w:val="16"/>
              </w:rPr>
            </w:pPr>
            <w:r w:rsidRPr="006476A1">
              <w:rPr>
                <w:sz w:val="16"/>
                <w:szCs w:val="16"/>
                <w:bdr w:val="none" w:sz="0" w:space="0" w:color="auto" w:frame="1"/>
              </w:rPr>
              <w:t>Электронно-управляемый вентилятор с пневматическим приводом, с восходящим мехом с компенсированной податливостью. Возможность продолжения анестезии в случае полного отключения аппарата от сети электропитания.</w:t>
            </w:r>
          </w:p>
          <w:p w14:paraId="0BE6AD41" w14:textId="77777777" w:rsidR="00EE6FBA" w:rsidRPr="006476A1" w:rsidRDefault="00EE6FBA" w:rsidP="00EE6FBA">
            <w:pPr>
              <w:widowControl w:val="0"/>
              <w:rPr>
                <w:color w:val="auto"/>
                <w:sz w:val="16"/>
                <w:szCs w:val="16"/>
              </w:rPr>
            </w:pPr>
            <w:r w:rsidRPr="006476A1">
              <w:rPr>
                <w:sz w:val="16"/>
                <w:szCs w:val="16"/>
                <w:bdr w:val="none" w:sz="0" w:space="0" w:color="auto" w:frame="1"/>
              </w:rPr>
              <w:t>Полное управление данными с отображением на экране трендов, кривых и т.д.</w:t>
            </w:r>
          </w:p>
          <w:p w14:paraId="2B915F72" w14:textId="77777777" w:rsidR="00EE6FBA" w:rsidRPr="006476A1" w:rsidRDefault="00EE6FBA" w:rsidP="00EE6FBA">
            <w:pPr>
              <w:widowControl w:val="0"/>
              <w:rPr>
                <w:color w:val="auto"/>
                <w:sz w:val="16"/>
                <w:szCs w:val="16"/>
              </w:rPr>
            </w:pPr>
            <w:r w:rsidRPr="006476A1">
              <w:rPr>
                <w:sz w:val="16"/>
                <w:szCs w:val="16"/>
                <w:bdr w:val="none" w:sz="0" w:space="0" w:color="auto" w:frame="1"/>
              </w:rPr>
              <w:t>Мониторинг анестезиологических газов на встроенном экране, с определением агента (при наличии опции).</w:t>
            </w:r>
          </w:p>
          <w:p w14:paraId="0307612C" w14:textId="77777777" w:rsidR="00EE6FBA" w:rsidRPr="006476A1" w:rsidRDefault="00EE6FBA" w:rsidP="00EE6FBA">
            <w:pPr>
              <w:widowControl w:val="0"/>
              <w:rPr>
                <w:color w:val="auto"/>
                <w:sz w:val="16"/>
                <w:szCs w:val="16"/>
              </w:rPr>
            </w:pPr>
            <w:r w:rsidRPr="006476A1">
              <w:rPr>
                <w:color w:val="auto"/>
                <w:sz w:val="16"/>
                <w:szCs w:val="16"/>
              </w:rPr>
              <w:t>Тележка с не менее 4-мя антистатическими колесами, не менее 2 колеса с тормозным механизмом.</w:t>
            </w:r>
          </w:p>
          <w:p w14:paraId="4D2796C5" w14:textId="77777777" w:rsidR="00EE6FBA" w:rsidRPr="006476A1" w:rsidRDefault="00EE6FBA" w:rsidP="00EE6FBA">
            <w:pPr>
              <w:widowControl w:val="0"/>
              <w:rPr>
                <w:color w:val="auto"/>
                <w:sz w:val="16"/>
                <w:szCs w:val="16"/>
              </w:rPr>
            </w:pPr>
            <w:r w:rsidRPr="006476A1">
              <w:rPr>
                <w:color w:val="auto"/>
                <w:sz w:val="16"/>
                <w:szCs w:val="16"/>
              </w:rPr>
              <w:t>Выдвигаемая панель для записей.</w:t>
            </w:r>
          </w:p>
          <w:p w14:paraId="02CFEFD8" w14:textId="77777777" w:rsidR="00EE6FBA" w:rsidRPr="006476A1" w:rsidRDefault="00EE6FBA" w:rsidP="00EE6FBA">
            <w:pPr>
              <w:widowControl w:val="0"/>
              <w:rPr>
                <w:color w:val="auto"/>
                <w:sz w:val="16"/>
                <w:szCs w:val="16"/>
              </w:rPr>
            </w:pPr>
            <w:r w:rsidRPr="006476A1">
              <w:rPr>
                <w:color w:val="auto"/>
                <w:sz w:val="16"/>
                <w:szCs w:val="16"/>
              </w:rPr>
              <w:t xml:space="preserve">Наличие встроенного </w:t>
            </w:r>
            <w:r w:rsidRPr="006476A1">
              <w:rPr>
                <w:color w:val="auto"/>
                <w:sz w:val="16"/>
                <w:szCs w:val="16"/>
                <w:lang w:val="en-US"/>
              </w:rPr>
              <w:t>LED</w:t>
            </w:r>
            <w:r w:rsidRPr="006476A1">
              <w:rPr>
                <w:color w:val="auto"/>
                <w:sz w:val="16"/>
                <w:szCs w:val="16"/>
              </w:rPr>
              <w:t xml:space="preserve"> освещения рабочего места.</w:t>
            </w:r>
          </w:p>
          <w:p w14:paraId="7E30E7A3" w14:textId="77777777" w:rsidR="00EE6FBA" w:rsidRPr="006476A1" w:rsidRDefault="00EE6FBA" w:rsidP="00EE6FBA">
            <w:pPr>
              <w:widowControl w:val="0"/>
              <w:rPr>
                <w:sz w:val="16"/>
                <w:szCs w:val="16"/>
                <w:bdr w:val="none" w:sz="0" w:space="0" w:color="auto" w:frame="1"/>
              </w:rPr>
            </w:pPr>
            <w:r w:rsidRPr="006476A1">
              <w:rPr>
                <w:sz w:val="16"/>
                <w:szCs w:val="16"/>
                <w:bdr w:val="none" w:sz="0" w:space="0" w:color="auto" w:frame="1"/>
              </w:rPr>
              <w:t xml:space="preserve">Два вместительных выдвижных ящика с доводчиками для хранения принадлежностей.  </w:t>
            </w:r>
          </w:p>
          <w:p w14:paraId="353364EF" w14:textId="77777777" w:rsidR="00EE6FBA" w:rsidRPr="006476A1" w:rsidRDefault="00EE6FBA" w:rsidP="00EE6FBA">
            <w:pPr>
              <w:widowControl w:val="0"/>
              <w:rPr>
                <w:color w:val="000000" w:themeColor="text1"/>
                <w:spacing w:val="4"/>
                <w:sz w:val="16"/>
                <w:szCs w:val="16"/>
                <w:shd w:val="clear" w:color="auto" w:fill="FFFFFF"/>
              </w:rPr>
            </w:pPr>
            <w:r w:rsidRPr="006476A1">
              <w:rPr>
                <w:color w:val="000000" w:themeColor="text1"/>
                <w:spacing w:val="4"/>
                <w:sz w:val="16"/>
                <w:szCs w:val="16"/>
                <w:shd w:val="clear" w:color="auto" w:fill="FFFFFF"/>
              </w:rPr>
              <w:t xml:space="preserve">Наличие дополнительного </w:t>
            </w:r>
            <w:proofErr w:type="spellStart"/>
            <w:r w:rsidRPr="006476A1">
              <w:rPr>
                <w:color w:val="000000" w:themeColor="text1"/>
                <w:spacing w:val="4"/>
                <w:sz w:val="16"/>
                <w:szCs w:val="16"/>
                <w:shd w:val="clear" w:color="auto" w:fill="FFFFFF"/>
              </w:rPr>
              <w:t>флоуметра</w:t>
            </w:r>
            <w:proofErr w:type="spellEnd"/>
            <w:r w:rsidRPr="006476A1">
              <w:rPr>
                <w:color w:val="000000" w:themeColor="text1"/>
                <w:spacing w:val="4"/>
                <w:sz w:val="16"/>
                <w:szCs w:val="16"/>
                <w:shd w:val="clear" w:color="auto" w:fill="FFFFFF"/>
              </w:rPr>
              <w:t xml:space="preserve"> О</w:t>
            </w:r>
            <w:proofErr w:type="gramStart"/>
            <w:r w:rsidRPr="006476A1">
              <w:rPr>
                <w:color w:val="000000" w:themeColor="text1"/>
                <w:spacing w:val="4"/>
                <w:sz w:val="16"/>
                <w:szCs w:val="16"/>
                <w:shd w:val="clear" w:color="auto" w:fill="FFFFFF"/>
              </w:rPr>
              <w:t>2</w:t>
            </w:r>
            <w:proofErr w:type="gramEnd"/>
            <w:r w:rsidRPr="006476A1">
              <w:rPr>
                <w:color w:val="000000" w:themeColor="text1"/>
                <w:spacing w:val="4"/>
                <w:sz w:val="16"/>
                <w:szCs w:val="16"/>
                <w:shd w:val="clear" w:color="auto" w:fill="FFFFFF"/>
              </w:rPr>
              <w:t xml:space="preserve"> с отдельным газовым выходом для подачи кислорода пациентам с самостоятельным дыханием.</w:t>
            </w:r>
          </w:p>
          <w:p w14:paraId="0FB3F407" w14:textId="77777777" w:rsidR="00EE6FBA" w:rsidRPr="006476A1" w:rsidRDefault="00EE6FBA" w:rsidP="00EE6FBA">
            <w:pPr>
              <w:widowControl w:val="0"/>
              <w:rPr>
                <w:color w:val="000000" w:themeColor="text1"/>
                <w:sz w:val="16"/>
                <w:szCs w:val="16"/>
                <w:bdr w:val="none" w:sz="0" w:space="0" w:color="auto" w:frame="1"/>
              </w:rPr>
            </w:pPr>
            <w:r w:rsidRPr="006476A1">
              <w:rPr>
                <w:color w:val="000000" w:themeColor="text1"/>
                <w:spacing w:val="4"/>
                <w:sz w:val="16"/>
                <w:szCs w:val="16"/>
                <w:shd w:val="clear" w:color="auto" w:fill="FFFFFF"/>
              </w:rPr>
              <w:t>Наличие точки ввода свежего газа, поддерживающего быстрое изменение концентрации газа компенсацию утечки.</w:t>
            </w:r>
          </w:p>
          <w:p w14:paraId="05A563CC" w14:textId="77777777" w:rsidR="00EE6FBA" w:rsidRPr="006476A1" w:rsidRDefault="00EE6FBA" w:rsidP="00EE6FBA">
            <w:pPr>
              <w:widowControl w:val="0"/>
              <w:rPr>
                <w:sz w:val="16"/>
                <w:szCs w:val="16"/>
                <w:bdr w:val="none" w:sz="0" w:space="0" w:color="auto" w:frame="1"/>
              </w:rPr>
            </w:pPr>
            <w:r w:rsidRPr="006476A1">
              <w:rPr>
                <w:sz w:val="16"/>
                <w:szCs w:val="16"/>
                <w:shd w:val="clear" w:color="auto" w:fill="FFFFFF"/>
              </w:rPr>
              <w:t>Интегрированное питание от аккумулятора позволяет продолжать работу в течение не менее 90 минут после отключения электроэнергии. </w:t>
            </w:r>
          </w:p>
          <w:p w14:paraId="34F245E1" w14:textId="77777777" w:rsidR="00EE6FBA" w:rsidRPr="006476A1" w:rsidRDefault="00EE6FBA" w:rsidP="00EE6FBA">
            <w:pPr>
              <w:widowControl w:val="0"/>
              <w:rPr>
                <w:sz w:val="16"/>
                <w:szCs w:val="16"/>
                <w:bdr w:val="none" w:sz="0" w:space="0" w:color="auto" w:frame="1"/>
              </w:rPr>
            </w:pPr>
            <w:r w:rsidRPr="006476A1">
              <w:rPr>
                <w:sz w:val="16"/>
                <w:szCs w:val="16"/>
                <w:bdr w:val="none" w:sz="0" w:space="0" w:color="auto" w:frame="1"/>
              </w:rPr>
              <w:t>Крепление для двух испарителей. Механизм защиты гарантирует, что в любой момент можно использовать только один испаритель.</w:t>
            </w:r>
          </w:p>
          <w:p w14:paraId="4D6F8821" w14:textId="77777777" w:rsidR="00EE6FBA" w:rsidRPr="006476A1" w:rsidRDefault="00EE6FBA" w:rsidP="00EE6FBA">
            <w:pPr>
              <w:widowControl w:val="0"/>
              <w:rPr>
                <w:sz w:val="16"/>
                <w:szCs w:val="16"/>
                <w:bdr w:val="none" w:sz="0" w:space="0" w:color="auto" w:frame="1"/>
              </w:rPr>
            </w:pPr>
            <w:r w:rsidRPr="006476A1">
              <w:rPr>
                <w:sz w:val="16"/>
                <w:szCs w:val="16"/>
                <w:bdr w:val="none" w:sz="0" w:space="0" w:color="auto" w:frame="1"/>
              </w:rPr>
              <w:t>Наличие USB-порта - используется для печати отчетов в формате PDF.</w:t>
            </w:r>
          </w:p>
          <w:p w14:paraId="2ED673AD" w14:textId="77777777" w:rsidR="00EE6FBA" w:rsidRPr="006476A1" w:rsidRDefault="00EE6FBA" w:rsidP="00EE6FBA">
            <w:pPr>
              <w:widowControl w:val="0"/>
              <w:rPr>
                <w:color w:val="auto"/>
                <w:sz w:val="16"/>
                <w:szCs w:val="16"/>
              </w:rPr>
            </w:pPr>
            <w:r w:rsidRPr="006476A1">
              <w:rPr>
                <w:color w:val="auto"/>
                <w:sz w:val="16"/>
                <w:szCs w:val="16"/>
              </w:rPr>
              <w:t xml:space="preserve">Режимы вентиляции легких (базовые): </w:t>
            </w:r>
          </w:p>
          <w:p w14:paraId="742070E9" w14:textId="77777777" w:rsidR="00EE6FBA" w:rsidRPr="006476A1" w:rsidRDefault="00EE6FBA" w:rsidP="00EE6FBA">
            <w:pPr>
              <w:widowControl w:val="0"/>
              <w:rPr>
                <w:color w:val="auto"/>
                <w:sz w:val="16"/>
                <w:szCs w:val="16"/>
              </w:rPr>
            </w:pPr>
            <w:r w:rsidRPr="006476A1">
              <w:rPr>
                <w:color w:val="auto"/>
                <w:sz w:val="16"/>
                <w:szCs w:val="16"/>
                <w:lang w:val="en-US"/>
              </w:rPr>
              <w:t>VCV</w:t>
            </w:r>
            <w:r w:rsidRPr="006476A1">
              <w:rPr>
                <w:bCs/>
                <w:color w:val="auto"/>
                <w:sz w:val="16"/>
                <w:szCs w:val="16"/>
              </w:rPr>
              <w:t xml:space="preserve"> -</w:t>
            </w:r>
            <w:r w:rsidRPr="006476A1">
              <w:rPr>
                <w:color w:val="auto"/>
                <w:sz w:val="16"/>
                <w:szCs w:val="16"/>
              </w:rPr>
              <w:t xml:space="preserve"> вентиляция с контролем по объему;</w:t>
            </w:r>
          </w:p>
          <w:p w14:paraId="1B989C46" w14:textId="77777777" w:rsidR="00EE6FBA" w:rsidRPr="006476A1" w:rsidRDefault="00EE6FBA" w:rsidP="00EE6FBA">
            <w:pPr>
              <w:widowControl w:val="0"/>
              <w:rPr>
                <w:color w:val="auto"/>
                <w:sz w:val="16"/>
                <w:szCs w:val="16"/>
              </w:rPr>
            </w:pPr>
            <w:r w:rsidRPr="006476A1">
              <w:rPr>
                <w:color w:val="auto"/>
                <w:sz w:val="16"/>
                <w:szCs w:val="16"/>
                <w:lang w:val="en-US"/>
              </w:rPr>
              <w:t>PCV</w:t>
            </w:r>
            <w:r w:rsidRPr="006476A1">
              <w:rPr>
                <w:bCs/>
                <w:color w:val="auto"/>
                <w:sz w:val="16"/>
                <w:szCs w:val="16"/>
              </w:rPr>
              <w:t xml:space="preserve">- </w:t>
            </w:r>
            <w:r w:rsidRPr="006476A1">
              <w:rPr>
                <w:color w:val="auto"/>
                <w:sz w:val="16"/>
                <w:szCs w:val="16"/>
              </w:rPr>
              <w:t>вентиляция с регулируемым давлением;</w:t>
            </w:r>
          </w:p>
          <w:p w14:paraId="48AFE632" w14:textId="77777777" w:rsidR="00EE6FBA" w:rsidRPr="006476A1" w:rsidRDefault="00EE6FBA" w:rsidP="00EE6FBA">
            <w:pPr>
              <w:widowControl w:val="0"/>
              <w:rPr>
                <w:color w:val="auto"/>
                <w:sz w:val="16"/>
                <w:szCs w:val="16"/>
              </w:rPr>
            </w:pPr>
            <w:r w:rsidRPr="006476A1">
              <w:rPr>
                <w:color w:val="auto"/>
                <w:sz w:val="16"/>
                <w:szCs w:val="16"/>
                <w:lang w:val="en-US"/>
              </w:rPr>
              <w:t>SIMV</w:t>
            </w:r>
            <w:r w:rsidRPr="006476A1">
              <w:rPr>
                <w:bCs/>
                <w:color w:val="auto"/>
                <w:sz w:val="16"/>
                <w:szCs w:val="16"/>
              </w:rPr>
              <w:t xml:space="preserve">- </w:t>
            </w:r>
            <w:r w:rsidRPr="006476A1">
              <w:rPr>
                <w:color w:val="auto"/>
                <w:sz w:val="16"/>
                <w:szCs w:val="16"/>
              </w:rPr>
              <w:t>синхронизированная перемежающаяся принудительная вентиляция;</w:t>
            </w:r>
          </w:p>
          <w:p w14:paraId="1F1EF1EB" w14:textId="77777777" w:rsidR="00EE6FBA" w:rsidRPr="006476A1" w:rsidRDefault="00EE6FBA" w:rsidP="00EE6FBA">
            <w:pPr>
              <w:widowControl w:val="0"/>
              <w:rPr>
                <w:color w:val="auto"/>
                <w:sz w:val="16"/>
                <w:szCs w:val="16"/>
              </w:rPr>
            </w:pPr>
            <w:r w:rsidRPr="006476A1">
              <w:rPr>
                <w:color w:val="auto"/>
                <w:sz w:val="16"/>
                <w:szCs w:val="16"/>
              </w:rPr>
              <w:t xml:space="preserve">Ручная вентиляция;  </w:t>
            </w:r>
          </w:p>
          <w:p w14:paraId="0133917A" w14:textId="77777777" w:rsidR="00EE6FBA" w:rsidRPr="006476A1" w:rsidRDefault="00EE6FBA" w:rsidP="00EE6FBA">
            <w:pPr>
              <w:widowControl w:val="0"/>
              <w:rPr>
                <w:color w:val="auto"/>
                <w:sz w:val="16"/>
                <w:szCs w:val="16"/>
              </w:rPr>
            </w:pPr>
            <w:r w:rsidRPr="006476A1">
              <w:rPr>
                <w:color w:val="auto"/>
                <w:sz w:val="16"/>
                <w:szCs w:val="16"/>
              </w:rPr>
              <w:t xml:space="preserve">Спонтанное дыхание. </w:t>
            </w:r>
          </w:p>
          <w:p w14:paraId="40B151DC"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Основные технические характеристики:</w:t>
            </w:r>
          </w:p>
          <w:p w14:paraId="6D9E4BAF"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 xml:space="preserve">Поток свежего газа должен обеспечиваться механическими ротаметрами для кислорода: от 0 до не менее 15 л/мин. медицинского воздуха и закиси азота: от 0 до не менее 10 л/мин. </w:t>
            </w:r>
          </w:p>
          <w:p w14:paraId="6CCA6A2A" w14:textId="77777777" w:rsidR="00EE6FBA" w:rsidRPr="006476A1" w:rsidRDefault="00EE6FBA" w:rsidP="00EE6FBA">
            <w:pPr>
              <w:autoSpaceDE w:val="0"/>
              <w:autoSpaceDN w:val="0"/>
              <w:adjustRightInd w:val="0"/>
              <w:rPr>
                <w:color w:val="auto"/>
                <w:sz w:val="16"/>
                <w:szCs w:val="16"/>
              </w:rPr>
            </w:pPr>
            <w:r w:rsidRPr="006476A1">
              <w:rPr>
                <w:bCs/>
                <w:color w:val="auto"/>
                <w:sz w:val="16"/>
                <w:szCs w:val="16"/>
              </w:rPr>
              <w:t xml:space="preserve">Концентрация кислорода - </w:t>
            </w:r>
            <w:r w:rsidRPr="006476A1">
              <w:rPr>
                <w:color w:val="auto"/>
                <w:sz w:val="16"/>
                <w:szCs w:val="16"/>
              </w:rPr>
              <w:t xml:space="preserve">от 21 </w:t>
            </w:r>
            <w:proofErr w:type="spellStart"/>
            <w:r w:rsidRPr="006476A1">
              <w:rPr>
                <w:color w:val="auto"/>
                <w:sz w:val="16"/>
                <w:szCs w:val="16"/>
              </w:rPr>
              <w:t>д</w:t>
            </w:r>
            <w:proofErr w:type="gramStart"/>
            <w:r w:rsidRPr="006476A1">
              <w:rPr>
                <w:color w:val="auto"/>
                <w:sz w:val="16"/>
                <w:szCs w:val="16"/>
              </w:rPr>
              <w:t>o</w:t>
            </w:r>
            <w:proofErr w:type="spellEnd"/>
            <w:proofErr w:type="gramEnd"/>
            <w:r w:rsidRPr="006476A1">
              <w:rPr>
                <w:color w:val="auto"/>
                <w:sz w:val="16"/>
                <w:szCs w:val="16"/>
              </w:rPr>
              <w:t xml:space="preserve"> 100 об. %. </w:t>
            </w:r>
          </w:p>
          <w:p w14:paraId="2C57B52F"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Дыхательный объем V</w:t>
            </w:r>
            <w:r w:rsidRPr="006476A1">
              <w:rPr>
                <w:color w:val="auto"/>
                <w:sz w:val="16"/>
                <w:szCs w:val="16"/>
                <w:lang w:val="en-US"/>
              </w:rPr>
              <w:t>t</w:t>
            </w:r>
            <w:r w:rsidRPr="006476A1">
              <w:rPr>
                <w:color w:val="auto"/>
                <w:sz w:val="16"/>
                <w:szCs w:val="16"/>
              </w:rPr>
              <w:t xml:space="preserve"> (не менее) - от 20 </w:t>
            </w:r>
            <w:proofErr w:type="spellStart"/>
            <w:r w:rsidRPr="006476A1">
              <w:rPr>
                <w:color w:val="auto"/>
                <w:sz w:val="16"/>
                <w:szCs w:val="16"/>
              </w:rPr>
              <w:t>д</w:t>
            </w:r>
            <w:proofErr w:type="gramStart"/>
            <w:r w:rsidRPr="006476A1">
              <w:rPr>
                <w:color w:val="auto"/>
                <w:sz w:val="16"/>
                <w:szCs w:val="16"/>
              </w:rPr>
              <w:t>o</w:t>
            </w:r>
            <w:proofErr w:type="spellEnd"/>
            <w:proofErr w:type="gramEnd"/>
            <w:r w:rsidRPr="006476A1">
              <w:rPr>
                <w:color w:val="auto"/>
                <w:sz w:val="16"/>
                <w:szCs w:val="16"/>
              </w:rPr>
              <w:t xml:space="preserve"> не менее 1500 мл</w:t>
            </w:r>
          </w:p>
          <w:p w14:paraId="3BCEA384"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 xml:space="preserve">Частота вентиляции </w:t>
            </w:r>
            <w:proofErr w:type="spellStart"/>
            <w:r w:rsidRPr="006476A1">
              <w:rPr>
                <w:color w:val="auto"/>
                <w:sz w:val="16"/>
                <w:szCs w:val="16"/>
              </w:rPr>
              <w:t>Freq</w:t>
            </w:r>
            <w:proofErr w:type="spellEnd"/>
            <w:r w:rsidRPr="006476A1">
              <w:rPr>
                <w:color w:val="auto"/>
                <w:sz w:val="16"/>
                <w:szCs w:val="16"/>
              </w:rPr>
              <w:t xml:space="preserve">. (не менее) - от 4 </w:t>
            </w:r>
            <w:proofErr w:type="spellStart"/>
            <w:r w:rsidRPr="006476A1">
              <w:rPr>
                <w:color w:val="auto"/>
                <w:sz w:val="16"/>
                <w:szCs w:val="16"/>
              </w:rPr>
              <w:t>д</w:t>
            </w:r>
            <w:proofErr w:type="gramStart"/>
            <w:r w:rsidRPr="006476A1">
              <w:rPr>
                <w:color w:val="auto"/>
                <w:sz w:val="16"/>
                <w:szCs w:val="16"/>
              </w:rPr>
              <w:t>o</w:t>
            </w:r>
            <w:proofErr w:type="spellEnd"/>
            <w:proofErr w:type="gramEnd"/>
            <w:r w:rsidRPr="006476A1">
              <w:rPr>
                <w:color w:val="auto"/>
                <w:sz w:val="16"/>
                <w:szCs w:val="16"/>
              </w:rPr>
              <w:t xml:space="preserve"> не менее 80/мин. </w:t>
            </w:r>
          </w:p>
          <w:p w14:paraId="0163D7D2"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Соотношение продолжительности вдоха/выдоха (не хуже) - TINSP: TE 3:1-1:9,9.</w:t>
            </w:r>
          </w:p>
          <w:p w14:paraId="6E5B5719" w14:textId="77777777" w:rsidR="00EE6FBA" w:rsidRPr="006476A1" w:rsidRDefault="00EE6FBA" w:rsidP="00EE6FBA">
            <w:pPr>
              <w:autoSpaceDE w:val="0"/>
              <w:autoSpaceDN w:val="0"/>
              <w:adjustRightInd w:val="0"/>
              <w:rPr>
                <w:color w:val="000000" w:themeColor="text1"/>
                <w:spacing w:val="4"/>
                <w:sz w:val="16"/>
                <w:szCs w:val="16"/>
                <w:shd w:val="clear" w:color="auto" w:fill="FFFFFF"/>
              </w:rPr>
            </w:pPr>
            <w:r w:rsidRPr="006476A1">
              <w:rPr>
                <w:color w:val="auto"/>
                <w:sz w:val="16"/>
                <w:szCs w:val="16"/>
              </w:rPr>
              <w:t xml:space="preserve">PEEP: от 4 </w:t>
            </w:r>
            <w:proofErr w:type="spellStart"/>
            <w:r w:rsidRPr="006476A1">
              <w:rPr>
                <w:color w:val="auto"/>
                <w:sz w:val="16"/>
                <w:szCs w:val="16"/>
              </w:rPr>
              <w:t>д</w:t>
            </w:r>
            <w:proofErr w:type="gramStart"/>
            <w:r w:rsidRPr="006476A1">
              <w:rPr>
                <w:color w:val="auto"/>
                <w:sz w:val="16"/>
                <w:szCs w:val="16"/>
              </w:rPr>
              <w:t>o</w:t>
            </w:r>
            <w:proofErr w:type="spellEnd"/>
            <w:proofErr w:type="gramEnd"/>
            <w:r w:rsidRPr="006476A1">
              <w:rPr>
                <w:color w:val="auto"/>
                <w:sz w:val="16"/>
                <w:szCs w:val="16"/>
              </w:rPr>
              <w:t xml:space="preserve"> 20 </w:t>
            </w:r>
            <w:proofErr w:type="spellStart"/>
            <w:r w:rsidRPr="006476A1">
              <w:rPr>
                <w:color w:val="auto"/>
                <w:sz w:val="16"/>
                <w:szCs w:val="16"/>
              </w:rPr>
              <w:t>гПа</w:t>
            </w:r>
            <w:proofErr w:type="spellEnd"/>
            <w:r w:rsidRPr="006476A1">
              <w:rPr>
                <w:color w:val="auto"/>
                <w:sz w:val="16"/>
                <w:szCs w:val="16"/>
              </w:rPr>
              <w:t>/</w:t>
            </w:r>
            <w:r w:rsidRPr="006476A1">
              <w:rPr>
                <w:color w:val="526371"/>
                <w:spacing w:val="4"/>
                <w:sz w:val="16"/>
                <w:szCs w:val="16"/>
                <w:shd w:val="clear" w:color="auto" w:fill="FFFFFF"/>
              </w:rPr>
              <w:t xml:space="preserve"> </w:t>
            </w:r>
            <w:r w:rsidRPr="006476A1">
              <w:rPr>
                <w:color w:val="000000" w:themeColor="text1"/>
                <w:spacing w:val="4"/>
                <w:sz w:val="16"/>
                <w:szCs w:val="16"/>
                <w:shd w:val="clear" w:color="auto" w:fill="FFFFFF"/>
              </w:rPr>
              <w:t xml:space="preserve">смH20 / </w:t>
            </w:r>
            <w:proofErr w:type="spellStart"/>
            <w:r w:rsidRPr="006476A1">
              <w:rPr>
                <w:color w:val="000000" w:themeColor="text1"/>
                <w:spacing w:val="4"/>
                <w:sz w:val="16"/>
                <w:szCs w:val="16"/>
                <w:shd w:val="clear" w:color="auto" w:fill="FFFFFF"/>
              </w:rPr>
              <w:t>мбар</w:t>
            </w:r>
            <w:proofErr w:type="spellEnd"/>
            <w:r w:rsidRPr="006476A1">
              <w:rPr>
                <w:color w:val="000000" w:themeColor="text1"/>
                <w:spacing w:val="4"/>
                <w:sz w:val="16"/>
                <w:szCs w:val="16"/>
                <w:shd w:val="clear" w:color="auto" w:fill="FFFFFF"/>
              </w:rPr>
              <w:t>.</w:t>
            </w:r>
          </w:p>
          <w:p w14:paraId="412942AF" w14:textId="77777777" w:rsidR="00EE6FBA" w:rsidRPr="006476A1" w:rsidRDefault="00EE6FBA" w:rsidP="00EE6FBA">
            <w:pPr>
              <w:autoSpaceDE w:val="0"/>
              <w:autoSpaceDN w:val="0"/>
              <w:adjustRightInd w:val="0"/>
              <w:rPr>
                <w:color w:val="000000" w:themeColor="text1"/>
                <w:sz w:val="16"/>
                <w:szCs w:val="16"/>
              </w:rPr>
            </w:pPr>
            <w:r w:rsidRPr="006476A1">
              <w:rPr>
                <w:bCs/>
                <w:color w:val="000000" w:themeColor="text1"/>
                <w:spacing w:val="4"/>
                <w:sz w:val="16"/>
                <w:szCs w:val="16"/>
                <w:shd w:val="clear" w:color="auto" w:fill="FFFFFF"/>
              </w:rPr>
              <w:t>Давление на вдохе:</w:t>
            </w:r>
            <w:r w:rsidRPr="006476A1">
              <w:rPr>
                <w:color w:val="000000" w:themeColor="text1"/>
                <w:spacing w:val="4"/>
                <w:sz w:val="16"/>
                <w:szCs w:val="16"/>
                <w:shd w:val="clear" w:color="auto" w:fill="FFFFFF"/>
              </w:rPr>
              <w:t xml:space="preserve"> от 4 до 67 </w:t>
            </w:r>
            <w:proofErr w:type="spellStart"/>
            <w:r w:rsidRPr="006476A1">
              <w:rPr>
                <w:color w:val="000000" w:themeColor="text1"/>
                <w:spacing w:val="4"/>
                <w:sz w:val="16"/>
                <w:szCs w:val="16"/>
                <w:shd w:val="clear" w:color="auto" w:fill="FFFFFF"/>
              </w:rPr>
              <w:t>гПа</w:t>
            </w:r>
            <w:proofErr w:type="spellEnd"/>
            <w:r w:rsidRPr="006476A1">
              <w:rPr>
                <w:color w:val="000000" w:themeColor="text1"/>
                <w:spacing w:val="4"/>
                <w:sz w:val="16"/>
                <w:szCs w:val="16"/>
                <w:shd w:val="clear" w:color="auto" w:fill="FFFFFF"/>
              </w:rPr>
              <w:t xml:space="preserve"> / смH20 / </w:t>
            </w:r>
            <w:proofErr w:type="spellStart"/>
            <w:r w:rsidRPr="006476A1">
              <w:rPr>
                <w:color w:val="000000" w:themeColor="text1"/>
                <w:spacing w:val="4"/>
                <w:sz w:val="16"/>
                <w:szCs w:val="16"/>
                <w:shd w:val="clear" w:color="auto" w:fill="FFFFFF"/>
              </w:rPr>
              <w:t>мбар</w:t>
            </w:r>
            <w:proofErr w:type="spellEnd"/>
          </w:p>
          <w:p w14:paraId="66F00877"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 xml:space="preserve">Инспираторная пауза (не менее): 0-70 %. </w:t>
            </w:r>
          </w:p>
          <w:p w14:paraId="2181B5B8" w14:textId="77777777" w:rsidR="00EE6FBA" w:rsidRPr="006476A1" w:rsidRDefault="00EE6FBA" w:rsidP="00EE6FBA">
            <w:pPr>
              <w:autoSpaceDE w:val="0"/>
              <w:autoSpaceDN w:val="0"/>
              <w:adjustRightInd w:val="0"/>
              <w:rPr>
                <w:color w:val="000000" w:themeColor="text1"/>
                <w:sz w:val="16"/>
                <w:szCs w:val="16"/>
              </w:rPr>
            </w:pPr>
            <w:r w:rsidRPr="006476A1">
              <w:rPr>
                <w:color w:val="000000" w:themeColor="text1"/>
                <w:sz w:val="16"/>
                <w:szCs w:val="16"/>
              </w:rPr>
              <w:t>Пиковый поток - 120 л/мин.</w:t>
            </w:r>
          </w:p>
          <w:p w14:paraId="08250A52"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 xml:space="preserve">Подача кислорода с помощью кнопки O2 </w:t>
            </w:r>
            <w:proofErr w:type="spellStart"/>
            <w:r w:rsidRPr="006476A1">
              <w:rPr>
                <w:color w:val="auto"/>
                <w:sz w:val="16"/>
                <w:szCs w:val="16"/>
              </w:rPr>
              <w:t>flush</w:t>
            </w:r>
            <w:proofErr w:type="spellEnd"/>
            <w:r w:rsidRPr="006476A1">
              <w:rPr>
                <w:color w:val="auto"/>
                <w:sz w:val="16"/>
                <w:szCs w:val="16"/>
              </w:rPr>
              <w:t xml:space="preserve"> – 30 ± 5 л/мин. </w:t>
            </w:r>
          </w:p>
          <w:p w14:paraId="1009A14B" w14:textId="77777777" w:rsidR="00EE6FBA" w:rsidRPr="006476A1" w:rsidRDefault="00EE6FBA" w:rsidP="00EE6FBA">
            <w:pPr>
              <w:autoSpaceDE w:val="0"/>
              <w:autoSpaceDN w:val="0"/>
              <w:adjustRightInd w:val="0"/>
              <w:rPr>
                <w:bCs/>
                <w:color w:val="auto"/>
                <w:sz w:val="16"/>
                <w:szCs w:val="16"/>
              </w:rPr>
            </w:pPr>
            <w:r w:rsidRPr="006476A1">
              <w:rPr>
                <w:bCs/>
                <w:color w:val="auto"/>
                <w:sz w:val="16"/>
                <w:szCs w:val="16"/>
              </w:rPr>
              <w:t xml:space="preserve">Ограничение давления </w:t>
            </w:r>
            <w:proofErr w:type="gramStart"/>
            <w:r w:rsidRPr="006476A1">
              <w:rPr>
                <w:bCs/>
                <w:color w:val="auto"/>
                <w:sz w:val="16"/>
                <w:szCs w:val="16"/>
              </w:rPr>
              <w:t>Р</w:t>
            </w:r>
            <w:proofErr w:type="gramEnd"/>
            <w:r w:rsidRPr="006476A1">
              <w:rPr>
                <w:bCs/>
                <w:color w:val="auto"/>
                <w:sz w:val="16"/>
                <w:szCs w:val="16"/>
                <w:lang w:val="en-US"/>
              </w:rPr>
              <w:t>max</w:t>
            </w:r>
            <w:r w:rsidRPr="006476A1">
              <w:rPr>
                <w:bCs/>
                <w:color w:val="auto"/>
                <w:sz w:val="16"/>
                <w:szCs w:val="16"/>
              </w:rPr>
              <w:t xml:space="preserve"> - ˂ 125 </w:t>
            </w:r>
            <w:proofErr w:type="spellStart"/>
            <w:r w:rsidRPr="006476A1">
              <w:rPr>
                <w:bCs/>
                <w:color w:val="auto"/>
                <w:sz w:val="16"/>
                <w:szCs w:val="16"/>
              </w:rPr>
              <w:t>гПа</w:t>
            </w:r>
            <w:proofErr w:type="spellEnd"/>
            <w:r w:rsidRPr="006476A1">
              <w:rPr>
                <w:bCs/>
                <w:color w:val="auto"/>
                <w:sz w:val="16"/>
                <w:szCs w:val="16"/>
              </w:rPr>
              <w:t xml:space="preserve">. </w:t>
            </w:r>
          </w:p>
          <w:p w14:paraId="5C7D61E2"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При наличии опциональных режимов:</w:t>
            </w:r>
          </w:p>
          <w:p w14:paraId="5120F850"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Поток триггера для вдоха в режиме PSV/</w:t>
            </w:r>
            <w:r w:rsidRPr="006476A1">
              <w:rPr>
                <w:color w:val="auto"/>
                <w:sz w:val="16"/>
                <w:szCs w:val="16"/>
                <w:lang w:val="en-US"/>
              </w:rPr>
              <w:t>VSV</w:t>
            </w:r>
            <w:r w:rsidRPr="006476A1">
              <w:rPr>
                <w:color w:val="auto"/>
                <w:sz w:val="16"/>
                <w:szCs w:val="16"/>
              </w:rPr>
              <w:t xml:space="preserve"> (не менее): 1-10 л/мин </w:t>
            </w:r>
          </w:p>
          <w:p w14:paraId="78E2ED66"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Поток триггера для выдоха в режиме PSV/</w:t>
            </w:r>
            <w:r w:rsidRPr="006476A1">
              <w:rPr>
                <w:color w:val="auto"/>
                <w:sz w:val="16"/>
                <w:szCs w:val="16"/>
                <w:lang w:val="en-US"/>
              </w:rPr>
              <w:t>VSV</w:t>
            </w:r>
            <w:r w:rsidRPr="006476A1">
              <w:rPr>
                <w:color w:val="auto"/>
                <w:sz w:val="16"/>
                <w:szCs w:val="16"/>
              </w:rPr>
              <w:t xml:space="preserve"> (не менее): 10-80 % </w:t>
            </w:r>
          </w:p>
          <w:p w14:paraId="34BA682D"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Резервный период в режиме PSV/</w:t>
            </w:r>
            <w:r w:rsidRPr="006476A1">
              <w:rPr>
                <w:color w:val="auto"/>
                <w:sz w:val="16"/>
                <w:szCs w:val="16"/>
                <w:lang w:val="en-US"/>
              </w:rPr>
              <w:t>VSV</w:t>
            </w:r>
            <w:r w:rsidRPr="006476A1">
              <w:rPr>
                <w:color w:val="auto"/>
                <w:sz w:val="16"/>
                <w:szCs w:val="16"/>
              </w:rPr>
              <w:t xml:space="preserve"> (не менее): 10-40 </w:t>
            </w:r>
            <w:proofErr w:type="gramStart"/>
            <w:r w:rsidRPr="006476A1">
              <w:rPr>
                <w:color w:val="auto"/>
                <w:sz w:val="16"/>
                <w:szCs w:val="16"/>
              </w:rPr>
              <w:t>с</w:t>
            </w:r>
            <w:proofErr w:type="gramEnd"/>
          </w:p>
          <w:p w14:paraId="77B4D9CB" w14:textId="77777777" w:rsidR="00EE6FBA" w:rsidRPr="006476A1" w:rsidRDefault="00EE6FBA" w:rsidP="00EE6FBA">
            <w:pPr>
              <w:autoSpaceDE w:val="0"/>
              <w:autoSpaceDN w:val="0"/>
              <w:adjustRightInd w:val="0"/>
              <w:rPr>
                <w:bCs/>
                <w:color w:val="auto"/>
                <w:sz w:val="16"/>
                <w:szCs w:val="16"/>
              </w:rPr>
            </w:pPr>
            <w:r w:rsidRPr="006476A1">
              <w:rPr>
                <w:bCs/>
                <w:color w:val="auto"/>
                <w:sz w:val="16"/>
                <w:szCs w:val="16"/>
              </w:rPr>
              <w:t>Мониторинг:</w:t>
            </w:r>
          </w:p>
          <w:p w14:paraId="70144AD6" w14:textId="77777777" w:rsidR="00EE6FBA" w:rsidRPr="006476A1" w:rsidRDefault="00EE6FBA" w:rsidP="00EE6FBA">
            <w:pPr>
              <w:autoSpaceDE w:val="0"/>
              <w:autoSpaceDN w:val="0"/>
              <w:adjustRightInd w:val="0"/>
              <w:rPr>
                <w:color w:val="auto"/>
                <w:sz w:val="16"/>
                <w:szCs w:val="16"/>
              </w:rPr>
            </w:pPr>
            <w:r w:rsidRPr="006476A1">
              <w:rPr>
                <w:bCs/>
                <w:color w:val="auto"/>
                <w:sz w:val="16"/>
                <w:szCs w:val="16"/>
              </w:rPr>
              <w:t xml:space="preserve">На дисплей должны выводиться значения следующих параметров: </w:t>
            </w:r>
            <w:r w:rsidRPr="006476A1">
              <w:rPr>
                <w:color w:val="auto"/>
                <w:sz w:val="16"/>
                <w:szCs w:val="16"/>
              </w:rPr>
              <w:t xml:space="preserve">пиковое значение давления </w:t>
            </w:r>
            <w:proofErr w:type="spellStart"/>
            <w:r w:rsidRPr="006476A1">
              <w:rPr>
                <w:color w:val="auto"/>
                <w:sz w:val="16"/>
                <w:szCs w:val="16"/>
              </w:rPr>
              <w:t>Ppeak</w:t>
            </w:r>
            <w:proofErr w:type="spellEnd"/>
            <w:r w:rsidRPr="006476A1">
              <w:rPr>
                <w:color w:val="auto"/>
                <w:sz w:val="16"/>
                <w:szCs w:val="16"/>
              </w:rPr>
              <w:t xml:space="preserve">, среднее давление </w:t>
            </w:r>
            <w:proofErr w:type="spellStart"/>
            <w:r w:rsidRPr="006476A1">
              <w:rPr>
                <w:color w:val="auto"/>
                <w:sz w:val="16"/>
                <w:szCs w:val="16"/>
              </w:rPr>
              <w:t>Pmean</w:t>
            </w:r>
            <w:proofErr w:type="spellEnd"/>
            <w:r w:rsidRPr="006476A1">
              <w:rPr>
                <w:color w:val="auto"/>
                <w:sz w:val="16"/>
                <w:szCs w:val="16"/>
              </w:rPr>
              <w:t xml:space="preserve">, давление плато </w:t>
            </w:r>
            <w:proofErr w:type="spellStart"/>
            <w:r w:rsidRPr="006476A1">
              <w:rPr>
                <w:color w:val="auto"/>
                <w:sz w:val="16"/>
                <w:szCs w:val="16"/>
              </w:rPr>
              <w:t>Pplat</w:t>
            </w:r>
            <w:proofErr w:type="spellEnd"/>
            <w:r w:rsidRPr="006476A1">
              <w:rPr>
                <w:color w:val="auto"/>
                <w:sz w:val="16"/>
                <w:szCs w:val="16"/>
              </w:rPr>
              <w:t xml:space="preserve"> и PEEP, минутный объем на выдохе MV, </w:t>
            </w:r>
            <w:proofErr w:type="spellStart"/>
            <w:r w:rsidRPr="006476A1">
              <w:rPr>
                <w:color w:val="auto"/>
                <w:sz w:val="16"/>
                <w:szCs w:val="16"/>
              </w:rPr>
              <w:t>комплайнс</w:t>
            </w:r>
            <w:proofErr w:type="spellEnd"/>
            <w:r w:rsidRPr="006476A1">
              <w:rPr>
                <w:color w:val="auto"/>
                <w:sz w:val="16"/>
                <w:szCs w:val="16"/>
              </w:rPr>
              <w:t xml:space="preserve"> пациента </w:t>
            </w:r>
            <w:proofErr w:type="spellStart"/>
            <w:r w:rsidRPr="006476A1">
              <w:rPr>
                <w:color w:val="auto"/>
                <w:sz w:val="16"/>
                <w:szCs w:val="16"/>
              </w:rPr>
              <w:t>Cpat</w:t>
            </w:r>
            <w:proofErr w:type="spellEnd"/>
            <w:r w:rsidRPr="006476A1">
              <w:rPr>
                <w:color w:val="auto"/>
                <w:sz w:val="16"/>
                <w:szCs w:val="16"/>
              </w:rPr>
              <w:t xml:space="preserve">, дыхательный объем VT, частота дыхания </w:t>
            </w:r>
            <w:proofErr w:type="spellStart"/>
            <w:r w:rsidRPr="006476A1">
              <w:rPr>
                <w:color w:val="auto"/>
                <w:sz w:val="16"/>
                <w:szCs w:val="16"/>
              </w:rPr>
              <w:t>Freq</w:t>
            </w:r>
            <w:proofErr w:type="spellEnd"/>
            <w:r w:rsidRPr="006476A1">
              <w:rPr>
                <w:color w:val="auto"/>
                <w:sz w:val="16"/>
                <w:szCs w:val="16"/>
              </w:rPr>
              <w:t>, концентрация O</w:t>
            </w:r>
            <w:r w:rsidRPr="006476A1">
              <w:rPr>
                <w:color w:val="auto"/>
                <w:sz w:val="16"/>
                <w:szCs w:val="16"/>
                <w:vertAlign w:val="subscript"/>
              </w:rPr>
              <w:t>2</w:t>
            </w:r>
            <w:r w:rsidRPr="006476A1">
              <w:rPr>
                <w:color w:val="auto"/>
                <w:sz w:val="16"/>
                <w:szCs w:val="16"/>
              </w:rPr>
              <w:t>. При наличии опции: концентрация газообразного анестетика во вдыхаемом и выдыхаемом газе, определение смесей газообразных анестетиков, расчет максимальной альвеолярной концентрации (МАС), концентрации O</w:t>
            </w:r>
            <w:r w:rsidRPr="006476A1">
              <w:rPr>
                <w:color w:val="auto"/>
                <w:sz w:val="16"/>
                <w:szCs w:val="16"/>
                <w:vertAlign w:val="subscript"/>
              </w:rPr>
              <w:t xml:space="preserve">2 </w:t>
            </w:r>
            <w:r w:rsidRPr="006476A1">
              <w:rPr>
                <w:color w:val="auto"/>
                <w:sz w:val="16"/>
                <w:szCs w:val="16"/>
              </w:rPr>
              <w:t>и N</w:t>
            </w:r>
            <w:r w:rsidRPr="006476A1">
              <w:rPr>
                <w:color w:val="auto"/>
                <w:sz w:val="16"/>
                <w:szCs w:val="16"/>
                <w:vertAlign w:val="subscript"/>
              </w:rPr>
              <w:t>2</w:t>
            </w:r>
            <w:r w:rsidRPr="006476A1">
              <w:rPr>
                <w:color w:val="auto"/>
                <w:sz w:val="16"/>
                <w:szCs w:val="16"/>
              </w:rPr>
              <w:t>O во вдыхаемом воздухе, концентрация CO</w:t>
            </w:r>
            <w:r w:rsidRPr="006476A1">
              <w:rPr>
                <w:color w:val="auto"/>
                <w:sz w:val="16"/>
                <w:szCs w:val="16"/>
                <w:vertAlign w:val="subscript"/>
              </w:rPr>
              <w:t>2</w:t>
            </w:r>
            <w:r w:rsidRPr="006476A1">
              <w:rPr>
                <w:color w:val="auto"/>
                <w:sz w:val="16"/>
                <w:szCs w:val="16"/>
              </w:rPr>
              <w:t xml:space="preserve"> во вдыхаемом и выдыхаемом воздухе.</w:t>
            </w:r>
          </w:p>
          <w:p w14:paraId="5587EAF4" w14:textId="77777777" w:rsidR="00EE6FBA" w:rsidRPr="006476A1" w:rsidRDefault="00EE6FBA" w:rsidP="00EE6FBA">
            <w:pPr>
              <w:autoSpaceDE w:val="0"/>
              <w:autoSpaceDN w:val="0"/>
              <w:adjustRightInd w:val="0"/>
              <w:rPr>
                <w:color w:val="auto"/>
                <w:sz w:val="16"/>
                <w:szCs w:val="16"/>
              </w:rPr>
            </w:pPr>
            <w:r w:rsidRPr="006476A1">
              <w:rPr>
                <w:bCs/>
                <w:color w:val="auto"/>
                <w:sz w:val="16"/>
                <w:szCs w:val="16"/>
              </w:rPr>
              <w:t xml:space="preserve">С помощью кривых иллюстрируются следующие параметры: </w:t>
            </w:r>
            <w:r w:rsidRPr="006476A1">
              <w:rPr>
                <w:color w:val="auto"/>
                <w:sz w:val="16"/>
                <w:szCs w:val="16"/>
              </w:rPr>
              <w:t xml:space="preserve">давление в дыхательных путях </w:t>
            </w:r>
            <w:proofErr w:type="spellStart"/>
            <w:r w:rsidRPr="006476A1">
              <w:rPr>
                <w:color w:val="auto"/>
                <w:sz w:val="16"/>
                <w:szCs w:val="16"/>
              </w:rPr>
              <w:t>Paw</w:t>
            </w:r>
            <w:proofErr w:type="spellEnd"/>
            <w:r w:rsidRPr="006476A1">
              <w:rPr>
                <w:color w:val="auto"/>
                <w:sz w:val="16"/>
                <w:szCs w:val="16"/>
              </w:rPr>
              <w:t>, поток вдыхаемого и выдыхаемого газов,</w:t>
            </w:r>
            <w:r w:rsidRPr="006476A1">
              <w:rPr>
                <w:bCs/>
                <w:color w:val="auto"/>
                <w:sz w:val="16"/>
                <w:szCs w:val="16"/>
              </w:rPr>
              <w:t xml:space="preserve"> </w:t>
            </w:r>
            <w:r w:rsidRPr="006476A1">
              <w:rPr>
                <w:color w:val="auto"/>
                <w:sz w:val="16"/>
                <w:szCs w:val="16"/>
              </w:rPr>
              <w:t>концентрация O</w:t>
            </w:r>
            <w:r w:rsidRPr="006476A1">
              <w:rPr>
                <w:color w:val="auto"/>
                <w:sz w:val="16"/>
                <w:szCs w:val="16"/>
                <w:vertAlign w:val="subscript"/>
              </w:rPr>
              <w:t>2</w:t>
            </w:r>
            <w:r w:rsidRPr="006476A1">
              <w:rPr>
                <w:color w:val="auto"/>
                <w:sz w:val="16"/>
                <w:szCs w:val="16"/>
              </w:rPr>
              <w:t>, при наличии опции: CO</w:t>
            </w:r>
            <w:r w:rsidRPr="006476A1">
              <w:rPr>
                <w:color w:val="auto"/>
                <w:sz w:val="16"/>
                <w:szCs w:val="16"/>
                <w:vertAlign w:val="subscript"/>
              </w:rPr>
              <w:t>2</w:t>
            </w:r>
            <w:r w:rsidRPr="006476A1">
              <w:rPr>
                <w:color w:val="auto"/>
                <w:sz w:val="16"/>
                <w:szCs w:val="16"/>
              </w:rPr>
              <w:t xml:space="preserve"> и газообразного анестетика во</w:t>
            </w:r>
            <w:r w:rsidRPr="006476A1">
              <w:rPr>
                <w:bCs/>
                <w:color w:val="auto"/>
                <w:sz w:val="16"/>
                <w:szCs w:val="16"/>
              </w:rPr>
              <w:t xml:space="preserve"> </w:t>
            </w:r>
            <w:r w:rsidRPr="006476A1">
              <w:rPr>
                <w:color w:val="auto"/>
                <w:sz w:val="16"/>
                <w:szCs w:val="16"/>
              </w:rPr>
              <w:t>вдыхаемом и выдыхаемом воздухе.</w:t>
            </w:r>
          </w:p>
          <w:p w14:paraId="5A4D6C2E" w14:textId="77777777" w:rsidR="00EE6FBA" w:rsidRPr="006476A1" w:rsidRDefault="00EE6FBA" w:rsidP="00EE6FBA">
            <w:pPr>
              <w:autoSpaceDE w:val="0"/>
              <w:autoSpaceDN w:val="0"/>
              <w:adjustRightInd w:val="0"/>
              <w:rPr>
                <w:color w:val="auto"/>
                <w:sz w:val="16"/>
                <w:szCs w:val="16"/>
              </w:rPr>
            </w:pPr>
            <w:r w:rsidRPr="006476A1">
              <w:rPr>
                <w:bCs/>
                <w:color w:val="auto"/>
                <w:sz w:val="16"/>
                <w:szCs w:val="16"/>
              </w:rPr>
              <w:t xml:space="preserve">В виде </w:t>
            </w:r>
            <w:proofErr w:type="spellStart"/>
            <w:r w:rsidRPr="006476A1">
              <w:rPr>
                <w:bCs/>
                <w:color w:val="auto"/>
                <w:sz w:val="16"/>
                <w:szCs w:val="16"/>
              </w:rPr>
              <w:t>столбцовых</w:t>
            </w:r>
            <w:proofErr w:type="spellEnd"/>
            <w:r w:rsidRPr="006476A1">
              <w:rPr>
                <w:bCs/>
                <w:color w:val="auto"/>
                <w:sz w:val="16"/>
                <w:szCs w:val="16"/>
              </w:rPr>
              <w:t xml:space="preserve"> диаграмм изображаются:</w:t>
            </w:r>
            <w:r w:rsidRPr="006476A1">
              <w:rPr>
                <w:color w:val="auto"/>
                <w:sz w:val="16"/>
                <w:szCs w:val="16"/>
              </w:rPr>
              <w:t xml:space="preserve"> объем вдыхаемого, выдыхаемого и теряемого из-за утечки</w:t>
            </w:r>
            <w:r w:rsidRPr="006476A1">
              <w:rPr>
                <w:bCs/>
                <w:color w:val="auto"/>
                <w:sz w:val="16"/>
                <w:szCs w:val="16"/>
              </w:rPr>
              <w:t xml:space="preserve"> </w:t>
            </w:r>
            <w:r w:rsidRPr="006476A1">
              <w:rPr>
                <w:color w:val="auto"/>
                <w:sz w:val="16"/>
                <w:szCs w:val="16"/>
              </w:rPr>
              <w:t>газа за единицу времени,</w:t>
            </w:r>
            <w:r w:rsidRPr="006476A1">
              <w:rPr>
                <w:bCs/>
                <w:color w:val="auto"/>
                <w:sz w:val="16"/>
                <w:szCs w:val="16"/>
              </w:rPr>
              <w:t xml:space="preserve"> </w:t>
            </w:r>
            <w:proofErr w:type="spellStart"/>
            <w:r w:rsidRPr="006476A1">
              <w:rPr>
                <w:color w:val="auto"/>
                <w:sz w:val="16"/>
                <w:szCs w:val="16"/>
              </w:rPr>
              <w:t>волюмометр</w:t>
            </w:r>
            <w:proofErr w:type="spellEnd"/>
            <w:r w:rsidRPr="006476A1">
              <w:rPr>
                <w:color w:val="auto"/>
                <w:sz w:val="16"/>
                <w:szCs w:val="16"/>
              </w:rPr>
              <w:t>,</w:t>
            </w:r>
            <w:r w:rsidRPr="006476A1">
              <w:rPr>
                <w:bCs/>
                <w:color w:val="auto"/>
                <w:sz w:val="16"/>
                <w:szCs w:val="16"/>
              </w:rPr>
              <w:t xml:space="preserve"> </w:t>
            </w:r>
            <w:r w:rsidRPr="006476A1">
              <w:rPr>
                <w:color w:val="auto"/>
                <w:sz w:val="16"/>
                <w:szCs w:val="16"/>
              </w:rPr>
              <w:t>давление в дыхательных путях.</w:t>
            </w:r>
          </w:p>
          <w:p w14:paraId="673BFCDF" w14:textId="77777777" w:rsidR="00EE6FBA" w:rsidRPr="006476A1" w:rsidRDefault="00EE6FBA" w:rsidP="00EE6FBA">
            <w:pPr>
              <w:autoSpaceDE w:val="0"/>
              <w:autoSpaceDN w:val="0"/>
              <w:adjustRightInd w:val="0"/>
              <w:rPr>
                <w:color w:val="auto"/>
                <w:sz w:val="16"/>
                <w:szCs w:val="16"/>
              </w:rPr>
            </w:pPr>
            <w:r w:rsidRPr="006476A1">
              <w:rPr>
                <w:color w:val="auto"/>
                <w:sz w:val="16"/>
                <w:szCs w:val="16"/>
              </w:rPr>
              <w:t>Дополнительно к этому на дисплей выводятся графики изменения значений параметров в течение времени (тренд), а также журнал регистрации.</w:t>
            </w:r>
          </w:p>
          <w:p w14:paraId="36A03131" w14:textId="77777777" w:rsidR="00EE6FBA" w:rsidRPr="006476A1" w:rsidRDefault="00EE6FBA" w:rsidP="00EE6FBA">
            <w:pPr>
              <w:rPr>
                <w:color w:val="auto"/>
                <w:sz w:val="16"/>
                <w:szCs w:val="16"/>
              </w:rPr>
            </w:pPr>
            <w:r w:rsidRPr="006476A1">
              <w:rPr>
                <w:color w:val="auto"/>
                <w:sz w:val="16"/>
                <w:szCs w:val="16"/>
              </w:rPr>
              <w:t>Тревожная сигнализация:</w:t>
            </w:r>
          </w:p>
          <w:p w14:paraId="3A8BFEA4" w14:textId="77777777" w:rsidR="00EE6FBA" w:rsidRPr="006476A1" w:rsidRDefault="00EE6FBA" w:rsidP="00EE6FBA">
            <w:pPr>
              <w:rPr>
                <w:bCs/>
                <w:color w:val="auto"/>
                <w:sz w:val="16"/>
                <w:szCs w:val="16"/>
              </w:rPr>
            </w:pPr>
            <w:r w:rsidRPr="006476A1">
              <w:rPr>
                <w:bCs/>
                <w:color w:val="auto"/>
                <w:sz w:val="16"/>
                <w:szCs w:val="16"/>
              </w:rPr>
              <w:t xml:space="preserve">Мониторинг должен осуществляться с помощью регулируемых границ тревоги, которые можно автоматически изменять в зависимости от конкретной ситуации. </w:t>
            </w:r>
          </w:p>
          <w:p w14:paraId="27B4AB40" w14:textId="77777777" w:rsidR="00EE6FBA" w:rsidRPr="006476A1" w:rsidRDefault="00EE6FBA" w:rsidP="00EE6FBA">
            <w:pPr>
              <w:rPr>
                <w:bCs/>
                <w:color w:val="auto"/>
                <w:sz w:val="16"/>
                <w:szCs w:val="16"/>
              </w:rPr>
            </w:pPr>
            <w:r w:rsidRPr="006476A1">
              <w:rPr>
                <w:bCs/>
                <w:color w:val="auto"/>
                <w:sz w:val="16"/>
                <w:szCs w:val="16"/>
              </w:rPr>
              <w:t xml:space="preserve">Должны контролироваться следующие параметры: </w:t>
            </w:r>
            <w:proofErr w:type="spellStart"/>
            <w:r w:rsidRPr="006476A1">
              <w:rPr>
                <w:bCs/>
                <w:color w:val="auto"/>
                <w:sz w:val="16"/>
                <w:szCs w:val="16"/>
              </w:rPr>
              <w:t>Airway</w:t>
            </w:r>
            <w:proofErr w:type="spellEnd"/>
            <w:r w:rsidRPr="006476A1">
              <w:rPr>
                <w:bCs/>
                <w:color w:val="auto"/>
                <w:sz w:val="16"/>
                <w:szCs w:val="16"/>
              </w:rPr>
              <w:t xml:space="preserve"> </w:t>
            </w:r>
            <w:proofErr w:type="spellStart"/>
            <w:r w:rsidRPr="006476A1">
              <w:rPr>
                <w:bCs/>
                <w:color w:val="auto"/>
                <w:sz w:val="16"/>
                <w:szCs w:val="16"/>
              </w:rPr>
              <w:t>pressure</w:t>
            </w:r>
            <w:proofErr w:type="spellEnd"/>
            <w:r w:rsidRPr="006476A1">
              <w:rPr>
                <w:bCs/>
                <w:color w:val="auto"/>
                <w:sz w:val="16"/>
                <w:szCs w:val="16"/>
              </w:rPr>
              <w:t xml:space="preserve"> </w:t>
            </w:r>
            <w:proofErr w:type="spellStart"/>
            <w:r w:rsidRPr="006476A1">
              <w:rPr>
                <w:bCs/>
                <w:color w:val="auto"/>
                <w:sz w:val="16"/>
                <w:szCs w:val="16"/>
              </w:rPr>
              <w:t>high</w:t>
            </w:r>
            <w:proofErr w:type="spellEnd"/>
            <w:r w:rsidRPr="006476A1">
              <w:rPr>
                <w:bCs/>
                <w:color w:val="auto"/>
                <w:sz w:val="16"/>
                <w:szCs w:val="16"/>
              </w:rPr>
              <w:t xml:space="preserve"> (Высокое давление в дыхательных путях);</w:t>
            </w:r>
          </w:p>
          <w:p w14:paraId="591A8FA3" w14:textId="77777777" w:rsidR="00EE6FBA" w:rsidRPr="006476A1" w:rsidRDefault="00EE6FBA" w:rsidP="00EE6FBA">
            <w:pPr>
              <w:rPr>
                <w:bCs/>
                <w:color w:val="auto"/>
                <w:sz w:val="16"/>
                <w:szCs w:val="16"/>
              </w:rPr>
            </w:pPr>
            <w:proofErr w:type="spellStart"/>
            <w:r w:rsidRPr="006476A1">
              <w:rPr>
                <w:bCs/>
                <w:color w:val="auto"/>
                <w:sz w:val="16"/>
                <w:szCs w:val="16"/>
              </w:rPr>
              <w:t>Disconnection</w:t>
            </w:r>
            <w:proofErr w:type="spellEnd"/>
            <w:r w:rsidRPr="006476A1">
              <w:rPr>
                <w:bCs/>
                <w:color w:val="auto"/>
                <w:sz w:val="16"/>
                <w:szCs w:val="16"/>
              </w:rPr>
              <w:t xml:space="preserve"> (Отсоединение); </w:t>
            </w:r>
          </w:p>
          <w:p w14:paraId="6B0554CD" w14:textId="77777777" w:rsidR="00EE6FBA" w:rsidRPr="006476A1" w:rsidRDefault="00EE6FBA" w:rsidP="00EE6FBA">
            <w:pPr>
              <w:rPr>
                <w:bCs/>
                <w:color w:val="auto"/>
                <w:sz w:val="16"/>
                <w:szCs w:val="16"/>
              </w:rPr>
            </w:pPr>
            <w:proofErr w:type="spellStart"/>
            <w:r w:rsidRPr="006476A1">
              <w:rPr>
                <w:bCs/>
                <w:color w:val="auto"/>
                <w:sz w:val="16"/>
                <w:szCs w:val="16"/>
              </w:rPr>
              <w:t>Drivegas</w:t>
            </w:r>
            <w:proofErr w:type="spellEnd"/>
            <w:r w:rsidRPr="006476A1">
              <w:rPr>
                <w:bCs/>
                <w:color w:val="auto"/>
                <w:sz w:val="16"/>
                <w:szCs w:val="16"/>
              </w:rPr>
              <w:t xml:space="preserve"> </w:t>
            </w:r>
            <w:proofErr w:type="spellStart"/>
            <w:r w:rsidRPr="006476A1">
              <w:rPr>
                <w:bCs/>
                <w:color w:val="auto"/>
                <w:sz w:val="16"/>
                <w:szCs w:val="16"/>
              </w:rPr>
              <w:t>low</w:t>
            </w:r>
            <w:proofErr w:type="spellEnd"/>
            <w:r w:rsidRPr="006476A1">
              <w:rPr>
                <w:bCs/>
                <w:color w:val="auto"/>
                <w:sz w:val="16"/>
                <w:szCs w:val="16"/>
              </w:rPr>
              <w:t xml:space="preserve"> (Низкое давление движущего газа); </w:t>
            </w:r>
          </w:p>
          <w:p w14:paraId="46932E97" w14:textId="77777777" w:rsidR="00EE6FBA" w:rsidRPr="006476A1" w:rsidRDefault="00EE6FBA" w:rsidP="00EE6FBA">
            <w:pPr>
              <w:rPr>
                <w:bCs/>
                <w:color w:val="auto"/>
                <w:sz w:val="16"/>
                <w:szCs w:val="16"/>
              </w:rPr>
            </w:pPr>
            <w:proofErr w:type="spellStart"/>
            <w:r w:rsidRPr="006476A1">
              <w:rPr>
                <w:bCs/>
                <w:color w:val="auto"/>
                <w:sz w:val="16"/>
                <w:szCs w:val="16"/>
              </w:rPr>
              <w:t>Fan</w:t>
            </w:r>
            <w:proofErr w:type="spellEnd"/>
            <w:r w:rsidRPr="006476A1">
              <w:rPr>
                <w:bCs/>
                <w:color w:val="auto"/>
                <w:sz w:val="16"/>
                <w:szCs w:val="16"/>
              </w:rPr>
              <w:t xml:space="preserve"> </w:t>
            </w:r>
            <w:proofErr w:type="spellStart"/>
            <w:r w:rsidRPr="006476A1">
              <w:rPr>
                <w:bCs/>
                <w:color w:val="auto"/>
                <w:sz w:val="16"/>
                <w:szCs w:val="16"/>
              </w:rPr>
              <w:t>stopped</w:t>
            </w:r>
            <w:proofErr w:type="spellEnd"/>
            <w:r w:rsidRPr="006476A1">
              <w:rPr>
                <w:bCs/>
                <w:color w:val="auto"/>
                <w:sz w:val="16"/>
                <w:szCs w:val="16"/>
              </w:rPr>
              <w:t xml:space="preserve"> (Вентилятор остановлен); </w:t>
            </w:r>
          </w:p>
          <w:p w14:paraId="176F22E9" w14:textId="77777777" w:rsidR="00EE6FBA" w:rsidRPr="006476A1" w:rsidRDefault="00EE6FBA" w:rsidP="00EE6FBA">
            <w:pPr>
              <w:rPr>
                <w:bCs/>
                <w:color w:val="auto"/>
                <w:sz w:val="16"/>
                <w:szCs w:val="16"/>
              </w:rPr>
            </w:pPr>
            <w:r w:rsidRPr="006476A1">
              <w:rPr>
                <w:bCs/>
                <w:color w:val="auto"/>
                <w:sz w:val="16"/>
                <w:szCs w:val="16"/>
                <w:lang w:val="en-US"/>
              </w:rPr>
              <w:t>Battery</w:t>
            </w:r>
            <w:r w:rsidRPr="006476A1">
              <w:rPr>
                <w:bCs/>
                <w:color w:val="auto"/>
                <w:sz w:val="16"/>
                <w:szCs w:val="16"/>
              </w:rPr>
              <w:t xml:space="preserve"> </w:t>
            </w:r>
            <w:r w:rsidRPr="006476A1">
              <w:rPr>
                <w:bCs/>
                <w:color w:val="auto"/>
                <w:sz w:val="16"/>
                <w:szCs w:val="16"/>
                <w:lang w:val="en-US"/>
              </w:rPr>
              <w:t>low</w:t>
            </w:r>
            <w:r w:rsidRPr="006476A1">
              <w:rPr>
                <w:bCs/>
                <w:color w:val="auto"/>
                <w:sz w:val="16"/>
                <w:szCs w:val="16"/>
              </w:rPr>
              <w:t xml:space="preserve"> (Аккумулятор разряжен); </w:t>
            </w:r>
          </w:p>
          <w:p w14:paraId="1D9B0622" w14:textId="77777777" w:rsidR="00EE6FBA" w:rsidRPr="006476A1" w:rsidRDefault="00EE6FBA" w:rsidP="00EE6FBA">
            <w:pPr>
              <w:rPr>
                <w:bCs/>
                <w:color w:val="auto"/>
                <w:sz w:val="16"/>
                <w:szCs w:val="16"/>
              </w:rPr>
            </w:pPr>
            <w:r w:rsidRPr="006476A1">
              <w:rPr>
                <w:bCs/>
                <w:color w:val="auto"/>
                <w:sz w:val="16"/>
                <w:szCs w:val="16"/>
                <w:lang w:val="en-US"/>
              </w:rPr>
              <w:t>System</w:t>
            </w:r>
            <w:r w:rsidRPr="006476A1">
              <w:rPr>
                <w:bCs/>
                <w:color w:val="auto"/>
                <w:sz w:val="16"/>
                <w:szCs w:val="16"/>
              </w:rPr>
              <w:t xml:space="preserve"> </w:t>
            </w:r>
            <w:r w:rsidRPr="006476A1">
              <w:rPr>
                <w:bCs/>
                <w:color w:val="auto"/>
                <w:sz w:val="16"/>
                <w:szCs w:val="16"/>
                <w:lang w:val="en-US"/>
              </w:rPr>
              <w:t>pressure</w:t>
            </w:r>
            <w:r w:rsidRPr="006476A1">
              <w:rPr>
                <w:bCs/>
                <w:color w:val="auto"/>
                <w:sz w:val="16"/>
                <w:szCs w:val="16"/>
              </w:rPr>
              <w:t xml:space="preserve"> (Давление в системе); </w:t>
            </w:r>
          </w:p>
          <w:p w14:paraId="5F4716BF" w14:textId="77777777" w:rsidR="00EE6FBA" w:rsidRPr="006476A1" w:rsidRDefault="00EE6FBA" w:rsidP="00EE6FBA">
            <w:pPr>
              <w:rPr>
                <w:bCs/>
                <w:color w:val="auto"/>
                <w:sz w:val="16"/>
                <w:szCs w:val="16"/>
              </w:rPr>
            </w:pPr>
            <w:r w:rsidRPr="006476A1">
              <w:rPr>
                <w:bCs/>
                <w:color w:val="auto"/>
                <w:sz w:val="16"/>
                <w:szCs w:val="16"/>
                <w:lang w:val="en-US"/>
              </w:rPr>
              <w:t>Pressure</w:t>
            </w:r>
            <w:r w:rsidRPr="006476A1">
              <w:rPr>
                <w:bCs/>
                <w:color w:val="auto"/>
                <w:sz w:val="16"/>
                <w:szCs w:val="16"/>
              </w:rPr>
              <w:t xml:space="preserve"> </w:t>
            </w:r>
            <w:r w:rsidRPr="006476A1">
              <w:rPr>
                <w:bCs/>
                <w:color w:val="auto"/>
                <w:sz w:val="16"/>
                <w:szCs w:val="16"/>
                <w:lang w:val="en-US"/>
              </w:rPr>
              <w:t>limit</w:t>
            </w:r>
            <w:r w:rsidRPr="006476A1">
              <w:rPr>
                <w:bCs/>
                <w:color w:val="auto"/>
                <w:sz w:val="16"/>
                <w:szCs w:val="16"/>
              </w:rPr>
              <w:t xml:space="preserve"> (Предел давления);</w:t>
            </w:r>
          </w:p>
          <w:p w14:paraId="454099C5" w14:textId="77777777" w:rsidR="00EE6FBA" w:rsidRPr="006476A1" w:rsidRDefault="00EE6FBA" w:rsidP="00EE6FBA">
            <w:pPr>
              <w:rPr>
                <w:bCs/>
                <w:color w:val="auto"/>
                <w:sz w:val="16"/>
                <w:szCs w:val="16"/>
              </w:rPr>
            </w:pPr>
            <w:proofErr w:type="spellStart"/>
            <w:r w:rsidRPr="006476A1">
              <w:rPr>
                <w:bCs/>
                <w:color w:val="auto"/>
                <w:sz w:val="16"/>
                <w:szCs w:val="16"/>
              </w:rPr>
              <w:t>Freshgas</w:t>
            </w:r>
            <w:proofErr w:type="spellEnd"/>
            <w:r w:rsidRPr="006476A1">
              <w:rPr>
                <w:bCs/>
                <w:color w:val="auto"/>
                <w:sz w:val="16"/>
                <w:szCs w:val="16"/>
              </w:rPr>
              <w:t xml:space="preserve"> </w:t>
            </w:r>
            <w:proofErr w:type="spellStart"/>
            <w:r w:rsidRPr="006476A1">
              <w:rPr>
                <w:bCs/>
                <w:color w:val="auto"/>
                <w:sz w:val="16"/>
                <w:szCs w:val="16"/>
              </w:rPr>
              <w:t>high</w:t>
            </w:r>
            <w:proofErr w:type="spellEnd"/>
            <w:r w:rsidRPr="006476A1">
              <w:rPr>
                <w:bCs/>
                <w:color w:val="auto"/>
                <w:sz w:val="16"/>
                <w:szCs w:val="16"/>
              </w:rPr>
              <w:t xml:space="preserve"> (Высокое давление свежего газа); </w:t>
            </w:r>
          </w:p>
          <w:p w14:paraId="5A57E21F" w14:textId="77777777" w:rsidR="00EE6FBA" w:rsidRPr="006476A1" w:rsidRDefault="00EE6FBA" w:rsidP="00EE6FBA">
            <w:pPr>
              <w:rPr>
                <w:bCs/>
                <w:color w:val="auto"/>
                <w:sz w:val="16"/>
                <w:szCs w:val="16"/>
              </w:rPr>
            </w:pPr>
            <w:proofErr w:type="spellStart"/>
            <w:r w:rsidRPr="006476A1">
              <w:rPr>
                <w:bCs/>
                <w:color w:val="auto"/>
                <w:sz w:val="16"/>
                <w:szCs w:val="16"/>
                <w:lang w:val="en-US"/>
              </w:rPr>
              <w:t>Insp</w:t>
            </w:r>
            <w:proofErr w:type="spellEnd"/>
            <w:r w:rsidRPr="006476A1">
              <w:rPr>
                <w:bCs/>
                <w:color w:val="auto"/>
                <w:sz w:val="16"/>
                <w:szCs w:val="16"/>
              </w:rPr>
              <w:t xml:space="preserve">. </w:t>
            </w:r>
            <w:r w:rsidRPr="006476A1">
              <w:rPr>
                <w:bCs/>
                <w:color w:val="auto"/>
                <w:sz w:val="16"/>
                <w:szCs w:val="16"/>
                <w:lang w:val="en-US"/>
              </w:rPr>
              <w:t>O</w:t>
            </w:r>
            <w:r w:rsidRPr="006476A1">
              <w:rPr>
                <w:bCs/>
                <w:color w:val="auto"/>
                <w:sz w:val="16"/>
                <w:szCs w:val="16"/>
              </w:rPr>
              <w:t xml:space="preserve">2 % </w:t>
            </w:r>
            <w:r w:rsidRPr="006476A1">
              <w:rPr>
                <w:bCs/>
                <w:color w:val="auto"/>
                <w:sz w:val="16"/>
                <w:szCs w:val="16"/>
                <w:lang w:val="en-US"/>
              </w:rPr>
              <w:t>high</w:t>
            </w:r>
            <w:r w:rsidRPr="006476A1">
              <w:rPr>
                <w:bCs/>
                <w:color w:val="auto"/>
                <w:sz w:val="16"/>
                <w:szCs w:val="16"/>
              </w:rPr>
              <w:t>/</w:t>
            </w:r>
            <w:r w:rsidRPr="006476A1">
              <w:rPr>
                <w:bCs/>
                <w:color w:val="auto"/>
                <w:sz w:val="16"/>
                <w:szCs w:val="16"/>
                <w:lang w:val="en-US"/>
              </w:rPr>
              <w:t>low</w:t>
            </w:r>
            <w:r w:rsidRPr="006476A1">
              <w:rPr>
                <w:bCs/>
                <w:color w:val="auto"/>
                <w:sz w:val="16"/>
                <w:szCs w:val="16"/>
              </w:rPr>
              <w:t xml:space="preserve"> (Верхний/нижний предел O2 %); </w:t>
            </w:r>
            <w:r w:rsidRPr="006476A1">
              <w:rPr>
                <w:bCs/>
                <w:color w:val="auto"/>
                <w:sz w:val="16"/>
                <w:szCs w:val="16"/>
                <w:lang w:val="en-US"/>
              </w:rPr>
              <w:t>Expired</w:t>
            </w:r>
            <w:r w:rsidRPr="006476A1">
              <w:rPr>
                <w:bCs/>
                <w:color w:val="auto"/>
                <w:sz w:val="16"/>
                <w:szCs w:val="16"/>
              </w:rPr>
              <w:t xml:space="preserve"> </w:t>
            </w:r>
            <w:r w:rsidRPr="006476A1">
              <w:rPr>
                <w:bCs/>
                <w:color w:val="auto"/>
                <w:sz w:val="16"/>
                <w:szCs w:val="16"/>
                <w:lang w:val="en-US"/>
              </w:rPr>
              <w:t>minute</w:t>
            </w:r>
            <w:r w:rsidRPr="006476A1">
              <w:rPr>
                <w:bCs/>
                <w:color w:val="auto"/>
                <w:sz w:val="16"/>
                <w:szCs w:val="16"/>
              </w:rPr>
              <w:t xml:space="preserve"> </w:t>
            </w:r>
            <w:r w:rsidRPr="006476A1">
              <w:rPr>
                <w:bCs/>
                <w:color w:val="auto"/>
                <w:sz w:val="16"/>
                <w:szCs w:val="16"/>
                <w:lang w:val="en-US"/>
              </w:rPr>
              <w:t>volume</w:t>
            </w:r>
            <w:r w:rsidRPr="006476A1">
              <w:rPr>
                <w:bCs/>
                <w:color w:val="auto"/>
                <w:sz w:val="16"/>
                <w:szCs w:val="16"/>
              </w:rPr>
              <w:t xml:space="preserve"> </w:t>
            </w:r>
            <w:r w:rsidRPr="006476A1">
              <w:rPr>
                <w:bCs/>
                <w:color w:val="auto"/>
                <w:sz w:val="16"/>
                <w:szCs w:val="16"/>
                <w:lang w:val="en-US"/>
              </w:rPr>
              <w:t>high</w:t>
            </w:r>
            <w:r w:rsidRPr="006476A1">
              <w:rPr>
                <w:bCs/>
                <w:color w:val="auto"/>
                <w:sz w:val="16"/>
                <w:szCs w:val="16"/>
              </w:rPr>
              <w:t>/</w:t>
            </w:r>
            <w:r w:rsidRPr="006476A1">
              <w:rPr>
                <w:bCs/>
                <w:color w:val="auto"/>
                <w:sz w:val="16"/>
                <w:szCs w:val="16"/>
                <w:lang w:val="en-US"/>
              </w:rPr>
              <w:t>low</w:t>
            </w:r>
            <w:r w:rsidRPr="006476A1">
              <w:rPr>
                <w:bCs/>
                <w:color w:val="auto"/>
                <w:sz w:val="16"/>
                <w:szCs w:val="16"/>
              </w:rPr>
              <w:t xml:space="preserve"> (Верхний/нижний предел минутного объема выдоха);</w:t>
            </w:r>
          </w:p>
          <w:p w14:paraId="7ACF4D34" w14:textId="77777777" w:rsidR="00605950" w:rsidRPr="006476A1" w:rsidRDefault="00EE6FBA" w:rsidP="00EE6FBA">
            <w:pPr>
              <w:rPr>
                <w:bCs/>
                <w:color w:val="auto"/>
                <w:sz w:val="16"/>
                <w:szCs w:val="16"/>
              </w:rPr>
            </w:pPr>
            <w:proofErr w:type="spellStart"/>
            <w:r w:rsidRPr="006476A1">
              <w:rPr>
                <w:bCs/>
                <w:color w:val="auto"/>
                <w:sz w:val="16"/>
                <w:szCs w:val="16"/>
              </w:rPr>
              <w:t>Mains</w:t>
            </w:r>
            <w:proofErr w:type="spellEnd"/>
            <w:r w:rsidRPr="006476A1">
              <w:rPr>
                <w:bCs/>
                <w:color w:val="auto"/>
                <w:sz w:val="16"/>
                <w:szCs w:val="16"/>
              </w:rPr>
              <w:t xml:space="preserve"> </w:t>
            </w:r>
            <w:proofErr w:type="spellStart"/>
            <w:r w:rsidRPr="006476A1">
              <w:rPr>
                <w:bCs/>
                <w:color w:val="auto"/>
                <w:sz w:val="16"/>
                <w:szCs w:val="16"/>
              </w:rPr>
              <w:t>power</w:t>
            </w:r>
            <w:proofErr w:type="spellEnd"/>
            <w:r w:rsidRPr="006476A1">
              <w:rPr>
                <w:bCs/>
                <w:color w:val="auto"/>
                <w:sz w:val="16"/>
                <w:szCs w:val="16"/>
              </w:rPr>
              <w:t xml:space="preserve"> </w:t>
            </w:r>
            <w:proofErr w:type="spellStart"/>
            <w:r w:rsidRPr="006476A1">
              <w:rPr>
                <w:bCs/>
                <w:color w:val="auto"/>
                <w:sz w:val="16"/>
                <w:szCs w:val="16"/>
              </w:rPr>
              <w:t>failure</w:t>
            </w:r>
            <w:proofErr w:type="spellEnd"/>
            <w:r w:rsidRPr="006476A1">
              <w:rPr>
                <w:bCs/>
                <w:color w:val="auto"/>
                <w:sz w:val="16"/>
                <w:szCs w:val="16"/>
              </w:rPr>
              <w:t xml:space="preserve"> (Перебои электропитания) </w:t>
            </w:r>
            <w:proofErr w:type="spellStart"/>
            <w:r w:rsidRPr="006476A1">
              <w:rPr>
                <w:bCs/>
                <w:color w:val="auto"/>
                <w:sz w:val="16"/>
                <w:szCs w:val="16"/>
              </w:rPr>
              <w:t>System</w:t>
            </w:r>
            <w:proofErr w:type="spellEnd"/>
            <w:r w:rsidRPr="006476A1">
              <w:rPr>
                <w:bCs/>
                <w:color w:val="auto"/>
                <w:sz w:val="16"/>
                <w:szCs w:val="16"/>
              </w:rPr>
              <w:t xml:space="preserve"> </w:t>
            </w:r>
            <w:proofErr w:type="spellStart"/>
            <w:r w:rsidRPr="006476A1">
              <w:rPr>
                <w:bCs/>
                <w:color w:val="auto"/>
                <w:sz w:val="16"/>
                <w:szCs w:val="16"/>
              </w:rPr>
              <w:t>fail</w:t>
            </w:r>
            <w:proofErr w:type="spellEnd"/>
            <w:r w:rsidRPr="006476A1">
              <w:rPr>
                <w:bCs/>
                <w:color w:val="auto"/>
                <w:sz w:val="16"/>
                <w:szCs w:val="16"/>
              </w:rPr>
              <w:t xml:space="preserve"> (Сбой в системе).</w:t>
            </w:r>
          </w:p>
          <w:p w14:paraId="1A8FB218" w14:textId="77777777" w:rsidR="00EE6FBA" w:rsidRPr="006476A1" w:rsidRDefault="00EE6FBA" w:rsidP="00EE6FBA">
            <w:pPr>
              <w:rPr>
                <w:b/>
                <w:sz w:val="16"/>
                <w:szCs w:val="16"/>
              </w:rPr>
            </w:pPr>
            <w:r w:rsidRPr="006476A1">
              <w:rPr>
                <w:b/>
                <w:sz w:val="16"/>
                <w:szCs w:val="16"/>
              </w:rPr>
              <w:t>Дополнительные комплектующие:</w:t>
            </w:r>
          </w:p>
          <w:p w14:paraId="00D632E0" w14:textId="77777777" w:rsidR="00EE6FBA" w:rsidRPr="006476A1" w:rsidRDefault="00EE6FBA" w:rsidP="00EE6FBA">
            <w:pPr>
              <w:rPr>
                <w:sz w:val="16"/>
                <w:szCs w:val="16"/>
              </w:rPr>
            </w:pPr>
            <w:r w:rsidRPr="006476A1">
              <w:rPr>
                <w:sz w:val="16"/>
                <w:szCs w:val="16"/>
              </w:rPr>
              <w:t xml:space="preserve">Портативный компрессор, расположенный на мобильном основании. Предназначен для подготовки очищенного воздуха из окружающей среды до медицинского сжатого воздуха и последующей его подачи в НДА. В дальнейшем происходит смешивание с медицинским кислородом и образование медицинских газов. Производительность от 40 до не менее 60 л/мин. Наличие ресивера объемом не менее 2 литров. Рабочее давление – от 3,0 до не менее 6,0 бар. Срабатывание предохранительного клапана </w:t>
            </w:r>
            <w:proofErr w:type="gramStart"/>
            <w:r w:rsidRPr="006476A1">
              <w:rPr>
                <w:sz w:val="16"/>
                <w:szCs w:val="16"/>
              </w:rPr>
              <w:t>при</w:t>
            </w:r>
            <w:proofErr w:type="gramEnd"/>
            <w:r w:rsidRPr="006476A1">
              <w:rPr>
                <w:sz w:val="16"/>
                <w:szCs w:val="16"/>
              </w:rPr>
              <w:t xml:space="preserve"> не более 7 бар. Шум не более 50 дБ.-1шт</w:t>
            </w:r>
          </w:p>
          <w:p w14:paraId="30437B94" w14:textId="77777777" w:rsidR="00EE6FBA" w:rsidRPr="006476A1" w:rsidRDefault="00EE6FBA" w:rsidP="00EE6FBA">
            <w:pPr>
              <w:rPr>
                <w:sz w:val="16"/>
                <w:szCs w:val="16"/>
              </w:rPr>
            </w:pPr>
            <w:r w:rsidRPr="006476A1">
              <w:rPr>
                <w:sz w:val="16"/>
                <w:szCs w:val="16"/>
              </w:rPr>
              <w:t xml:space="preserve">Испаритель летучих анестетиков, специально калиброванный для </w:t>
            </w:r>
            <w:proofErr w:type="spellStart"/>
            <w:r w:rsidRPr="006476A1">
              <w:rPr>
                <w:sz w:val="16"/>
                <w:szCs w:val="16"/>
              </w:rPr>
              <w:t>Севофлюрана</w:t>
            </w:r>
            <w:proofErr w:type="spellEnd"/>
            <w:r w:rsidRPr="006476A1">
              <w:rPr>
                <w:sz w:val="16"/>
                <w:szCs w:val="16"/>
              </w:rPr>
              <w:t>. Обеспечивает точность дозировки при различных температурах и скоростях потока, особенно при низких и минимальных потоках.-1шт</w:t>
            </w:r>
          </w:p>
          <w:p w14:paraId="32AFE558" w14:textId="77777777" w:rsidR="00EE6FBA" w:rsidRPr="006476A1" w:rsidRDefault="00EE6FBA" w:rsidP="00EE6FBA">
            <w:pPr>
              <w:rPr>
                <w:bCs/>
                <w:sz w:val="16"/>
                <w:szCs w:val="16"/>
              </w:rPr>
            </w:pPr>
            <w:r w:rsidRPr="006476A1">
              <w:rPr>
                <w:sz w:val="16"/>
                <w:szCs w:val="16"/>
                <w:bdr w:val="none" w:sz="0" w:space="0" w:color="auto" w:frame="1"/>
              </w:rPr>
              <w:t xml:space="preserve">Компактная интегрированная вертикальная дыхательная система. </w:t>
            </w:r>
            <w:r w:rsidRPr="006476A1">
              <w:rPr>
                <w:sz w:val="16"/>
                <w:szCs w:val="16"/>
                <w:shd w:val="clear" w:color="auto" w:fill="FFFFFF"/>
              </w:rPr>
              <w:t xml:space="preserve">Сочетает в себе тонкий восходящий мех, поглотитель CO2 и систему дыхания в одном устройстве. Поглотитель CO2 - </w:t>
            </w:r>
            <w:r w:rsidRPr="006476A1">
              <w:rPr>
                <w:color w:val="000000" w:themeColor="text1"/>
                <w:spacing w:val="4"/>
                <w:sz w:val="16"/>
                <w:szCs w:val="16"/>
                <w:shd w:val="clear" w:color="auto" w:fill="FFFFFF"/>
              </w:rPr>
              <w:t xml:space="preserve">Вместимость не менее 880 г. Объем (пустой) – не менее 1420 мл. Возможность замены абсорбера во время анестезии. </w:t>
            </w:r>
            <w:r w:rsidRPr="006476A1">
              <w:rPr>
                <w:bCs/>
                <w:sz w:val="16"/>
                <w:szCs w:val="16"/>
              </w:rPr>
              <w:t>В нижней части емкости предусмотрена камера для скопления конденсата (дыхательная система полностью толерантна к влаге, не требует обогрева). Привод - пневматический. Движущий газ – кислород или воздух. Дыхательная система должна быть компактной, мех, клапанный механизм и емкость для сорбента составляют единый блок. Все компоненты системы автоклавируемы-1шт</w:t>
            </w:r>
          </w:p>
          <w:p w14:paraId="3DFE6C98" w14:textId="77777777" w:rsidR="00EE6FBA" w:rsidRPr="006476A1" w:rsidRDefault="00EE6FBA" w:rsidP="00EE6FBA">
            <w:pPr>
              <w:rPr>
                <w:sz w:val="16"/>
                <w:szCs w:val="16"/>
              </w:rPr>
            </w:pPr>
            <w:r w:rsidRPr="006476A1">
              <w:rPr>
                <w:sz w:val="16"/>
                <w:szCs w:val="16"/>
              </w:rPr>
              <w:t xml:space="preserve">Шланги служат для: подключения к источнику медицинского кислорода, </w:t>
            </w:r>
            <w:r w:rsidRPr="006476A1">
              <w:rPr>
                <w:sz w:val="16"/>
                <w:szCs w:val="16"/>
                <w:lang w:val="en-US"/>
              </w:rPr>
              <w:t>DIN</w:t>
            </w:r>
            <w:r w:rsidRPr="006476A1">
              <w:rPr>
                <w:sz w:val="16"/>
                <w:szCs w:val="16"/>
              </w:rPr>
              <w:t xml:space="preserve"> стандарт, длина не менее 4 метра; подключения к источнику медицинского воздуха, </w:t>
            </w:r>
            <w:r w:rsidRPr="006476A1">
              <w:rPr>
                <w:sz w:val="16"/>
                <w:szCs w:val="16"/>
                <w:lang w:val="en-US"/>
              </w:rPr>
              <w:t>DIN</w:t>
            </w:r>
            <w:r w:rsidRPr="006476A1">
              <w:rPr>
                <w:sz w:val="16"/>
                <w:szCs w:val="16"/>
              </w:rPr>
              <w:t xml:space="preserve"> стандарт, длина не менее 4 метра; подключения к источнику закиси азота, </w:t>
            </w:r>
            <w:r w:rsidRPr="006476A1">
              <w:rPr>
                <w:sz w:val="16"/>
                <w:szCs w:val="16"/>
                <w:lang w:val="en-US"/>
              </w:rPr>
              <w:t>DIN</w:t>
            </w:r>
            <w:r w:rsidRPr="006476A1">
              <w:rPr>
                <w:sz w:val="16"/>
                <w:szCs w:val="16"/>
              </w:rPr>
              <w:t xml:space="preserve"> стандарт, длина не менее 4 метра.-1комп</w:t>
            </w:r>
          </w:p>
          <w:p w14:paraId="3B6C0676" w14:textId="77777777" w:rsidR="00EE6FBA" w:rsidRPr="006476A1" w:rsidRDefault="00EE6FBA" w:rsidP="00EE6FBA">
            <w:pPr>
              <w:rPr>
                <w:sz w:val="16"/>
                <w:szCs w:val="16"/>
              </w:rPr>
            </w:pPr>
            <w:r w:rsidRPr="006476A1">
              <w:rPr>
                <w:sz w:val="16"/>
                <w:szCs w:val="16"/>
              </w:rPr>
              <w:t xml:space="preserve">Опция: Вентиляция с регулируемым давлением целевым объемом. </w:t>
            </w:r>
            <w:proofErr w:type="spellStart"/>
            <w:r w:rsidRPr="006476A1">
              <w:rPr>
                <w:sz w:val="16"/>
                <w:szCs w:val="16"/>
              </w:rPr>
              <w:t>Протективный</w:t>
            </w:r>
            <w:proofErr w:type="spellEnd"/>
            <w:r w:rsidRPr="006476A1">
              <w:rPr>
                <w:sz w:val="16"/>
                <w:szCs w:val="16"/>
              </w:rPr>
              <w:t xml:space="preserve"> режим вентиляции с контролем по давлению, при котором в дыхательные пути пациента на каждом вдохе подается расчетное и контролируемое давление, превышающее ПДКВ. Подаваемое давление, превышающее ПДКВ, в отличие от измеряемого дыхательного объема выдоха зависит от настроек дыхательного объема-1шт</w:t>
            </w:r>
          </w:p>
          <w:p w14:paraId="255D3002" w14:textId="77777777" w:rsidR="00EE6FBA" w:rsidRPr="006476A1" w:rsidRDefault="00EE6FBA" w:rsidP="00EE6FBA">
            <w:pPr>
              <w:autoSpaceDE w:val="0"/>
              <w:autoSpaceDN w:val="0"/>
              <w:adjustRightInd w:val="0"/>
              <w:jc w:val="both"/>
              <w:rPr>
                <w:bCs/>
                <w:color w:val="auto"/>
                <w:sz w:val="16"/>
                <w:szCs w:val="16"/>
              </w:rPr>
            </w:pPr>
            <w:proofErr w:type="spellStart"/>
            <w:r w:rsidRPr="006476A1">
              <w:rPr>
                <w:sz w:val="16"/>
                <w:szCs w:val="16"/>
              </w:rPr>
              <w:t>Мультигазовый</w:t>
            </w:r>
            <w:proofErr w:type="spellEnd"/>
            <w:r w:rsidRPr="006476A1">
              <w:rPr>
                <w:sz w:val="16"/>
                <w:szCs w:val="16"/>
              </w:rPr>
              <w:t xml:space="preserve"> анализатор с функцией автоматической идентификацией анестезиологического газа и простым кислородным датчиком. </w:t>
            </w:r>
            <w:r w:rsidRPr="006476A1">
              <w:rPr>
                <w:bCs/>
                <w:color w:val="auto"/>
                <w:sz w:val="16"/>
                <w:szCs w:val="16"/>
              </w:rPr>
              <w:t>Встроенный газоанализатор (с автоматическим определением агента): Измерение параметров O</w:t>
            </w:r>
            <w:r w:rsidRPr="006476A1">
              <w:rPr>
                <w:bCs/>
                <w:color w:val="auto"/>
                <w:sz w:val="16"/>
                <w:szCs w:val="16"/>
                <w:vertAlign w:val="subscript"/>
              </w:rPr>
              <w:t>2</w:t>
            </w:r>
            <w:r w:rsidRPr="006476A1">
              <w:rPr>
                <w:bCs/>
                <w:color w:val="auto"/>
                <w:sz w:val="16"/>
                <w:szCs w:val="16"/>
              </w:rPr>
              <w:t>, CO</w:t>
            </w:r>
            <w:r w:rsidRPr="006476A1">
              <w:rPr>
                <w:bCs/>
                <w:color w:val="auto"/>
                <w:sz w:val="16"/>
                <w:szCs w:val="16"/>
                <w:vertAlign w:val="subscript"/>
              </w:rPr>
              <w:t>2,</w:t>
            </w:r>
            <w:r w:rsidRPr="006476A1">
              <w:rPr>
                <w:bCs/>
                <w:color w:val="auto"/>
                <w:sz w:val="16"/>
                <w:szCs w:val="16"/>
              </w:rPr>
              <w:t xml:space="preserve"> </w:t>
            </w:r>
            <w:r w:rsidRPr="006476A1">
              <w:rPr>
                <w:bCs/>
                <w:color w:val="auto"/>
                <w:sz w:val="16"/>
                <w:szCs w:val="16"/>
                <w:lang w:val="en-US"/>
              </w:rPr>
              <w:t>N</w:t>
            </w:r>
            <w:r w:rsidRPr="006476A1">
              <w:rPr>
                <w:bCs/>
                <w:color w:val="auto"/>
                <w:sz w:val="16"/>
                <w:szCs w:val="16"/>
              </w:rPr>
              <w:t>2</w:t>
            </w:r>
            <w:r w:rsidRPr="006476A1">
              <w:rPr>
                <w:bCs/>
                <w:color w:val="auto"/>
                <w:sz w:val="16"/>
                <w:szCs w:val="16"/>
                <w:lang w:val="en-US"/>
              </w:rPr>
              <w:t>O</w:t>
            </w:r>
            <w:r w:rsidRPr="006476A1">
              <w:rPr>
                <w:bCs/>
                <w:color w:val="auto"/>
                <w:sz w:val="16"/>
                <w:szCs w:val="16"/>
              </w:rPr>
              <w:t xml:space="preserve"> и газообразного анестетика. </w:t>
            </w:r>
          </w:p>
          <w:p w14:paraId="03077E5E"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Измерение методом всасывания в боковом потоке.</w:t>
            </w:r>
            <w:r w:rsidRPr="006476A1">
              <w:rPr>
                <w:bCs/>
                <w:color w:val="auto"/>
                <w:sz w:val="16"/>
                <w:szCs w:val="16"/>
              </w:rPr>
              <w:t xml:space="preserve"> </w:t>
            </w:r>
            <w:r w:rsidRPr="006476A1">
              <w:rPr>
                <w:color w:val="auto"/>
                <w:sz w:val="16"/>
                <w:szCs w:val="16"/>
              </w:rPr>
              <w:t>Отсасываемое количество газа не менее 200 мл/мин ±20 мл/мин, Задержка отсасывания обычно менее 2 секунд, в зависимости от трубки подачи</w:t>
            </w:r>
            <w:r w:rsidRPr="006476A1">
              <w:rPr>
                <w:bCs/>
                <w:color w:val="auto"/>
                <w:sz w:val="16"/>
                <w:szCs w:val="16"/>
              </w:rPr>
              <w:t xml:space="preserve"> </w:t>
            </w:r>
            <w:r w:rsidRPr="006476A1">
              <w:rPr>
                <w:color w:val="auto"/>
                <w:sz w:val="16"/>
                <w:szCs w:val="16"/>
              </w:rPr>
              <w:t xml:space="preserve">контрольного газа. </w:t>
            </w:r>
          </w:p>
          <w:p w14:paraId="51879F9F"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Необходимое время прогрева для достижения точного определения не более 45 секунд.</w:t>
            </w:r>
          </w:p>
          <w:p w14:paraId="5B037330"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Время ответа системы после прогрева – не более 8 секунд (при длине линии забора газа не более 3 метров).</w:t>
            </w:r>
          </w:p>
          <w:p w14:paraId="2E66D81F" w14:textId="77777777" w:rsidR="00EE6FBA" w:rsidRPr="006476A1" w:rsidRDefault="00EE6FBA" w:rsidP="00EE6FBA">
            <w:pPr>
              <w:autoSpaceDE w:val="0"/>
              <w:autoSpaceDN w:val="0"/>
              <w:adjustRightInd w:val="0"/>
              <w:jc w:val="both"/>
              <w:rPr>
                <w:b/>
                <w:bCs/>
                <w:color w:val="auto"/>
                <w:sz w:val="16"/>
                <w:szCs w:val="16"/>
              </w:rPr>
            </w:pPr>
            <w:r w:rsidRPr="006476A1">
              <w:rPr>
                <w:color w:val="auto"/>
                <w:sz w:val="16"/>
                <w:szCs w:val="16"/>
              </w:rPr>
              <w:t>Наличие гальванического кислородного датчика.</w:t>
            </w:r>
          </w:p>
          <w:p w14:paraId="3A7DF561"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 xml:space="preserve">Измеряемые параметры: </w:t>
            </w:r>
          </w:p>
          <w:p w14:paraId="0D3B5518"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 xml:space="preserve">Концентрация O2 при вдохе: 0—100%. Разрешение (не более): 1% Концентрация O2 при выдохе: 0—100%. Разрешение (не более): 1% </w:t>
            </w:r>
          </w:p>
          <w:p w14:paraId="383C3ECE"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 xml:space="preserve">Концентрация N2O при вдохе: 0—100%. Разрешение (не более): 1% Концентрация N2O при выдохе: 0—100%. Разрешение (не более): 1% </w:t>
            </w:r>
          </w:p>
          <w:p w14:paraId="7A422A71"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Концентрация CO2 при вдохе: 0—100%. Разрешение (не более): 0,1%. Концентрация CO2 при выдохе: 0—100%. Разрешение (не более): 0,1%.</w:t>
            </w:r>
          </w:p>
          <w:p w14:paraId="57632770"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 xml:space="preserve">Концентрация анестетика при вдохе: </w:t>
            </w:r>
            <w:proofErr w:type="spellStart"/>
            <w:r w:rsidRPr="006476A1">
              <w:rPr>
                <w:color w:val="auto"/>
                <w:sz w:val="16"/>
                <w:szCs w:val="16"/>
              </w:rPr>
              <w:t>Галотан</w:t>
            </w:r>
            <w:proofErr w:type="spellEnd"/>
            <w:r w:rsidRPr="006476A1">
              <w:rPr>
                <w:color w:val="auto"/>
                <w:sz w:val="16"/>
                <w:szCs w:val="16"/>
              </w:rPr>
              <w:t xml:space="preserve">, </w:t>
            </w:r>
            <w:proofErr w:type="spellStart"/>
            <w:r w:rsidRPr="006476A1">
              <w:rPr>
                <w:color w:val="auto"/>
                <w:sz w:val="16"/>
                <w:szCs w:val="16"/>
              </w:rPr>
              <w:t>энфлюран</w:t>
            </w:r>
            <w:proofErr w:type="spellEnd"/>
            <w:r w:rsidRPr="006476A1">
              <w:rPr>
                <w:color w:val="auto"/>
                <w:sz w:val="16"/>
                <w:szCs w:val="16"/>
              </w:rPr>
              <w:t xml:space="preserve">, </w:t>
            </w:r>
            <w:proofErr w:type="spellStart"/>
            <w:r w:rsidRPr="006476A1">
              <w:rPr>
                <w:color w:val="auto"/>
                <w:sz w:val="16"/>
                <w:szCs w:val="16"/>
              </w:rPr>
              <w:t>изофлюран</w:t>
            </w:r>
            <w:proofErr w:type="spellEnd"/>
            <w:r w:rsidRPr="006476A1">
              <w:rPr>
                <w:color w:val="auto"/>
                <w:sz w:val="16"/>
                <w:szCs w:val="16"/>
              </w:rPr>
              <w:t xml:space="preserve">: 0—7,5% </w:t>
            </w:r>
            <w:proofErr w:type="spellStart"/>
            <w:r w:rsidRPr="006476A1">
              <w:rPr>
                <w:color w:val="auto"/>
                <w:sz w:val="16"/>
                <w:szCs w:val="16"/>
              </w:rPr>
              <w:t>Севофлюран</w:t>
            </w:r>
            <w:proofErr w:type="spellEnd"/>
            <w:r w:rsidRPr="006476A1">
              <w:rPr>
                <w:color w:val="auto"/>
                <w:sz w:val="16"/>
                <w:szCs w:val="16"/>
              </w:rPr>
              <w:t xml:space="preserve">: 0—9% </w:t>
            </w:r>
            <w:proofErr w:type="spellStart"/>
            <w:r w:rsidRPr="006476A1">
              <w:rPr>
                <w:color w:val="auto"/>
                <w:sz w:val="16"/>
                <w:szCs w:val="16"/>
              </w:rPr>
              <w:t>Десфлюран</w:t>
            </w:r>
            <w:proofErr w:type="spellEnd"/>
            <w:r w:rsidRPr="006476A1">
              <w:rPr>
                <w:color w:val="auto"/>
                <w:sz w:val="16"/>
                <w:szCs w:val="16"/>
              </w:rPr>
              <w:t xml:space="preserve">: 0—20% Разрешение (не более): 0,1%. Концентрация анестетика при выдохе: </w:t>
            </w:r>
            <w:proofErr w:type="spellStart"/>
            <w:r w:rsidRPr="006476A1">
              <w:rPr>
                <w:color w:val="auto"/>
                <w:sz w:val="16"/>
                <w:szCs w:val="16"/>
              </w:rPr>
              <w:t>Галотан</w:t>
            </w:r>
            <w:proofErr w:type="spellEnd"/>
            <w:r w:rsidRPr="006476A1">
              <w:rPr>
                <w:color w:val="auto"/>
                <w:sz w:val="16"/>
                <w:szCs w:val="16"/>
              </w:rPr>
              <w:t xml:space="preserve">, </w:t>
            </w:r>
            <w:proofErr w:type="spellStart"/>
            <w:r w:rsidRPr="006476A1">
              <w:rPr>
                <w:color w:val="auto"/>
                <w:sz w:val="16"/>
                <w:szCs w:val="16"/>
              </w:rPr>
              <w:t>энфлюран</w:t>
            </w:r>
            <w:proofErr w:type="spellEnd"/>
            <w:r w:rsidRPr="006476A1">
              <w:rPr>
                <w:color w:val="auto"/>
                <w:sz w:val="16"/>
                <w:szCs w:val="16"/>
              </w:rPr>
              <w:t xml:space="preserve">, </w:t>
            </w:r>
            <w:proofErr w:type="spellStart"/>
            <w:r w:rsidRPr="006476A1">
              <w:rPr>
                <w:color w:val="auto"/>
                <w:sz w:val="16"/>
                <w:szCs w:val="16"/>
              </w:rPr>
              <w:t>изофлюран</w:t>
            </w:r>
            <w:proofErr w:type="spellEnd"/>
            <w:r w:rsidRPr="006476A1">
              <w:rPr>
                <w:color w:val="auto"/>
                <w:sz w:val="16"/>
                <w:szCs w:val="16"/>
              </w:rPr>
              <w:t xml:space="preserve">: 0—7,5% </w:t>
            </w:r>
            <w:proofErr w:type="spellStart"/>
            <w:r w:rsidRPr="006476A1">
              <w:rPr>
                <w:color w:val="auto"/>
                <w:sz w:val="16"/>
                <w:szCs w:val="16"/>
              </w:rPr>
              <w:t>Севофлюран</w:t>
            </w:r>
            <w:proofErr w:type="spellEnd"/>
            <w:r w:rsidRPr="006476A1">
              <w:rPr>
                <w:color w:val="auto"/>
                <w:sz w:val="16"/>
                <w:szCs w:val="16"/>
              </w:rPr>
              <w:t xml:space="preserve">: 0—9% </w:t>
            </w:r>
            <w:proofErr w:type="spellStart"/>
            <w:r w:rsidRPr="006476A1">
              <w:rPr>
                <w:color w:val="auto"/>
                <w:sz w:val="16"/>
                <w:szCs w:val="16"/>
              </w:rPr>
              <w:t>Десфлюран</w:t>
            </w:r>
            <w:proofErr w:type="spellEnd"/>
            <w:r w:rsidRPr="006476A1">
              <w:rPr>
                <w:color w:val="auto"/>
                <w:sz w:val="16"/>
                <w:szCs w:val="16"/>
              </w:rPr>
              <w:t>: 0—20% Разрешение: 0,1% .</w:t>
            </w:r>
          </w:p>
          <w:p w14:paraId="11ECCD3B"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Вычисляемые параметры: Минимальная альвеолярная концентрация (</w:t>
            </w:r>
            <w:r w:rsidRPr="006476A1">
              <w:rPr>
                <w:color w:val="auto"/>
                <w:sz w:val="16"/>
                <w:szCs w:val="16"/>
                <w:lang w:val="en-US"/>
              </w:rPr>
              <w:t>MAC</w:t>
            </w:r>
            <w:r w:rsidRPr="006476A1">
              <w:rPr>
                <w:color w:val="auto"/>
                <w:sz w:val="16"/>
                <w:szCs w:val="16"/>
              </w:rPr>
              <w:t xml:space="preserve">): 0—10. Разрешение (не более): 0,1.      </w:t>
            </w:r>
          </w:p>
          <w:p w14:paraId="448A063B" w14:textId="77777777" w:rsidR="00EE6FBA" w:rsidRPr="006476A1" w:rsidRDefault="00EE6FBA" w:rsidP="00EE6FBA">
            <w:pPr>
              <w:autoSpaceDE w:val="0"/>
              <w:autoSpaceDN w:val="0"/>
              <w:adjustRightInd w:val="0"/>
              <w:jc w:val="both"/>
              <w:rPr>
                <w:color w:val="auto"/>
                <w:sz w:val="16"/>
                <w:szCs w:val="16"/>
              </w:rPr>
            </w:pPr>
            <w:r w:rsidRPr="006476A1">
              <w:rPr>
                <w:color w:val="auto"/>
                <w:sz w:val="16"/>
                <w:szCs w:val="16"/>
              </w:rPr>
              <w:t xml:space="preserve">Типовое время реагирования при измерении концентрации газов (при наличии взрослого </w:t>
            </w:r>
            <w:proofErr w:type="spellStart"/>
            <w:r w:rsidRPr="006476A1">
              <w:rPr>
                <w:color w:val="auto"/>
                <w:sz w:val="16"/>
                <w:szCs w:val="16"/>
              </w:rPr>
              <w:t>влагоуловителя</w:t>
            </w:r>
            <w:proofErr w:type="spellEnd"/>
            <w:r w:rsidRPr="006476A1">
              <w:rPr>
                <w:color w:val="auto"/>
                <w:sz w:val="16"/>
                <w:szCs w:val="16"/>
              </w:rPr>
              <w:t xml:space="preserve"> и линии возврата газа) 10—90% - O2: макс. 1000 </w:t>
            </w:r>
            <w:proofErr w:type="spellStart"/>
            <w:r w:rsidRPr="006476A1">
              <w:rPr>
                <w:color w:val="auto"/>
                <w:sz w:val="16"/>
                <w:szCs w:val="16"/>
              </w:rPr>
              <w:t>мс</w:t>
            </w:r>
            <w:proofErr w:type="spellEnd"/>
            <w:r w:rsidRPr="006476A1">
              <w:rPr>
                <w:color w:val="auto"/>
                <w:sz w:val="16"/>
                <w:szCs w:val="16"/>
              </w:rPr>
              <w:t xml:space="preserve"> N2O: макс. 1100 </w:t>
            </w:r>
            <w:proofErr w:type="spellStart"/>
            <w:r w:rsidRPr="006476A1">
              <w:rPr>
                <w:color w:val="auto"/>
                <w:sz w:val="16"/>
                <w:szCs w:val="16"/>
              </w:rPr>
              <w:t>мс</w:t>
            </w:r>
            <w:proofErr w:type="spellEnd"/>
            <w:r w:rsidRPr="006476A1">
              <w:rPr>
                <w:color w:val="auto"/>
                <w:sz w:val="16"/>
                <w:szCs w:val="16"/>
              </w:rPr>
              <w:t xml:space="preserve"> CO2: макс. 500 </w:t>
            </w:r>
            <w:proofErr w:type="spellStart"/>
            <w:r w:rsidRPr="006476A1">
              <w:rPr>
                <w:color w:val="auto"/>
                <w:sz w:val="16"/>
                <w:szCs w:val="16"/>
              </w:rPr>
              <w:t>мс</w:t>
            </w:r>
            <w:proofErr w:type="spellEnd"/>
            <w:r w:rsidRPr="006476A1">
              <w:rPr>
                <w:color w:val="auto"/>
                <w:sz w:val="16"/>
                <w:szCs w:val="16"/>
              </w:rPr>
              <w:t xml:space="preserve"> Анестетики: макс. 500 </w:t>
            </w:r>
            <w:proofErr w:type="spellStart"/>
            <w:r w:rsidRPr="006476A1">
              <w:rPr>
                <w:color w:val="auto"/>
                <w:sz w:val="16"/>
                <w:szCs w:val="16"/>
              </w:rPr>
              <w:t>мс</w:t>
            </w:r>
            <w:proofErr w:type="spellEnd"/>
            <w:r w:rsidRPr="006476A1">
              <w:rPr>
                <w:color w:val="auto"/>
                <w:sz w:val="16"/>
                <w:szCs w:val="16"/>
              </w:rPr>
              <w:t xml:space="preserve"> (после определения типа анестетика). </w:t>
            </w:r>
          </w:p>
          <w:p w14:paraId="54D7731C" w14:textId="7E1DEF4E" w:rsidR="00EE6FBA" w:rsidRPr="006476A1" w:rsidRDefault="00EE6FBA" w:rsidP="00EE6FBA">
            <w:pPr>
              <w:rPr>
                <w:sz w:val="16"/>
                <w:szCs w:val="16"/>
              </w:rPr>
            </w:pPr>
            <w:r w:rsidRPr="006476A1">
              <w:rPr>
                <w:color w:val="auto"/>
                <w:sz w:val="16"/>
                <w:szCs w:val="16"/>
              </w:rPr>
              <w:t xml:space="preserve">Типовое время реагирования при измерении концентрации газов (при наличии неонатального </w:t>
            </w:r>
            <w:proofErr w:type="spellStart"/>
            <w:r w:rsidRPr="006476A1">
              <w:rPr>
                <w:color w:val="auto"/>
                <w:sz w:val="16"/>
                <w:szCs w:val="16"/>
              </w:rPr>
              <w:t>влагоуловителя</w:t>
            </w:r>
            <w:proofErr w:type="spellEnd"/>
            <w:r w:rsidRPr="006476A1">
              <w:rPr>
                <w:color w:val="auto"/>
                <w:sz w:val="16"/>
                <w:szCs w:val="16"/>
              </w:rPr>
              <w:t xml:space="preserve"> и линии возврата газа) 10—90% - O2: макс. 1750 </w:t>
            </w:r>
            <w:proofErr w:type="spellStart"/>
            <w:r w:rsidRPr="006476A1">
              <w:rPr>
                <w:color w:val="auto"/>
                <w:sz w:val="16"/>
                <w:szCs w:val="16"/>
              </w:rPr>
              <w:t>мс</w:t>
            </w:r>
            <w:proofErr w:type="spellEnd"/>
            <w:r w:rsidRPr="006476A1">
              <w:rPr>
                <w:color w:val="auto"/>
                <w:sz w:val="16"/>
                <w:szCs w:val="16"/>
              </w:rPr>
              <w:t xml:space="preserve"> N2O: макс. 650 </w:t>
            </w:r>
            <w:proofErr w:type="spellStart"/>
            <w:r w:rsidRPr="006476A1">
              <w:rPr>
                <w:color w:val="auto"/>
                <w:sz w:val="16"/>
                <w:szCs w:val="16"/>
              </w:rPr>
              <w:t>мс</w:t>
            </w:r>
            <w:proofErr w:type="spellEnd"/>
            <w:r w:rsidRPr="006476A1">
              <w:rPr>
                <w:color w:val="auto"/>
                <w:sz w:val="16"/>
                <w:szCs w:val="16"/>
              </w:rPr>
              <w:t xml:space="preserve"> CO2: макс. 450 </w:t>
            </w:r>
            <w:proofErr w:type="spellStart"/>
            <w:r w:rsidRPr="006476A1">
              <w:rPr>
                <w:color w:val="auto"/>
                <w:sz w:val="16"/>
                <w:szCs w:val="16"/>
              </w:rPr>
              <w:t>мс</w:t>
            </w:r>
            <w:proofErr w:type="spellEnd"/>
            <w:r w:rsidRPr="006476A1">
              <w:rPr>
                <w:color w:val="auto"/>
                <w:sz w:val="16"/>
                <w:szCs w:val="16"/>
              </w:rPr>
              <w:t xml:space="preserve"> Анестетики: макс. 450 </w:t>
            </w:r>
            <w:proofErr w:type="spellStart"/>
            <w:r w:rsidRPr="006476A1">
              <w:rPr>
                <w:color w:val="auto"/>
                <w:sz w:val="16"/>
                <w:szCs w:val="16"/>
              </w:rPr>
              <w:t>мс</w:t>
            </w:r>
            <w:proofErr w:type="spellEnd"/>
            <w:r w:rsidRPr="006476A1">
              <w:rPr>
                <w:color w:val="auto"/>
                <w:sz w:val="16"/>
                <w:szCs w:val="16"/>
              </w:rPr>
              <w:t xml:space="preserve"> (после определения типа анестетика)</w:t>
            </w:r>
            <w:r w:rsidRPr="006476A1">
              <w:rPr>
                <w:sz w:val="16"/>
                <w:szCs w:val="16"/>
              </w:rPr>
              <w:t>-1шт</w:t>
            </w:r>
          </w:p>
          <w:p w14:paraId="5D72766D" w14:textId="6A355855" w:rsidR="00EE6FBA" w:rsidRPr="006476A1" w:rsidRDefault="00EE6FBA" w:rsidP="00EE6FBA">
            <w:pPr>
              <w:rPr>
                <w:sz w:val="16"/>
                <w:szCs w:val="16"/>
                <w:shd w:val="clear" w:color="auto" w:fill="FFFFFF"/>
              </w:rPr>
            </w:pPr>
            <w:r w:rsidRPr="006476A1">
              <w:rPr>
                <w:sz w:val="16"/>
                <w:szCs w:val="16"/>
              </w:rPr>
              <w:t xml:space="preserve">Держатель дыхательного мешка. </w:t>
            </w:r>
            <w:r w:rsidRPr="006476A1">
              <w:rPr>
                <w:sz w:val="16"/>
                <w:szCs w:val="16"/>
                <w:shd w:val="clear" w:color="auto" w:fill="FFFFFF"/>
              </w:rPr>
              <w:t>Гибкий держатель дыхательного мешка с возможностью изменения положения-1шт</w:t>
            </w:r>
          </w:p>
          <w:p w14:paraId="1DC81720" w14:textId="5C938EA1" w:rsidR="00EE6FBA" w:rsidRPr="006476A1" w:rsidRDefault="00EE6FBA" w:rsidP="00EE6FBA">
            <w:pPr>
              <w:suppressAutoHyphens/>
              <w:snapToGrid w:val="0"/>
              <w:rPr>
                <w:rFonts w:eastAsia="Calibri"/>
                <w:color w:val="auto"/>
                <w:sz w:val="16"/>
                <w:szCs w:val="16"/>
                <w:lang w:eastAsia="zh-CN"/>
              </w:rPr>
            </w:pPr>
            <w:r w:rsidRPr="006476A1">
              <w:rPr>
                <w:sz w:val="16"/>
                <w:szCs w:val="16"/>
              </w:rPr>
              <w:t>Контроллер давления в манжете.</w:t>
            </w:r>
            <w:r w:rsidRPr="006476A1">
              <w:rPr>
                <w:rFonts w:eastAsia="Calibri"/>
                <w:color w:val="auto"/>
                <w:sz w:val="16"/>
                <w:szCs w:val="16"/>
                <w:lang w:eastAsia="zh-CN"/>
              </w:rPr>
              <w:t xml:space="preserve"> Прибор для измерения и регулировки давления в </w:t>
            </w:r>
            <w:proofErr w:type="spellStart"/>
            <w:r w:rsidRPr="006476A1">
              <w:rPr>
                <w:rFonts w:eastAsia="Calibri"/>
                <w:color w:val="auto"/>
                <w:sz w:val="16"/>
                <w:szCs w:val="16"/>
                <w:lang w:eastAsia="zh-CN"/>
              </w:rPr>
              <w:t>эндотрахеальной</w:t>
            </w:r>
            <w:proofErr w:type="spellEnd"/>
            <w:r w:rsidRPr="006476A1">
              <w:rPr>
                <w:rFonts w:eastAsia="Calibri"/>
                <w:color w:val="auto"/>
                <w:sz w:val="16"/>
                <w:szCs w:val="16"/>
                <w:lang w:eastAsia="zh-CN"/>
              </w:rPr>
              <w:t xml:space="preserve"> манжете (</w:t>
            </w:r>
            <w:proofErr w:type="spellStart"/>
            <w:r w:rsidRPr="006476A1">
              <w:rPr>
                <w:rFonts w:eastAsia="Calibri"/>
                <w:color w:val="auto"/>
                <w:sz w:val="16"/>
                <w:szCs w:val="16"/>
                <w:lang w:eastAsia="zh-CN"/>
              </w:rPr>
              <w:t>интубационной</w:t>
            </w:r>
            <w:proofErr w:type="spellEnd"/>
            <w:r w:rsidRPr="006476A1">
              <w:rPr>
                <w:rFonts w:eastAsia="Calibri"/>
                <w:color w:val="auto"/>
                <w:sz w:val="16"/>
                <w:szCs w:val="16"/>
                <w:lang w:eastAsia="zh-CN"/>
              </w:rPr>
              <w:t xml:space="preserve"> трубки) для предотвращения различных осложнений.</w:t>
            </w:r>
          </w:p>
          <w:p w14:paraId="202BD5FB"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 xml:space="preserve">Контроллер не требует предварительной калибровки перед использованием. </w:t>
            </w:r>
          </w:p>
          <w:p w14:paraId="4CBCD03B"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 xml:space="preserve">Устройство поддерживает широкий диапазон безопасных значений давления в манжете, требуемых для различных </w:t>
            </w:r>
            <w:proofErr w:type="spellStart"/>
            <w:r w:rsidRPr="006476A1">
              <w:rPr>
                <w:rFonts w:eastAsia="Calibri"/>
                <w:color w:val="auto"/>
                <w:sz w:val="16"/>
                <w:szCs w:val="16"/>
                <w:lang w:eastAsia="zh-CN"/>
              </w:rPr>
              <w:t>эндотрахеальных</w:t>
            </w:r>
            <w:proofErr w:type="spellEnd"/>
            <w:r w:rsidRPr="006476A1">
              <w:rPr>
                <w:rFonts w:eastAsia="Calibri"/>
                <w:color w:val="auto"/>
                <w:sz w:val="16"/>
                <w:szCs w:val="16"/>
                <w:lang w:eastAsia="zh-CN"/>
              </w:rPr>
              <w:t xml:space="preserve"> трубок, что позволяет найти соответствующее решение для большинства клинических случаев. Необходимо лишь установить давление в манжете, которое будет поддерживаться автоматически.</w:t>
            </w:r>
          </w:p>
          <w:p w14:paraId="028D3D4E"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Вес блока – не более 260 грамм с аккумуляторами.</w:t>
            </w:r>
          </w:p>
          <w:p w14:paraId="1B8A9757" w14:textId="7F7592F4" w:rsidR="00EE6FBA" w:rsidRPr="006476A1" w:rsidRDefault="00EE6FBA" w:rsidP="00EE6FBA">
            <w:pPr>
              <w:rPr>
                <w:rFonts w:eastAsia="Calibri"/>
                <w:color w:val="auto"/>
                <w:sz w:val="16"/>
                <w:szCs w:val="16"/>
                <w:lang w:eastAsia="zh-CN"/>
              </w:rPr>
            </w:pPr>
            <w:r w:rsidRPr="006476A1">
              <w:rPr>
                <w:rFonts w:eastAsia="Calibri"/>
                <w:color w:val="auto"/>
                <w:sz w:val="16"/>
                <w:szCs w:val="16"/>
                <w:lang w:eastAsia="zh-CN"/>
              </w:rPr>
              <w:t>Размер дисплея – не менее 60-35 мм-1шт</w:t>
            </w:r>
          </w:p>
          <w:p w14:paraId="0E644F47" w14:textId="4248A365" w:rsidR="00EE6FBA" w:rsidRPr="006476A1" w:rsidRDefault="00EE6FBA" w:rsidP="00EE6FBA">
            <w:pPr>
              <w:tabs>
                <w:tab w:val="left" w:pos="990"/>
              </w:tabs>
              <w:jc w:val="both"/>
              <w:rPr>
                <w:color w:val="auto"/>
                <w:sz w:val="16"/>
                <w:szCs w:val="16"/>
              </w:rPr>
            </w:pPr>
            <w:proofErr w:type="gramStart"/>
            <w:r w:rsidRPr="006476A1">
              <w:rPr>
                <w:sz w:val="16"/>
                <w:szCs w:val="16"/>
              </w:rPr>
              <w:t>Монитор пациента</w:t>
            </w:r>
            <w:r w:rsidRPr="006476A1">
              <w:rPr>
                <w:color w:val="auto"/>
                <w:sz w:val="16"/>
                <w:szCs w:val="16"/>
              </w:rPr>
              <w:t xml:space="preserve"> (Тип защиты от поражения электрическим током:</w:t>
            </w:r>
            <w:proofErr w:type="gramEnd"/>
            <w:r w:rsidRPr="006476A1">
              <w:rPr>
                <w:color w:val="auto"/>
                <w:sz w:val="16"/>
                <w:szCs w:val="16"/>
              </w:rPr>
              <w:t xml:space="preserve"> Оборудование класса I с внутренним источником питания.</w:t>
            </w:r>
          </w:p>
          <w:p w14:paraId="39421236" w14:textId="77777777" w:rsidR="00EE6FBA" w:rsidRPr="006476A1" w:rsidRDefault="00EE6FBA" w:rsidP="00EE6FBA">
            <w:pPr>
              <w:tabs>
                <w:tab w:val="left" w:pos="990"/>
              </w:tabs>
              <w:jc w:val="both"/>
              <w:rPr>
                <w:color w:val="auto"/>
                <w:sz w:val="16"/>
                <w:szCs w:val="16"/>
              </w:rPr>
            </w:pPr>
            <w:r w:rsidRPr="006476A1">
              <w:rPr>
                <w:color w:val="auto"/>
                <w:sz w:val="16"/>
                <w:szCs w:val="16"/>
              </w:rPr>
              <w:t>Защита корпуса: не хуже IPX1.</w:t>
            </w:r>
          </w:p>
          <w:p w14:paraId="36C17D08" w14:textId="77777777" w:rsidR="00EE6FBA" w:rsidRPr="006476A1" w:rsidRDefault="00EE6FBA" w:rsidP="00EE6FBA">
            <w:pPr>
              <w:tabs>
                <w:tab w:val="left" w:pos="990"/>
              </w:tabs>
              <w:jc w:val="both"/>
              <w:rPr>
                <w:color w:val="auto"/>
                <w:sz w:val="16"/>
                <w:szCs w:val="16"/>
              </w:rPr>
            </w:pPr>
            <w:r w:rsidRPr="006476A1">
              <w:rPr>
                <w:color w:val="auto"/>
                <w:sz w:val="16"/>
                <w:szCs w:val="16"/>
              </w:rPr>
              <w:t>Размеры и вес, не более:</w:t>
            </w:r>
          </w:p>
          <w:p w14:paraId="37E66676" w14:textId="77777777" w:rsidR="00EE6FBA" w:rsidRPr="006476A1" w:rsidRDefault="00EE6FBA" w:rsidP="00EE6FBA">
            <w:pPr>
              <w:tabs>
                <w:tab w:val="left" w:pos="990"/>
              </w:tabs>
              <w:jc w:val="both"/>
              <w:rPr>
                <w:color w:val="auto"/>
                <w:sz w:val="16"/>
                <w:szCs w:val="16"/>
              </w:rPr>
            </w:pPr>
            <w:r w:rsidRPr="006476A1">
              <w:rPr>
                <w:color w:val="auto"/>
                <w:sz w:val="16"/>
                <w:szCs w:val="16"/>
              </w:rPr>
              <w:t>328 мм (Ш) × 285 мм (В)× 158 мм (Г).</w:t>
            </w:r>
          </w:p>
          <w:p w14:paraId="1CF58C72" w14:textId="77777777" w:rsidR="00EE6FBA" w:rsidRPr="006476A1" w:rsidRDefault="00EE6FBA" w:rsidP="00EE6FBA">
            <w:pPr>
              <w:tabs>
                <w:tab w:val="left" w:pos="990"/>
              </w:tabs>
              <w:jc w:val="both"/>
              <w:rPr>
                <w:color w:val="auto"/>
                <w:sz w:val="16"/>
                <w:szCs w:val="16"/>
              </w:rPr>
            </w:pPr>
            <w:r w:rsidRPr="006476A1">
              <w:rPr>
                <w:color w:val="auto"/>
                <w:sz w:val="16"/>
                <w:szCs w:val="16"/>
              </w:rPr>
              <w:t>5,5 кг.</w:t>
            </w:r>
          </w:p>
          <w:p w14:paraId="1319A125" w14:textId="77777777" w:rsidR="00EE6FBA" w:rsidRPr="006476A1" w:rsidRDefault="00EE6FBA" w:rsidP="00EE6FBA">
            <w:pPr>
              <w:tabs>
                <w:tab w:val="left" w:pos="990"/>
              </w:tabs>
              <w:jc w:val="both"/>
              <w:rPr>
                <w:color w:val="auto"/>
                <w:sz w:val="16"/>
                <w:szCs w:val="16"/>
              </w:rPr>
            </w:pPr>
            <w:r w:rsidRPr="006476A1">
              <w:rPr>
                <w:color w:val="auto"/>
                <w:sz w:val="16"/>
                <w:szCs w:val="16"/>
              </w:rPr>
              <w:t>Экран дисплея: не менее 12,1 дюйма, цветной, TFT, сенсорный Разрешение: не хуже 800×600.</w:t>
            </w:r>
          </w:p>
          <w:p w14:paraId="5947D6F7" w14:textId="77777777" w:rsidR="00EE6FBA" w:rsidRPr="006476A1" w:rsidRDefault="00EE6FBA" w:rsidP="00EE6FBA">
            <w:pPr>
              <w:tabs>
                <w:tab w:val="left" w:pos="990"/>
              </w:tabs>
              <w:jc w:val="both"/>
              <w:rPr>
                <w:color w:val="auto"/>
                <w:sz w:val="16"/>
                <w:szCs w:val="16"/>
              </w:rPr>
            </w:pPr>
            <w:r w:rsidRPr="006476A1">
              <w:rPr>
                <w:color w:val="auto"/>
                <w:sz w:val="16"/>
                <w:szCs w:val="16"/>
              </w:rPr>
              <w:t>Сообщения: не менее 13 кривых. Не менее</w:t>
            </w:r>
            <w:proofErr w:type="gramStart"/>
            <w:r w:rsidRPr="006476A1">
              <w:rPr>
                <w:color w:val="auto"/>
                <w:sz w:val="16"/>
                <w:szCs w:val="16"/>
              </w:rPr>
              <w:t xml:space="preserve"> О</w:t>
            </w:r>
            <w:proofErr w:type="gramEnd"/>
            <w:r w:rsidRPr="006476A1">
              <w:rPr>
                <w:color w:val="auto"/>
                <w:sz w:val="16"/>
                <w:szCs w:val="16"/>
              </w:rPr>
              <w:t>дин светодиод питания. Не менее</w:t>
            </w:r>
            <w:proofErr w:type="gramStart"/>
            <w:r w:rsidRPr="006476A1">
              <w:rPr>
                <w:color w:val="auto"/>
                <w:sz w:val="16"/>
                <w:szCs w:val="16"/>
              </w:rPr>
              <w:t xml:space="preserve"> Д</w:t>
            </w:r>
            <w:proofErr w:type="gramEnd"/>
            <w:r w:rsidRPr="006476A1">
              <w:rPr>
                <w:color w:val="auto"/>
                <w:sz w:val="16"/>
                <w:szCs w:val="16"/>
              </w:rPr>
              <w:t>ва светодиода сигнала тревоги. Не менее</w:t>
            </w:r>
            <w:proofErr w:type="gramStart"/>
            <w:r w:rsidRPr="006476A1">
              <w:rPr>
                <w:color w:val="auto"/>
                <w:sz w:val="16"/>
                <w:szCs w:val="16"/>
              </w:rPr>
              <w:t xml:space="preserve"> О</w:t>
            </w:r>
            <w:proofErr w:type="gramEnd"/>
            <w:r w:rsidRPr="006476A1">
              <w:rPr>
                <w:color w:val="auto"/>
                <w:sz w:val="16"/>
                <w:szCs w:val="16"/>
              </w:rPr>
              <w:t>дин светодиод зарядки.</w:t>
            </w:r>
          </w:p>
          <w:p w14:paraId="6F53764B" w14:textId="77777777" w:rsidR="00EE6FBA" w:rsidRPr="006476A1" w:rsidRDefault="00EE6FBA" w:rsidP="00EE6FBA">
            <w:pPr>
              <w:tabs>
                <w:tab w:val="left" w:pos="990"/>
              </w:tabs>
              <w:jc w:val="both"/>
              <w:rPr>
                <w:color w:val="auto"/>
                <w:sz w:val="16"/>
                <w:szCs w:val="16"/>
              </w:rPr>
            </w:pPr>
            <w:r w:rsidRPr="006476A1">
              <w:rPr>
                <w:color w:val="auto"/>
                <w:sz w:val="16"/>
                <w:szCs w:val="16"/>
              </w:rPr>
              <w:t>Технические характеристики батареи Тип защиты от поражения электрическим током: Оборудование класса I с внутренним источником питания.</w:t>
            </w:r>
          </w:p>
          <w:p w14:paraId="6FEDFCA6" w14:textId="77777777" w:rsidR="00EE6FBA" w:rsidRPr="006476A1" w:rsidRDefault="00EE6FBA" w:rsidP="00EE6FBA">
            <w:pPr>
              <w:tabs>
                <w:tab w:val="left" w:pos="990"/>
              </w:tabs>
              <w:jc w:val="both"/>
              <w:rPr>
                <w:color w:val="auto"/>
                <w:sz w:val="16"/>
                <w:szCs w:val="16"/>
              </w:rPr>
            </w:pPr>
            <w:r w:rsidRPr="006476A1">
              <w:rPr>
                <w:color w:val="auto"/>
                <w:sz w:val="16"/>
                <w:szCs w:val="16"/>
              </w:rPr>
              <w:t>Защита корпуса: не хуже IPX1.</w:t>
            </w:r>
          </w:p>
          <w:p w14:paraId="1802719B" w14:textId="77777777" w:rsidR="00EE6FBA" w:rsidRPr="006476A1" w:rsidRDefault="00EE6FBA" w:rsidP="00EE6FBA">
            <w:pPr>
              <w:tabs>
                <w:tab w:val="left" w:pos="990"/>
              </w:tabs>
              <w:jc w:val="both"/>
              <w:rPr>
                <w:color w:val="auto"/>
                <w:sz w:val="16"/>
                <w:szCs w:val="16"/>
              </w:rPr>
            </w:pPr>
            <w:r w:rsidRPr="006476A1">
              <w:rPr>
                <w:color w:val="auto"/>
                <w:sz w:val="16"/>
                <w:szCs w:val="16"/>
              </w:rPr>
              <w:t>Размеры и вес, не более:</w:t>
            </w:r>
          </w:p>
          <w:p w14:paraId="30CD002E" w14:textId="77777777" w:rsidR="00EE6FBA" w:rsidRPr="006476A1" w:rsidRDefault="00EE6FBA" w:rsidP="00EE6FBA">
            <w:pPr>
              <w:tabs>
                <w:tab w:val="left" w:pos="990"/>
              </w:tabs>
              <w:jc w:val="both"/>
              <w:rPr>
                <w:color w:val="auto"/>
                <w:sz w:val="16"/>
                <w:szCs w:val="16"/>
              </w:rPr>
            </w:pPr>
            <w:r w:rsidRPr="006476A1">
              <w:rPr>
                <w:color w:val="auto"/>
                <w:sz w:val="16"/>
                <w:szCs w:val="16"/>
              </w:rPr>
              <w:t>328 мм (Ш) × 285 мм (В)× 158 мм (Г).</w:t>
            </w:r>
          </w:p>
          <w:p w14:paraId="438CB961" w14:textId="77777777" w:rsidR="00EE6FBA" w:rsidRPr="006476A1" w:rsidRDefault="00EE6FBA" w:rsidP="00EE6FBA">
            <w:pPr>
              <w:tabs>
                <w:tab w:val="left" w:pos="990"/>
              </w:tabs>
              <w:jc w:val="both"/>
              <w:rPr>
                <w:color w:val="auto"/>
                <w:sz w:val="16"/>
                <w:szCs w:val="16"/>
              </w:rPr>
            </w:pPr>
            <w:r w:rsidRPr="006476A1">
              <w:rPr>
                <w:color w:val="auto"/>
                <w:sz w:val="16"/>
                <w:szCs w:val="16"/>
              </w:rPr>
              <w:t>5,5 кг.</w:t>
            </w:r>
          </w:p>
          <w:p w14:paraId="08B0A1D2" w14:textId="77777777" w:rsidR="00EE6FBA" w:rsidRPr="006476A1" w:rsidRDefault="00EE6FBA" w:rsidP="00EE6FBA">
            <w:pPr>
              <w:tabs>
                <w:tab w:val="left" w:pos="990"/>
              </w:tabs>
              <w:jc w:val="both"/>
              <w:rPr>
                <w:color w:val="auto"/>
                <w:sz w:val="16"/>
                <w:szCs w:val="16"/>
              </w:rPr>
            </w:pPr>
            <w:r w:rsidRPr="006476A1">
              <w:rPr>
                <w:color w:val="auto"/>
                <w:sz w:val="16"/>
                <w:szCs w:val="16"/>
              </w:rPr>
              <w:t>Экран дисплея: не менее 12,1 дюйма, цветной, TFT, сенсорный Разрешение: не хуже 800×600.</w:t>
            </w:r>
          </w:p>
          <w:p w14:paraId="7B3CB81F" w14:textId="77777777" w:rsidR="00EE6FBA" w:rsidRPr="006476A1" w:rsidRDefault="00EE6FBA" w:rsidP="00EE6FBA">
            <w:pPr>
              <w:tabs>
                <w:tab w:val="left" w:pos="990"/>
              </w:tabs>
              <w:jc w:val="both"/>
              <w:rPr>
                <w:color w:val="auto"/>
                <w:sz w:val="16"/>
                <w:szCs w:val="16"/>
              </w:rPr>
            </w:pPr>
            <w:r w:rsidRPr="006476A1">
              <w:rPr>
                <w:color w:val="auto"/>
                <w:sz w:val="16"/>
                <w:szCs w:val="16"/>
              </w:rPr>
              <w:t>Сообщения: не менее 13 кривых. Не менее</w:t>
            </w:r>
            <w:proofErr w:type="gramStart"/>
            <w:r w:rsidRPr="006476A1">
              <w:rPr>
                <w:color w:val="auto"/>
                <w:sz w:val="16"/>
                <w:szCs w:val="16"/>
              </w:rPr>
              <w:t xml:space="preserve"> О</w:t>
            </w:r>
            <w:proofErr w:type="gramEnd"/>
            <w:r w:rsidRPr="006476A1">
              <w:rPr>
                <w:color w:val="auto"/>
                <w:sz w:val="16"/>
                <w:szCs w:val="16"/>
              </w:rPr>
              <w:t>дин светодиод питания. Не менее</w:t>
            </w:r>
            <w:proofErr w:type="gramStart"/>
            <w:r w:rsidRPr="006476A1">
              <w:rPr>
                <w:color w:val="auto"/>
                <w:sz w:val="16"/>
                <w:szCs w:val="16"/>
              </w:rPr>
              <w:t xml:space="preserve"> Д</w:t>
            </w:r>
            <w:proofErr w:type="gramEnd"/>
            <w:r w:rsidRPr="006476A1">
              <w:rPr>
                <w:color w:val="auto"/>
                <w:sz w:val="16"/>
                <w:szCs w:val="16"/>
              </w:rPr>
              <w:t>ва светодиода сигнала тревоги. Не менее</w:t>
            </w:r>
            <w:proofErr w:type="gramStart"/>
            <w:r w:rsidRPr="006476A1">
              <w:rPr>
                <w:color w:val="auto"/>
                <w:sz w:val="16"/>
                <w:szCs w:val="16"/>
              </w:rPr>
              <w:t xml:space="preserve"> О</w:t>
            </w:r>
            <w:proofErr w:type="gramEnd"/>
            <w:r w:rsidRPr="006476A1">
              <w:rPr>
                <w:color w:val="auto"/>
                <w:sz w:val="16"/>
                <w:szCs w:val="16"/>
              </w:rPr>
              <w:t>дин светодиод зарядки.</w:t>
            </w:r>
          </w:p>
          <w:p w14:paraId="63707E5D" w14:textId="77777777" w:rsidR="00EE6FBA" w:rsidRPr="006476A1" w:rsidRDefault="00EE6FBA" w:rsidP="00EE6FBA">
            <w:pPr>
              <w:tabs>
                <w:tab w:val="left" w:pos="990"/>
              </w:tabs>
              <w:jc w:val="both"/>
              <w:rPr>
                <w:color w:val="auto"/>
                <w:sz w:val="16"/>
                <w:szCs w:val="16"/>
              </w:rPr>
            </w:pPr>
            <w:r w:rsidRPr="006476A1">
              <w:rPr>
                <w:color w:val="auto"/>
                <w:sz w:val="16"/>
                <w:szCs w:val="16"/>
              </w:rPr>
              <w:t>Технические характеристики батареи:</w:t>
            </w:r>
          </w:p>
          <w:p w14:paraId="6DAC8E6C"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Не менее 5000 </w:t>
            </w:r>
            <w:proofErr w:type="spellStart"/>
            <w:r w:rsidRPr="006476A1">
              <w:rPr>
                <w:color w:val="auto"/>
                <w:sz w:val="16"/>
                <w:szCs w:val="16"/>
              </w:rPr>
              <w:t>мАч</w:t>
            </w:r>
            <w:proofErr w:type="spellEnd"/>
            <w:r w:rsidRPr="006476A1">
              <w:rPr>
                <w:color w:val="auto"/>
                <w:sz w:val="16"/>
                <w:szCs w:val="16"/>
              </w:rPr>
              <w:t>. Не менее 7 часов.</w:t>
            </w:r>
          </w:p>
          <w:p w14:paraId="0FE0C0DF" w14:textId="77777777" w:rsidR="00EE6FBA" w:rsidRPr="006476A1" w:rsidRDefault="00EE6FBA" w:rsidP="00EE6FBA">
            <w:pPr>
              <w:tabs>
                <w:tab w:val="left" w:pos="990"/>
              </w:tabs>
              <w:jc w:val="both"/>
              <w:rPr>
                <w:color w:val="auto"/>
                <w:sz w:val="16"/>
                <w:szCs w:val="16"/>
              </w:rPr>
            </w:pPr>
            <w:r w:rsidRPr="006476A1">
              <w:rPr>
                <w:color w:val="auto"/>
                <w:sz w:val="16"/>
                <w:szCs w:val="16"/>
              </w:rPr>
              <w:t>Время зарядки: не более 6,5 ч, заряд 100 %.</w:t>
            </w:r>
          </w:p>
          <w:p w14:paraId="3C53D366" w14:textId="77777777" w:rsidR="00EE6FBA" w:rsidRPr="006476A1" w:rsidRDefault="00EE6FBA" w:rsidP="00EE6FBA">
            <w:pPr>
              <w:tabs>
                <w:tab w:val="left" w:pos="990"/>
              </w:tabs>
              <w:jc w:val="both"/>
              <w:rPr>
                <w:color w:val="auto"/>
                <w:sz w:val="16"/>
                <w:szCs w:val="16"/>
              </w:rPr>
            </w:pPr>
            <w:r w:rsidRPr="006476A1">
              <w:rPr>
                <w:color w:val="auto"/>
                <w:sz w:val="16"/>
                <w:szCs w:val="16"/>
              </w:rPr>
              <w:t>Принтер:</w:t>
            </w:r>
          </w:p>
          <w:p w14:paraId="76E1C638" w14:textId="77777777" w:rsidR="00EE6FBA" w:rsidRPr="006476A1" w:rsidRDefault="00EE6FBA" w:rsidP="00EE6FBA">
            <w:pPr>
              <w:tabs>
                <w:tab w:val="left" w:pos="990"/>
              </w:tabs>
              <w:jc w:val="both"/>
              <w:rPr>
                <w:color w:val="auto"/>
                <w:sz w:val="16"/>
                <w:szCs w:val="16"/>
              </w:rPr>
            </w:pPr>
            <w:r w:rsidRPr="006476A1">
              <w:rPr>
                <w:color w:val="auto"/>
                <w:sz w:val="16"/>
                <w:szCs w:val="16"/>
              </w:rPr>
              <w:t>Ширина записи: не менее 48 мм</w:t>
            </w:r>
          </w:p>
          <w:p w14:paraId="4E7E4E33" w14:textId="77777777" w:rsidR="00EE6FBA" w:rsidRPr="006476A1" w:rsidRDefault="00EE6FBA" w:rsidP="00EE6FBA">
            <w:pPr>
              <w:tabs>
                <w:tab w:val="left" w:pos="990"/>
              </w:tabs>
              <w:jc w:val="both"/>
              <w:rPr>
                <w:color w:val="auto"/>
                <w:sz w:val="16"/>
                <w:szCs w:val="16"/>
              </w:rPr>
            </w:pPr>
            <w:r w:rsidRPr="006476A1">
              <w:rPr>
                <w:color w:val="auto"/>
                <w:sz w:val="16"/>
                <w:szCs w:val="16"/>
              </w:rPr>
              <w:t>Скорость перемещения бумаги, не менее: 12,5 мм/с, 25 мм/с, 50 мм/</w:t>
            </w:r>
            <w:proofErr w:type="gramStart"/>
            <w:r w:rsidRPr="006476A1">
              <w:rPr>
                <w:color w:val="auto"/>
                <w:sz w:val="16"/>
                <w:szCs w:val="16"/>
              </w:rPr>
              <w:t>с</w:t>
            </w:r>
            <w:proofErr w:type="gramEnd"/>
            <w:r w:rsidRPr="006476A1">
              <w:rPr>
                <w:color w:val="auto"/>
                <w:sz w:val="16"/>
                <w:szCs w:val="16"/>
              </w:rPr>
              <w:t>.</w:t>
            </w:r>
          </w:p>
          <w:p w14:paraId="5E8ADE1B" w14:textId="77777777" w:rsidR="00EE6FBA" w:rsidRPr="006476A1" w:rsidRDefault="00EE6FBA" w:rsidP="00EE6FBA">
            <w:pPr>
              <w:tabs>
                <w:tab w:val="left" w:pos="990"/>
              </w:tabs>
              <w:jc w:val="both"/>
              <w:rPr>
                <w:color w:val="auto"/>
                <w:sz w:val="16"/>
                <w:szCs w:val="16"/>
              </w:rPr>
            </w:pPr>
            <w:r w:rsidRPr="006476A1">
              <w:rPr>
                <w:color w:val="auto"/>
                <w:sz w:val="16"/>
                <w:szCs w:val="16"/>
              </w:rPr>
              <w:t>Кривые: не менее 3.</w:t>
            </w:r>
          </w:p>
          <w:p w14:paraId="10779B03" w14:textId="77777777" w:rsidR="00EE6FBA" w:rsidRPr="006476A1" w:rsidRDefault="00EE6FBA" w:rsidP="00EE6FBA">
            <w:pPr>
              <w:tabs>
                <w:tab w:val="left" w:pos="990"/>
              </w:tabs>
              <w:jc w:val="both"/>
              <w:rPr>
                <w:color w:val="auto"/>
                <w:sz w:val="16"/>
                <w:szCs w:val="16"/>
              </w:rPr>
            </w:pPr>
            <w:r w:rsidRPr="006476A1">
              <w:rPr>
                <w:color w:val="auto"/>
                <w:sz w:val="16"/>
                <w:szCs w:val="16"/>
              </w:rPr>
              <w:t>Типы записи: Непрерывная запись в режиме реального времени, не менее 8-секундная</w:t>
            </w:r>
          </w:p>
          <w:p w14:paraId="57827677" w14:textId="77777777" w:rsidR="00EE6FBA" w:rsidRPr="006476A1" w:rsidRDefault="00EE6FBA" w:rsidP="00EE6FBA">
            <w:pPr>
              <w:tabs>
                <w:tab w:val="left" w:pos="990"/>
              </w:tabs>
              <w:jc w:val="both"/>
              <w:rPr>
                <w:color w:val="auto"/>
                <w:sz w:val="16"/>
                <w:szCs w:val="16"/>
              </w:rPr>
            </w:pPr>
            <w:r w:rsidRPr="006476A1">
              <w:rPr>
                <w:color w:val="auto"/>
                <w:sz w:val="16"/>
                <w:szCs w:val="16"/>
              </w:rPr>
              <w:t>запись в режиме реального времени, не менее 20-секундная запись в режиме реального времени, запись графического тренда, запись табличного тренда, запись обзора НИАД, запись обзора аритмии, запись обзора сигнала тревог, запись расчета лекарственных препаратов и титрации, запись результатов гемодинамического</w:t>
            </w:r>
          </w:p>
          <w:p w14:paraId="43078BCC"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расчета, запись результатов расчета </w:t>
            </w:r>
            <w:proofErr w:type="spellStart"/>
            <w:r w:rsidRPr="006476A1">
              <w:rPr>
                <w:color w:val="auto"/>
                <w:sz w:val="16"/>
                <w:szCs w:val="16"/>
              </w:rPr>
              <w:t>оксигенации</w:t>
            </w:r>
            <w:proofErr w:type="spellEnd"/>
            <w:r w:rsidRPr="006476A1">
              <w:rPr>
                <w:color w:val="auto"/>
                <w:sz w:val="16"/>
                <w:szCs w:val="16"/>
              </w:rPr>
              <w:t>, запись результатов расчета вентиляции, запись результатов расчета</w:t>
            </w:r>
          </w:p>
          <w:p w14:paraId="138ADF6A"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функции почек, запись анализа в не менее 12 отведениях, запись результатов измерений </w:t>
            </w:r>
            <w:proofErr w:type="gramStart"/>
            <w:r w:rsidRPr="006476A1">
              <w:rPr>
                <w:color w:val="auto"/>
                <w:sz w:val="16"/>
                <w:szCs w:val="16"/>
              </w:rPr>
              <w:t>СВ</w:t>
            </w:r>
            <w:proofErr w:type="gramEnd"/>
            <w:r w:rsidRPr="006476A1">
              <w:rPr>
                <w:color w:val="auto"/>
                <w:sz w:val="16"/>
                <w:szCs w:val="16"/>
              </w:rPr>
              <w:t>, запись стоп-кадра кривой.</w:t>
            </w:r>
          </w:p>
          <w:p w14:paraId="51A991DD" w14:textId="77777777" w:rsidR="00EE6FBA" w:rsidRPr="006476A1" w:rsidRDefault="00EE6FBA" w:rsidP="00EE6FBA">
            <w:pPr>
              <w:tabs>
                <w:tab w:val="left" w:pos="990"/>
              </w:tabs>
              <w:jc w:val="both"/>
              <w:rPr>
                <w:color w:val="auto"/>
                <w:sz w:val="16"/>
                <w:szCs w:val="16"/>
              </w:rPr>
            </w:pPr>
            <w:r w:rsidRPr="006476A1">
              <w:rPr>
                <w:color w:val="auto"/>
                <w:sz w:val="16"/>
                <w:szCs w:val="16"/>
              </w:rPr>
              <w:t>Управление данными:</w:t>
            </w:r>
          </w:p>
          <w:p w14:paraId="714DB981" w14:textId="77777777" w:rsidR="00EE6FBA" w:rsidRPr="006476A1" w:rsidRDefault="00EE6FBA" w:rsidP="00EE6FBA">
            <w:pPr>
              <w:tabs>
                <w:tab w:val="left" w:pos="990"/>
              </w:tabs>
              <w:jc w:val="both"/>
              <w:rPr>
                <w:color w:val="auto"/>
                <w:sz w:val="16"/>
                <w:szCs w:val="16"/>
              </w:rPr>
            </w:pPr>
            <w:r w:rsidRPr="006476A1">
              <w:rPr>
                <w:color w:val="auto"/>
                <w:sz w:val="16"/>
                <w:szCs w:val="16"/>
              </w:rPr>
              <w:t>Просмотр данных:</w:t>
            </w:r>
          </w:p>
          <w:p w14:paraId="4DD26B1F" w14:textId="77777777" w:rsidR="00EE6FBA" w:rsidRPr="006476A1" w:rsidRDefault="00EE6FBA" w:rsidP="00EE6FBA">
            <w:pPr>
              <w:tabs>
                <w:tab w:val="left" w:pos="990"/>
              </w:tabs>
              <w:jc w:val="both"/>
              <w:rPr>
                <w:color w:val="auto"/>
                <w:sz w:val="16"/>
                <w:szCs w:val="16"/>
              </w:rPr>
            </w:pPr>
            <w:r w:rsidRPr="006476A1">
              <w:rPr>
                <w:color w:val="auto"/>
                <w:sz w:val="16"/>
                <w:szCs w:val="16"/>
              </w:rPr>
              <w:t>Данные тренда: не менее 1 час, разрешение: 1 с. 120 часов, разрешение: 1 мин.</w:t>
            </w:r>
          </w:p>
          <w:p w14:paraId="1C645569" w14:textId="77777777" w:rsidR="00EE6FBA" w:rsidRPr="006476A1" w:rsidRDefault="00EE6FBA" w:rsidP="00EE6FBA">
            <w:pPr>
              <w:tabs>
                <w:tab w:val="left" w:pos="990"/>
              </w:tabs>
              <w:jc w:val="both"/>
              <w:rPr>
                <w:color w:val="auto"/>
                <w:sz w:val="16"/>
                <w:szCs w:val="16"/>
              </w:rPr>
            </w:pPr>
            <w:r w:rsidRPr="006476A1">
              <w:rPr>
                <w:color w:val="auto"/>
                <w:sz w:val="16"/>
                <w:szCs w:val="16"/>
              </w:rPr>
              <w:t>События тревоги: Не менее 200 наборов данных.</w:t>
            </w:r>
          </w:p>
          <w:p w14:paraId="502D6C1E" w14:textId="77777777" w:rsidR="00EE6FBA" w:rsidRPr="006476A1" w:rsidRDefault="00EE6FBA" w:rsidP="00EE6FBA">
            <w:pPr>
              <w:tabs>
                <w:tab w:val="left" w:pos="990"/>
              </w:tabs>
              <w:jc w:val="both"/>
              <w:rPr>
                <w:color w:val="auto"/>
                <w:sz w:val="16"/>
                <w:szCs w:val="16"/>
              </w:rPr>
            </w:pPr>
            <w:r w:rsidRPr="006476A1">
              <w:rPr>
                <w:color w:val="auto"/>
                <w:sz w:val="16"/>
                <w:szCs w:val="16"/>
              </w:rPr>
              <w:t>Данные измерения НИАД: не менее 1200.</w:t>
            </w:r>
          </w:p>
          <w:p w14:paraId="7999A5F8" w14:textId="77777777" w:rsidR="00EE6FBA" w:rsidRPr="006476A1" w:rsidRDefault="00EE6FBA" w:rsidP="00EE6FBA">
            <w:pPr>
              <w:tabs>
                <w:tab w:val="left" w:pos="990"/>
              </w:tabs>
              <w:jc w:val="both"/>
              <w:rPr>
                <w:color w:val="auto"/>
                <w:sz w:val="16"/>
                <w:szCs w:val="16"/>
              </w:rPr>
            </w:pPr>
            <w:r w:rsidRPr="006476A1">
              <w:rPr>
                <w:color w:val="auto"/>
                <w:sz w:val="16"/>
                <w:szCs w:val="16"/>
              </w:rPr>
              <w:t>События аритмии: не менее 200 наборов данных.</w:t>
            </w:r>
          </w:p>
          <w:p w14:paraId="16810A97" w14:textId="77777777" w:rsidR="00EE6FBA" w:rsidRPr="006476A1" w:rsidRDefault="00EE6FBA" w:rsidP="00EE6FBA">
            <w:pPr>
              <w:tabs>
                <w:tab w:val="left" w:pos="990"/>
              </w:tabs>
              <w:jc w:val="both"/>
              <w:rPr>
                <w:color w:val="auto"/>
                <w:sz w:val="16"/>
                <w:szCs w:val="16"/>
              </w:rPr>
            </w:pPr>
            <w:r w:rsidRPr="006476A1">
              <w:rPr>
                <w:color w:val="auto"/>
                <w:sz w:val="16"/>
                <w:szCs w:val="16"/>
              </w:rPr>
              <w:t>Результаты анализа в не менее 12 отведениях: До не менее 50 наборов данных.</w:t>
            </w:r>
          </w:p>
          <w:p w14:paraId="6F80011E" w14:textId="77777777" w:rsidR="00EE6FBA" w:rsidRPr="006476A1" w:rsidRDefault="00EE6FBA" w:rsidP="00EE6FBA">
            <w:pPr>
              <w:tabs>
                <w:tab w:val="left" w:pos="990"/>
              </w:tabs>
              <w:jc w:val="both"/>
              <w:rPr>
                <w:color w:val="auto"/>
                <w:sz w:val="16"/>
                <w:szCs w:val="16"/>
              </w:rPr>
            </w:pPr>
            <w:r w:rsidRPr="006476A1">
              <w:rPr>
                <w:color w:val="auto"/>
                <w:sz w:val="16"/>
                <w:szCs w:val="16"/>
              </w:rPr>
              <w:t>Архив данных:</w:t>
            </w:r>
          </w:p>
          <w:p w14:paraId="1CB7D9EE" w14:textId="77777777" w:rsidR="00EE6FBA" w:rsidRPr="006476A1" w:rsidRDefault="00EE6FBA" w:rsidP="00EE6FBA">
            <w:pPr>
              <w:tabs>
                <w:tab w:val="left" w:pos="990"/>
              </w:tabs>
              <w:jc w:val="both"/>
              <w:rPr>
                <w:color w:val="auto"/>
                <w:sz w:val="16"/>
                <w:szCs w:val="16"/>
              </w:rPr>
            </w:pPr>
            <w:r w:rsidRPr="006476A1">
              <w:rPr>
                <w:color w:val="auto"/>
                <w:sz w:val="16"/>
                <w:szCs w:val="16"/>
              </w:rPr>
              <w:t>Сведения о пациенте: Номер медицинской карточки, Ф.И.О., дата рождения, дата</w:t>
            </w:r>
          </w:p>
          <w:p w14:paraId="54304704" w14:textId="77777777" w:rsidR="00EE6FBA" w:rsidRPr="006476A1" w:rsidRDefault="00EE6FBA" w:rsidP="00EE6FBA">
            <w:pPr>
              <w:tabs>
                <w:tab w:val="left" w:pos="990"/>
              </w:tabs>
              <w:jc w:val="both"/>
              <w:rPr>
                <w:color w:val="auto"/>
                <w:sz w:val="16"/>
                <w:szCs w:val="16"/>
              </w:rPr>
            </w:pPr>
            <w:proofErr w:type="gramStart"/>
            <w:r w:rsidRPr="006476A1">
              <w:rPr>
                <w:color w:val="auto"/>
                <w:sz w:val="16"/>
                <w:szCs w:val="16"/>
              </w:rPr>
              <w:t>поступления больного, пол, взрослый/ ребенок/новорожденный, вес, рост, группа крови, кардиостимулятор, лечащий врач, № больничной койки, отделение.</w:t>
            </w:r>
            <w:proofErr w:type="gramEnd"/>
          </w:p>
          <w:p w14:paraId="5B215033" w14:textId="77777777" w:rsidR="00EE6FBA" w:rsidRPr="006476A1" w:rsidRDefault="00EE6FBA" w:rsidP="00EE6FBA">
            <w:pPr>
              <w:tabs>
                <w:tab w:val="left" w:pos="990"/>
              </w:tabs>
              <w:jc w:val="both"/>
              <w:rPr>
                <w:color w:val="auto"/>
                <w:sz w:val="16"/>
                <w:szCs w:val="16"/>
              </w:rPr>
            </w:pPr>
            <w:r w:rsidRPr="006476A1">
              <w:rPr>
                <w:color w:val="auto"/>
                <w:sz w:val="16"/>
                <w:szCs w:val="16"/>
              </w:rPr>
              <w:t>Запись графического и табличного тренда:</w:t>
            </w:r>
          </w:p>
          <w:p w14:paraId="280E9603" w14:textId="77777777" w:rsidR="00EE6FBA" w:rsidRPr="006476A1" w:rsidRDefault="00EE6FBA" w:rsidP="00EE6FBA">
            <w:pPr>
              <w:tabs>
                <w:tab w:val="left" w:pos="990"/>
              </w:tabs>
              <w:jc w:val="both"/>
              <w:rPr>
                <w:color w:val="auto"/>
                <w:sz w:val="16"/>
                <w:szCs w:val="16"/>
              </w:rPr>
            </w:pPr>
            <w:r w:rsidRPr="006476A1">
              <w:rPr>
                <w:color w:val="auto"/>
                <w:sz w:val="16"/>
                <w:szCs w:val="16"/>
              </w:rPr>
              <w:t>Не менее 240 часов, разрешение: 1 мин.</w:t>
            </w:r>
          </w:p>
          <w:p w14:paraId="529DB0A1" w14:textId="77777777" w:rsidR="00EE6FBA" w:rsidRPr="006476A1" w:rsidRDefault="00EE6FBA" w:rsidP="00EE6FBA">
            <w:pPr>
              <w:tabs>
                <w:tab w:val="left" w:pos="990"/>
              </w:tabs>
              <w:jc w:val="both"/>
              <w:rPr>
                <w:color w:val="auto"/>
                <w:sz w:val="16"/>
                <w:szCs w:val="16"/>
              </w:rPr>
            </w:pPr>
            <w:r w:rsidRPr="006476A1">
              <w:rPr>
                <w:color w:val="auto"/>
                <w:sz w:val="16"/>
                <w:szCs w:val="16"/>
              </w:rPr>
              <w:t>Просмотр измерений НИАД: не менее 1200.</w:t>
            </w:r>
          </w:p>
          <w:p w14:paraId="068DEB88" w14:textId="77777777" w:rsidR="00EE6FBA" w:rsidRPr="006476A1" w:rsidRDefault="00EE6FBA" w:rsidP="00EE6FBA">
            <w:pPr>
              <w:tabs>
                <w:tab w:val="left" w:pos="990"/>
              </w:tabs>
              <w:jc w:val="both"/>
              <w:rPr>
                <w:color w:val="auto"/>
                <w:sz w:val="16"/>
                <w:szCs w:val="16"/>
              </w:rPr>
            </w:pPr>
            <w:r w:rsidRPr="006476A1">
              <w:rPr>
                <w:color w:val="auto"/>
                <w:sz w:val="16"/>
                <w:szCs w:val="16"/>
              </w:rPr>
              <w:t>Просмотр сигналов тревоги: не менее 200.</w:t>
            </w:r>
          </w:p>
          <w:p w14:paraId="0D91681F" w14:textId="77777777" w:rsidR="00EE6FBA" w:rsidRPr="006476A1" w:rsidRDefault="00EE6FBA" w:rsidP="00EE6FBA">
            <w:pPr>
              <w:tabs>
                <w:tab w:val="left" w:pos="990"/>
              </w:tabs>
              <w:jc w:val="both"/>
              <w:rPr>
                <w:color w:val="auto"/>
                <w:sz w:val="16"/>
                <w:szCs w:val="16"/>
              </w:rPr>
            </w:pPr>
            <w:r w:rsidRPr="006476A1">
              <w:rPr>
                <w:color w:val="auto"/>
                <w:sz w:val="16"/>
                <w:szCs w:val="16"/>
              </w:rPr>
              <w:t>События аритмии: не менее 200.</w:t>
            </w:r>
          </w:p>
          <w:p w14:paraId="1E542B14" w14:textId="77777777" w:rsidR="00EE6FBA" w:rsidRPr="006476A1" w:rsidRDefault="00EE6FBA" w:rsidP="00EE6FBA">
            <w:pPr>
              <w:tabs>
                <w:tab w:val="left" w:pos="990"/>
              </w:tabs>
              <w:jc w:val="both"/>
              <w:rPr>
                <w:color w:val="auto"/>
                <w:sz w:val="16"/>
                <w:szCs w:val="16"/>
              </w:rPr>
            </w:pPr>
            <w:r w:rsidRPr="006476A1">
              <w:rPr>
                <w:color w:val="auto"/>
                <w:sz w:val="16"/>
                <w:szCs w:val="16"/>
              </w:rPr>
              <w:t>Просмотр анализа в не менее 12 отведениях: не менее 50.</w:t>
            </w:r>
          </w:p>
          <w:p w14:paraId="1E05727D" w14:textId="77777777" w:rsidR="00EE6FBA" w:rsidRPr="006476A1" w:rsidRDefault="00EE6FBA" w:rsidP="00EE6FBA">
            <w:pPr>
              <w:tabs>
                <w:tab w:val="left" w:pos="990"/>
              </w:tabs>
              <w:jc w:val="both"/>
              <w:rPr>
                <w:color w:val="auto"/>
                <w:sz w:val="16"/>
                <w:szCs w:val="16"/>
              </w:rPr>
            </w:pPr>
            <w:r w:rsidRPr="006476A1">
              <w:rPr>
                <w:color w:val="auto"/>
                <w:sz w:val="16"/>
                <w:szCs w:val="16"/>
              </w:rPr>
              <w:t>Полные данные кривых: не менее 48 часов.</w:t>
            </w:r>
          </w:p>
          <w:p w14:paraId="5205DF2E" w14:textId="77777777" w:rsidR="00EE6FBA" w:rsidRPr="006476A1" w:rsidRDefault="00EE6FBA" w:rsidP="00EE6FBA">
            <w:pPr>
              <w:tabs>
                <w:tab w:val="left" w:pos="990"/>
              </w:tabs>
              <w:jc w:val="both"/>
              <w:rPr>
                <w:color w:val="auto"/>
                <w:sz w:val="16"/>
                <w:szCs w:val="16"/>
              </w:rPr>
            </w:pPr>
            <w:r w:rsidRPr="006476A1">
              <w:rPr>
                <w:color w:val="auto"/>
                <w:sz w:val="16"/>
                <w:szCs w:val="16"/>
              </w:rPr>
              <w:t>ЭКГ:</w:t>
            </w:r>
          </w:p>
          <w:p w14:paraId="464FC346"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Режим отведения: не менее 12 отведений: I, II, III, </w:t>
            </w:r>
            <w:proofErr w:type="spellStart"/>
            <w:r w:rsidRPr="006476A1">
              <w:rPr>
                <w:color w:val="auto"/>
                <w:sz w:val="16"/>
                <w:szCs w:val="16"/>
              </w:rPr>
              <w:t>aVR</w:t>
            </w:r>
            <w:proofErr w:type="spellEnd"/>
            <w:r w:rsidRPr="006476A1">
              <w:rPr>
                <w:color w:val="auto"/>
                <w:sz w:val="16"/>
                <w:szCs w:val="16"/>
              </w:rPr>
              <w:t xml:space="preserve">, </w:t>
            </w:r>
            <w:proofErr w:type="spellStart"/>
            <w:r w:rsidRPr="006476A1">
              <w:rPr>
                <w:color w:val="auto"/>
                <w:sz w:val="16"/>
                <w:szCs w:val="16"/>
              </w:rPr>
              <w:t>aVL</w:t>
            </w:r>
            <w:proofErr w:type="spellEnd"/>
            <w:r w:rsidRPr="006476A1">
              <w:rPr>
                <w:color w:val="auto"/>
                <w:sz w:val="16"/>
                <w:szCs w:val="16"/>
              </w:rPr>
              <w:t xml:space="preserve">, </w:t>
            </w:r>
            <w:proofErr w:type="spellStart"/>
            <w:r w:rsidRPr="006476A1">
              <w:rPr>
                <w:color w:val="auto"/>
                <w:sz w:val="16"/>
                <w:szCs w:val="16"/>
              </w:rPr>
              <w:t>aVF</w:t>
            </w:r>
            <w:proofErr w:type="spellEnd"/>
            <w:r w:rsidRPr="006476A1">
              <w:rPr>
                <w:color w:val="auto"/>
                <w:sz w:val="16"/>
                <w:szCs w:val="16"/>
              </w:rPr>
              <w:t>, V1, V2, V3, V4, V5, V6.</w:t>
            </w:r>
          </w:p>
          <w:p w14:paraId="7D032CEB" w14:textId="77777777" w:rsidR="00EE6FBA" w:rsidRPr="006476A1" w:rsidRDefault="00EE6FBA" w:rsidP="00EE6FBA">
            <w:pPr>
              <w:tabs>
                <w:tab w:val="left" w:pos="990"/>
              </w:tabs>
              <w:jc w:val="both"/>
              <w:rPr>
                <w:color w:val="auto"/>
                <w:sz w:val="16"/>
                <w:szCs w:val="16"/>
              </w:rPr>
            </w:pPr>
            <w:r w:rsidRPr="006476A1">
              <w:rPr>
                <w:color w:val="auto"/>
                <w:sz w:val="16"/>
                <w:szCs w:val="16"/>
              </w:rPr>
              <w:t>Чувствительность дисплея (выбор усиления</w:t>
            </w:r>
            <w:proofErr w:type="gramStart"/>
            <w:r w:rsidRPr="006476A1">
              <w:rPr>
                <w:color w:val="auto"/>
                <w:sz w:val="16"/>
                <w:szCs w:val="16"/>
              </w:rPr>
              <w:t>)н</w:t>
            </w:r>
            <w:proofErr w:type="gramEnd"/>
            <w:r w:rsidRPr="006476A1">
              <w:rPr>
                <w:color w:val="auto"/>
                <w:sz w:val="16"/>
                <w:szCs w:val="16"/>
              </w:rPr>
              <w:t>е хуже: 1,25 мм/мВ (×0,125), 2,5 мм/мВ (×0,25), 5 мм/мВ (×0,5), 10 мм/мВ (×1), 20 мм/мВ (×2), 40 мм/мВ (×4), автоматическое усиление.</w:t>
            </w:r>
          </w:p>
          <w:p w14:paraId="7DDF2110" w14:textId="77777777" w:rsidR="00EE6FBA" w:rsidRPr="006476A1" w:rsidRDefault="00EE6FBA" w:rsidP="00EE6FBA">
            <w:pPr>
              <w:tabs>
                <w:tab w:val="left" w:pos="990"/>
              </w:tabs>
              <w:jc w:val="both"/>
              <w:rPr>
                <w:color w:val="auto"/>
                <w:sz w:val="16"/>
                <w:szCs w:val="16"/>
              </w:rPr>
            </w:pPr>
            <w:r w:rsidRPr="006476A1">
              <w:rPr>
                <w:color w:val="auto"/>
                <w:sz w:val="16"/>
                <w:szCs w:val="16"/>
              </w:rPr>
              <w:t>Развертка не менее</w:t>
            </w:r>
            <w:proofErr w:type="gramStart"/>
            <w:r w:rsidRPr="006476A1">
              <w:rPr>
                <w:color w:val="auto"/>
                <w:sz w:val="16"/>
                <w:szCs w:val="16"/>
              </w:rPr>
              <w:t xml:space="preserve"> :</w:t>
            </w:r>
            <w:proofErr w:type="gramEnd"/>
            <w:r w:rsidRPr="006476A1">
              <w:rPr>
                <w:color w:val="auto"/>
                <w:sz w:val="16"/>
                <w:szCs w:val="16"/>
              </w:rPr>
              <w:t xml:space="preserve"> 6,25 мм/с, 12,5 мм/с, 25 мм/с, 50 мм/с.</w:t>
            </w:r>
          </w:p>
          <w:p w14:paraId="74046004" w14:textId="77777777" w:rsidR="00EE6FBA" w:rsidRPr="006476A1" w:rsidRDefault="00EE6FBA" w:rsidP="00EE6FBA">
            <w:pPr>
              <w:tabs>
                <w:tab w:val="left" w:pos="990"/>
              </w:tabs>
              <w:jc w:val="both"/>
              <w:rPr>
                <w:color w:val="auto"/>
                <w:sz w:val="16"/>
                <w:szCs w:val="16"/>
              </w:rPr>
            </w:pPr>
            <w:r w:rsidRPr="006476A1">
              <w:rPr>
                <w:color w:val="auto"/>
                <w:sz w:val="16"/>
                <w:szCs w:val="16"/>
              </w:rPr>
              <w:t>Ширина полосы: Диагноз, не менее: 0,05–150 Гц. Монитор, не менее: 0,5–40 Гц. Хирургия, не менее: 1–20 Гц.</w:t>
            </w:r>
          </w:p>
          <w:p w14:paraId="66E4675F" w14:textId="77777777" w:rsidR="00EE6FBA" w:rsidRPr="006476A1" w:rsidRDefault="00EE6FBA" w:rsidP="00EE6FBA">
            <w:pPr>
              <w:tabs>
                <w:tab w:val="left" w:pos="990"/>
              </w:tabs>
              <w:jc w:val="both"/>
              <w:rPr>
                <w:color w:val="auto"/>
                <w:sz w:val="16"/>
                <w:szCs w:val="16"/>
              </w:rPr>
            </w:pPr>
            <w:r w:rsidRPr="006476A1">
              <w:rPr>
                <w:color w:val="auto"/>
                <w:sz w:val="16"/>
                <w:szCs w:val="16"/>
              </w:rPr>
              <w:t>Коэффициент ослабления синфазного сигнала: Диагноз: &gt;95 дБ. Монитор: &gt;105 дБ. Хирургия: &gt;105 дБ.</w:t>
            </w:r>
          </w:p>
          <w:p w14:paraId="635E9355" w14:textId="77777777" w:rsidR="00EE6FBA" w:rsidRPr="006476A1" w:rsidRDefault="00EE6FBA" w:rsidP="00EE6FBA">
            <w:pPr>
              <w:tabs>
                <w:tab w:val="left" w:pos="990"/>
              </w:tabs>
              <w:jc w:val="both"/>
              <w:rPr>
                <w:color w:val="auto"/>
                <w:sz w:val="16"/>
                <w:szCs w:val="16"/>
              </w:rPr>
            </w:pPr>
            <w:r w:rsidRPr="006476A1">
              <w:rPr>
                <w:color w:val="auto"/>
                <w:sz w:val="16"/>
                <w:szCs w:val="16"/>
              </w:rPr>
              <w:t>Дифференциальное входное сопротивление: &gt;5 МОм.</w:t>
            </w:r>
          </w:p>
          <w:p w14:paraId="3E470C54"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входного сигнала: ±10 мВ PP.</w:t>
            </w:r>
          </w:p>
          <w:p w14:paraId="46B0D44C" w14:textId="77777777" w:rsidR="00EE6FBA" w:rsidRPr="006476A1" w:rsidRDefault="00EE6FBA" w:rsidP="00EE6FBA">
            <w:pPr>
              <w:tabs>
                <w:tab w:val="left" w:pos="990"/>
              </w:tabs>
              <w:jc w:val="both"/>
              <w:rPr>
                <w:color w:val="auto"/>
                <w:sz w:val="16"/>
                <w:szCs w:val="16"/>
              </w:rPr>
            </w:pPr>
            <w:r w:rsidRPr="006476A1">
              <w:rPr>
                <w:color w:val="auto"/>
                <w:sz w:val="16"/>
                <w:szCs w:val="16"/>
              </w:rPr>
              <w:t>Допустимое смещение потенциала электрода не более: ±800 мВ.</w:t>
            </w:r>
          </w:p>
          <w:p w14:paraId="08CD4307" w14:textId="77777777" w:rsidR="00EE6FBA" w:rsidRPr="006476A1" w:rsidRDefault="00EE6FBA" w:rsidP="00EE6FBA">
            <w:pPr>
              <w:tabs>
                <w:tab w:val="left" w:pos="990"/>
              </w:tabs>
              <w:jc w:val="both"/>
              <w:rPr>
                <w:color w:val="auto"/>
                <w:sz w:val="16"/>
                <w:szCs w:val="16"/>
              </w:rPr>
            </w:pPr>
            <w:r w:rsidRPr="006476A1">
              <w:rPr>
                <w:color w:val="auto"/>
                <w:sz w:val="16"/>
                <w:szCs w:val="16"/>
              </w:rPr>
              <w:t>Сигнал шкалы, не более: 1 мВ между пиками, точность ±5 %.</w:t>
            </w:r>
          </w:p>
          <w:p w14:paraId="459107BC" w14:textId="77777777" w:rsidR="00EE6FBA" w:rsidRPr="006476A1" w:rsidRDefault="00EE6FBA" w:rsidP="00EE6FBA">
            <w:pPr>
              <w:tabs>
                <w:tab w:val="left" w:pos="990"/>
              </w:tabs>
              <w:jc w:val="both"/>
              <w:rPr>
                <w:color w:val="auto"/>
                <w:sz w:val="16"/>
                <w:szCs w:val="16"/>
              </w:rPr>
            </w:pPr>
            <w:r w:rsidRPr="006476A1">
              <w:rPr>
                <w:color w:val="auto"/>
                <w:sz w:val="16"/>
                <w:szCs w:val="16"/>
              </w:rPr>
              <w:t>Частотная и импульсная характеристика:</w:t>
            </w:r>
          </w:p>
          <w:p w14:paraId="67E286DE" w14:textId="77777777" w:rsidR="00EE6FBA" w:rsidRPr="006476A1" w:rsidRDefault="00EE6FBA" w:rsidP="00EE6FBA">
            <w:pPr>
              <w:tabs>
                <w:tab w:val="left" w:pos="990"/>
              </w:tabs>
              <w:jc w:val="both"/>
              <w:rPr>
                <w:color w:val="auto"/>
                <w:sz w:val="16"/>
                <w:szCs w:val="16"/>
              </w:rPr>
            </w:pPr>
            <w:r w:rsidRPr="006476A1">
              <w:rPr>
                <w:color w:val="auto"/>
                <w:sz w:val="16"/>
                <w:szCs w:val="16"/>
              </w:rPr>
              <w:t>Частотная характеристика: входной синусоидальный сигнал не менее 5 Гц, 1 мВ, амплитуда выходного сигнала остается в диапазоне не менее  от 71 до 110 % при 0,67 и 40 Гц</w:t>
            </w:r>
            <w:proofErr w:type="gramStart"/>
            <w:r w:rsidRPr="006476A1">
              <w:rPr>
                <w:color w:val="auto"/>
                <w:sz w:val="16"/>
                <w:szCs w:val="16"/>
              </w:rPr>
              <w:t>.</w:t>
            </w:r>
            <w:proofErr w:type="gramEnd"/>
            <w:r w:rsidRPr="006476A1">
              <w:rPr>
                <w:color w:val="auto"/>
                <w:sz w:val="16"/>
                <w:szCs w:val="16"/>
              </w:rPr>
              <w:t xml:space="preserve"> </w:t>
            </w:r>
            <w:proofErr w:type="gramStart"/>
            <w:r w:rsidRPr="006476A1">
              <w:rPr>
                <w:color w:val="auto"/>
                <w:sz w:val="16"/>
                <w:szCs w:val="16"/>
              </w:rPr>
              <w:t>в</w:t>
            </w:r>
            <w:proofErr w:type="gramEnd"/>
            <w:r w:rsidRPr="006476A1">
              <w:rPr>
                <w:color w:val="auto"/>
                <w:sz w:val="16"/>
                <w:szCs w:val="16"/>
              </w:rPr>
              <w:t xml:space="preserve">ходной треугольный сигнал 1 Гц, 1,5 мВ, 200 </w:t>
            </w:r>
            <w:proofErr w:type="spellStart"/>
            <w:r w:rsidRPr="006476A1">
              <w:rPr>
                <w:color w:val="auto"/>
                <w:sz w:val="16"/>
                <w:szCs w:val="16"/>
              </w:rPr>
              <w:t>мс</w:t>
            </w:r>
            <w:proofErr w:type="spellEnd"/>
            <w:r w:rsidRPr="006476A1">
              <w:rPr>
                <w:color w:val="auto"/>
                <w:sz w:val="16"/>
                <w:szCs w:val="16"/>
              </w:rPr>
              <w:t>, выходной сигнал должен находиться в диапазоне не менее от 11,25 мм до 15 мм. Импульсная характеристика: Значение смещения: ≤ 0,1 мВ Наклон: ≤ 0,3 мВ/с после завершения импульса.</w:t>
            </w:r>
          </w:p>
          <w:p w14:paraId="785CEF1A" w14:textId="77777777" w:rsidR="00EE6FBA" w:rsidRPr="006476A1" w:rsidRDefault="00EE6FBA" w:rsidP="00EE6FBA">
            <w:pPr>
              <w:tabs>
                <w:tab w:val="left" w:pos="990"/>
              </w:tabs>
              <w:jc w:val="both"/>
              <w:rPr>
                <w:color w:val="auto"/>
                <w:sz w:val="16"/>
                <w:szCs w:val="16"/>
              </w:rPr>
            </w:pPr>
            <w:r w:rsidRPr="006476A1">
              <w:rPr>
                <w:color w:val="auto"/>
                <w:sz w:val="16"/>
                <w:szCs w:val="16"/>
              </w:rPr>
              <w:t>Не менее 33 типа аритмий в ЭКГ:</w:t>
            </w:r>
          </w:p>
          <w:p w14:paraId="204DAD56"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Асистолия, </w:t>
            </w:r>
            <w:proofErr w:type="spellStart"/>
            <w:r w:rsidRPr="006476A1">
              <w:rPr>
                <w:color w:val="auto"/>
                <w:sz w:val="16"/>
                <w:szCs w:val="16"/>
              </w:rPr>
              <w:t>Жфиб</w:t>
            </w:r>
            <w:proofErr w:type="spellEnd"/>
            <w:r w:rsidRPr="006476A1">
              <w:rPr>
                <w:color w:val="auto"/>
                <w:sz w:val="16"/>
                <w:szCs w:val="16"/>
              </w:rPr>
              <w:t>/</w:t>
            </w:r>
            <w:proofErr w:type="spellStart"/>
            <w:r w:rsidRPr="006476A1">
              <w:rPr>
                <w:color w:val="auto"/>
                <w:sz w:val="16"/>
                <w:szCs w:val="16"/>
              </w:rPr>
              <w:t>Жтах</w:t>
            </w:r>
            <w:proofErr w:type="spellEnd"/>
            <w:r w:rsidRPr="006476A1">
              <w:rPr>
                <w:color w:val="auto"/>
                <w:sz w:val="16"/>
                <w:szCs w:val="16"/>
              </w:rPr>
              <w:t xml:space="preserve">, Пара, </w:t>
            </w:r>
            <w:proofErr w:type="spellStart"/>
            <w:r w:rsidRPr="006476A1">
              <w:rPr>
                <w:color w:val="auto"/>
                <w:sz w:val="16"/>
                <w:szCs w:val="16"/>
              </w:rPr>
              <w:t>Желуд</w:t>
            </w:r>
            <w:proofErr w:type="spellEnd"/>
            <w:r w:rsidRPr="006476A1">
              <w:rPr>
                <w:color w:val="auto"/>
                <w:sz w:val="16"/>
                <w:szCs w:val="16"/>
              </w:rPr>
              <w:t xml:space="preserve">. ритм, </w:t>
            </w:r>
            <w:proofErr w:type="spellStart"/>
            <w:r w:rsidRPr="006476A1">
              <w:rPr>
                <w:color w:val="auto"/>
                <w:sz w:val="16"/>
                <w:szCs w:val="16"/>
              </w:rPr>
              <w:t>Бигеминия</w:t>
            </w:r>
            <w:proofErr w:type="spellEnd"/>
            <w:r w:rsidRPr="006476A1">
              <w:rPr>
                <w:color w:val="auto"/>
                <w:sz w:val="16"/>
                <w:szCs w:val="16"/>
              </w:rPr>
              <w:t xml:space="preserve"> ПЖС, </w:t>
            </w:r>
            <w:proofErr w:type="spellStart"/>
            <w:r w:rsidRPr="006476A1">
              <w:rPr>
                <w:color w:val="auto"/>
                <w:sz w:val="16"/>
                <w:szCs w:val="16"/>
              </w:rPr>
              <w:t>Тригеминия</w:t>
            </w:r>
            <w:proofErr w:type="spellEnd"/>
            <w:r w:rsidRPr="006476A1">
              <w:rPr>
                <w:color w:val="auto"/>
                <w:sz w:val="16"/>
                <w:szCs w:val="16"/>
              </w:rPr>
              <w:t xml:space="preserve"> ЖЭ, Тахикардия, R на T, ЖЭ, </w:t>
            </w:r>
            <w:proofErr w:type="spellStart"/>
            <w:r w:rsidRPr="006476A1">
              <w:rPr>
                <w:color w:val="auto"/>
                <w:sz w:val="16"/>
                <w:szCs w:val="16"/>
              </w:rPr>
              <w:t>Нерег</w:t>
            </w:r>
            <w:proofErr w:type="spellEnd"/>
            <w:r w:rsidRPr="006476A1">
              <w:rPr>
                <w:color w:val="auto"/>
                <w:sz w:val="16"/>
                <w:szCs w:val="16"/>
              </w:rPr>
              <w:t xml:space="preserve">. Ритм, Брадикардия, Пропущенные сокращения, Кардиостимулятор не задает ритм, </w:t>
            </w:r>
            <w:proofErr w:type="spellStart"/>
            <w:r w:rsidRPr="006476A1">
              <w:rPr>
                <w:color w:val="auto"/>
                <w:sz w:val="16"/>
                <w:szCs w:val="16"/>
              </w:rPr>
              <w:t>Желуд</w:t>
            </w:r>
            <w:proofErr w:type="spellEnd"/>
            <w:r w:rsidRPr="006476A1">
              <w:rPr>
                <w:color w:val="auto"/>
                <w:sz w:val="16"/>
                <w:szCs w:val="16"/>
              </w:rPr>
              <w:t xml:space="preserve">. брадикардия, Кардиостимулятор не фиксирует, ЗСЖ, Зап. ПЖС, </w:t>
            </w:r>
            <w:proofErr w:type="spellStart"/>
            <w:r w:rsidRPr="006476A1">
              <w:rPr>
                <w:color w:val="auto"/>
                <w:sz w:val="16"/>
                <w:szCs w:val="16"/>
              </w:rPr>
              <w:t>Ускор</w:t>
            </w:r>
            <w:proofErr w:type="spellEnd"/>
            <w:r w:rsidRPr="006476A1">
              <w:rPr>
                <w:color w:val="auto"/>
                <w:sz w:val="16"/>
                <w:szCs w:val="16"/>
              </w:rPr>
              <w:t xml:space="preserve">. </w:t>
            </w:r>
            <w:proofErr w:type="spellStart"/>
            <w:r w:rsidRPr="006476A1">
              <w:rPr>
                <w:color w:val="auto"/>
                <w:sz w:val="16"/>
                <w:szCs w:val="16"/>
              </w:rPr>
              <w:t>Желуд</w:t>
            </w:r>
            <w:proofErr w:type="spellEnd"/>
            <w:r w:rsidRPr="006476A1">
              <w:rPr>
                <w:color w:val="auto"/>
                <w:sz w:val="16"/>
                <w:szCs w:val="16"/>
              </w:rPr>
              <w:t xml:space="preserve">. ритм, ИПЖС, </w:t>
            </w:r>
            <w:proofErr w:type="spellStart"/>
            <w:r w:rsidRPr="006476A1">
              <w:rPr>
                <w:color w:val="auto"/>
                <w:sz w:val="16"/>
                <w:szCs w:val="16"/>
              </w:rPr>
              <w:t>Непост</w:t>
            </w:r>
            <w:proofErr w:type="spellEnd"/>
            <w:r w:rsidRPr="006476A1">
              <w:rPr>
                <w:color w:val="auto"/>
                <w:sz w:val="16"/>
                <w:szCs w:val="16"/>
              </w:rPr>
              <w:t xml:space="preserve">. ЖТ, </w:t>
            </w:r>
            <w:proofErr w:type="spellStart"/>
            <w:r w:rsidRPr="006476A1">
              <w:rPr>
                <w:color w:val="auto"/>
                <w:sz w:val="16"/>
                <w:szCs w:val="16"/>
              </w:rPr>
              <w:t>Полиформ</w:t>
            </w:r>
            <w:proofErr w:type="spellEnd"/>
            <w:r w:rsidRPr="006476A1">
              <w:rPr>
                <w:color w:val="auto"/>
                <w:sz w:val="16"/>
                <w:szCs w:val="16"/>
              </w:rPr>
              <w:t xml:space="preserve">. ПЖС, </w:t>
            </w:r>
            <w:proofErr w:type="spellStart"/>
            <w:r w:rsidRPr="006476A1">
              <w:rPr>
                <w:color w:val="auto"/>
                <w:sz w:val="16"/>
                <w:szCs w:val="16"/>
              </w:rPr>
              <w:t>Выс</w:t>
            </w:r>
            <w:proofErr w:type="spellEnd"/>
            <w:r w:rsidRPr="006476A1">
              <w:rPr>
                <w:color w:val="auto"/>
                <w:sz w:val="16"/>
                <w:szCs w:val="16"/>
              </w:rPr>
              <w:t>. паузы/мин, Пауза, Фибр</w:t>
            </w:r>
            <w:proofErr w:type="gramStart"/>
            <w:r w:rsidRPr="006476A1">
              <w:rPr>
                <w:color w:val="auto"/>
                <w:sz w:val="16"/>
                <w:szCs w:val="16"/>
              </w:rPr>
              <w:t>.</w:t>
            </w:r>
            <w:proofErr w:type="gramEnd"/>
            <w:r w:rsidRPr="006476A1">
              <w:rPr>
                <w:color w:val="auto"/>
                <w:sz w:val="16"/>
                <w:szCs w:val="16"/>
              </w:rPr>
              <w:t xml:space="preserve"> </w:t>
            </w:r>
            <w:proofErr w:type="spellStart"/>
            <w:proofErr w:type="gramStart"/>
            <w:r w:rsidRPr="006476A1">
              <w:rPr>
                <w:color w:val="auto"/>
                <w:sz w:val="16"/>
                <w:szCs w:val="16"/>
              </w:rPr>
              <w:t>п</w:t>
            </w:r>
            <w:proofErr w:type="gramEnd"/>
            <w:r w:rsidRPr="006476A1">
              <w:rPr>
                <w:color w:val="auto"/>
                <w:sz w:val="16"/>
                <w:szCs w:val="16"/>
              </w:rPr>
              <w:t>редсерд</w:t>
            </w:r>
            <w:proofErr w:type="spellEnd"/>
            <w:r w:rsidRPr="006476A1">
              <w:rPr>
                <w:color w:val="auto"/>
                <w:sz w:val="16"/>
                <w:szCs w:val="16"/>
              </w:rPr>
              <w:t xml:space="preserve">., </w:t>
            </w:r>
            <w:proofErr w:type="spellStart"/>
            <w:r w:rsidRPr="006476A1">
              <w:rPr>
                <w:color w:val="auto"/>
                <w:sz w:val="16"/>
                <w:szCs w:val="16"/>
              </w:rPr>
              <w:t>Бигеминия</w:t>
            </w:r>
            <w:proofErr w:type="spellEnd"/>
            <w:r w:rsidRPr="006476A1">
              <w:rPr>
                <w:color w:val="auto"/>
                <w:sz w:val="16"/>
                <w:szCs w:val="16"/>
              </w:rPr>
              <w:t xml:space="preserve"> ППС, </w:t>
            </w:r>
            <w:proofErr w:type="spellStart"/>
            <w:r w:rsidRPr="006476A1">
              <w:rPr>
                <w:color w:val="auto"/>
                <w:sz w:val="16"/>
                <w:szCs w:val="16"/>
              </w:rPr>
              <w:t>Выс</w:t>
            </w:r>
            <w:proofErr w:type="spellEnd"/>
            <w:r w:rsidRPr="006476A1">
              <w:rPr>
                <w:color w:val="auto"/>
                <w:sz w:val="16"/>
                <w:szCs w:val="16"/>
              </w:rPr>
              <w:t xml:space="preserve">. ПЖС, </w:t>
            </w:r>
            <w:proofErr w:type="spellStart"/>
            <w:r w:rsidRPr="006476A1">
              <w:rPr>
                <w:color w:val="auto"/>
                <w:sz w:val="16"/>
                <w:szCs w:val="16"/>
              </w:rPr>
              <w:t>Низк</w:t>
            </w:r>
            <w:proofErr w:type="spellEnd"/>
            <w:r w:rsidRPr="006476A1">
              <w:rPr>
                <w:color w:val="auto"/>
                <w:sz w:val="16"/>
                <w:szCs w:val="16"/>
              </w:rPr>
              <w:t xml:space="preserve">. </w:t>
            </w:r>
            <w:proofErr w:type="spellStart"/>
            <w:r w:rsidRPr="006476A1">
              <w:rPr>
                <w:color w:val="auto"/>
                <w:sz w:val="16"/>
                <w:szCs w:val="16"/>
              </w:rPr>
              <w:t>напряж</w:t>
            </w:r>
            <w:proofErr w:type="spellEnd"/>
            <w:r w:rsidRPr="006476A1">
              <w:rPr>
                <w:color w:val="auto"/>
                <w:sz w:val="16"/>
                <w:szCs w:val="16"/>
              </w:rPr>
              <w:t>. (</w:t>
            </w:r>
            <w:proofErr w:type="spellStart"/>
            <w:r w:rsidRPr="006476A1">
              <w:rPr>
                <w:color w:val="auto"/>
                <w:sz w:val="16"/>
                <w:szCs w:val="16"/>
              </w:rPr>
              <w:t>конечн</w:t>
            </w:r>
            <w:proofErr w:type="spellEnd"/>
            <w:r w:rsidRPr="006476A1">
              <w:rPr>
                <w:color w:val="auto"/>
                <w:sz w:val="16"/>
                <w:szCs w:val="16"/>
              </w:rPr>
              <w:t xml:space="preserve">.), Предельная брадикардия, </w:t>
            </w:r>
            <w:proofErr w:type="spellStart"/>
            <w:r w:rsidRPr="006476A1">
              <w:rPr>
                <w:color w:val="auto"/>
                <w:sz w:val="16"/>
                <w:szCs w:val="16"/>
              </w:rPr>
              <w:t>Тригеминия</w:t>
            </w:r>
            <w:proofErr w:type="spellEnd"/>
            <w:r w:rsidRPr="006476A1">
              <w:rPr>
                <w:color w:val="auto"/>
                <w:sz w:val="16"/>
                <w:szCs w:val="16"/>
              </w:rPr>
              <w:t xml:space="preserve"> ППС, Тахикардия широкого QRS, </w:t>
            </w:r>
            <w:proofErr w:type="spellStart"/>
            <w:r w:rsidRPr="006476A1">
              <w:rPr>
                <w:color w:val="auto"/>
                <w:sz w:val="16"/>
                <w:szCs w:val="16"/>
              </w:rPr>
              <w:t>Постоян</w:t>
            </w:r>
            <w:proofErr w:type="spellEnd"/>
            <w:r w:rsidRPr="006476A1">
              <w:rPr>
                <w:color w:val="auto"/>
                <w:sz w:val="16"/>
                <w:szCs w:val="16"/>
              </w:rPr>
              <w:t xml:space="preserve">. ЖТ, Предельная тахикардия, </w:t>
            </w:r>
            <w:proofErr w:type="spellStart"/>
            <w:r w:rsidRPr="006476A1">
              <w:rPr>
                <w:color w:val="auto"/>
                <w:sz w:val="16"/>
                <w:szCs w:val="16"/>
              </w:rPr>
              <w:t>Желуд</w:t>
            </w:r>
            <w:proofErr w:type="spellEnd"/>
            <w:r w:rsidRPr="006476A1">
              <w:rPr>
                <w:color w:val="auto"/>
                <w:sz w:val="16"/>
                <w:szCs w:val="16"/>
              </w:rPr>
              <w:t>. тахикардия.</w:t>
            </w:r>
          </w:p>
          <w:p w14:paraId="5EFF7D81" w14:textId="77777777" w:rsidR="00EE6FBA" w:rsidRPr="006476A1" w:rsidRDefault="00EE6FBA" w:rsidP="00EE6FBA">
            <w:pPr>
              <w:tabs>
                <w:tab w:val="left" w:pos="990"/>
              </w:tabs>
              <w:jc w:val="both"/>
              <w:rPr>
                <w:color w:val="auto"/>
                <w:sz w:val="16"/>
                <w:szCs w:val="16"/>
              </w:rPr>
            </w:pPr>
            <w:r w:rsidRPr="006476A1">
              <w:rPr>
                <w:color w:val="auto"/>
                <w:sz w:val="16"/>
                <w:szCs w:val="16"/>
              </w:rPr>
              <w:t>ЧСС:</w:t>
            </w:r>
          </w:p>
          <w:p w14:paraId="0A7E9FB9"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не менее: Взрослые: 15–300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 Ребенок/новорожденный: 15–350 уд./мин.</w:t>
            </w:r>
          </w:p>
          <w:p w14:paraId="36C2383A" w14:textId="77777777" w:rsidR="00EE6FBA" w:rsidRPr="006476A1" w:rsidRDefault="00EE6FBA" w:rsidP="00EE6FBA">
            <w:pPr>
              <w:tabs>
                <w:tab w:val="left" w:pos="990"/>
              </w:tabs>
              <w:jc w:val="both"/>
              <w:rPr>
                <w:color w:val="auto"/>
                <w:sz w:val="16"/>
                <w:szCs w:val="16"/>
              </w:rPr>
            </w:pPr>
            <w:r w:rsidRPr="006476A1">
              <w:rPr>
                <w:color w:val="auto"/>
                <w:sz w:val="16"/>
                <w:szCs w:val="16"/>
              </w:rPr>
              <w:t>Точность, не хуже: ±1 % или ±1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 большее из значений.</w:t>
            </w:r>
          </w:p>
          <w:p w14:paraId="53F3CF81"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не более: 1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4B6C57D0"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Чувствительность, не менее: ≥300 </w:t>
            </w:r>
            <w:proofErr w:type="spellStart"/>
            <w:r w:rsidRPr="006476A1">
              <w:rPr>
                <w:color w:val="auto"/>
                <w:sz w:val="16"/>
                <w:szCs w:val="16"/>
              </w:rPr>
              <w:t>мкВ</w:t>
            </w:r>
            <w:proofErr w:type="gramStart"/>
            <w:r w:rsidRPr="006476A1">
              <w:rPr>
                <w:color w:val="auto"/>
                <w:sz w:val="16"/>
                <w:szCs w:val="16"/>
              </w:rPr>
              <w:t>PP</w:t>
            </w:r>
            <w:proofErr w:type="spellEnd"/>
            <w:proofErr w:type="gramEnd"/>
          </w:p>
          <w:p w14:paraId="16719923" w14:textId="77777777" w:rsidR="00EE6FBA" w:rsidRPr="006476A1" w:rsidRDefault="00EE6FBA" w:rsidP="00EE6FBA">
            <w:pPr>
              <w:tabs>
                <w:tab w:val="left" w:pos="990"/>
              </w:tabs>
              <w:jc w:val="both"/>
              <w:rPr>
                <w:color w:val="auto"/>
                <w:sz w:val="16"/>
                <w:szCs w:val="16"/>
              </w:rPr>
            </w:pPr>
            <w:r w:rsidRPr="006476A1">
              <w:rPr>
                <w:color w:val="auto"/>
                <w:sz w:val="16"/>
                <w:szCs w:val="16"/>
              </w:rPr>
              <w:t>Желудочковая экстрасистолия:</w:t>
            </w:r>
          </w:p>
          <w:p w14:paraId="1F0C8DA3"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не менее: Взрослые: от 0 до 300 ЖЭ/мин Дети/новорожденные: от 0 до 350 ПЖС/мин.</w:t>
            </w:r>
          </w:p>
          <w:p w14:paraId="3FA2695A"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1 ЖЭ/мин</w:t>
            </w:r>
          </w:p>
          <w:p w14:paraId="54B071F1" w14:textId="77777777" w:rsidR="00EE6FBA" w:rsidRPr="006476A1" w:rsidRDefault="00EE6FBA" w:rsidP="00EE6FBA">
            <w:pPr>
              <w:tabs>
                <w:tab w:val="left" w:pos="990"/>
              </w:tabs>
              <w:jc w:val="both"/>
              <w:rPr>
                <w:color w:val="auto"/>
                <w:sz w:val="16"/>
                <w:szCs w:val="16"/>
              </w:rPr>
            </w:pPr>
            <w:r w:rsidRPr="006476A1">
              <w:rPr>
                <w:color w:val="auto"/>
                <w:sz w:val="16"/>
                <w:szCs w:val="16"/>
              </w:rPr>
              <w:t>Значение ST:</w:t>
            </w:r>
          </w:p>
          <w:p w14:paraId="10101900"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не менее: от -2,0 до +2,0 мВ.</w:t>
            </w:r>
          </w:p>
          <w:p w14:paraId="549BBE6F" w14:textId="77777777" w:rsidR="00EE6FBA" w:rsidRPr="006476A1" w:rsidRDefault="00EE6FBA" w:rsidP="00EE6FBA">
            <w:pPr>
              <w:tabs>
                <w:tab w:val="left" w:pos="990"/>
              </w:tabs>
              <w:jc w:val="both"/>
              <w:rPr>
                <w:color w:val="auto"/>
                <w:sz w:val="16"/>
                <w:szCs w:val="16"/>
              </w:rPr>
            </w:pPr>
            <w:r w:rsidRPr="006476A1">
              <w:rPr>
                <w:color w:val="auto"/>
                <w:sz w:val="16"/>
                <w:szCs w:val="16"/>
              </w:rPr>
              <w:t>Точность, не хуже: от -0,8 до +0,8 мВ: ±0,02 мВ или 10 %.</w:t>
            </w:r>
          </w:p>
          <w:p w14:paraId="75E59352"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не более: 0,01 мВ</w:t>
            </w:r>
          </w:p>
          <w:p w14:paraId="03519951"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Диапазон синусового и </w:t>
            </w:r>
            <w:proofErr w:type="spellStart"/>
            <w:r w:rsidRPr="006476A1">
              <w:rPr>
                <w:color w:val="auto"/>
                <w:sz w:val="16"/>
                <w:szCs w:val="16"/>
              </w:rPr>
              <w:t>наджелудочкового</w:t>
            </w:r>
            <w:proofErr w:type="spellEnd"/>
            <w:r w:rsidRPr="006476A1">
              <w:rPr>
                <w:color w:val="auto"/>
                <w:sz w:val="16"/>
                <w:szCs w:val="16"/>
              </w:rPr>
              <w:t xml:space="preserve"> ритма:</w:t>
            </w:r>
          </w:p>
          <w:p w14:paraId="6C737AE3" w14:textId="77777777" w:rsidR="00EE6FBA" w:rsidRPr="006476A1" w:rsidRDefault="00EE6FBA" w:rsidP="00EE6FBA">
            <w:pPr>
              <w:tabs>
                <w:tab w:val="left" w:pos="990"/>
              </w:tabs>
              <w:jc w:val="both"/>
              <w:rPr>
                <w:color w:val="auto"/>
                <w:sz w:val="16"/>
                <w:szCs w:val="16"/>
              </w:rPr>
            </w:pPr>
            <w:r w:rsidRPr="006476A1">
              <w:rPr>
                <w:color w:val="auto"/>
                <w:sz w:val="16"/>
                <w:szCs w:val="16"/>
              </w:rPr>
              <w:t>Тахикардия: Взросл</w:t>
            </w:r>
            <w:proofErr w:type="gramStart"/>
            <w:r w:rsidRPr="006476A1">
              <w:rPr>
                <w:color w:val="auto"/>
                <w:sz w:val="16"/>
                <w:szCs w:val="16"/>
              </w:rPr>
              <w:t xml:space="preserve">.: </w:t>
            </w:r>
            <w:proofErr w:type="gramEnd"/>
            <w:r w:rsidRPr="006476A1">
              <w:rPr>
                <w:color w:val="auto"/>
                <w:sz w:val="16"/>
                <w:szCs w:val="16"/>
              </w:rPr>
              <w:t>интервал R-R в пяти следующих друг за другом комплексах QRS ≤ 0,5 с. Дети/новорожденные: интервал R-R в пяти следующих друг за другом комплексах QRS ≤ 0,375 с.</w:t>
            </w:r>
          </w:p>
          <w:p w14:paraId="253E34BB" w14:textId="77777777" w:rsidR="00EE6FBA" w:rsidRPr="006476A1" w:rsidRDefault="00EE6FBA" w:rsidP="00EE6FBA">
            <w:pPr>
              <w:tabs>
                <w:tab w:val="left" w:pos="990"/>
              </w:tabs>
              <w:jc w:val="both"/>
              <w:rPr>
                <w:color w:val="auto"/>
                <w:sz w:val="16"/>
                <w:szCs w:val="16"/>
              </w:rPr>
            </w:pPr>
            <w:r w:rsidRPr="006476A1">
              <w:rPr>
                <w:color w:val="auto"/>
                <w:sz w:val="16"/>
                <w:szCs w:val="16"/>
              </w:rPr>
              <w:t>Нормальное: Взросл</w:t>
            </w:r>
            <w:proofErr w:type="gramStart"/>
            <w:r w:rsidRPr="006476A1">
              <w:rPr>
                <w:color w:val="auto"/>
                <w:sz w:val="16"/>
                <w:szCs w:val="16"/>
              </w:rPr>
              <w:t xml:space="preserve">.: </w:t>
            </w:r>
            <w:proofErr w:type="gramEnd"/>
            <w:r w:rsidRPr="006476A1">
              <w:rPr>
                <w:color w:val="auto"/>
                <w:sz w:val="16"/>
                <w:szCs w:val="16"/>
              </w:rPr>
              <w:t>0,5 с &lt; интервал R-R в пяти следующих друг за другом комплексах QRS &lt; 1,5 с. Дети/новорожденные: 0,375 с &lt; интервал R-R в пяти следующих друг за другом комплексах QRS &lt; 1 с.</w:t>
            </w:r>
          </w:p>
          <w:p w14:paraId="5E79A174" w14:textId="77777777" w:rsidR="00EE6FBA" w:rsidRPr="006476A1" w:rsidRDefault="00EE6FBA" w:rsidP="00EE6FBA">
            <w:pPr>
              <w:tabs>
                <w:tab w:val="left" w:pos="990"/>
              </w:tabs>
              <w:jc w:val="both"/>
              <w:rPr>
                <w:color w:val="auto"/>
                <w:sz w:val="16"/>
                <w:szCs w:val="16"/>
              </w:rPr>
            </w:pPr>
            <w:r w:rsidRPr="006476A1">
              <w:rPr>
                <w:color w:val="auto"/>
                <w:sz w:val="16"/>
                <w:szCs w:val="16"/>
              </w:rPr>
              <w:t>Брадикардия: Взросл</w:t>
            </w:r>
            <w:proofErr w:type="gramStart"/>
            <w:r w:rsidRPr="006476A1">
              <w:rPr>
                <w:color w:val="auto"/>
                <w:sz w:val="16"/>
                <w:szCs w:val="16"/>
              </w:rPr>
              <w:t xml:space="preserve">.: </w:t>
            </w:r>
            <w:proofErr w:type="gramEnd"/>
            <w:r w:rsidRPr="006476A1">
              <w:rPr>
                <w:color w:val="auto"/>
                <w:sz w:val="16"/>
                <w:szCs w:val="16"/>
              </w:rPr>
              <w:t>интервал R-R в пяти следующих друг за другом комплексах QRS ≥ 1,5 с. Дети/новорожденные: интервал R-R в пяти следующих друг за другом комплексах QRS ≥ 1 с.</w:t>
            </w:r>
          </w:p>
          <w:p w14:paraId="7B33CFD4"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желудочкового ритма:</w:t>
            </w:r>
          </w:p>
          <w:p w14:paraId="0DB8FF6A" w14:textId="77777777" w:rsidR="00EE6FBA" w:rsidRPr="006476A1" w:rsidRDefault="00EE6FBA" w:rsidP="00EE6FBA">
            <w:pPr>
              <w:tabs>
                <w:tab w:val="left" w:pos="990"/>
              </w:tabs>
              <w:jc w:val="both"/>
              <w:rPr>
                <w:color w:val="auto"/>
                <w:sz w:val="16"/>
                <w:szCs w:val="16"/>
              </w:rPr>
            </w:pPr>
            <w:proofErr w:type="spellStart"/>
            <w:r w:rsidRPr="006476A1">
              <w:rPr>
                <w:color w:val="auto"/>
                <w:sz w:val="16"/>
                <w:szCs w:val="16"/>
              </w:rPr>
              <w:t>Желуд</w:t>
            </w:r>
            <w:proofErr w:type="spellEnd"/>
            <w:r w:rsidRPr="006476A1">
              <w:rPr>
                <w:color w:val="auto"/>
                <w:sz w:val="16"/>
                <w:szCs w:val="16"/>
              </w:rPr>
              <w:t>. тахикардия: не менее 5 следующих друг за другом желудочковых сокращений, желудочковая ЧСС ≥ 100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0D2B41AE" w14:textId="77777777" w:rsidR="00EE6FBA" w:rsidRPr="006476A1" w:rsidRDefault="00EE6FBA" w:rsidP="00EE6FBA">
            <w:pPr>
              <w:tabs>
                <w:tab w:val="left" w:pos="990"/>
              </w:tabs>
              <w:jc w:val="both"/>
              <w:rPr>
                <w:color w:val="auto"/>
                <w:sz w:val="16"/>
                <w:szCs w:val="16"/>
              </w:rPr>
            </w:pPr>
            <w:proofErr w:type="spellStart"/>
            <w:r w:rsidRPr="006476A1">
              <w:rPr>
                <w:color w:val="auto"/>
                <w:sz w:val="16"/>
                <w:szCs w:val="16"/>
              </w:rPr>
              <w:t>Желуд</w:t>
            </w:r>
            <w:proofErr w:type="spellEnd"/>
            <w:r w:rsidRPr="006476A1">
              <w:rPr>
                <w:color w:val="auto"/>
                <w:sz w:val="16"/>
                <w:szCs w:val="16"/>
              </w:rPr>
              <w:t>. ритм: Основа: не менее 5 следующих друг за другом желудочковых сокращений, не менее 40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 ≤ желудочковая ЧСС &lt; 100 уд./мин. Расширенный: не менее 5 следующих друг за другом желудочковых сокращений, не менее 20 уд./мин ≤ желудочковая ЧСС &lt; 40 уд./мин.</w:t>
            </w:r>
          </w:p>
          <w:p w14:paraId="4F835E37" w14:textId="77777777" w:rsidR="00EE6FBA" w:rsidRPr="006476A1" w:rsidRDefault="00EE6FBA" w:rsidP="00EE6FBA">
            <w:pPr>
              <w:tabs>
                <w:tab w:val="left" w:pos="990"/>
              </w:tabs>
              <w:jc w:val="both"/>
              <w:rPr>
                <w:color w:val="auto"/>
                <w:sz w:val="16"/>
                <w:szCs w:val="16"/>
              </w:rPr>
            </w:pPr>
            <w:proofErr w:type="spellStart"/>
            <w:r w:rsidRPr="006476A1">
              <w:rPr>
                <w:color w:val="auto"/>
                <w:sz w:val="16"/>
                <w:szCs w:val="16"/>
              </w:rPr>
              <w:t>Желуд</w:t>
            </w:r>
            <w:proofErr w:type="spellEnd"/>
            <w:r w:rsidRPr="006476A1">
              <w:rPr>
                <w:color w:val="auto"/>
                <w:sz w:val="16"/>
                <w:szCs w:val="16"/>
              </w:rPr>
              <w:t>. брадикардия: Основа: не менее 5 следующих друг за другом желудочковых сокращений, желудочковая ЧСС &lt; 40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 Расширенный: не менее 5 следующих друг за другом желудочковых сокращений, желудочковая ЧСС &lt; 20 уд./мин.</w:t>
            </w:r>
          </w:p>
          <w:p w14:paraId="7DC2520C" w14:textId="77777777" w:rsidR="00EE6FBA" w:rsidRPr="006476A1" w:rsidRDefault="00EE6FBA" w:rsidP="00EE6FBA">
            <w:pPr>
              <w:tabs>
                <w:tab w:val="left" w:pos="990"/>
              </w:tabs>
              <w:jc w:val="both"/>
              <w:rPr>
                <w:color w:val="auto"/>
                <w:sz w:val="16"/>
                <w:szCs w:val="16"/>
              </w:rPr>
            </w:pPr>
            <w:proofErr w:type="gramStart"/>
            <w:r w:rsidRPr="006476A1">
              <w:rPr>
                <w:color w:val="auto"/>
                <w:sz w:val="16"/>
                <w:szCs w:val="16"/>
              </w:rPr>
              <w:t>РЕСП</w:t>
            </w:r>
            <w:proofErr w:type="gramEnd"/>
            <w:r w:rsidRPr="006476A1">
              <w:rPr>
                <w:color w:val="auto"/>
                <w:sz w:val="16"/>
                <w:szCs w:val="16"/>
              </w:rPr>
              <w:t>:</w:t>
            </w:r>
          </w:p>
          <w:p w14:paraId="22D2900C" w14:textId="77777777" w:rsidR="00EE6FBA" w:rsidRPr="006476A1" w:rsidRDefault="00EE6FBA" w:rsidP="00EE6FBA">
            <w:pPr>
              <w:tabs>
                <w:tab w:val="left" w:pos="990"/>
              </w:tabs>
              <w:jc w:val="both"/>
              <w:rPr>
                <w:color w:val="auto"/>
                <w:sz w:val="16"/>
                <w:szCs w:val="16"/>
              </w:rPr>
            </w:pPr>
            <w:r w:rsidRPr="006476A1">
              <w:rPr>
                <w:color w:val="auto"/>
                <w:sz w:val="16"/>
                <w:szCs w:val="16"/>
              </w:rPr>
              <w:t>Метод: Импеданс между электродами RA-LL, RA-LA.</w:t>
            </w:r>
          </w:p>
          <w:p w14:paraId="02ECCF3D" w14:textId="77777777" w:rsidR="00EE6FBA" w:rsidRPr="006476A1" w:rsidRDefault="00EE6FBA" w:rsidP="00EE6FBA">
            <w:pPr>
              <w:tabs>
                <w:tab w:val="left" w:pos="990"/>
              </w:tabs>
              <w:jc w:val="both"/>
              <w:rPr>
                <w:color w:val="auto"/>
                <w:sz w:val="16"/>
                <w:szCs w:val="16"/>
              </w:rPr>
            </w:pPr>
            <w:r w:rsidRPr="006476A1">
              <w:rPr>
                <w:color w:val="auto"/>
                <w:sz w:val="16"/>
                <w:szCs w:val="16"/>
              </w:rPr>
              <w:t>Тип расчета: Автоматический/ручной.</w:t>
            </w:r>
          </w:p>
          <w:p w14:paraId="51D71773" w14:textId="77777777" w:rsidR="00EE6FBA" w:rsidRPr="006476A1" w:rsidRDefault="00EE6FBA" w:rsidP="00EE6FBA">
            <w:pPr>
              <w:tabs>
                <w:tab w:val="left" w:pos="990"/>
              </w:tabs>
              <w:jc w:val="both"/>
              <w:rPr>
                <w:color w:val="auto"/>
                <w:sz w:val="16"/>
                <w:szCs w:val="16"/>
              </w:rPr>
            </w:pPr>
            <w:r w:rsidRPr="006476A1">
              <w:rPr>
                <w:color w:val="auto"/>
                <w:sz w:val="16"/>
                <w:szCs w:val="16"/>
              </w:rPr>
              <w:t>Исходный диапазон сопротивления, не менее: 200–2500 Ом.</w:t>
            </w:r>
          </w:p>
          <w:p w14:paraId="43AB6AC6" w14:textId="77777777" w:rsidR="00EE6FBA" w:rsidRPr="006476A1" w:rsidRDefault="00EE6FBA" w:rsidP="00EE6FBA">
            <w:pPr>
              <w:tabs>
                <w:tab w:val="left" w:pos="990"/>
              </w:tabs>
              <w:jc w:val="both"/>
              <w:rPr>
                <w:color w:val="auto"/>
                <w:sz w:val="16"/>
                <w:szCs w:val="16"/>
              </w:rPr>
            </w:pPr>
            <w:r w:rsidRPr="006476A1">
              <w:rPr>
                <w:color w:val="auto"/>
                <w:sz w:val="16"/>
                <w:szCs w:val="16"/>
              </w:rPr>
              <w:t>Чувствительность измерения: В исходном диапазоне сопротивления, не более: 0,3 Ом.</w:t>
            </w:r>
          </w:p>
          <w:p w14:paraId="222C102A" w14:textId="77777777" w:rsidR="00EE6FBA" w:rsidRPr="006476A1" w:rsidRDefault="00EE6FBA" w:rsidP="00EE6FBA">
            <w:pPr>
              <w:tabs>
                <w:tab w:val="left" w:pos="990"/>
              </w:tabs>
              <w:jc w:val="both"/>
              <w:rPr>
                <w:color w:val="auto"/>
                <w:sz w:val="16"/>
                <w:szCs w:val="16"/>
              </w:rPr>
            </w:pPr>
            <w:r w:rsidRPr="006476A1">
              <w:rPr>
                <w:color w:val="auto"/>
                <w:sz w:val="16"/>
                <w:szCs w:val="16"/>
              </w:rPr>
              <w:t>Полоса частот кривых, не менее: 0,2–2,5 Гц (-3 дБ).</w:t>
            </w:r>
          </w:p>
          <w:p w14:paraId="0F74D3C2"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измерения ЧД, не менее:</w:t>
            </w:r>
          </w:p>
          <w:p w14:paraId="0FEC6B4F" w14:textId="77777777" w:rsidR="00EE6FBA" w:rsidRPr="006476A1" w:rsidRDefault="00EE6FBA" w:rsidP="00EE6FBA">
            <w:pPr>
              <w:tabs>
                <w:tab w:val="left" w:pos="990"/>
              </w:tabs>
              <w:jc w:val="both"/>
              <w:rPr>
                <w:color w:val="auto"/>
                <w:sz w:val="16"/>
                <w:szCs w:val="16"/>
              </w:rPr>
            </w:pPr>
            <w:r w:rsidRPr="006476A1">
              <w:rPr>
                <w:color w:val="auto"/>
                <w:sz w:val="16"/>
                <w:szCs w:val="16"/>
              </w:rPr>
              <w:t>Взрослые: 0–120 вдох/мин.</w:t>
            </w:r>
          </w:p>
          <w:p w14:paraId="7BDD6128" w14:textId="77777777" w:rsidR="00EE6FBA" w:rsidRPr="006476A1" w:rsidRDefault="00EE6FBA" w:rsidP="00EE6FBA">
            <w:pPr>
              <w:tabs>
                <w:tab w:val="left" w:pos="990"/>
              </w:tabs>
              <w:jc w:val="both"/>
              <w:rPr>
                <w:color w:val="auto"/>
                <w:sz w:val="16"/>
                <w:szCs w:val="16"/>
              </w:rPr>
            </w:pPr>
            <w:r w:rsidRPr="006476A1">
              <w:rPr>
                <w:color w:val="auto"/>
                <w:sz w:val="16"/>
                <w:szCs w:val="16"/>
              </w:rPr>
              <w:t>Новорожденные/дети: 0–150 вдох/мин.</w:t>
            </w:r>
          </w:p>
          <w:p w14:paraId="76E522DB"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1 вдох/мин.</w:t>
            </w:r>
          </w:p>
          <w:p w14:paraId="4F7717FB" w14:textId="77777777" w:rsidR="00EE6FBA" w:rsidRPr="006476A1" w:rsidRDefault="00EE6FBA" w:rsidP="00EE6FBA">
            <w:pPr>
              <w:tabs>
                <w:tab w:val="left" w:pos="990"/>
              </w:tabs>
              <w:jc w:val="both"/>
              <w:rPr>
                <w:color w:val="auto"/>
                <w:sz w:val="16"/>
                <w:szCs w:val="16"/>
              </w:rPr>
            </w:pPr>
            <w:r w:rsidRPr="006476A1">
              <w:rPr>
                <w:color w:val="auto"/>
                <w:sz w:val="16"/>
                <w:szCs w:val="16"/>
              </w:rPr>
              <w:t>Точность, не хуже:</w:t>
            </w:r>
          </w:p>
          <w:p w14:paraId="26DFCBBB"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Взрослые: 6–120 вдох/мин: </w:t>
            </w:r>
            <w:r w:rsidRPr="006476A1">
              <w:rPr>
                <w:color w:val="auto"/>
                <w:sz w:val="16"/>
                <w:szCs w:val="16"/>
              </w:rPr>
              <w:sym w:font="Symbol" w:char="F0B1"/>
            </w:r>
            <w:r w:rsidRPr="006476A1">
              <w:rPr>
                <w:color w:val="auto"/>
                <w:sz w:val="16"/>
                <w:szCs w:val="16"/>
              </w:rPr>
              <w:t>2 вдох/мин</w:t>
            </w:r>
          </w:p>
          <w:p w14:paraId="72978CB6"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Новорожденные/дети: 6–150 вдох/мин: </w:t>
            </w:r>
            <w:r w:rsidRPr="006476A1">
              <w:rPr>
                <w:color w:val="auto"/>
                <w:sz w:val="16"/>
                <w:szCs w:val="16"/>
              </w:rPr>
              <w:sym w:font="Symbol" w:char="F0B1"/>
            </w:r>
            <w:r w:rsidRPr="006476A1">
              <w:rPr>
                <w:color w:val="auto"/>
                <w:sz w:val="16"/>
                <w:szCs w:val="16"/>
              </w:rPr>
              <w:t>2 вдох/мин</w:t>
            </w:r>
          </w:p>
          <w:p w14:paraId="3AFE22C5" w14:textId="77777777" w:rsidR="00EE6FBA" w:rsidRPr="006476A1" w:rsidRDefault="00EE6FBA" w:rsidP="00EE6FBA">
            <w:pPr>
              <w:tabs>
                <w:tab w:val="left" w:pos="990"/>
              </w:tabs>
              <w:jc w:val="both"/>
              <w:rPr>
                <w:color w:val="auto"/>
                <w:sz w:val="16"/>
                <w:szCs w:val="16"/>
              </w:rPr>
            </w:pPr>
            <w:r w:rsidRPr="006476A1">
              <w:rPr>
                <w:color w:val="auto"/>
                <w:sz w:val="16"/>
                <w:szCs w:val="16"/>
              </w:rPr>
              <w:t>Выбор усиления, не менее: х</w:t>
            </w:r>
            <w:proofErr w:type="gramStart"/>
            <w:r w:rsidRPr="006476A1">
              <w:rPr>
                <w:color w:val="auto"/>
                <w:sz w:val="16"/>
                <w:szCs w:val="16"/>
              </w:rPr>
              <w:t>0</w:t>
            </w:r>
            <w:proofErr w:type="gramEnd"/>
            <w:r w:rsidRPr="006476A1">
              <w:rPr>
                <w:color w:val="auto"/>
                <w:sz w:val="16"/>
                <w:szCs w:val="16"/>
              </w:rPr>
              <w:t>,25, х0,5, х1, х2, х3, х4, х5.</w:t>
            </w:r>
          </w:p>
          <w:p w14:paraId="4288B4C3" w14:textId="77777777" w:rsidR="00EE6FBA" w:rsidRPr="006476A1" w:rsidRDefault="00EE6FBA" w:rsidP="00EE6FBA">
            <w:pPr>
              <w:tabs>
                <w:tab w:val="left" w:pos="990"/>
              </w:tabs>
              <w:jc w:val="both"/>
              <w:rPr>
                <w:color w:val="auto"/>
                <w:sz w:val="16"/>
                <w:szCs w:val="16"/>
              </w:rPr>
            </w:pPr>
            <w:r w:rsidRPr="006476A1">
              <w:rPr>
                <w:color w:val="auto"/>
                <w:sz w:val="16"/>
                <w:szCs w:val="16"/>
              </w:rPr>
              <w:t>Развертка, не менее: 6,25 мм/с, 12,5 мм/с, 25 мм/с, 50 мм/</w:t>
            </w:r>
            <w:proofErr w:type="gramStart"/>
            <w:r w:rsidRPr="006476A1">
              <w:rPr>
                <w:color w:val="auto"/>
                <w:sz w:val="16"/>
                <w:szCs w:val="16"/>
              </w:rPr>
              <w:t>с</w:t>
            </w:r>
            <w:proofErr w:type="gramEnd"/>
            <w:r w:rsidRPr="006476A1">
              <w:rPr>
                <w:color w:val="auto"/>
                <w:sz w:val="16"/>
                <w:szCs w:val="16"/>
              </w:rPr>
              <w:t>.</w:t>
            </w:r>
          </w:p>
          <w:p w14:paraId="118B6479"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Настройка сигналов тревоги апноэ, не менее: 10 с, 15 с, 20 с, 25 с, 30 с, 35 с, 40 </w:t>
            </w:r>
            <w:proofErr w:type="gramStart"/>
            <w:r w:rsidRPr="006476A1">
              <w:rPr>
                <w:color w:val="auto"/>
                <w:sz w:val="16"/>
                <w:szCs w:val="16"/>
              </w:rPr>
              <w:t>с</w:t>
            </w:r>
            <w:proofErr w:type="gramEnd"/>
            <w:r w:rsidRPr="006476A1">
              <w:rPr>
                <w:color w:val="auto"/>
                <w:sz w:val="16"/>
                <w:szCs w:val="16"/>
              </w:rPr>
              <w:t>; значение по умолчанию — не менее 20 с.</w:t>
            </w:r>
          </w:p>
          <w:p w14:paraId="2B9A424F" w14:textId="77777777" w:rsidR="00EE6FBA" w:rsidRPr="006476A1" w:rsidRDefault="00EE6FBA" w:rsidP="00EE6FBA">
            <w:pPr>
              <w:tabs>
                <w:tab w:val="left" w:pos="990"/>
              </w:tabs>
              <w:jc w:val="both"/>
              <w:rPr>
                <w:color w:val="auto"/>
                <w:sz w:val="16"/>
                <w:szCs w:val="16"/>
              </w:rPr>
            </w:pPr>
            <w:r w:rsidRPr="006476A1">
              <w:rPr>
                <w:color w:val="auto"/>
                <w:sz w:val="16"/>
                <w:szCs w:val="16"/>
              </w:rPr>
              <w:t>НИАД:</w:t>
            </w:r>
          </w:p>
          <w:p w14:paraId="57EEAE0F" w14:textId="77777777" w:rsidR="00EE6FBA" w:rsidRPr="006476A1" w:rsidRDefault="00EE6FBA" w:rsidP="00EE6FBA">
            <w:pPr>
              <w:tabs>
                <w:tab w:val="left" w:pos="990"/>
              </w:tabs>
              <w:jc w:val="both"/>
              <w:rPr>
                <w:color w:val="auto"/>
                <w:sz w:val="16"/>
                <w:szCs w:val="16"/>
              </w:rPr>
            </w:pPr>
            <w:r w:rsidRPr="006476A1">
              <w:rPr>
                <w:color w:val="auto"/>
                <w:sz w:val="16"/>
                <w:szCs w:val="16"/>
              </w:rPr>
              <w:t>Режим: Ручной, автоматический, непрерывный.</w:t>
            </w:r>
          </w:p>
          <w:p w14:paraId="7A985BB9" w14:textId="77777777" w:rsidR="00EE6FBA" w:rsidRPr="006476A1" w:rsidRDefault="00EE6FBA" w:rsidP="00EE6FBA">
            <w:pPr>
              <w:tabs>
                <w:tab w:val="left" w:pos="990"/>
              </w:tabs>
              <w:jc w:val="both"/>
              <w:rPr>
                <w:color w:val="auto"/>
                <w:sz w:val="16"/>
                <w:szCs w:val="16"/>
              </w:rPr>
            </w:pPr>
            <w:r w:rsidRPr="006476A1">
              <w:rPr>
                <w:color w:val="auto"/>
                <w:sz w:val="16"/>
                <w:szCs w:val="16"/>
              </w:rPr>
              <w:t>Интервал измерения в автоматическом режиме (единица: минуты), не менее: 1/2/3/4/5/10/15/30/60/90/120/180/240/360/ 480.</w:t>
            </w:r>
          </w:p>
          <w:p w14:paraId="4203C616" w14:textId="77777777" w:rsidR="00EE6FBA" w:rsidRPr="006476A1" w:rsidRDefault="00EE6FBA" w:rsidP="00EE6FBA">
            <w:pPr>
              <w:tabs>
                <w:tab w:val="left" w:pos="990"/>
              </w:tabs>
              <w:jc w:val="both"/>
              <w:rPr>
                <w:color w:val="auto"/>
                <w:sz w:val="16"/>
                <w:szCs w:val="16"/>
              </w:rPr>
            </w:pPr>
            <w:r w:rsidRPr="006476A1">
              <w:rPr>
                <w:color w:val="auto"/>
                <w:sz w:val="16"/>
                <w:szCs w:val="16"/>
              </w:rPr>
              <w:t>Непрерывный: не менее 5 мин, интервал не более 5 с.</w:t>
            </w:r>
          </w:p>
          <w:p w14:paraId="25D319D4"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Диапазон измерения, не менее: </w:t>
            </w:r>
          </w:p>
          <w:p w14:paraId="2E9299B5" w14:textId="77777777" w:rsidR="00EE6FBA" w:rsidRPr="006476A1" w:rsidRDefault="00EE6FBA" w:rsidP="00EE6FBA">
            <w:pPr>
              <w:tabs>
                <w:tab w:val="left" w:pos="990"/>
              </w:tabs>
              <w:jc w:val="both"/>
              <w:rPr>
                <w:color w:val="auto"/>
                <w:sz w:val="16"/>
                <w:szCs w:val="16"/>
              </w:rPr>
            </w:pPr>
            <w:r w:rsidRPr="006476A1">
              <w:rPr>
                <w:color w:val="auto"/>
                <w:sz w:val="16"/>
                <w:szCs w:val="16"/>
              </w:rPr>
              <w:t>Режим для взрослых: СИС: 40–270 мм рт. ст. ДИА: 10–215 мм рт. ст. СРД: 20–235 мм рт. ст.</w:t>
            </w:r>
          </w:p>
          <w:p w14:paraId="491F775D" w14:textId="77777777" w:rsidR="00EE6FBA" w:rsidRPr="006476A1" w:rsidRDefault="00EE6FBA" w:rsidP="00EE6FBA">
            <w:pPr>
              <w:tabs>
                <w:tab w:val="left" w:pos="990"/>
              </w:tabs>
              <w:jc w:val="both"/>
              <w:rPr>
                <w:color w:val="auto"/>
                <w:sz w:val="16"/>
                <w:szCs w:val="16"/>
              </w:rPr>
            </w:pPr>
            <w:r w:rsidRPr="006476A1">
              <w:rPr>
                <w:color w:val="auto"/>
                <w:sz w:val="16"/>
                <w:szCs w:val="16"/>
              </w:rPr>
              <w:t>Режим для детей: СИС: 40–230 мм рт. ст. ДИА: 10–180 мм рт. ст. СРД: 20–195 мм рт. ст.</w:t>
            </w:r>
          </w:p>
          <w:p w14:paraId="573316FB" w14:textId="77777777" w:rsidR="00EE6FBA" w:rsidRPr="006476A1" w:rsidRDefault="00EE6FBA" w:rsidP="00EE6FBA">
            <w:pPr>
              <w:tabs>
                <w:tab w:val="left" w:pos="990"/>
              </w:tabs>
              <w:jc w:val="both"/>
              <w:rPr>
                <w:color w:val="auto"/>
                <w:sz w:val="16"/>
                <w:szCs w:val="16"/>
              </w:rPr>
            </w:pPr>
            <w:r w:rsidRPr="006476A1">
              <w:rPr>
                <w:color w:val="auto"/>
                <w:sz w:val="16"/>
                <w:szCs w:val="16"/>
              </w:rPr>
              <w:t>Режим для новорожденных: СИС: 40–135 мм рт. ст. ДИА: 10–100 мм рт. ст. СРД: 20–110 мм рт. ст.</w:t>
            </w:r>
          </w:p>
          <w:p w14:paraId="5E05801C"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измерения давления манжеты, не менее: 0–300 мм рт. ст.</w:t>
            </w:r>
          </w:p>
          <w:p w14:paraId="1410A5B7"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давления, не более: 1 мм рт. ст.</w:t>
            </w:r>
          </w:p>
          <w:p w14:paraId="5DB21467" w14:textId="77777777" w:rsidR="00EE6FBA" w:rsidRPr="006476A1" w:rsidRDefault="00EE6FBA" w:rsidP="00EE6FBA">
            <w:pPr>
              <w:tabs>
                <w:tab w:val="left" w:pos="990"/>
              </w:tabs>
              <w:jc w:val="both"/>
              <w:rPr>
                <w:color w:val="auto"/>
                <w:sz w:val="16"/>
                <w:szCs w:val="16"/>
              </w:rPr>
            </w:pPr>
            <w:r w:rsidRPr="006476A1">
              <w:rPr>
                <w:color w:val="auto"/>
                <w:sz w:val="16"/>
                <w:szCs w:val="16"/>
              </w:rPr>
              <w:t>SpO2:</w:t>
            </w:r>
          </w:p>
          <w:p w14:paraId="13C592BB"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измерения, не менее: 0–100 %.</w:t>
            </w:r>
          </w:p>
          <w:p w14:paraId="1D9AC536"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не более: 1 %.</w:t>
            </w:r>
          </w:p>
          <w:p w14:paraId="558C61B6" w14:textId="77777777" w:rsidR="00EE6FBA" w:rsidRPr="006476A1" w:rsidRDefault="00EE6FBA" w:rsidP="00EE6FBA">
            <w:pPr>
              <w:tabs>
                <w:tab w:val="left" w:pos="990"/>
              </w:tabs>
              <w:jc w:val="both"/>
              <w:rPr>
                <w:color w:val="auto"/>
                <w:sz w:val="16"/>
                <w:szCs w:val="16"/>
              </w:rPr>
            </w:pPr>
            <w:r w:rsidRPr="006476A1">
              <w:rPr>
                <w:color w:val="auto"/>
                <w:sz w:val="16"/>
                <w:szCs w:val="16"/>
              </w:rPr>
              <w:t>Период обновления данных, не более: 1 с.</w:t>
            </w:r>
          </w:p>
          <w:p w14:paraId="058D6CB2"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Точность, не хуже: </w:t>
            </w:r>
          </w:p>
          <w:p w14:paraId="1D8F9985"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Взрослые/дети: </w:t>
            </w:r>
            <w:r w:rsidRPr="006476A1">
              <w:rPr>
                <w:color w:val="auto"/>
                <w:sz w:val="16"/>
                <w:szCs w:val="16"/>
              </w:rPr>
              <w:sym w:font="Symbol" w:char="F0B1"/>
            </w:r>
            <w:r w:rsidRPr="006476A1">
              <w:rPr>
                <w:color w:val="auto"/>
                <w:sz w:val="16"/>
                <w:szCs w:val="16"/>
              </w:rPr>
              <w:t>2 % (70–100 % SpO2) (0–69 % SpO2).</w:t>
            </w:r>
          </w:p>
          <w:p w14:paraId="29014747"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Новорожденные: </w:t>
            </w:r>
            <w:r w:rsidRPr="006476A1">
              <w:rPr>
                <w:color w:val="auto"/>
                <w:sz w:val="16"/>
                <w:szCs w:val="16"/>
              </w:rPr>
              <w:sym w:font="Symbol" w:char="F0B1"/>
            </w:r>
            <w:r w:rsidRPr="006476A1">
              <w:rPr>
                <w:color w:val="auto"/>
                <w:sz w:val="16"/>
                <w:szCs w:val="16"/>
              </w:rPr>
              <w:t>3 % (70—100 % SpO2) (0–69 % SpO2).</w:t>
            </w:r>
          </w:p>
          <w:p w14:paraId="31183EF8"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Матрицы, не менее: </w:t>
            </w:r>
          </w:p>
          <w:p w14:paraId="0A347136" w14:textId="77777777" w:rsidR="00EE6FBA" w:rsidRPr="006476A1" w:rsidRDefault="00EE6FBA" w:rsidP="00EE6FBA">
            <w:pPr>
              <w:tabs>
                <w:tab w:val="left" w:pos="990"/>
              </w:tabs>
              <w:jc w:val="both"/>
              <w:rPr>
                <w:color w:val="auto"/>
                <w:sz w:val="16"/>
                <w:szCs w:val="16"/>
              </w:rPr>
            </w:pPr>
            <w:r w:rsidRPr="006476A1">
              <w:rPr>
                <w:color w:val="auto"/>
                <w:sz w:val="16"/>
                <w:szCs w:val="16"/>
              </w:rPr>
              <w:t>Красный свет (660</w:t>
            </w:r>
            <w:r w:rsidRPr="006476A1">
              <w:rPr>
                <w:color w:val="auto"/>
                <w:sz w:val="16"/>
                <w:szCs w:val="16"/>
              </w:rPr>
              <w:sym w:font="Symbol" w:char="F0B1"/>
            </w:r>
            <w:r w:rsidRPr="006476A1">
              <w:rPr>
                <w:color w:val="auto"/>
                <w:sz w:val="16"/>
                <w:szCs w:val="16"/>
              </w:rPr>
              <w:t xml:space="preserve">3) </w:t>
            </w:r>
            <w:proofErr w:type="spellStart"/>
            <w:r w:rsidRPr="006476A1">
              <w:rPr>
                <w:color w:val="auto"/>
                <w:sz w:val="16"/>
                <w:szCs w:val="16"/>
              </w:rPr>
              <w:t>нм</w:t>
            </w:r>
            <w:proofErr w:type="spellEnd"/>
          </w:p>
          <w:p w14:paraId="18E7D22D" w14:textId="77777777" w:rsidR="00EE6FBA" w:rsidRPr="006476A1" w:rsidRDefault="00EE6FBA" w:rsidP="00EE6FBA">
            <w:pPr>
              <w:tabs>
                <w:tab w:val="left" w:pos="990"/>
              </w:tabs>
              <w:jc w:val="both"/>
              <w:rPr>
                <w:color w:val="auto"/>
                <w:sz w:val="16"/>
                <w:szCs w:val="16"/>
              </w:rPr>
            </w:pPr>
            <w:r w:rsidRPr="006476A1">
              <w:rPr>
                <w:color w:val="auto"/>
                <w:sz w:val="16"/>
                <w:szCs w:val="16"/>
              </w:rPr>
              <w:t>Инфракрасный свет (905</w:t>
            </w:r>
            <w:r w:rsidRPr="006476A1">
              <w:rPr>
                <w:color w:val="auto"/>
                <w:sz w:val="16"/>
                <w:szCs w:val="16"/>
              </w:rPr>
              <w:sym w:font="Symbol" w:char="F0B1"/>
            </w:r>
            <w:r w:rsidRPr="006476A1">
              <w:rPr>
                <w:color w:val="auto"/>
                <w:sz w:val="16"/>
                <w:szCs w:val="16"/>
              </w:rPr>
              <w:t xml:space="preserve">10) </w:t>
            </w:r>
            <w:proofErr w:type="spellStart"/>
            <w:r w:rsidRPr="006476A1">
              <w:rPr>
                <w:color w:val="auto"/>
                <w:sz w:val="16"/>
                <w:szCs w:val="16"/>
              </w:rPr>
              <w:t>нм</w:t>
            </w:r>
            <w:proofErr w:type="spellEnd"/>
          </w:p>
          <w:p w14:paraId="1076CC9C" w14:textId="77777777" w:rsidR="00EE6FBA" w:rsidRPr="006476A1" w:rsidRDefault="00EE6FBA" w:rsidP="00EE6FBA">
            <w:pPr>
              <w:tabs>
                <w:tab w:val="left" w:pos="990"/>
              </w:tabs>
              <w:jc w:val="both"/>
              <w:rPr>
                <w:color w:val="auto"/>
                <w:sz w:val="16"/>
                <w:szCs w:val="16"/>
              </w:rPr>
            </w:pPr>
            <w:r w:rsidRPr="006476A1">
              <w:rPr>
                <w:color w:val="auto"/>
                <w:sz w:val="16"/>
                <w:szCs w:val="16"/>
              </w:rPr>
              <w:t>Энергия излучаемого света: &lt; 15 мВт.</w:t>
            </w:r>
          </w:p>
          <w:p w14:paraId="3894425B"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Частота пульса (ЧП): </w:t>
            </w:r>
          </w:p>
          <w:p w14:paraId="2AC2740D" w14:textId="77777777" w:rsidR="00EE6FBA" w:rsidRPr="006476A1" w:rsidRDefault="00EE6FBA" w:rsidP="00EE6FBA">
            <w:pPr>
              <w:tabs>
                <w:tab w:val="left" w:pos="990"/>
              </w:tabs>
              <w:jc w:val="both"/>
              <w:rPr>
                <w:color w:val="auto"/>
                <w:sz w:val="16"/>
                <w:szCs w:val="16"/>
              </w:rPr>
            </w:pPr>
            <w:r w:rsidRPr="006476A1">
              <w:rPr>
                <w:color w:val="auto"/>
                <w:sz w:val="16"/>
                <w:szCs w:val="16"/>
              </w:rPr>
              <w:t>ЧП (SpO2): Диапазон измерения не менее 25–300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 xml:space="preserve">ин. </w:t>
            </w:r>
          </w:p>
          <w:p w14:paraId="00EAEC25"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Точность: не хуже </w:t>
            </w:r>
            <w:r w:rsidRPr="006476A1">
              <w:rPr>
                <w:color w:val="auto"/>
                <w:sz w:val="16"/>
                <w:szCs w:val="16"/>
              </w:rPr>
              <w:sym w:font="Symbol" w:char="F0B1"/>
            </w:r>
            <w:r w:rsidRPr="006476A1">
              <w:rPr>
                <w:color w:val="auto"/>
                <w:sz w:val="16"/>
                <w:szCs w:val="16"/>
              </w:rPr>
              <w:t>2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4F71FD9D"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не более 1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631B5663" w14:textId="77777777" w:rsidR="00EE6FBA" w:rsidRPr="006476A1" w:rsidRDefault="00EE6FBA" w:rsidP="00EE6FBA">
            <w:pPr>
              <w:tabs>
                <w:tab w:val="left" w:pos="990"/>
              </w:tabs>
              <w:jc w:val="both"/>
              <w:rPr>
                <w:color w:val="auto"/>
                <w:sz w:val="16"/>
                <w:szCs w:val="16"/>
              </w:rPr>
            </w:pPr>
            <w:r w:rsidRPr="006476A1">
              <w:rPr>
                <w:color w:val="auto"/>
                <w:sz w:val="16"/>
                <w:szCs w:val="16"/>
              </w:rPr>
              <w:t>ЧП (НИАД): Диапазон измерения, не менее: 40–240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2ACDFDEA" w14:textId="77777777" w:rsidR="00EE6FBA" w:rsidRPr="006476A1" w:rsidRDefault="00EE6FBA" w:rsidP="00EE6FBA">
            <w:pPr>
              <w:tabs>
                <w:tab w:val="left" w:pos="990"/>
              </w:tabs>
              <w:jc w:val="both"/>
              <w:rPr>
                <w:color w:val="auto"/>
                <w:sz w:val="16"/>
                <w:szCs w:val="16"/>
              </w:rPr>
            </w:pPr>
            <w:r w:rsidRPr="006476A1">
              <w:rPr>
                <w:color w:val="auto"/>
                <w:sz w:val="16"/>
                <w:szCs w:val="16"/>
              </w:rPr>
              <w:t>Точность, не хуже: ±3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 или 3,5 %.</w:t>
            </w:r>
          </w:p>
          <w:p w14:paraId="3B92CDB4"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не более: 1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09EA481D" w14:textId="77777777" w:rsidR="00EE6FBA" w:rsidRPr="006476A1" w:rsidRDefault="00EE6FBA" w:rsidP="00EE6FBA">
            <w:pPr>
              <w:tabs>
                <w:tab w:val="left" w:pos="990"/>
              </w:tabs>
              <w:jc w:val="both"/>
              <w:rPr>
                <w:color w:val="auto"/>
                <w:sz w:val="16"/>
                <w:szCs w:val="16"/>
              </w:rPr>
            </w:pPr>
            <w:r w:rsidRPr="006476A1">
              <w:rPr>
                <w:color w:val="auto"/>
                <w:sz w:val="16"/>
                <w:szCs w:val="16"/>
              </w:rPr>
              <w:t>ЧП (ИАД): Диапазон измерения не менее 20–300 уд</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7BDD2C37" w14:textId="77777777" w:rsidR="00EE6FBA" w:rsidRPr="006476A1" w:rsidRDefault="00EE6FBA" w:rsidP="00EE6FBA">
            <w:pPr>
              <w:tabs>
                <w:tab w:val="left" w:pos="990"/>
              </w:tabs>
              <w:jc w:val="both"/>
              <w:rPr>
                <w:color w:val="auto"/>
                <w:sz w:val="16"/>
                <w:szCs w:val="16"/>
              </w:rPr>
            </w:pPr>
            <w:r w:rsidRPr="006476A1">
              <w:rPr>
                <w:color w:val="auto"/>
                <w:sz w:val="16"/>
                <w:szCs w:val="16"/>
              </w:rPr>
              <w:t>ТЕМП:</w:t>
            </w:r>
          </w:p>
          <w:p w14:paraId="6EF63636" w14:textId="77777777" w:rsidR="00EE6FBA" w:rsidRPr="006476A1" w:rsidRDefault="00EE6FBA" w:rsidP="00EE6FBA">
            <w:pPr>
              <w:tabs>
                <w:tab w:val="left" w:pos="990"/>
              </w:tabs>
              <w:jc w:val="both"/>
              <w:rPr>
                <w:color w:val="auto"/>
                <w:sz w:val="16"/>
                <w:szCs w:val="16"/>
              </w:rPr>
            </w:pPr>
            <w:r w:rsidRPr="006476A1">
              <w:rPr>
                <w:color w:val="auto"/>
                <w:sz w:val="16"/>
                <w:szCs w:val="16"/>
              </w:rPr>
              <w:t>Канал: не менее 2.</w:t>
            </w:r>
          </w:p>
          <w:p w14:paraId="768A95BF"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Ед. изм.: </w:t>
            </w:r>
            <w:r w:rsidRPr="006476A1">
              <w:rPr>
                <w:color w:val="auto"/>
                <w:sz w:val="16"/>
                <w:szCs w:val="16"/>
              </w:rPr>
              <w:sym w:font="Symbol" w:char="F0B0"/>
            </w:r>
            <w:r w:rsidRPr="006476A1">
              <w:rPr>
                <w:color w:val="auto"/>
                <w:sz w:val="16"/>
                <w:szCs w:val="16"/>
              </w:rPr>
              <w:t xml:space="preserve">C, </w:t>
            </w:r>
            <w:r w:rsidRPr="006476A1">
              <w:rPr>
                <w:color w:val="auto"/>
                <w:sz w:val="16"/>
                <w:szCs w:val="16"/>
              </w:rPr>
              <w:sym w:font="Symbol" w:char="F0B0"/>
            </w:r>
            <w:r w:rsidRPr="006476A1">
              <w:rPr>
                <w:color w:val="auto"/>
                <w:sz w:val="16"/>
                <w:szCs w:val="16"/>
              </w:rPr>
              <w:t>F.</w:t>
            </w:r>
          </w:p>
          <w:p w14:paraId="3D9FC263"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Диапазон измерения, не менее: От 0 до 50 </w:t>
            </w:r>
            <w:r w:rsidRPr="006476A1">
              <w:rPr>
                <w:color w:val="auto"/>
                <w:sz w:val="16"/>
                <w:szCs w:val="16"/>
              </w:rPr>
              <w:sym w:font="Symbol" w:char="F0B0"/>
            </w:r>
            <w:r w:rsidRPr="006476A1">
              <w:rPr>
                <w:color w:val="auto"/>
                <w:sz w:val="16"/>
                <w:szCs w:val="16"/>
              </w:rPr>
              <w:t xml:space="preserve">C (от 32 до 122 </w:t>
            </w:r>
            <w:r w:rsidRPr="006476A1">
              <w:rPr>
                <w:color w:val="auto"/>
                <w:sz w:val="16"/>
                <w:szCs w:val="16"/>
              </w:rPr>
              <w:sym w:font="Symbol" w:char="F0B0"/>
            </w:r>
            <w:r w:rsidRPr="006476A1">
              <w:rPr>
                <w:color w:val="auto"/>
                <w:sz w:val="16"/>
                <w:szCs w:val="16"/>
              </w:rPr>
              <w:t>F)</w:t>
            </w:r>
          </w:p>
          <w:p w14:paraId="34F12F80"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Точность, не хуже: </w:t>
            </w:r>
            <w:r w:rsidRPr="006476A1">
              <w:rPr>
                <w:color w:val="auto"/>
                <w:sz w:val="16"/>
                <w:szCs w:val="16"/>
              </w:rPr>
              <w:sym w:font="Symbol" w:char="F0B1"/>
            </w:r>
            <w:r w:rsidRPr="006476A1">
              <w:rPr>
                <w:color w:val="auto"/>
                <w:sz w:val="16"/>
                <w:szCs w:val="16"/>
              </w:rPr>
              <w:t xml:space="preserve">0,3 </w:t>
            </w:r>
            <w:r w:rsidRPr="006476A1">
              <w:rPr>
                <w:color w:val="auto"/>
                <w:sz w:val="16"/>
                <w:szCs w:val="16"/>
              </w:rPr>
              <w:sym w:font="Symbol" w:char="F0B0"/>
            </w:r>
            <w:r w:rsidRPr="006476A1">
              <w:rPr>
                <w:color w:val="auto"/>
                <w:sz w:val="16"/>
                <w:szCs w:val="16"/>
              </w:rPr>
              <w:t>C.</w:t>
            </w:r>
          </w:p>
          <w:p w14:paraId="23B80BAE" w14:textId="77777777" w:rsidR="00EE6FBA" w:rsidRPr="006476A1" w:rsidRDefault="00EE6FBA" w:rsidP="00EE6FBA">
            <w:pPr>
              <w:tabs>
                <w:tab w:val="left" w:pos="990"/>
              </w:tabs>
              <w:jc w:val="both"/>
              <w:rPr>
                <w:color w:val="auto"/>
                <w:sz w:val="16"/>
                <w:szCs w:val="16"/>
              </w:rPr>
            </w:pPr>
            <w:r w:rsidRPr="006476A1">
              <w:rPr>
                <w:color w:val="auto"/>
                <w:sz w:val="16"/>
                <w:szCs w:val="16"/>
              </w:rPr>
              <w:t>Время обновления, не менее: Каждые 1–2 с.</w:t>
            </w:r>
          </w:p>
          <w:p w14:paraId="66A4E54E"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Возможность подключения </w:t>
            </w:r>
            <w:proofErr w:type="spellStart"/>
            <w:r w:rsidRPr="006476A1">
              <w:rPr>
                <w:color w:val="auto"/>
                <w:sz w:val="16"/>
                <w:szCs w:val="16"/>
              </w:rPr>
              <w:t>иАД</w:t>
            </w:r>
            <w:proofErr w:type="spellEnd"/>
            <w:r w:rsidRPr="006476A1">
              <w:rPr>
                <w:color w:val="auto"/>
                <w:sz w:val="16"/>
                <w:szCs w:val="16"/>
              </w:rPr>
              <w:t>:</w:t>
            </w:r>
          </w:p>
          <w:p w14:paraId="5EFDCC08" w14:textId="77777777" w:rsidR="00EE6FBA" w:rsidRPr="006476A1" w:rsidRDefault="00EE6FBA" w:rsidP="00EE6FBA">
            <w:pPr>
              <w:tabs>
                <w:tab w:val="left" w:pos="990"/>
              </w:tabs>
              <w:jc w:val="both"/>
              <w:rPr>
                <w:color w:val="auto"/>
                <w:sz w:val="16"/>
                <w:szCs w:val="16"/>
              </w:rPr>
            </w:pPr>
            <w:r w:rsidRPr="006476A1">
              <w:rPr>
                <w:color w:val="auto"/>
                <w:sz w:val="16"/>
                <w:szCs w:val="16"/>
              </w:rPr>
              <w:t>Канал: не менее 2 канала.</w:t>
            </w:r>
          </w:p>
          <w:p w14:paraId="498941EC"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измерения, не менее: От -50 до +300 мм рт. ст.</w:t>
            </w:r>
          </w:p>
          <w:p w14:paraId="31B2CD9B"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не более: 1 мм рт. ст.</w:t>
            </w:r>
          </w:p>
          <w:p w14:paraId="3386891A"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импеданса, не менее: 300–3000 Ом</w:t>
            </w:r>
          </w:p>
          <w:p w14:paraId="4B468376"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Возможность подключения </w:t>
            </w:r>
            <w:proofErr w:type="gramStart"/>
            <w:r w:rsidRPr="006476A1">
              <w:rPr>
                <w:color w:val="auto"/>
                <w:sz w:val="16"/>
                <w:szCs w:val="16"/>
              </w:rPr>
              <w:t>СВ</w:t>
            </w:r>
            <w:proofErr w:type="gramEnd"/>
            <w:r w:rsidRPr="006476A1">
              <w:rPr>
                <w:color w:val="auto"/>
                <w:sz w:val="16"/>
                <w:szCs w:val="16"/>
              </w:rPr>
              <w:t xml:space="preserve"> (сердечный выброс):</w:t>
            </w:r>
          </w:p>
          <w:p w14:paraId="6B2E179D"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Методика: Метод </w:t>
            </w:r>
            <w:proofErr w:type="spellStart"/>
            <w:r w:rsidRPr="006476A1">
              <w:rPr>
                <w:color w:val="auto"/>
                <w:sz w:val="16"/>
                <w:szCs w:val="16"/>
              </w:rPr>
              <w:t>термодилюции</w:t>
            </w:r>
            <w:proofErr w:type="spellEnd"/>
            <w:r w:rsidRPr="006476A1">
              <w:rPr>
                <w:color w:val="auto"/>
                <w:sz w:val="16"/>
                <w:szCs w:val="16"/>
              </w:rPr>
              <w:t>.</w:t>
            </w:r>
          </w:p>
          <w:p w14:paraId="624CC264" w14:textId="77777777" w:rsidR="00EE6FBA" w:rsidRPr="006476A1" w:rsidRDefault="00EE6FBA" w:rsidP="00EE6FBA">
            <w:pPr>
              <w:tabs>
                <w:tab w:val="left" w:pos="990"/>
              </w:tabs>
              <w:jc w:val="both"/>
              <w:rPr>
                <w:color w:val="auto"/>
                <w:sz w:val="16"/>
                <w:szCs w:val="16"/>
              </w:rPr>
            </w:pPr>
            <w:r w:rsidRPr="006476A1">
              <w:rPr>
                <w:color w:val="auto"/>
                <w:sz w:val="16"/>
                <w:szCs w:val="16"/>
              </w:rPr>
              <w:t>Диапазон измерения:</w:t>
            </w:r>
          </w:p>
          <w:p w14:paraId="35CA66F2" w14:textId="77777777" w:rsidR="00EE6FBA" w:rsidRPr="006476A1" w:rsidRDefault="00EE6FBA" w:rsidP="00EE6FBA">
            <w:pPr>
              <w:tabs>
                <w:tab w:val="left" w:pos="990"/>
              </w:tabs>
              <w:jc w:val="both"/>
              <w:rPr>
                <w:color w:val="auto"/>
                <w:sz w:val="16"/>
                <w:szCs w:val="16"/>
              </w:rPr>
            </w:pPr>
            <w:r w:rsidRPr="006476A1">
              <w:rPr>
                <w:color w:val="auto"/>
                <w:sz w:val="16"/>
                <w:szCs w:val="16"/>
              </w:rPr>
              <w:t>Измерения, не менее: 0,1–20 л/мин</w:t>
            </w:r>
          </w:p>
          <w:p w14:paraId="30DC2BFB" w14:textId="77777777" w:rsidR="00EE6FBA" w:rsidRPr="006476A1" w:rsidRDefault="00EE6FBA" w:rsidP="00EE6FBA">
            <w:pPr>
              <w:tabs>
                <w:tab w:val="left" w:pos="990"/>
              </w:tabs>
              <w:jc w:val="both"/>
              <w:rPr>
                <w:color w:val="auto"/>
                <w:sz w:val="16"/>
                <w:szCs w:val="16"/>
              </w:rPr>
            </w:pPr>
            <w:r w:rsidRPr="006476A1">
              <w:rPr>
                <w:color w:val="auto"/>
                <w:sz w:val="16"/>
                <w:szCs w:val="16"/>
              </w:rPr>
              <w:t>ТК, не менее: От 23 до 43C (от 73,4 до 109,4F)</w:t>
            </w:r>
          </w:p>
          <w:p w14:paraId="098FFC67" w14:textId="77777777" w:rsidR="00EE6FBA" w:rsidRPr="006476A1" w:rsidRDefault="00EE6FBA" w:rsidP="00EE6FBA">
            <w:pPr>
              <w:tabs>
                <w:tab w:val="left" w:pos="990"/>
              </w:tabs>
              <w:jc w:val="both"/>
              <w:rPr>
                <w:color w:val="auto"/>
                <w:sz w:val="16"/>
                <w:szCs w:val="16"/>
              </w:rPr>
            </w:pPr>
            <w:r w:rsidRPr="006476A1">
              <w:rPr>
                <w:color w:val="auto"/>
                <w:sz w:val="16"/>
                <w:szCs w:val="16"/>
              </w:rPr>
              <w:t>TI, не менее: От -1 до 27C (от 30,2 до 80,6F)</w:t>
            </w:r>
          </w:p>
          <w:p w14:paraId="73D2A214"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w:t>
            </w:r>
          </w:p>
          <w:p w14:paraId="72A0CEFA" w14:textId="77777777" w:rsidR="00EE6FBA" w:rsidRPr="006476A1" w:rsidRDefault="00EE6FBA" w:rsidP="00EE6FBA">
            <w:pPr>
              <w:tabs>
                <w:tab w:val="left" w:pos="990"/>
              </w:tabs>
              <w:jc w:val="both"/>
              <w:rPr>
                <w:color w:val="auto"/>
                <w:sz w:val="16"/>
                <w:szCs w:val="16"/>
              </w:rPr>
            </w:pPr>
            <w:r w:rsidRPr="006476A1">
              <w:rPr>
                <w:color w:val="auto"/>
                <w:sz w:val="16"/>
                <w:szCs w:val="16"/>
              </w:rPr>
              <w:t>Измерения, не более: 0,1 л/мин</w:t>
            </w:r>
          </w:p>
          <w:p w14:paraId="1E313473" w14:textId="77777777" w:rsidR="00EE6FBA" w:rsidRPr="006476A1" w:rsidRDefault="00EE6FBA" w:rsidP="00EE6FBA">
            <w:pPr>
              <w:tabs>
                <w:tab w:val="left" w:pos="990"/>
              </w:tabs>
              <w:jc w:val="both"/>
              <w:rPr>
                <w:color w:val="auto"/>
                <w:sz w:val="16"/>
                <w:szCs w:val="16"/>
              </w:rPr>
            </w:pPr>
            <w:r w:rsidRPr="006476A1">
              <w:rPr>
                <w:color w:val="auto"/>
                <w:sz w:val="16"/>
                <w:szCs w:val="16"/>
              </w:rPr>
              <w:t>ТК, ТИ: 0,1C (+0,1 F)</w:t>
            </w:r>
          </w:p>
          <w:p w14:paraId="60B5DB58" w14:textId="77777777" w:rsidR="00EE6FBA" w:rsidRPr="006476A1" w:rsidRDefault="00EE6FBA" w:rsidP="00EE6FBA">
            <w:pPr>
              <w:tabs>
                <w:tab w:val="left" w:pos="990"/>
              </w:tabs>
              <w:jc w:val="both"/>
              <w:rPr>
                <w:color w:val="auto"/>
                <w:sz w:val="16"/>
                <w:szCs w:val="16"/>
              </w:rPr>
            </w:pPr>
            <w:r w:rsidRPr="006476A1">
              <w:rPr>
                <w:color w:val="auto"/>
                <w:sz w:val="16"/>
                <w:szCs w:val="16"/>
              </w:rPr>
              <w:t>Точность, не хуже:</w:t>
            </w:r>
          </w:p>
          <w:p w14:paraId="3BACA852"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Измерения: </w:t>
            </w:r>
            <w:r w:rsidRPr="006476A1">
              <w:rPr>
                <w:color w:val="auto"/>
                <w:sz w:val="16"/>
                <w:szCs w:val="16"/>
              </w:rPr>
              <w:sym w:font="Symbol" w:char="F0B1"/>
            </w:r>
            <w:r w:rsidRPr="006476A1">
              <w:rPr>
                <w:color w:val="auto"/>
                <w:sz w:val="16"/>
                <w:szCs w:val="16"/>
              </w:rPr>
              <w:t xml:space="preserve"> 5 % или </w:t>
            </w:r>
            <w:r w:rsidRPr="006476A1">
              <w:rPr>
                <w:color w:val="auto"/>
                <w:sz w:val="16"/>
                <w:szCs w:val="16"/>
              </w:rPr>
              <w:sym w:font="Symbol" w:char="F0B1"/>
            </w:r>
            <w:r w:rsidRPr="006476A1">
              <w:rPr>
                <w:color w:val="auto"/>
                <w:sz w:val="16"/>
                <w:szCs w:val="16"/>
              </w:rPr>
              <w:t xml:space="preserve"> 0,2 л/мин, большее значение.</w:t>
            </w:r>
          </w:p>
          <w:p w14:paraId="69C21419"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ТК: </w:t>
            </w:r>
            <w:r w:rsidRPr="006476A1">
              <w:rPr>
                <w:color w:val="auto"/>
                <w:sz w:val="16"/>
                <w:szCs w:val="16"/>
              </w:rPr>
              <w:sym w:font="Symbol" w:char="F0B1"/>
            </w:r>
            <w:r w:rsidRPr="006476A1">
              <w:rPr>
                <w:color w:val="auto"/>
                <w:sz w:val="16"/>
                <w:szCs w:val="16"/>
              </w:rPr>
              <w:t>0,1 C (не включая датчик)</w:t>
            </w:r>
          </w:p>
          <w:p w14:paraId="5589F9C4"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TI: </w:t>
            </w:r>
            <w:r w:rsidRPr="006476A1">
              <w:rPr>
                <w:color w:val="auto"/>
                <w:sz w:val="16"/>
                <w:szCs w:val="16"/>
              </w:rPr>
              <w:sym w:font="Symbol" w:char="F0B1"/>
            </w:r>
            <w:r w:rsidRPr="006476A1">
              <w:rPr>
                <w:color w:val="auto"/>
                <w:sz w:val="16"/>
                <w:szCs w:val="16"/>
              </w:rPr>
              <w:t>0,1 C (не включая датчик)</w:t>
            </w:r>
          </w:p>
          <w:p w14:paraId="293FC99E" w14:textId="77777777" w:rsidR="00EE6FBA" w:rsidRPr="006476A1" w:rsidRDefault="00EE6FBA" w:rsidP="00EE6FBA">
            <w:pPr>
              <w:tabs>
                <w:tab w:val="left" w:pos="990"/>
              </w:tabs>
              <w:jc w:val="both"/>
              <w:rPr>
                <w:color w:val="auto"/>
                <w:sz w:val="16"/>
                <w:szCs w:val="16"/>
              </w:rPr>
            </w:pPr>
            <w:r w:rsidRPr="006476A1">
              <w:rPr>
                <w:color w:val="auto"/>
                <w:sz w:val="16"/>
                <w:szCs w:val="16"/>
              </w:rPr>
              <w:t>Возможность подключения анализатора газов (Анестезиологические газы):</w:t>
            </w:r>
          </w:p>
          <w:p w14:paraId="0F267E14" w14:textId="77777777" w:rsidR="00EE6FBA" w:rsidRPr="006476A1" w:rsidRDefault="00EE6FBA" w:rsidP="00EE6FBA">
            <w:pPr>
              <w:tabs>
                <w:tab w:val="left" w:pos="990"/>
              </w:tabs>
              <w:jc w:val="both"/>
              <w:rPr>
                <w:color w:val="auto"/>
                <w:sz w:val="16"/>
                <w:szCs w:val="16"/>
              </w:rPr>
            </w:pPr>
            <w:r w:rsidRPr="006476A1">
              <w:rPr>
                <w:color w:val="auto"/>
                <w:sz w:val="16"/>
                <w:szCs w:val="16"/>
              </w:rPr>
              <w:t>Отображение концентрации CO2, O2, N2O, двух</w:t>
            </w:r>
            <w:r w:rsidRPr="006476A1">
              <w:rPr>
                <w:color w:val="auto"/>
                <w:sz w:val="16"/>
                <w:szCs w:val="16"/>
              </w:rPr>
              <w:br/>
              <w:t>анестетиков и автоматическое распознавание</w:t>
            </w:r>
            <w:r w:rsidRPr="006476A1">
              <w:rPr>
                <w:color w:val="auto"/>
                <w:sz w:val="16"/>
                <w:szCs w:val="16"/>
              </w:rPr>
              <w:br/>
              <w:t>анестетика (переносной модуль).</w:t>
            </w:r>
          </w:p>
          <w:p w14:paraId="52BF8A46"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Измерение: CO2, N2O, O2, </w:t>
            </w:r>
            <w:proofErr w:type="spellStart"/>
            <w:r w:rsidRPr="006476A1">
              <w:rPr>
                <w:color w:val="auto"/>
                <w:sz w:val="16"/>
                <w:szCs w:val="16"/>
              </w:rPr>
              <w:t>галотан</w:t>
            </w:r>
            <w:proofErr w:type="spellEnd"/>
            <w:r w:rsidRPr="006476A1">
              <w:rPr>
                <w:color w:val="auto"/>
                <w:sz w:val="16"/>
                <w:szCs w:val="16"/>
              </w:rPr>
              <w:t xml:space="preserve"> (ГАЛ), </w:t>
            </w:r>
            <w:proofErr w:type="spellStart"/>
            <w:r w:rsidRPr="006476A1">
              <w:rPr>
                <w:color w:val="auto"/>
                <w:sz w:val="16"/>
                <w:szCs w:val="16"/>
              </w:rPr>
              <w:t>изофлюран</w:t>
            </w:r>
            <w:proofErr w:type="spellEnd"/>
            <w:r w:rsidRPr="006476A1">
              <w:rPr>
                <w:color w:val="auto"/>
                <w:sz w:val="16"/>
                <w:szCs w:val="16"/>
              </w:rPr>
              <w:t xml:space="preserve"> (ИЗО), </w:t>
            </w:r>
            <w:proofErr w:type="spellStart"/>
            <w:r w:rsidRPr="006476A1">
              <w:rPr>
                <w:color w:val="auto"/>
                <w:sz w:val="16"/>
                <w:szCs w:val="16"/>
              </w:rPr>
              <w:t>энфлюран</w:t>
            </w:r>
            <w:proofErr w:type="spellEnd"/>
            <w:r w:rsidRPr="006476A1">
              <w:rPr>
                <w:color w:val="auto"/>
                <w:sz w:val="16"/>
                <w:szCs w:val="16"/>
              </w:rPr>
              <w:t xml:space="preserve"> (ЭНФ), </w:t>
            </w:r>
            <w:proofErr w:type="spellStart"/>
            <w:r w:rsidRPr="006476A1">
              <w:rPr>
                <w:color w:val="auto"/>
                <w:sz w:val="16"/>
                <w:szCs w:val="16"/>
              </w:rPr>
              <w:t>севофлюран</w:t>
            </w:r>
            <w:proofErr w:type="spellEnd"/>
            <w:r w:rsidRPr="006476A1">
              <w:rPr>
                <w:color w:val="auto"/>
                <w:sz w:val="16"/>
                <w:szCs w:val="16"/>
              </w:rPr>
              <w:t xml:space="preserve"> (СЕВ), </w:t>
            </w:r>
            <w:proofErr w:type="spellStart"/>
            <w:r w:rsidRPr="006476A1">
              <w:rPr>
                <w:color w:val="auto"/>
                <w:sz w:val="16"/>
                <w:szCs w:val="16"/>
              </w:rPr>
              <w:t>десфлюран</w:t>
            </w:r>
            <w:proofErr w:type="spellEnd"/>
            <w:r w:rsidRPr="006476A1">
              <w:rPr>
                <w:color w:val="auto"/>
                <w:sz w:val="16"/>
                <w:szCs w:val="16"/>
              </w:rPr>
              <w:t xml:space="preserve"> (ДЕС), ЧДДП, МАК.</w:t>
            </w:r>
          </w:p>
          <w:p w14:paraId="19288470" w14:textId="77777777" w:rsidR="00EE6FBA" w:rsidRPr="006476A1" w:rsidRDefault="00EE6FBA" w:rsidP="00EE6FBA">
            <w:pPr>
              <w:tabs>
                <w:tab w:val="left" w:pos="990"/>
              </w:tabs>
              <w:jc w:val="both"/>
              <w:rPr>
                <w:color w:val="auto"/>
                <w:sz w:val="16"/>
                <w:szCs w:val="16"/>
              </w:rPr>
            </w:pPr>
            <w:r w:rsidRPr="006476A1">
              <w:rPr>
                <w:color w:val="auto"/>
                <w:sz w:val="16"/>
                <w:szCs w:val="16"/>
              </w:rPr>
              <w:t>Скорость потока при</w:t>
            </w:r>
            <w:r w:rsidRPr="006476A1">
              <w:rPr>
                <w:color w:val="auto"/>
                <w:sz w:val="16"/>
                <w:szCs w:val="16"/>
              </w:rPr>
              <w:br/>
              <w:t>отборе проб: (50</w:t>
            </w:r>
            <w:r w:rsidRPr="006476A1">
              <w:rPr>
                <w:color w:val="auto"/>
                <w:sz w:val="16"/>
                <w:szCs w:val="16"/>
              </w:rPr>
              <w:t></w:t>
            </w:r>
            <w:r w:rsidRPr="006476A1">
              <w:rPr>
                <w:color w:val="auto"/>
                <w:sz w:val="16"/>
                <w:szCs w:val="16"/>
              </w:rPr>
              <w:sym w:font="Symbol" w:char="F0B1"/>
            </w:r>
            <w:r w:rsidRPr="006476A1">
              <w:rPr>
                <w:color w:val="auto"/>
                <w:sz w:val="16"/>
                <w:szCs w:val="16"/>
              </w:rPr>
              <w:t xml:space="preserve"> 10) мл/мин.</w:t>
            </w:r>
          </w:p>
          <w:p w14:paraId="426D6A78" w14:textId="77777777" w:rsidR="00EE6FBA" w:rsidRPr="006476A1" w:rsidRDefault="00EE6FBA" w:rsidP="00EE6FBA">
            <w:pPr>
              <w:tabs>
                <w:tab w:val="left" w:pos="990"/>
              </w:tabs>
              <w:jc w:val="both"/>
              <w:rPr>
                <w:color w:val="auto"/>
                <w:sz w:val="16"/>
                <w:szCs w:val="16"/>
              </w:rPr>
            </w:pPr>
            <w:r w:rsidRPr="006476A1">
              <w:rPr>
                <w:color w:val="auto"/>
                <w:sz w:val="16"/>
                <w:szCs w:val="16"/>
              </w:rPr>
              <w:t>Время прогрева: &lt;20 с.</w:t>
            </w:r>
          </w:p>
          <w:p w14:paraId="7A9A56C1"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Время нарастания при скорости потока не менее 50 мл/мин, не более: </w:t>
            </w:r>
          </w:p>
          <w:p w14:paraId="0DFF302A" w14:textId="77777777" w:rsidR="00EE6FBA" w:rsidRPr="006476A1" w:rsidRDefault="00EE6FBA" w:rsidP="00EE6FBA">
            <w:pPr>
              <w:tabs>
                <w:tab w:val="left" w:pos="990"/>
              </w:tabs>
              <w:jc w:val="both"/>
              <w:rPr>
                <w:color w:val="auto"/>
                <w:sz w:val="16"/>
                <w:szCs w:val="16"/>
                <w:lang w:val="en-US"/>
              </w:rPr>
            </w:pPr>
            <w:r w:rsidRPr="006476A1">
              <w:rPr>
                <w:color w:val="auto"/>
                <w:sz w:val="16"/>
                <w:szCs w:val="16"/>
                <w:lang w:val="en-US"/>
              </w:rPr>
              <w:t xml:space="preserve">CO2: ≤300 </w:t>
            </w:r>
            <w:proofErr w:type="spellStart"/>
            <w:r w:rsidRPr="006476A1">
              <w:rPr>
                <w:color w:val="auto"/>
                <w:sz w:val="16"/>
                <w:szCs w:val="16"/>
              </w:rPr>
              <w:t>мс</w:t>
            </w:r>
            <w:proofErr w:type="spellEnd"/>
          </w:p>
          <w:p w14:paraId="11E76D17" w14:textId="77777777" w:rsidR="00EE6FBA" w:rsidRPr="006476A1" w:rsidRDefault="00EE6FBA" w:rsidP="00EE6FBA">
            <w:pPr>
              <w:tabs>
                <w:tab w:val="left" w:pos="990"/>
              </w:tabs>
              <w:jc w:val="both"/>
              <w:rPr>
                <w:color w:val="auto"/>
                <w:sz w:val="16"/>
                <w:szCs w:val="16"/>
                <w:lang w:val="en-US"/>
              </w:rPr>
            </w:pPr>
            <w:r w:rsidRPr="006476A1">
              <w:rPr>
                <w:color w:val="auto"/>
                <w:sz w:val="16"/>
                <w:szCs w:val="16"/>
                <w:lang w:val="en-US"/>
              </w:rPr>
              <w:t xml:space="preserve">N2O, O2, ENF, ISO, SEV, DES: ≤400 </w:t>
            </w:r>
            <w:proofErr w:type="spellStart"/>
            <w:r w:rsidRPr="006476A1">
              <w:rPr>
                <w:color w:val="auto"/>
                <w:sz w:val="16"/>
                <w:szCs w:val="16"/>
              </w:rPr>
              <w:t>мс</w:t>
            </w:r>
            <w:proofErr w:type="spellEnd"/>
          </w:p>
          <w:p w14:paraId="7650B6D0"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ГАЛ ≤ 500 </w:t>
            </w:r>
            <w:proofErr w:type="spellStart"/>
            <w:r w:rsidRPr="006476A1">
              <w:rPr>
                <w:color w:val="auto"/>
                <w:sz w:val="16"/>
                <w:szCs w:val="16"/>
              </w:rPr>
              <w:t>мс</w:t>
            </w:r>
            <w:proofErr w:type="spellEnd"/>
          </w:p>
          <w:p w14:paraId="118230E4" w14:textId="77777777" w:rsidR="00EE6FBA" w:rsidRPr="006476A1" w:rsidRDefault="00EE6FBA" w:rsidP="00EE6FBA">
            <w:pPr>
              <w:tabs>
                <w:tab w:val="left" w:pos="990"/>
              </w:tabs>
              <w:jc w:val="both"/>
              <w:rPr>
                <w:color w:val="auto"/>
                <w:sz w:val="16"/>
                <w:szCs w:val="16"/>
              </w:rPr>
            </w:pPr>
            <w:r w:rsidRPr="006476A1">
              <w:rPr>
                <w:color w:val="auto"/>
                <w:sz w:val="16"/>
                <w:szCs w:val="16"/>
              </w:rPr>
              <w:t>Время распознавания анестетика: не более 20 секунд.</w:t>
            </w:r>
          </w:p>
          <w:p w14:paraId="4A9A60E3" w14:textId="77777777" w:rsidR="00EE6FBA" w:rsidRPr="006476A1" w:rsidRDefault="00EE6FBA" w:rsidP="00EE6FBA">
            <w:pPr>
              <w:tabs>
                <w:tab w:val="left" w:pos="990"/>
              </w:tabs>
              <w:jc w:val="both"/>
              <w:rPr>
                <w:color w:val="auto"/>
                <w:sz w:val="16"/>
                <w:szCs w:val="16"/>
              </w:rPr>
            </w:pPr>
            <w:r w:rsidRPr="006476A1">
              <w:rPr>
                <w:color w:val="auto"/>
                <w:sz w:val="16"/>
                <w:szCs w:val="16"/>
              </w:rPr>
              <w:t>Период обновления данных: не более 1 с.</w:t>
            </w:r>
          </w:p>
          <w:p w14:paraId="1F83B7F0" w14:textId="77777777" w:rsidR="00EE6FBA" w:rsidRPr="006476A1" w:rsidRDefault="00EE6FBA" w:rsidP="00EE6FBA">
            <w:pPr>
              <w:tabs>
                <w:tab w:val="left" w:pos="990"/>
              </w:tabs>
              <w:jc w:val="both"/>
              <w:rPr>
                <w:color w:val="auto"/>
                <w:sz w:val="16"/>
                <w:szCs w:val="16"/>
              </w:rPr>
            </w:pPr>
            <w:r w:rsidRPr="006476A1">
              <w:rPr>
                <w:color w:val="auto"/>
                <w:sz w:val="16"/>
                <w:szCs w:val="16"/>
              </w:rPr>
              <w:t>Частота дыхания, не менее: (0–150) ±1 дых</w:t>
            </w:r>
            <w:proofErr w:type="gramStart"/>
            <w:r w:rsidRPr="006476A1">
              <w:rPr>
                <w:color w:val="auto"/>
                <w:sz w:val="16"/>
                <w:szCs w:val="16"/>
              </w:rPr>
              <w:t>.</w:t>
            </w:r>
            <w:proofErr w:type="gramEnd"/>
            <w:r w:rsidRPr="006476A1">
              <w:rPr>
                <w:color w:val="auto"/>
                <w:sz w:val="16"/>
                <w:szCs w:val="16"/>
              </w:rPr>
              <w:t>/</w:t>
            </w:r>
            <w:proofErr w:type="gramStart"/>
            <w:r w:rsidRPr="006476A1">
              <w:rPr>
                <w:color w:val="auto"/>
                <w:sz w:val="16"/>
                <w:szCs w:val="16"/>
              </w:rPr>
              <w:t>м</w:t>
            </w:r>
            <w:proofErr w:type="gramEnd"/>
            <w:r w:rsidRPr="006476A1">
              <w:rPr>
                <w:color w:val="auto"/>
                <w:sz w:val="16"/>
                <w:szCs w:val="16"/>
              </w:rPr>
              <w:t>ин.</w:t>
            </w:r>
          </w:p>
          <w:p w14:paraId="1B343301"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Диапазон измерения, не менее: </w:t>
            </w:r>
          </w:p>
          <w:p w14:paraId="3C956569"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CO2: 0-25% об. O2: 0-100% об. </w:t>
            </w:r>
          </w:p>
          <w:p w14:paraId="4A6041E3" w14:textId="77777777" w:rsidR="00EE6FBA" w:rsidRPr="006476A1" w:rsidRDefault="00EE6FBA" w:rsidP="00EE6FBA">
            <w:pPr>
              <w:tabs>
                <w:tab w:val="left" w:pos="990"/>
              </w:tabs>
              <w:jc w:val="both"/>
              <w:rPr>
                <w:color w:val="auto"/>
                <w:sz w:val="16"/>
                <w:szCs w:val="16"/>
              </w:rPr>
            </w:pPr>
            <w:r w:rsidRPr="006476A1">
              <w:rPr>
                <w:color w:val="auto"/>
                <w:sz w:val="16"/>
                <w:szCs w:val="16"/>
              </w:rPr>
              <w:t>N2O:0-100%об.</w:t>
            </w:r>
            <w:r w:rsidRPr="006476A1">
              <w:rPr>
                <w:color w:val="auto"/>
                <w:sz w:val="16"/>
                <w:szCs w:val="16"/>
              </w:rPr>
              <w:br/>
              <w:t xml:space="preserve">ГАЛ, ЭНФ, ИЗО, СЕВ, ДЕС: 0-25% </w:t>
            </w:r>
            <w:proofErr w:type="gramStart"/>
            <w:r w:rsidRPr="006476A1">
              <w:rPr>
                <w:color w:val="auto"/>
                <w:sz w:val="16"/>
                <w:szCs w:val="16"/>
              </w:rPr>
              <w:t>об</w:t>
            </w:r>
            <w:proofErr w:type="gramEnd"/>
            <w:r w:rsidRPr="006476A1">
              <w:rPr>
                <w:color w:val="auto"/>
                <w:sz w:val="16"/>
                <w:szCs w:val="16"/>
              </w:rPr>
              <w:t>.</w:t>
            </w:r>
            <w:r w:rsidRPr="006476A1">
              <w:rPr>
                <w:color w:val="auto"/>
                <w:sz w:val="16"/>
                <w:szCs w:val="16"/>
              </w:rPr>
              <w:br/>
              <w:t>ЧДДП: 0–150 вдох/мин</w:t>
            </w:r>
          </w:p>
          <w:p w14:paraId="69CC8C03" w14:textId="77777777" w:rsidR="00EE6FBA" w:rsidRPr="006476A1" w:rsidRDefault="00EE6FBA" w:rsidP="00EE6FBA">
            <w:pPr>
              <w:tabs>
                <w:tab w:val="left" w:pos="990"/>
              </w:tabs>
              <w:jc w:val="both"/>
              <w:rPr>
                <w:color w:val="auto"/>
                <w:sz w:val="16"/>
                <w:szCs w:val="16"/>
              </w:rPr>
            </w:pPr>
            <w:r w:rsidRPr="006476A1">
              <w:rPr>
                <w:color w:val="auto"/>
                <w:sz w:val="16"/>
                <w:szCs w:val="16"/>
              </w:rPr>
              <w:t>Разрешение, не более:</w:t>
            </w:r>
          </w:p>
          <w:p w14:paraId="6724342B" w14:textId="77777777" w:rsidR="00EE6FBA" w:rsidRPr="006476A1" w:rsidRDefault="00EE6FBA" w:rsidP="00EE6FBA">
            <w:pPr>
              <w:tabs>
                <w:tab w:val="left" w:pos="990"/>
              </w:tabs>
              <w:jc w:val="both"/>
              <w:rPr>
                <w:color w:val="auto"/>
                <w:sz w:val="16"/>
                <w:szCs w:val="16"/>
              </w:rPr>
            </w:pPr>
            <w:r w:rsidRPr="006476A1">
              <w:rPr>
                <w:color w:val="auto"/>
                <w:sz w:val="16"/>
                <w:szCs w:val="16"/>
              </w:rPr>
              <w:t>CO2: 0,1 %</w:t>
            </w:r>
          </w:p>
          <w:p w14:paraId="72F230BB" w14:textId="77777777" w:rsidR="00EE6FBA" w:rsidRPr="006476A1" w:rsidRDefault="00EE6FBA" w:rsidP="00EE6FBA">
            <w:pPr>
              <w:tabs>
                <w:tab w:val="left" w:pos="990"/>
              </w:tabs>
              <w:jc w:val="both"/>
              <w:rPr>
                <w:color w:val="auto"/>
                <w:sz w:val="16"/>
                <w:szCs w:val="16"/>
              </w:rPr>
            </w:pPr>
            <w:r w:rsidRPr="006476A1">
              <w:rPr>
                <w:color w:val="auto"/>
                <w:sz w:val="16"/>
                <w:szCs w:val="16"/>
              </w:rPr>
              <w:t>ГАЛ, ЭНФ, ИЗО, СЕВ, ДЕС: 0,1 %</w:t>
            </w:r>
          </w:p>
          <w:p w14:paraId="50447157" w14:textId="77777777" w:rsidR="00EE6FBA" w:rsidRPr="006476A1" w:rsidRDefault="00EE6FBA" w:rsidP="00EE6FBA">
            <w:pPr>
              <w:tabs>
                <w:tab w:val="left" w:pos="990"/>
              </w:tabs>
              <w:jc w:val="both"/>
              <w:rPr>
                <w:color w:val="auto"/>
                <w:sz w:val="16"/>
                <w:szCs w:val="16"/>
              </w:rPr>
            </w:pPr>
            <w:r w:rsidRPr="006476A1">
              <w:rPr>
                <w:color w:val="auto"/>
                <w:sz w:val="16"/>
                <w:szCs w:val="16"/>
              </w:rPr>
              <w:t>N2O: 1 %</w:t>
            </w:r>
          </w:p>
          <w:p w14:paraId="6CBCF6BC" w14:textId="77777777" w:rsidR="00EE6FBA" w:rsidRPr="006476A1" w:rsidRDefault="00EE6FBA" w:rsidP="00EE6FBA">
            <w:pPr>
              <w:tabs>
                <w:tab w:val="left" w:pos="990"/>
              </w:tabs>
              <w:jc w:val="both"/>
              <w:rPr>
                <w:color w:val="auto"/>
                <w:sz w:val="16"/>
                <w:szCs w:val="16"/>
              </w:rPr>
            </w:pPr>
            <w:r w:rsidRPr="006476A1">
              <w:rPr>
                <w:color w:val="auto"/>
                <w:sz w:val="16"/>
                <w:szCs w:val="16"/>
              </w:rPr>
              <w:t>O2:1 %</w:t>
            </w:r>
          </w:p>
          <w:p w14:paraId="28528C39" w14:textId="77777777" w:rsidR="00EE6FBA" w:rsidRPr="006476A1" w:rsidRDefault="00EE6FBA" w:rsidP="00EE6FBA">
            <w:pPr>
              <w:tabs>
                <w:tab w:val="left" w:pos="990"/>
              </w:tabs>
              <w:jc w:val="both"/>
              <w:rPr>
                <w:color w:val="auto"/>
                <w:sz w:val="16"/>
                <w:szCs w:val="16"/>
              </w:rPr>
            </w:pPr>
            <w:r w:rsidRPr="006476A1">
              <w:rPr>
                <w:color w:val="auto"/>
                <w:sz w:val="16"/>
                <w:szCs w:val="16"/>
              </w:rPr>
              <w:t>ЧДДП: 1 вдох/мин.</w:t>
            </w:r>
          </w:p>
          <w:p w14:paraId="01DA3F5A"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Возможность подключения </w:t>
            </w:r>
            <w:proofErr w:type="spellStart"/>
            <w:r w:rsidRPr="006476A1">
              <w:rPr>
                <w:color w:val="auto"/>
                <w:sz w:val="16"/>
                <w:szCs w:val="16"/>
              </w:rPr>
              <w:t>капнографии</w:t>
            </w:r>
            <w:proofErr w:type="spellEnd"/>
            <w:r w:rsidRPr="006476A1">
              <w:rPr>
                <w:color w:val="auto"/>
                <w:sz w:val="16"/>
                <w:szCs w:val="16"/>
              </w:rPr>
              <w:t>.</w:t>
            </w:r>
          </w:p>
          <w:p w14:paraId="2CBD0E9A" w14:textId="77777777" w:rsidR="00EE6FBA" w:rsidRPr="006476A1" w:rsidRDefault="00EE6FBA" w:rsidP="00EE6FBA">
            <w:pPr>
              <w:tabs>
                <w:tab w:val="left" w:pos="990"/>
              </w:tabs>
              <w:jc w:val="both"/>
              <w:rPr>
                <w:color w:val="auto"/>
                <w:sz w:val="16"/>
                <w:szCs w:val="16"/>
              </w:rPr>
            </w:pPr>
            <w:r w:rsidRPr="006476A1">
              <w:rPr>
                <w:color w:val="auto"/>
                <w:sz w:val="16"/>
                <w:szCs w:val="16"/>
              </w:rPr>
              <w:t>Интерфейсы:</w:t>
            </w:r>
          </w:p>
          <w:p w14:paraId="6BE5F88C" w14:textId="77777777" w:rsidR="00EE6FBA" w:rsidRPr="006476A1" w:rsidRDefault="00EE6FBA" w:rsidP="00EE6FBA">
            <w:pPr>
              <w:tabs>
                <w:tab w:val="left" w:pos="990"/>
              </w:tabs>
              <w:jc w:val="both"/>
              <w:rPr>
                <w:color w:val="auto"/>
                <w:sz w:val="16"/>
                <w:szCs w:val="16"/>
              </w:rPr>
            </w:pPr>
            <w:r w:rsidRPr="006476A1">
              <w:rPr>
                <w:color w:val="auto"/>
                <w:sz w:val="16"/>
                <w:szCs w:val="16"/>
              </w:rPr>
              <w:t>Разъем PS2</w:t>
            </w:r>
          </w:p>
          <w:p w14:paraId="707CF217" w14:textId="77777777" w:rsidR="00EE6FBA" w:rsidRPr="006476A1" w:rsidRDefault="00EE6FBA" w:rsidP="00EE6FBA">
            <w:pPr>
              <w:tabs>
                <w:tab w:val="left" w:pos="990"/>
              </w:tabs>
              <w:jc w:val="both"/>
              <w:rPr>
                <w:color w:val="auto"/>
                <w:sz w:val="16"/>
                <w:szCs w:val="16"/>
              </w:rPr>
            </w:pPr>
            <w:r w:rsidRPr="006476A1">
              <w:rPr>
                <w:color w:val="auto"/>
                <w:sz w:val="16"/>
                <w:szCs w:val="16"/>
              </w:rPr>
              <w:t>Количество USB-интерфейсов: не менее 2 шт.</w:t>
            </w:r>
          </w:p>
          <w:p w14:paraId="04605777" w14:textId="77777777" w:rsidR="00EE6FBA" w:rsidRPr="006476A1" w:rsidRDefault="00EE6FBA" w:rsidP="00EE6FBA">
            <w:pPr>
              <w:tabs>
                <w:tab w:val="left" w:pos="990"/>
              </w:tabs>
              <w:jc w:val="both"/>
              <w:rPr>
                <w:color w:val="auto"/>
                <w:sz w:val="16"/>
                <w:szCs w:val="16"/>
              </w:rPr>
            </w:pPr>
            <w:r w:rsidRPr="006476A1">
              <w:rPr>
                <w:color w:val="auto"/>
                <w:sz w:val="16"/>
                <w:szCs w:val="16"/>
              </w:rPr>
              <w:t>Количество VGA-интерфейсов: не менее 1 шт.</w:t>
            </w:r>
          </w:p>
          <w:p w14:paraId="7F08347D" w14:textId="77777777" w:rsidR="00EE6FBA" w:rsidRPr="006476A1" w:rsidRDefault="00EE6FBA" w:rsidP="00EE6FBA">
            <w:pPr>
              <w:tabs>
                <w:tab w:val="left" w:pos="990"/>
              </w:tabs>
              <w:jc w:val="both"/>
              <w:rPr>
                <w:color w:val="auto"/>
                <w:sz w:val="16"/>
                <w:szCs w:val="16"/>
              </w:rPr>
            </w:pPr>
            <w:r w:rsidRPr="006476A1">
              <w:rPr>
                <w:color w:val="auto"/>
                <w:sz w:val="16"/>
                <w:szCs w:val="16"/>
              </w:rPr>
              <w:t>RJ-45.</w:t>
            </w:r>
          </w:p>
          <w:p w14:paraId="78D28B74" w14:textId="77777777" w:rsidR="00EE6FBA" w:rsidRPr="006476A1" w:rsidRDefault="00EE6FBA" w:rsidP="00EE6FBA">
            <w:pPr>
              <w:tabs>
                <w:tab w:val="left" w:pos="990"/>
              </w:tabs>
              <w:jc w:val="both"/>
              <w:rPr>
                <w:color w:val="auto"/>
                <w:sz w:val="16"/>
                <w:szCs w:val="16"/>
              </w:rPr>
            </w:pPr>
            <w:r w:rsidRPr="006476A1">
              <w:rPr>
                <w:color w:val="auto"/>
                <w:sz w:val="16"/>
                <w:szCs w:val="16"/>
              </w:rPr>
              <w:t xml:space="preserve">Возможность установить модуль </w:t>
            </w:r>
            <w:proofErr w:type="spellStart"/>
            <w:r w:rsidRPr="006476A1">
              <w:rPr>
                <w:color w:val="auto"/>
                <w:sz w:val="16"/>
                <w:szCs w:val="16"/>
              </w:rPr>
              <w:t>Wi-Fi</w:t>
            </w:r>
            <w:proofErr w:type="spellEnd"/>
            <w:r w:rsidRPr="006476A1">
              <w:rPr>
                <w:color w:val="auto"/>
                <w:sz w:val="16"/>
                <w:szCs w:val="16"/>
              </w:rPr>
              <w:t>.</w:t>
            </w:r>
          </w:p>
          <w:p w14:paraId="403CDEA5" w14:textId="77777777" w:rsidR="00EE6FBA" w:rsidRPr="006476A1" w:rsidRDefault="00EE6FBA" w:rsidP="00EE6FBA">
            <w:pPr>
              <w:tabs>
                <w:tab w:val="left" w:pos="990"/>
              </w:tabs>
              <w:jc w:val="both"/>
              <w:rPr>
                <w:color w:val="auto"/>
                <w:sz w:val="16"/>
                <w:szCs w:val="16"/>
              </w:rPr>
            </w:pPr>
            <w:r w:rsidRPr="006476A1">
              <w:rPr>
                <w:color w:val="auto"/>
                <w:sz w:val="16"/>
                <w:szCs w:val="16"/>
              </w:rPr>
              <w:t>Возможность установить программное обеспечение для просмотра данных.</w:t>
            </w:r>
          </w:p>
          <w:p w14:paraId="7A36435E" w14:textId="77777777" w:rsidR="00EE6FBA" w:rsidRPr="006476A1" w:rsidRDefault="00EE6FBA" w:rsidP="00EE6FBA">
            <w:pPr>
              <w:suppressAutoHyphens/>
              <w:snapToGrid w:val="0"/>
              <w:rPr>
                <w:color w:val="auto"/>
                <w:sz w:val="16"/>
                <w:szCs w:val="16"/>
              </w:rPr>
            </w:pPr>
            <w:r w:rsidRPr="006476A1">
              <w:rPr>
                <w:color w:val="auto"/>
                <w:sz w:val="16"/>
                <w:szCs w:val="16"/>
              </w:rPr>
              <w:t>Возможность подключения сканера бар-кодов.</w:t>
            </w:r>
          </w:p>
          <w:p w14:paraId="0EC36EC7"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Комплектация:</w:t>
            </w:r>
          </w:p>
          <w:p w14:paraId="7A7D850E"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Перезаряжаемая литий-ионная батарея. – 1 шт.</w:t>
            </w:r>
          </w:p>
          <w:p w14:paraId="3C667634"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Сетевой кабель – 1 шт.</w:t>
            </w:r>
          </w:p>
          <w:p w14:paraId="41D17624"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 xml:space="preserve">Опция: ЭКГ </w:t>
            </w:r>
            <w:proofErr w:type="gramStart"/>
            <w:r w:rsidRPr="006476A1">
              <w:rPr>
                <w:rFonts w:eastAsia="Calibri"/>
                <w:color w:val="auto"/>
                <w:sz w:val="16"/>
                <w:szCs w:val="16"/>
                <w:lang w:eastAsia="zh-CN"/>
              </w:rPr>
              <w:t>на</w:t>
            </w:r>
            <w:proofErr w:type="gramEnd"/>
            <w:r w:rsidRPr="006476A1">
              <w:rPr>
                <w:rFonts w:eastAsia="Calibri"/>
                <w:color w:val="auto"/>
                <w:sz w:val="16"/>
                <w:szCs w:val="16"/>
                <w:lang w:eastAsia="zh-CN"/>
              </w:rPr>
              <w:t xml:space="preserve"> не менее 12 отведений – 1 шт.</w:t>
            </w:r>
          </w:p>
          <w:p w14:paraId="1BAE2756"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Кабель ЭКГ: для не менее 12-ти отведений. – 1 шт.</w:t>
            </w:r>
          </w:p>
          <w:p w14:paraId="0327C312"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 xml:space="preserve">Электроды ЭКГ – 1 </w:t>
            </w:r>
            <w:proofErr w:type="spellStart"/>
            <w:r w:rsidRPr="006476A1">
              <w:rPr>
                <w:rFonts w:eastAsia="Calibri"/>
                <w:color w:val="auto"/>
                <w:sz w:val="16"/>
                <w:szCs w:val="16"/>
                <w:lang w:eastAsia="zh-CN"/>
              </w:rPr>
              <w:t>компл</w:t>
            </w:r>
            <w:proofErr w:type="spellEnd"/>
            <w:r w:rsidRPr="006476A1">
              <w:rPr>
                <w:rFonts w:eastAsia="Calibri"/>
                <w:color w:val="auto"/>
                <w:sz w:val="16"/>
                <w:szCs w:val="16"/>
                <w:lang w:eastAsia="zh-CN"/>
              </w:rPr>
              <w:t>.</w:t>
            </w:r>
          </w:p>
          <w:p w14:paraId="27733F31"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 xml:space="preserve">Манжеты для измерения </w:t>
            </w:r>
            <w:proofErr w:type="spellStart"/>
            <w:r w:rsidRPr="006476A1">
              <w:rPr>
                <w:rFonts w:eastAsia="Calibri"/>
                <w:color w:val="auto"/>
                <w:sz w:val="16"/>
                <w:szCs w:val="16"/>
                <w:lang w:eastAsia="zh-CN"/>
              </w:rPr>
              <w:t>нАД</w:t>
            </w:r>
            <w:proofErr w:type="spellEnd"/>
            <w:r w:rsidRPr="006476A1">
              <w:rPr>
                <w:rFonts w:eastAsia="Calibri"/>
                <w:color w:val="auto"/>
                <w:sz w:val="16"/>
                <w:szCs w:val="16"/>
                <w:lang w:eastAsia="zh-CN"/>
              </w:rPr>
              <w:t xml:space="preserve"> многоразовые: для взрослых – 1 </w:t>
            </w:r>
            <w:proofErr w:type="spellStart"/>
            <w:r w:rsidRPr="006476A1">
              <w:rPr>
                <w:rFonts w:eastAsia="Calibri"/>
                <w:color w:val="auto"/>
                <w:sz w:val="16"/>
                <w:szCs w:val="16"/>
                <w:lang w:eastAsia="zh-CN"/>
              </w:rPr>
              <w:t>компл</w:t>
            </w:r>
            <w:proofErr w:type="spellEnd"/>
            <w:r w:rsidRPr="006476A1">
              <w:rPr>
                <w:rFonts w:eastAsia="Calibri"/>
                <w:color w:val="auto"/>
                <w:sz w:val="16"/>
                <w:szCs w:val="16"/>
                <w:lang w:eastAsia="zh-CN"/>
              </w:rPr>
              <w:t>.</w:t>
            </w:r>
          </w:p>
          <w:p w14:paraId="0B4BF061"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Многоразовый датчик SpO2: для взрослых – 1 шт.</w:t>
            </w:r>
          </w:p>
          <w:p w14:paraId="7B517ED8"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Датчик температурный накожный многоразовый: для взрослых – 1 шт.</w:t>
            </w:r>
          </w:p>
          <w:p w14:paraId="007C1ADC"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 xml:space="preserve">модуль CO2 </w:t>
            </w:r>
            <w:proofErr w:type="spellStart"/>
            <w:r w:rsidRPr="006476A1">
              <w:rPr>
                <w:rFonts w:eastAsia="Calibri"/>
                <w:color w:val="auto"/>
                <w:sz w:val="16"/>
                <w:szCs w:val="16"/>
                <w:lang w:eastAsia="zh-CN"/>
              </w:rPr>
              <w:t>капнографии</w:t>
            </w:r>
            <w:proofErr w:type="spellEnd"/>
            <w:r w:rsidRPr="006476A1">
              <w:rPr>
                <w:rFonts w:eastAsia="Calibri"/>
                <w:color w:val="auto"/>
                <w:sz w:val="16"/>
                <w:szCs w:val="16"/>
                <w:lang w:eastAsia="zh-CN"/>
              </w:rPr>
              <w:t xml:space="preserve"> в боковом потоке – 1 шт.</w:t>
            </w:r>
          </w:p>
          <w:p w14:paraId="341F1D19"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Канюли СО</w:t>
            </w:r>
            <w:proofErr w:type="gramStart"/>
            <w:r w:rsidRPr="006476A1">
              <w:rPr>
                <w:rFonts w:eastAsia="Calibri"/>
                <w:color w:val="auto"/>
                <w:sz w:val="16"/>
                <w:szCs w:val="16"/>
                <w:lang w:eastAsia="zh-CN"/>
              </w:rPr>
              <w:t>2</w:t>
            </w:r>
            <w:proofErr w:type="gramEnd"/>
            <w:r w:rsidRPr="006476A1">
              <w:rPr>
                <w:rFonts w:eastAsia="Calibri"/>
                <w:color w:val="auto"/>
                <w:sz w:val="16"/>
                <w:szCs w:val="16"/>
                <w:lang w:eastAsia="zh-CN"/>
              </w:rPr>
              <w:t xml:space="preserve"> назальные: для взрослых – 1 шт.</w:t>
            </w:r>
          </w:p>
          <w:p w14:paraId="28AC243F" w14:textId="77777777" w:rsidR="00EE6FBA" w:rsidRPr="006476A1" w:rsidRDefault="00EE6FBA" w:rsidP="00EE6FBA">
            <w:pPr>
              <w:suppressAutoHyphens/>
              <w:snapToGrid w:val="0"/>
              <w:rPr>
                <w:rFonts w:eastAsia="Calibri"/>
                <w:color w:val="auto"/>
                <w:sz w:val="16"/>
                <w:szCs w:val="16"/>
                <w:lang w:eastAsia="zh-CN"/>
              </w:rPr>
            </w:pPr>
            <w:r w:rsidRPr="006476A1">
              <w:rPr>
                <w:rFonts w:eastAsia="Calibri"/>
                <w:color w:val="auto"/>
                <w:sz w:val="16"/>
                <w:szCs w:val="16"/>
                <w:lang w:eastAsia="zh-CN"/>
              </w:rPr>
              <w:t xml:space="preserve">Термопринтер – 1 шт. </w:t>
            </w:r>
          </w:p>
          <w:p w14:paraId="23D3AE4D" w14:textId="215A79EF" w:rsidR="00EE6FBA" w:rsidRPr="006476A1" w:rsidRDefault="00EE6FBA" w:rsidP="00EE6FBA">
            <w:pPr>
              <w:rPr>
                <w:color w:val="auto"/>
                <w:sz w:val="16"/>
                <w:szCs w:val="16"/>
              </w:rPr>
            </w:pPr>
            <w:proofErr w:type="gramStart"/>
            <w:r w:rsidRPr="006476A1">
              <w:rPr>
                <w:rFonts w:eastAsia="Calibri"/>
                <w:color w:val="auto"/>
                <w:sz w:val="16"/>
                <w:szCs w:val="16"/>
                <w:lang w:eastAsia="zh-CN"/>
              </w:rPr>
              <w:t>Бумага для термопринтера – 1 рулон)</w:t>
            </w:r>
            <w:r w:rsidRPr="006476A1">
              <w:rPr>
                <w:color w:val="auto"/>
                <w:sz w:val="16"/>
                <w:szCs w:val="16"/>
              </w:rPr>
              <w:t xml:space="preserve"> -1шт</w:t>
            </w:r>
            <w:proofErr w:type="gramEnd"/>
          </w:p>
          <w:p w14:paraId="2CB19864" w14:textId="6A39BCBF" w:rsidR="00EE6FBA" w:rsidRPr="006476A1" w:rsidRDefault="009A333E" w:rsidP="00EE6FBA">
            <w:pPr>
              <w:rPr>
                <w:b/>
                <w:sz w:val="16"/>
                <w:szCs w:val="16"/>
              </w:rPr>
            </w:pPr>
            <w:r w:rsidRPr="006476A1">
              <w:rPr>
                <w:b/>
                <w:sz w:val="16"/>
                <w:szCs w:val="16"/>
              </w:rPr>
              <w:t>Расходные материалы и изнашиваемые узлы:</w:t>
            </w:r>
          </w:p>
          <w:p w14:paraId="2F0DBF30" w14:textId="7444F223" w:rsidR="009A333E" w:rsidRPr="006476A1" w:rsidRDefault="009A333E" w:rsidP="00EE6FBA">
            <w:pPr>
              <w:rPr>
                <w:sz w:val="16"/>
                <w:szCs w:val="16"/>
              </w:rPr>
            </w:pPr>
            <w:r w:rsidRPr="006476A1">
              <w:rPr>
                <w:sz w:val="16"/>
                <w:szCs w:val="16"/>
              </w:rPr>
              <w:t xml:space="preserve">Дыхательный анестезиологический контур для взрослых пациентов, </w:t>
            </w:r>
            <w:proofErr w:type="gramStart"/>
            <w:r w:rsidRPr="006476A1">
              <w:rPr>
                <w:sz w:val="16"/>
                <w:szCs w:val="16"/>
              </w:rPr>
              <w:t>однократного</w:t>
            </w:r>
            <w:proofErr w:type="gramEnd"/>
            <w:r w:rsidRPr="006476A1">
              <w:rPr>
                <w:sz w:val="16"/>
                <w:szCs w:val="16"/>
              </w:rPr>
              <w:t xml:space="preserve"> применения-15шт</w:t>
            </w:r>
          </w:p>
          <w:p w14:paraId="140A2087" w14:textId="4AE45A81" w:rsidR="009A333E" w:rsidRPr="006476A1" w:rsidRDefault="009A333E" w:rsidP="00EE6FBA">
            <w:pPr>
              <w:rPr>
                <w:sz w:val="16"/>
                <w:szCs w:val="16"/>
              </w:rPr>
            </w:pPr>
            <w:r w:rsidRPr="006476A1">
              <w:rPr>
                <w:sz w:val="16"/>
                <w:szCs w:val="16"/>
              </w:rPr>
              <w:t xml:space="preserve">Дыхательный анестезиологический контур для детей, </w:t>
            </w:r>
            <w:proofErr w:type="gramStart"/>
            <w:r w:rsidRPr="006476A1">
              <w:rPr>
                <w:sz w:val="16"/>
                <w:szCs w:val="16"/>
              </w:rPr>
              <w:t>однократного</w:t>
            </w:r>
            <w:proofErr w:type="gramEnd"/>
            <w:r w:rsidRPr="006476A1">
              <w:rPr>
                <w:sz w:val="16"/>
                <w:szCs w:val="16"/>
              </w:rPr>
              <w:t xml:space="preserve"> применения-15шт</w:t>
            </w:r>
          </w:p>
          <w:p w14:paraId="3570DC48" w14:textId="75528AE1" w:rsidR="009A333E" w:rsidRPr="006476A1" w:rsidRDefault="009A333E" w:rsidP="00EE6FBA">
            <w:pPr>
              <w:rPr>
                <w:sz w:val="16"/>
                <w:szCs w:val="16"/>
              </w:rPr>
            </w:pPr>
            <w:r w:rsidRPr="006476A1">
              <w:rPr>
                <w:sz w:val="16"/>
                <w:szCs w:val="16"/>
              </w:rPr>
              <w:t>Датчик потока многоразовый для взрослых, используется для пациентов с дыхательным объемом от 200 до не менее 1500 мл (</w:t>
            </w:r>
            <w:proofErr w:type="spellStart"/>
            <w:r w:rsidRPr="006476A1">
              <w:rPr>
                <w:sz w:val="16"/>
                <w:szCs w:val="16"/>
              </w:rPr>
              <w:t>инсп</w:t>
            </w:r>
            <w:proofErr w:type="spellEnd"/>
            <w:r w:rsidRPr="006476A1">
              <w:rPr>
                <w:sz w:val="16"/>
                <w:szCs w:val="16"/>
              </w:rPr>
              <w:t>./</w:t>
            </w:r>
            <w:proofErr w:type="spellStart"/>
            <w:r w:rsidRPr="006476A1">
              <w:rPr>
                <w:sz w:val="16"/>
                <w:szCs w:val="16"/>
              </w:rPr>
              <w:t>эксп</w:t>
            </w:r>
            <w:proofErr w:type="spellEnd"/>
            <w:r w:rsidRPr="006476A1">
              <w:rPr>
                <w:sz w:val="16"/>
                <w:szCs w:val="16"/>
              </w:rPr>
              <w:t xml:space="preserve">. поток от 10 до не менее 120 л/мин). Мертвое пространство самого потокового датчика составляет не более 9,5 мл. Проксимальное расположение потокового датчика (непосредственно у рта пациента) </w:t>
            </w:r>
            <w:proofErr w:type="gramStart"/>
            <w:r w:rsidRPr="006476A1">
              <w:rPr>
                <w:sz w:val="16"/>
                <w:szCs w:val="16"/>
              </w:rPr>
              <w:t>для</w:t>
            </w:r>
            <w:proofErr w:type="gramEnd"/>
            <w:r w:rsidRPr="006476A1">
              <w:rPr>
                <w:sz w:val="16"/>
                <w:szCs w:val="16"/>
              </w:rPr>
              <w:t xml:space="preserve"> более точного измерения-1шт</w:t>
            </w:r>
          </w:p>
          <w:p w14:paraId="7AA6C029" w14:textId="3C4D86C3" w:rsidR="009A333E" w:rsidRPr="006476A1" w:rsidRDefault="009A333E" w:rsidP="00EE6FBA">
            <w:pPr>
              <w:rPr>
                <w:sz w:val="16"/>
                <w:szCs w:val="16"/>
              </w:rPr>
            </w:pPr>
            <w:r w:rsidRPr="006476A1">
              <w:rPr>
                <w:sz w:val="16"/>
                <w:szCs w:val="16"/>
              </w:rPr>
              <w:t>Датчик потока многоразовый для детей, используется для пациентов с дыхательным объемом до не менее 300 мл (</w:t>
            </w:r>
            <w:proofErr w:type="spellStart"/>
            <w:r w:rsidRPr="006476A1">
              <w:rPr>
                <w:sz w:val="16"/>
                <w:szCs w:val="16"/>
              </w:rPr>
              <w:t>инсп</w:t>
            </w:r>
            <w:proofErr w:type="spellEnd"/>
            <w:r w:rsidRPr="006476A1">
              <w:rPr>
                <w:sz w:val="16"/>
                <w:szCs w:val="16"/>
              </w:rPr>
              <w:t>./</w:t>
            </w:r>
            <w:proofErr w:type="spellStart"/>
            <w:r w:rsidRPr="006476A1">
              <w:rPr>
                <w:sz w:val="16"/>
                <w:szCs w:val="16"/>
              </w:rPr>
              <w:t>эксп</w:t>
            </w:r>
            <w:proofErr w:type="spellEnd"/>
            <w:r w:rsidRPr="006476A1">
              <w:rPr>
                <w:sz w:val="16"/>
                <w:szCs w:val="16"/>
              </w:rPr>
              <w:t xml:space="preserve">. поток от 2 до не менее 35 л/мин). Мертвое пространство самого потокового датчика составляет не более 2,5 мл. Проксимальное расположение потокового датчика (непосредственно у рта пациента) </w:t>
            </w:r>
            <w:proofErr w:type="gramStart"/>
            <w:r w:rsidRPr="006476A1">
              <w:rPr>
                <w:sz w:val="16"/>
                <w:szCs w:val="16"/>
              </w:rPr>
              <w:t>для</w:t>
            </w:r>
            <w:proofErr w:type="gramEnd"/>
            <w:r w:rsidRPr="006476A1">
              <w:rPr>
                <w:sz w:val="16"/>
                <w:szCs w:val="16"/>
              </w:rPr>
              <w:t xml:space="preserve"> более точного измерения-1шт</w:t>
            </w:r>
          </w:p>
          <w:p w14:paraId="0537B49F" w14:textId="0D106D20" w:rsidR="009A333E" w:rsidRPr="006476A1" w:rsidRDefault="009A333E" w:rsidP="00EE6FBA">
            <w:pPr>
              <w:rPr>
                <w:sz w:val="16"/>
                <w:szCs w:val="16"/>
              </w:rPr>
            </w:pPr>
            <w:r w:rsidRPr="006476A1">
              <w:rPr>
                <w:sz w:val="16"/>
                <w:szCs w:val="16"/>
              </w:rPr>
              <w:t xml:space="preserve">Трубка спирометрии, длина не менее 2 м. (многоразового применения, в комплекте не менее 5 </w:t>
            </w:r>
            <w:proofErr w:type="spellStart"/>
            <w:proofErr w:type="gramStart"/>
            <w:r w:rsidRPr="006476A1">
              <w:rPr>
                <w:sz w:val="16"/>
                <w:szCs w:val="16"/>
              </w:rPr>
              <w:t>шт</w:t>
            </w:r>
            <w:proofErr w:type="spellEnd"/>
            <w:proofErr w:type="gramEnd"/>
            <w:r w:rsidRPr="006476A1">
              <w:rPr>
                <w:sz w:val="16"/>
                <w:szCs w:val="16"/>
              </w:rPr>
              <w:t>).-1комп</w:t>
            </w:r>
          </w:p>
          <w:p w14:paraId="50031ACE" w14:textId="105A7F21" w:rsidR="009A333E" w:rsidRPr="006476A1" w:rsidRDefault="009A333E" w:rsidP="00EE6FBA">
            <w:pPr>
              <w:rPr>
                <w:rStyle w:val="apple-style-span"/>
                <w:sz w:val="16"/>
                <w:szCs w:val="16"/>
              </w:rPr>
            </w:pPr>
            <w:r w:rsidRPr="006476A1">
              <w:rPr>
                <w:rStyle w:val="apple-style-span"/>
                <w:sz w:val="16"/>
                <w:szCs w:val="16"/>
              </w:rPr>
              <w:t>Одноразовые бактериальные фильтры (однократного применения, в комплекте не менее 50 шт.)-1комп</w:t>
            </w:r>
          </w:p>
          <w:p w14:paraId="683E6314" w14:textId="3C6BD86C" w:rsidR="009A333E" w:rsidRPr="006476A1" w:rsidRDefault="009A333E" w:rsidP="00EE6FBA">
            <w:pPr>
              <w:rPr>
                <w:rStyle w:val="apple-style-span"/>
                <w:sz w:val="16"/>
                <w:szCs w:val="16"/>
              </w:rPr>
            </w:pPr>
            <w:r w:rsidRPr="006476A1">
              <w:rPr>
                <w:rStyle w:val="apple-style-span"/>
                <w:sz w:val="16"/>
                <w:szCs w:val="16"/>
              </w:rPr>
              <w:t xml:space="preserve">Фильтр для заполнения емкости абсорбера (однократного применения, в комплекте не менее 40 шт., </w:t>
            </w:r>
            <w:proofErr w:type="gramStart"/>
            <w:r w:rsidRPr="006476A1">
              <w:rPr>
                <w:rStyle w:val="apple-style-span"/>
                <w:sz w:val="16"/>
                <w:szCs w:val="16"/>
              </w:rPr>
              <w:t>по</w:t>
            </w:r>
            <w:proofErr w:type="gramEnd"/>
            <w:r w:rsidRPr="006476A1">
              <w:rPr>
                <w:rStyle w:val="apple-style-span"/>
                <w:sz w:val="16"/>
                <w:szCs w:val="16"/>
              </w:rPr>
              <w:t xml:space="preserve"> не менее 2 </w:t>
            </w:r>
            <w:proofErr w:type="gramStart"/>
            <w:r w:rsidRPr="006476A1">
              <w:rPr>
                <w:rStyle w:val="apple-style-span"/>
                <w:sz w:val="16"/>
                <w:szCs w:val="16"/>
              </w:rPr>
              <w:t>фильтра</w:t>
            </w:r>
            <w:proofErr w:type="gramEnd"/>
            <w:r w:rsidRPr="006476A1">
              <w:rPr>
                <w:rStyle w:val="apple-style-span"/>
                <w:sz w:val="16"/>
                <w:szCs w:val="16"/>
              </w:rPr>
              <w:t xml:space="preserve"> на одно заполнение)-1комп</w:t>
            </w:r>
          </w:p>
          <w:p w14:paraId="7ACBCAEF" w14:textId="7D7CA78B" w:rsidR="009A333E" w:rsidRPr="006476A1" w:rsidRDefault="009A333E" w:rsidP="00EE6FBA">
            <w:pPr>
              <w:rPr>
                <w:sz w:val="16"/>
                <w:szCs w:val="16"/>
              </w:rPr>
            </w:pPr>
            <w:r w:rsidRPr="006476A1">
              <w:rPr>
                <w:sz w:val="16"/>
                <w:szCs w:val="16"/>
              </w:rPr>
              <w:t>Абсорбер. Поглотитель СО</w:t>
            </w:r>
            <w:proofErr w:type="gramStart"/>
            <w:r w:rsidRPr="006476A1">
              <w:rPr>
                <w:sz w:val="16"/>
                <w:szCs w:val="16"/>
              </w:rPr>
              <w:t>2</w:t>
            </w:r>
            <w:proofErr w:type="gramEnd"/>
            <w:r w:rsidRPr="006476A1">
              <w:rPr>
                <w:sz w:val="16"/>
                <w:szCs w:val="16"/>
              </w:rPr>
              <w:t xml:space="preserve"> (натронная известь) в канистре по не менее  5 л.-1шт</w:t>
            </w:r>
          </w:p>
          <w:p w14:paraId="32348492" w14:textId="034843D3" w:rsidR="009A333E" w:rsidRPr="006476A1" w:rsidRDefault="009A333E" w:rsidP="00EE6FBA">
            <w:pPr>
              <w:rPr>
                <w:rStyle w:val="apple-style-span"/>
                <w:sz w:val="16"/>
                <w:szCs w:val="16"/>
              </w:rPr>
            </w:pPr>
            <w:r w:rsidRPr="006476A1">
              <w:rPr>
                <w:sz w:val="16"/>
                <w:szCs w:val="16"/>
              </w:rPr>
              <w:t xml:space="preserve">Линии забора газа с соединением </w:t>
            </w:r>
            <w:proofErr w:type="spellStart"/>
            <w:r w:rsidRPr="006476A1">
              <w:rPr>
                <w:sz w:val="16"/>
                <w:szCs w:val="16"/>
                <w:lang w:val="en-US"/>
              </w:rPr>
              <w:t>Luer</w:t>
            </w:r>
            <w:proofErr w:type="spellEnd"/>
            <w:r w:rsidRPr="006476A1">
              <w:rPr>
                <w:sz w:val="16"/>
                <w:szCs w:val="16"/>
              </w:rPr>
              <w:t xml:space="preserve"> </w:t>
            </w:r>
            <w:r w:rsidRPr="006476A1">
              <w:rPr>
                <w:sz w:val="16"/>
                <w:szCs w:val="16"/>
                <w:lang w:val="en-US"/>
              </w:rPr>
              <w:t>lock</w:t>
            </w:r>
            <w:r w:rsidRPr="006476A1">
              <w:rPr>
                <w:sz w:val="16"/>
                <w:szCs w:val="16"/>
              </w:rPr>
              <w:t xml:space="preserve">. Длина не менее 2 м. </w:t>
            </w:r>
            <w:r w:rsidRPr="006476A1">
              <w:rPr>
                <w:rStyle w:val="apple-style-span"/>
                <w:sz w:val="16"/>
                <w:szCs w:val="16"/>
              </w:rPr>
              <w:t>(</w:t>
            </w:r>
            <w:proofErr w:type="gramStart"/>
            <w:r w:rsidRPr="006476A1">
              <w:rPr>
                <w:rStyle w:val="apple-style-span"/>
                <w:sz w:val="16"/>
                <w:szCs w:val="16"/>
              </w:rPr>
              <w:t>взросло-детский</w:t>
            </w:r>
            <w:proofErr w:type="gramEnd"/>
            <w:r w:rsidRPr="006476A1">
              <w:rPr>
                <w:rStyle w:val="apple-style-span"/>
                <w:sz w:val="16"/>
                <w:szCs w:val="16"/>
              </w:rPr>
              <w:t>, однократного применения, в комплекте не менее 100 шт.)-1комп</w:t>
            </w:r>
          </w:p>
          <w:p w14:paraId="065E9EA4" w14:textId="46FFBCF8" w:rsidR="009A333E" w:rsidRPr="006476A1" w:rsidRDefault="009A333E" w:rsidP="00EE6FBA">
            <w:pPr>
              <w:rPr>
                <w:sz w:val="16"/>
                <w:szCs w:val="16"/>
              </w:rPr>
            </w:pPr>
            <w:proofErr w:type="spellStart"/>
            <w:r w:rsidRPr="006476A1">
              <w:rPr>
                <w:sz w:val="16"/>
                <w:szCs w:val="16"/>
              </w:rPr>
              <w:t>Влагоуловитель</w:t>
            </w:r>
            <w:proofErr w:type="spellEnd"/>
            <w:r w:rsidRPr="006476A1">
              <w:rPr>
                <w:sz w:val="16"/>
                <w:szCs w:val="16"/>
              </w:rPr>
              <w:t xml:space="preserve"> мульти газового анализатора (</w:t>
            </w:r>
            <w:proofErr w:type="gramStart"/>
            <w:r w:rsidRPr="006476A1">
              <w:rPr>
                <w:rStyle w:val="apple-style-span"/>
                <w:sz w:val="16"/>
                <w:szCs w:val="16"/>
              </w:rPr>
              <w:t>взросло-детский</w:t>
            </w:r>
            <w:proofErr w:type="gramEnd"/>
            <w:r w:rsidRPr="006476A1">
              <w:rPr>
                <w:rStyle w:val="apple-style-span"/>
                <w:sz w:val="16"/>
                <w:szCs w:val="16"/>
              </w:rPr>
              <w:t xml:space="preserve">, </w:t>
            </w:r>
            <w:r w:rsidRPr="006476A1">
              <w:rPr>
                <w:sz w:val="16"/>
                <w:szCs w:val="16"/>
              </w:rPr>
              <w:t>многоразового использования)-1шт</w:t>
            </w:r>
          </w:p>
          <w:p w14:paraId="5C013DF3" w14:textId="699B6BB7" w:rsidR="009A333E" w:rsidRPr="006476A1" w:rsidRDefault="009A333E" w:rsidP="00EE6FBA">
            <w:pPr>
              <w:rPr>
                <w:sz w:val="16"/>
                <w:szCs w:val="16"/>
              </w:rPr>
            </w:pPr>
            <w:r w:rsidRPr="006476A1">
              <w:rPr>
                <w:sz w:val="16"/>
                <w:szCs w:val="16"/>
              </w:rPr>
              <w:t>Маски анестезиологические. Комплект анестезиологических силиконовых масок (многократного применения, не менее 6 различных размеров)-1комп</w:t>
            </w:r>
          </w:p>
          <w:p w14:paraId="05FA0F4A" w14:textId="77ED7055" w:rsidR="009A333E" w:rsidRPr="006476A1" w:rsidRDefault="009A333E" w:rsidP="00EE6FBA">
            <w:pPr>
              <w:rPr>
                <w:rStyle w:val="apple-style-span"/>
                <w:sz w:val="16"/>
                <w:szCs w:val="16"/>
              </w:rPr>
            </w:pPr>
            <w:r w:rsidRPr="006476A1">
              <w:rPr>
                <w:sz w:val="16"/>
                <w:szCs w:val="16"/>
              </w:rPr>
              <w:t xml:space="preserve">Набор трубок для контроллера давления в манжете. Длина не менее 2 м. </w:t>
            </w:r>
            <w:r w:rsidRPr="006476A1">
              <w:rPr>
                <w:rStyle w:val="apple-style-span"/>
                <w:sz w:val="16"/>
                <w:szCs w:val="16"/>
              </w:rPr>
              <w:t>(однократного применения, в комплекте не менее 10 шт.)-1комп</w:t>
            </w:r>
          </w:p>
          <w:p w14:paraId="14896A19" w14:textId="77777777" w:rsidR="009A333E" w:rsidRPr="006476A1" w:rsidRDefault="009A333E" w:rsidP="009A333E">
            <w:pPr>
              <w:rPr>
                <w:b/>
                <w:color w:val="auto"/>
                <w:sz w:val="16"/>
                <w:szCs w:val="16"/>
              </w:rPr>
            </w:pPr>
            <w:r w:rsidRPr="006476A1">
              <w:rPr>
                <w:b/>
                <w:bCs/>
                <w:color w:val="auto"/>
                <w:sz w:val="16"/>
                <w:szCs w:val="16"/>
              </w:rPr>
              <w:t>Требования к условиям эксплуатации</w:t>
            </w:r>
          </w:p>
          <w:p w14:paraId="11EDEE93" w14:textId="77777777" w:rsidR="009A333E" w:rsidRPr="006476A1" w:rsidRDefault="009A333E" w:rsidP="009A333E">
            <w:pPr>
              <w:rPr>
                <w:b/>
                <w:color w:val="auto"/>
                <w:sz w:val="16"/>
                <w:szCs w:val="16"/>
              </w:rPr>
            </w:pPr>
            <w:r w:rsidRPr="006476A1">
              <w:rPr>
                <w:b/>
                <w:color w:val="auto"/>
                <w:sz w:val="16"/>
                <w:szCs w:val="16"/>
              </w:rPr>
              <w:t xml:space="preserve">Газовые соединения: </w:t>
            </w:r>
          </w:p>
          <w:p w14:paraId="6FE63838" w14:textId="77777777" w:rsidR="009A333E" w:rsidRPr="006476A1" w:rsidRDefault="009A333E" w:rsidP="009A333E">
            <w:pPr>
              <w:rPr>
                <w:color w:val="auto"/>
                <w:sz w:val="16"/>
                <w:szCs w:val="16"/>
              </w:rPr>
            </w:pPr>
            <w:r w:rsidRPr="006476A1">
              <w:rPr>
                <w:color w:val="auto"/>
                <w:sz w:val="16"/>
                <w:szCs w:val="16"/>
              </w:rPr>
              <w:t>Подача воздуха: от 300 до 600 кПа (от 3,0 до 6,0 бар)</w:t>
            </w:r>
          </w:p>
          <w:p w14:paraId="6E07ACBC" w14:textId="77777777" w:rsidR="009A333E" w:rsidRPr="006476A1" w:rsidRDefault="009A333E" w:rsidP="009A333E">
            <w:pPr>
              <w:rPr>
                <w:color w:val="auto"/>
                <w:sz w:val="16"/>
                <w:szCs w:val="16"/>
              </w:rPr>
            </w:pPr>
            <w:r w:rsidRPr="006476A1">
              <w:rPr>
                <w:color w:val="auto"/>
                <w:sz w:val="16"/>
                <w:szCs w:val="16"/>
              </w:rPr>
              <w:t>Подача кислорода: от 300 до 600 кПа (от 3,0 до 6,0 бар)</w:t>
            </w:r>
          </w:p>
          <w:p w14:paraId="377A93D2" w14:textId="77777777" w:rsidR="009A333E" w:rsidRPr="006476A1" w:rsidRDefault="009A333E" w:rsidP="009A333E">
            <w:pPr>
              <w:rPr>
                <w:b/>
                <w:color w:val="auto"/>
                <w:sz w:val="16"/>
                <w:szCs w:val="16"/>
              </w:rPr>
            </w:pPr>
            <w:r w:rsidRPr="006476A1">
              <w:rPr>
                <w:b/>
                <w:color w:val="auto"/>
                <w:sz w:val="16"/>
                <w:szCs w:val="16"/>
              </w:rPr>
              <w:t xml:space="preserve">Источник питания: </w:t>
            </w:r>
          </w:p>
          <w:p w14:paraId="3C661E22" w14:textId="1B511D80" w:rsidR="009A333E" w:rsidRPr="006476A1" w:rsidRDefault="009A333E" w:rsidP="00EE6FBA">
            <w:pPr>
              <w:rPr>
                <w:b/>
                <w:sz w:val="16"/>
                <w:szCs w:val="16"/>
              </w:rPr>
            </w:pPr>
            <w:r w:rsidRPr="006476A1">
              <w:rPr>
                <w:color w:val="auto"/>
                <w:sz w:val="16"/>
                <w:szCs w:val="16"/>
              </w:rPr>
              <w:t>От 100 до 240</w:t>
            </w:r>
            <w:proofErr w:type="gramStart"/>
            <w:r w:rsidRPr="006476A1">
              <w:rPr>
                <w:color w:val="auto"/>
                <w:sz w:val="16"/>
                <w:szCs w:val="16"/>
              </w:rPr>
              <w:t xml:space="preserve"> В</w:t>
            </w:r>
            <w:proofErr w:type="gramEnd"/>
            <w:r w:rsidRPr="006476A1">
              <w:rPr>
                <w:color w:val="auto"/>
                <w:sz w:val="16"/>
                <w:szCs w:val="16"/>
              </w:rPr>
              <w:t xml:space="preserve"> / 50 до 60 Гц.</w:t>
            </w:r>
          </w:p>
        </w:tc>
        <w:tc>
          <w:tcPr>
            <w:tcW w:w="709" w:type="dxa"/>
            <w:shd w:val="clear" w:color="auto" w:fill="auto"/>
            <w:vAlign w:val="center"/>
          </w:tcPr>
          <w:p w14:paraId="349ED26C" w14:textId="2FE1637A" w:rsidR="007911F9" w:rsidRPr="006476A1" w:rsidRDefault="007911F9" w:rsidP="005418C2">
            <w:pPr>
              <w:jc w:val="center"/>
              <w:rPr>
                <w:sz w:val="16"/>
                <w:szCs w:val="16"/>
              </w:rPr>
            </w:pPr>
            <w:r w:rsidRPr="006476A1">
              <w:rPr>
                <w:sz w:val="16"/>
                <w:szCs w:val="16"/>
              </w:rPr>
              <w:t>штука</w:t>
            </w:r>
          </w:p>
        </w:tc>
        <w:tc>
          <w:tcPr>
            <w:tcW w:w="425" w:type="dxa"/>
            <w:shd w:val="clear" w:color="auto" w:fill="auto"/>
            <w:vAlign w:val="center"/>
          </w:tcPr>
          <w:p w14:paraId="4BFB4B6E" w14:textId="7A2313C9" w:rsidR="007911F9" w:rsidRPr="006476A1" w:rsidRDefault="00605950" w:rsidP="003446CD">
            <w:pPr>
              <w:jc w:val="center"/>
              <w:rPr>
                <w:sz w:val="16"/>
                <w:szCs w:val="16"/>
              </w:rPr>
            </w:pPr>
            <w:r w:rsidRPr="006476A1">
              <w:rPr>
                <w:sz w:val="16"/>
                <w:szCs w:val="16"/>
              </w:rPr>
              <w:t>2</w:t>
            </w:r>
          </w:p>
        </w:tc>
        <w:tc>
          <w:tcPr>
            <w:tcW w:w="851" w:type="dxa"/>
            <w:shd w:val="clear" w:color="auto" w:fill="auto"/>
            <w:vAlign w:val="center"/>
          </w:tcPr>
          <w:p w14:paraId="02899EC5" w14:textId="6234A507" w:rsidR="007911F9" w:rsidRPr="006476A1" w:rsidRDefault="007911F9" w:rsidP="003446CD">
            <w:pPr>
              <w:jc w:val="center"/>
              <w:rPr>
                <w:sz w:val="16"/>
                <w:szCs w:val="16"/>
              </w:rPr>
            </w:pPr>
            <w:r w:rsidRPr="006476A1">
              <w:rPr>
                <w:sz w:val="16"/>
                <w:szCs w:val="16"/>
              </w:rPr>
              <w:t>DDP</w:t>
            </w:r>
          </w:p>
        </w:tc>
        <w:tc>
          <w:tcPr>
            <w:tcW w:w="850" w:type="dxa"/>
            <w:shd w:val="clear" w:color="auto" w:fill="auto"/>
            <w:vAlign w:val="center"/>
          </w:tcPr>
          <w:p w14:paraId="749C9CF1" w14:textId="2A64D18B" w:rsidR="007911F9" w:rsidRPr="006476A1" w:rsidRDefault="00A51D5D" w:rsidP="00AA2012">
            <w:pPr>
              <w:jc w:val="center"/>
              <w:rPr>
                <w:sz w:val="16"/>
                <w:szCs w:val="16"/>
              </w:rPr>
            </w:pPr>
            <w:r w:rsidRPr="006476A1">
              <w:rPr>
                <w:sz w:val="16"/>
                <w:szCs w:val="16"/>
              </w:rPr>
              <w:t>до 15 декабря</w:t>
            </w:r>
          </w:p>
        </w:tc>
        <w:tc>
          <w:tcPr>
            <w:tcW w:w="993" w:type="dxa"/>
            <w:vAlign w:val="center"/>
          </w:tcPr>
          <w:p w14:paraId="373DBE4B" w14:textId="14D70C3D" w:rsidR="007911F9" w:rsidRPr="006476A1" w:rsidRDefault="007911F9"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56BA0DA6" w14:textId="18FD4D44" w:rsidR="007911F9" w:rsidRPr="006476A1" w:rsidRDefault="007911F9" w:rsidP="003446CD">
            <w:pPr>
              <w:jc w:val="center"/>
              <w:rPr>
                <w:sz w:val="16"/>
                <w:szCs w:val="16"/>
              </w:rPr>
            </w:pPr>
            <w:r w:rsidRPr="006476A1">
              <w:rPr>
                <w:sz w:val="16"/>
                <w:szCs w:val="16"/>
              </w:rPr>
              <w:t>0</w:t>
            </w:r>
          </w:p>
        </w:tc>
        <w:tc>
          <w:tcPr>
            <w:tcW w:w="1417" w:type="dxa"/>
            <w:vAlign w:val="center"/>
          </w:tcPr>
          <w:p w14:paraId="65A219DF" w14:textId="7C4F5B2A" w:rsidR="007911F9" w:rsidRPr="006476A1" w:rsidRDefault="00605950" w:rsidP="00605950">
            <w:pPr>
              <w:jc w:val="center"/>
              <w:rPr>
                <w:sz w:val="16"/>
                <w:szCs w:val="16"/>
              </w:rPr>
            </w:pPr>
            <w:r w:rsidRPr="006476A1">
              <w:rPr>
                <w:sz w:val="16"/>
                <w:szCs w:val="16"/>
              </w:rPr>
              <w:t>28 500 000</w:t>
            </w:r>
          </w:p>
        </w:tc>
        <w:tc>
          <w:tcPr>
            <w:tcW w:w="1560" w:type="dxa"/>
            <w:shd w:val="clear" w:color="auto" w:fill="auto"/>
            <w:vAlign w:val="center"/>
          </w:tcPr>
          <w:p w14:paraId="3AAA814E" w14:textId="6783EFD9" w:rsidR="007911F9" w:rsidRPr="006476A1" w:rsidRDefault="00605950" w:rsidP="00F36841">
            <w:pPr>
              <w:jc w:val="center"/>
              <w:rPr>
                <w:sz w:val="16"/>
                <w:szCs w:val="16"/>
              </w:rPr>
            </w:pPr>
            <w:r w:rsidRPr="006476A1">
              <w:rPr>
                <w:sz w:val="16"/>
                <w:szCs w:val="16"/>
              </w:rPr>
              <w:t>57 000 000</w:t>
            </w:r>
          </w:p>
        </w:tc>
      </w:tr>
      <w:tr w:rsidR="007911F9" w:rsidRPr="006476A1" w14:paraId="7D22ED75" w14:textId="77777777" w:rsidTr="005028C2">
        <w:trPr>
          <w:trHeight w:val="170"/>
        </w:trPr>
        <w:tc>
          <w:tcPr>
            <w:tcW w:w="635" w:type="dxa"/>
            <w:shd w:val="clear" w:color="auto" w:fill="auto"/>
            <w:vAlign w:val="center"/>
          </w:tcPr>
          <w:p w14:paraId="0AD02C29" w14:textId="65294AEB" w:rsidR="007911F9" w:rsidRPr="006476A1" w:rsidRDefault="007911F9" w:rsidP="003446CD">
            <w:pPr>
              <w:jc w:val="center"/>
              <w:rPr>
                <w:sz w:val="16"/>
                <w:szCs w:val="16"/>
              </w:rPr>
            </w:pPr>
            <w:r w:rsidRPr="006476A1">
              <w:rPr>
                <w:sz w:val="16"/>
                <w:szCs w:val="16"/>
              </w:rPr>
              <w:t>8</w:t>
            </w:r>
          </w:p>
        </w:tc>
        <w:tc>
          <w:tcPr>
            <w:tcW w:w="1350" w:type="dxa"/>
            <w:vAlign w:val="center"/>
          </w:tcPr>
          <w:p w14:paraId="6F3AD15F" w14:textId="78F1E8C4" w:rsidR="007911F9" w:rsidRPr="006476A1" w:rsidRDefault="007911F9"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67315004" w14:textId="6818B4A5" w:rsidR="00A51D5D" w:rsidRPr="006476A1" w:rsidRDefault="00A51D5D" w:rsidP="00A51D5D">
            <w:pPr>
              <w:pStyle w:val="Default"/>
              <w:jc w:val="center"/>
              <w:rPr>
                <w:rFonts w:ascii="Times New Roman" w:hAnsi="Times New Roman" w:cs="Times New Roman"/>
                <w:color w:val="auto"/>
                <w:sz w:val="16"/>
                <w:szCs w:val="16"/>
                <w:highlight w:val="yellow"/>
                <w:shd w:val="clear" w:color="auto" w:fill="FFFFFF"/>
              </w:rPr>
            </w:pPr>
            <w:proofErr w:type="spellStart"/>
            <w:r w:rsidRPr="006476A1">
              <w:rPr>
                <w:rFonts w:ascii="Times New Roman" w:hAnsi="Times New Roman" w:cs="Times New Roman"/>
                <w:color w:val="auto"/>
                <w:sz w:val="16"/>
                <w:szCs w:val="16"/>
                <w:shd w:val="clear" w:color="auto" w:fill="FFFFFF"/>
              </w:rPr>
              <w:t>Фибробронхоскоп</w:t>
            </w:r>
            <w:proofErr w:type="spellEnd"/>
          </w:p>
          <w:p w14:paraId="3E7F175B" w14:textId="7042F5A7" w:rsidR="007911F9" w:rsidRPr="006476A1" w:rsidRDefault="007911F9" w:rsidP="00CF1DC1">
            <w:pPr>
              <w:jc w:val="center"/>
              <w:rPr>
                <w:color w:val="auto"/>
                <w:sz w:val="16"/>
                <w:szCs w:val="16"/>
              </w:rPr>
            </w:pPr>
          </w:p>
        </w:tc>
        <w:tc>
          <w:tcPr>
            <w:tcW w:w="5386" w:type="dxa"/>
            <w:vAlign w:val="center"/>
          </w:tcPr>
          <w:p w14:paraId="45B236BD"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Угол поля зрения: не менее </w:t>
            </w:r>
            <w:r w:rsidRPr="006476A1">
              <w:rPr>
                <w:rFonts w:ascii="Times" w:hAnsi="Times" w:cs="Arial"/>
                <w:color w:val="auto"/>
                <w:sz w:val="16"/>
                <w:szCs w:val="16"/>
                <w:lang w:val="tr-TR" w:eastAsia="en-US"/>
              </w:rPr>
              <w:t>120°</w:t>
            </w:r>
          </w:p>
          <w:p w14:paraId="60EAC674" w14:textId="77777777" w:rsidR="00A51D5D" w:rsidRPr="006476A1" w:rsidRDefault="00A51D5D" w:rsidP="00A51D5D">
            <w:pPr>
              <w:rPr>
                <w:rFonts w:ascii="Times" w:hAnsi="Times" w:cs="Arial"/>
                <w:color w:val="auto"/>
                <w:sz w:val="16"/>
                <w:szCs w:val="16"/>
                <w:lang w:eastAsia="en-US"/>
              </w:rPr>
            </w:pPr>
            <w:r w:rsidRPr="006476A1">
              <w:rPr>
                <w:rFonts w:ascii="Times" w:hAnsi="Times" w:cs="Arial"/>
                <w:bCs/>
                <w:color w:val="auto"/>
                <w:sz w:val="16"/>
                <w:szCs w:val="16"/>
                <w:lang w:eastAsia="en-US"/>
              </w:rPr>
              <w:t xml:space="preserve">Глубина резкости: от </w:t>
            </w:r>
            <w:r w:rsidRPr="006476A1">
              <w:rPr>
                <w:rFonts w:ascii="Times" w:hAnsi="Times" w:cs="Arial"/>
                <w:color w:val="auto"/>
                <w:sz w:val="16"/>
                <w:szCs w:val="16"/>
                <w:lang w:val="tr-TR" w:eastAsia="en-US"/>
              </w:rPr>
              <w:t>1</w:t>
            </w:r>
            <w:r w:rsidRPr="006476A1">
              <w:rPr>
                <w:rFonts w:ascii="Times" w:hAnsi="Times" w:cs="Arial"/>
                <w:color w:val="auto"/>
                <w:sz w:val="16"/>
                <w:szCs w:val="16"/>
                <w:lang w:eastAsia="en-US"/>
              </w:rPr>
              <w:t xml:space="preserve"> до не менее </w:t>
            </w:r>
            <w:r w:rsidRPr="006476A1">
              <w:rPr>
                <w:rFonts w:ascii="Times" w:hAnsi="Times" w:cs="Arial"/>
                <w:color w:val="auto"/>
                <w:sz w:val="16"/>
                <w:szCs w:val="16"/>
                <w:lang w:val="tr-TR" w:eastAsia="en-US"/>
              </w:rPr>
              <w:t>50</w:t>
            </w:r>
            <w:r w:rsidRPr="006476A1">
              <w:rPr>
                <w:rFonts w:ascii="Times" w:hAnsi="Times" w:cs="Arial"/>
                <w:color w:val="auto"/>
                <w:sz w:val="16"/>
                <w:szCs w:val="16"/>
                <w:lang w:eastAsia="en-US"/>
              </w:rPr>
              <w:t xml:space="preserve"> мм</w:t>
            </w:r>
          </w:p>
          <w:p w14:paraId="29CC2928"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Углы изгиба вверх – вниз: не менее </w:t>
            </w:r>
            <w:r w:rsidRPr="006476A1">
              <w:rPr>
                <w:rFonts w:ascii="Times" w:hAnsi="Times" w:cs="Arial"/>
                <w:color w:val="auto"/>
                <w:sz w:val="16"/>
                <w:szCs w:val="16"/>
                <w:lang w:val="tr-TR" w:eastAsia="en-US"/>
              </w:rPr>
              <w:t>180°-130°</w:t>
            </w:r>
          </w:p>
          <w:p w14:paraId="1853B548"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Диаметр дистального конца: не более </w:t>
            </w:r>
            <w:r w:rsidRPr="006476A1">
              <w:rPr>
                <w:rFonts w:ascii="Times" w:hAnsi="Times" w:cs="Arial"/>
                <w:color w:val="auto"/>
                <w:sz w:val="16"/>
                <w:szCs w:val="16"/>
                <w:lang w:val="tr-TR" w:eastAsia="en-US"/>
              </w:rPr>
              <w:t xml:space="preserve">5.9 </w:t>
            </w:r>
            <w:r w:rsidRPr="006476A1">
              <w:rPr>
                <w:rFonts w:ascii="Times" w:hAnsi="Times" w:cs="Arial"/>
                <w:color w:val="auto"/>
                <w:sz w:val="16"/>
                <w:szCs w:val="16"/>
                <w:lang w:eastAsia="en-US"/>
              </w:rPr>
              <w:t>мм</w:t>
            </w:r>
          </w:p>
          <w:p w14:paraId="5E5E4526"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Диаметр вводимой части: не более </w:t>
            </w:r>
            <w:r w:rsidRPr="006476A1">
              <w:rPr>
                <w:rFonts w:ascii="Times" w:hAnsi="Times" w:cs="Arial"/>
                <w:color w:val="auto"/>
                <w:sz w:val="16"/>
                <w:szCs w:val="16"/>
                <w:lang w:val="tr-TR" w:eastAsia="en-US"/>
              </w:rPr>
              <w:t xml:space="preserve">5.9 </w:t>
            </w:r>
            <w:r w:rsidRPr="006476A1">
              <w:rPr>
                <w:rFonts w:ascii="Times" w:hAnsi="Times" w:cs="Arial"/>
                <w:color w:val="auto"/>
                <w:sz w:val="16"/>
                <w:szCs w:val="16"/>
                <w:lang w:eastAsia="en-US"/>
              </w:rPr>
              <w:t>мм</w:t>
            </w:r>
          </w:p>
          <w:p w14:paraId="618FB345"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Диаметр инструментального канала: не менее </w:t>
            </w:r>
            <w:r w:rsidRPr="006476A1">
              <w:rPr>
                <w:rFonts w:ascii="Times" w:hAnsi="Times" w:cs="Arial"/>
                <w:color w:val="auto"/>
                <w:sz w:val="16"/>
                <w:szCs w:val="16"/>
                <w:lang w:val="tr-TR" w:eastAsia="en-US"/>
              </w:rPr>
              <w:t xml:space="preserve">2,8 </w:t>
            </w:r>
            <w:r w:rsidRPr="006476A1">
              <w:rPr>
                <w:rFonts w:ascii="Times" w:hAnsi="Times" w:cs="Arial"/>
                <w:color w:val="auto"/>
                <w:sz w:val="16"/>
                <w:szCs w:val="16"/>
                <w:lang w:eastAsia="en-US"/>
              </w:rPr>
              <w:t>мм</w:t>
            </w:r>
          </w:p>
          <w:p w14:paraId="60DD508E"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Рабочая длина: не менее </w:t>
            </w:r>
            <w:r w:rsidRPr="006476A1">
              <w:rPr>
                <w:rFonts w:ascii="Times" w:hAnsi="Times" w:cs="Arial"/>
                <w:color w:val="auto"/>
                <w:sz w:val="16"/>
                <w:szCs w:val="16"/>
                <w:lang w:val="tr-TR" w:eastAsia="en-US"/>
              </w:rPr>
              <w:t xml:space="preserve">600 </w:t>
            </w:r>
            <w:r w:rsidRPr="006476A1">
              <w:rPr>
                <w:rFonts w:ascii="Times" w:hAnsi="Times" w:cs="Arial"/>
                <w:color w:val="auto"/>
                <w:sz w:val="16"/>
                <w:szCs w:val="16"/>
                <w:lang w:eastAsia="en-US"/>
              </w:rPr>
              <w:t>мм</w:t>
            </w:r>
          </w:p>
          <w:p w14:paraId="25684668"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Общая длина: не более </w:t>
            </w:r>
            <w:r w:rsidRPr="006476A1">
              <w:rPr>
                <w:rFonts w:ascii="Times" w:hAnsi="Times" w:cs="Arial"/>
                <w:color w:val="auto"/>
                <w:sz w:val="16"/>
                <w:szCs w:val="16"/>
                <w:lang w:val="tr-TR" w:eastAsia="en-US"/>
              </w:rPr>
              <w:t xml:space="preserve">900 </w:t>
            </w:r>
            <w:r w:rsidRPr="006476A1">
              <w:rPr>
                <w:rFonts w:ascii="Times" w:hAnsi="Times" w:cs="Arial"/>
                <w:color w:val="auto"/>
                <w:sz w:val="16"/>
                <w:szCs w:val="16"/>
                <w:lang w:eastAsia="en-US"/>
              </w:rPr>
              <w:t>мм</w:t>
            </w:r>
          </w:p>
          <w:p w14:paraId="2C61D00F"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У </w:t>
            </w:r>
            <w:proofErr w:type="spellStart"/>
            <w:r w:rsidRPr="006476A1">
              <w:rPr>
                <w:rFonts w:ascii="Times" w:hAnsi="Times" w:cs="Arial"/>
                <w:color w:val="auto"/>
                <w:sz w:val="16"/>
                <w:szCs w:val="16"/>
                <w:lang w:eastAsia="en-US"/>
              </w:rPr>
              <w:t>фиброскопа</w:t>
            </w:r>
            <w:proofErr w:type="spellEnd"/>
            <w:r w:rsidRPr="006476A1">
              <w:rPr>
                <w:rFonts w:ascii="Times" w:hAnsi="Times" w:cs="Arial"/>
                <w:color w:val="auto"/>
                <w:sz w:val="16"/>
                <w:szCs w:val="16"/>
                <w:lang w:eastAsia="en-US"/>
              </w:rPr>
              <w:t xml:space="preserve"> должно быть прямое направление обзора.</w:t>
            </w:r>
          </w:p>
          <w:p w14:paraId="3F77A5D8"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 xml:space="preserve">Диоптрия </w:t>
            </w:r>
            <w:r w:rsidRPr="006476A1">
              <w:rPr>
                <w:color w:val="auto"/>
                <w:sz w:val="16"/>
                <w:szCs w:val="16"/>
                <w:lang w:eastAsia="en-US"/>
              </w:rPr>
              <w:t xml:space="preserve"> </w:t>
            </w:r>
            <w:hyperlink r:id="rId6" w:history="1">
              <w:r w:rsidRPr="006476A1">
                <w:rPr>
                  <w:rFonts w:ascii="Times" w:hAnsi="Times" w:cs="Arial"/>
                  <w:color w:val="auto"/>
                  <w:sz w:val="16"/>
                  <w:szCs w:val="16"/>
                  <w:lang w:eastAsia="en-US"/>
                </w:rPr>
                <w:t>окулярного кольца</w:t>
              </w:r>
            </w:hyperlink>
            <w:r w:rsidRPr="006476A1">
              <w:rPr>
                <w:rFonts w:ascii="Times" w:hAnsi="Times" w:cs="Arial"/>
                <w:color w:val="auto"/>
                <w:sz w:val="16"/>
                <w:szCs w:val="16"/>
                <w:lang w:eastAsia="en-US"/>
              </w:rPr>
              <w:t xml:space="preserve"> должна быть регулируемая.</w:t>
            </w:r>
            <w:r w:rsidRPr="006476A1">
              <w:rPr>
                <w:rFonts w:ascii="Times" w:hAnsi="Times" w:cs="Arial"/>
                <w:color w:val="auto"/>
                <w:sz w:val="16"/>
                <w:szCs w:val="16"/>
                <w:lang w:eastAsia="en-US"/>
              </w:rPr>
              <w:br/>
              <w:t>Регулируемый диапазон должен быть между красной линией «</w:t>
            </w:r>
            <w:r w:rsidRPr="006476A1">
              <w:rPr>
                <w:rFonts w:ascii="Times" w:hAnsi="Times" w:cs="Arial"/>
                <w:color w:val="auto"/>
                <w:sz w:val="16"/>
                <w:szCs w:val="16"/>
                <w:lang w:val="en-US" w:eastAsia="en-US"/>
              </w:rPr>
              <w:t>a</w:t>
            </w:r>
            <w:r w:rsidRPr="006476A1">
              <w:rPr>
                <w:rFonts w:ascii="Times" w:hAnsi="Times" w:cs="Arial"/>
                <w:color w:val="auto"/>
                <w:sz w:val="16"/>
                <w:szCs w:val="16"/>
                <w:lang w:eastAsia="en-US"/>
              </w:rPr>
              <w:t>» (отрицательная диоптрия) и зеленой линией «</w:t>
            </w:r>
            <w:r w:rsidRPr="006476A1">
              <w:rPr>
                <w:rFonts w:ascii="Times" w:hAnsi="Times" w:cs="Arial"/>
                <w:color w:val="auto"/>
                <w:sz w:val="16"/>
                <w:szCs w:val="16"/>
                <w:lang w:val="en-US" w:eastAsia="en-US"/>
              </w:rPr>
              <w:t>c</w:t>
            </w:r>
            <w:r w:rsidRPr="006476A1">
              <w:rPr>
                <w:rFonts w:ascii="Times" w:hAnsi="Times" w:cs="Arial"/>
                <w:color w:val="auto"/>
                <w:sz w:val="16"/>
                <w:szCs w:val="16"/>
                <w:lang w:eastAsia="en-US"/>
              </w:rPr>
              <w:t>» (положительная диоптрия).</w:t>
            </w:r>
          </w:p>
          <w:p w14:paraId="6C221380"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Зажимной клапан должен выполнять функцию предотвращения утечки или возврата воздуха. При открытии и закрытии этого клапана, должно быть возможным изменять сопротивление трения эндоскопических инструментов в два уровня при их введении.</w:t>
            </w:r>
          </w:p>
          <w:p w14:paraId="72531301" w14:textId="77777777" w:rsidR="00A51D5D" w:rsidRPr="006476A1" w:rsidRDefault="00A51D5D" w:rsidP="00A51D5D">
            <w:pPr>
              <w:rPr>
                <w:rFonts w:ascii="Times" w:hAnsi="Times" w:cs="Arial"/>
                <w:color w:val="auto"/>
                <w:sz w:val="16"/>
                <w:szCs w:val="16"/>
                <w:lang w:eastAsia="en-US"/>
              </w:rPr>
            </w:pPr>
            <w:proofErr w:type="spellStart"/>
            <w:r w:rsidRPr="006476A1">
              <w:rPr>
                <w:rFonts w:ascii="Times" w:hAnsi="Times" w:cs="Arial"/>
                <w:color w:val="auto"/>
                <w:sz w:val="16"/>
                <w:szCs w:val="16"/>
                <w:lang w:eastAsia="en-US"/>
              </w:rPr>
              <w:t>Фиброскоп</w:t>
            </w:r>
            <w:proofErr w:type="spellEnd"/>
            <w:r w:rsidRPr="006476A1">
              <w:rPr>
                <w:rFonts w:ascii="Times" w:hAnsi="Times" w:cs="Arial"/>
                <w:color w:val="auto"/>
                <w:sz w:val="16"/>
                <w:szCs w:val="16"/>
                <w:lang w:eastAsia="en-US"/>
              </w:rPr>
              <w:t xml:space="preserve"> должен быть совместим с отсосом.</w:t>
            </w:r>
          </w:p>
          <w:p w14:paraId="780CF0CA"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Принадлежности:</w:t>
            </w:r>
          </w:p>
          <w:p w14:paraId="237E7716" w14:textId="77777777" w:rsidR="00A51D5D" w:rsidRPr="006476A1" w:rsidRDefault="00A51D5D" w:rsidP="00A51D5D">
            <w:pPr>
              <w:rPr>
                <w:color w:val="auto"/>
                <w:sz w:val="16"/>
                <w:szCs w:val="16"/>
                <w:lang w:eastAsia="en-US"/>
              </w:rPr>
            </w:pPr>
            <w:r w:rsidRPr="006476A1">
              <w:rPr>
                <w:color w:val="auto"/>
                <w:sz w:val="16"/>
                <w:szCs w:val="16"/>
                <w:lang w:eastAsia="en-US"/>
              </w:rPr>
              <w:t>Чемодан – не менее 1 шт.</w:t>
            </w:r>
          </w:p>
          <w:p w14:paraId="45AB4AA7" w14:textId="77777777" w:rsidR="00A51D5D" w:rsidRPr="006476A1" w:rsidRDefault="00A51D5D" w:rsidP="00A51D5D">
            <w:pPr>
              <w:rPr>
                <w:color w:val="auto"/>
                <w:sz w:val="16"/>
                <w:szCs w:val="16"/>
                <w:lang w:eastAsia="en-US"/>
              </w:rPr>
            </w:pPr>
            <w:r w:rsidRPr="006476A1">
              <w:rPr>
                <w:color w:val="auto"/>
                <w:sz w:val="16"/>
                <w:szCs w:val="16"/>
                <w:lang w:eastAsia="en-US"/>
              </w:rPr>
              <w:t>Чистящая щетка – не менее 1 шт.</w:t>
            </w:r>
          </w:p>
          <w:p w14:paraId="575BC355" w14:textId="77777777" w:rsidR="00A51D5D" w:rsidRPr="006476A1" w:rsidRDefault="00A51D5D" w:rsidP="00A51D5D">
            <w:pPr>
              <w:rPr>
                <w:color w:val="auto"/>
                <w:sz w:val="16"/>
                <w:szCs w:val="16"/>
                <w:lang w:eastAsia="en-US"/>
              </w:rPr>
            </w:pPr>
            <w:r w:rsidRPr="006476A1">
              <w:rPr>
                <w:color w:val="auto"/>
                <w:sz w:val="16"/>
                <w:szCs w:val="16"/>
                <w:lang w:eastAsia="en-US"/>
              </w:rPr>
              <w:t>Вентиляционный адаптер – не менее 1 шт.</w:t>
            </w:r>
          </w:p>
          <w:p w14:paraId="76616579" w14:textId="77777777" w:rsidR="00A51D5D" w:rsidRPr="006476A1" w:rsidRDefault="00A51D5D" w:rsidP="00A51D5D">
            <w:pPr>
              <w:rPr>
                <w:color w:val="auto"/>
                <w:sz w:val="16"/>
                <w:szCs w:val="16"/>
                <w:lang w:eastAsia="en-US"/>
              </w:rPr>
            </w:pPr>
            <w:r w:rsidRPr="006476A1">
              <w:rPr>
                <w:color w:val="auto"/>
                <w:sz w:val="16"/>
                <w:szCs w:val="16"/>
                <w:lang w:eastAsia="en-US"/>
              </w:rPr>
              <w:t>Зажимной клапан – не менее 10 шт.</w:t>
            </w:r>
          </w:p>
          <w:p w14:paraId="117ECBBF" w14:textId="77777777" w:rsidR="00A51D5D" w:rsidRPr="006476A1" w:rsidRDefault="00A51D5D" w:rsidP="00A51D5D">
            <w:pPr>
              <w:rPr>
                <w:color w:val="auto"/>
                <w:sz w:val="16"/>
                <w:szCs w:val="16"/>
                <w:lang w:eastAsia="en-US"/>
              </w:rPr>
            </w:pPr>
            <w:r w:rsidRPr="006476A1">
              <w:rPr>
                <w:color w:val="auto"/>
                <w:sz w:val="16"/>
                <w:szCs w:val="16"/>
                <w:lang w:eastAsia="en-US"/>
              </w:rPr>
              <w:t xml:space="preserve">Чистящая щетка для клапана – не менее 1 </w:t>
            </w:r>
            <w:proofErr w:type="spellStart"/>
            <w:proofErr w:type="gramStart"/>
            <w:r w:rsidRPr="006476A1">
              <w:rPr>
                <w:color w:val="auto"/>
                <w:sz w:val="16"/>
                <w:szCs w:val="16"/>
                <w:lang w:eastAsia="en-US"/>
              </w:rPr>
              <w:t>шт</w:t>
            </w:r>
            <w:proofErr w:type="spellEnd"/>
            <w:proofErr w:type="gramEnd"/>
          </w:p>
          <w:p w14:paraId="485B0A5F" w14:textId="77777777" w:rsidR="00A51D5D" w:rsidRPr="006476A1" w:rsidRDefault="00A51D5D" w:rsidP="00A51D5D">
            <w:pPr>
              <w:rPr>
                <w:color w:val="auto"/>
                <w:sz w:val="16"/>
                <w:szCs w:val="16"/>
                <w:lang w:eastAsia="en-US"/>
              </w:rPr>
            </w:pPr>
            <w:r w:rsidRPr="006476A1">
              <w:rPr>
                <w:color w:val="auto"/>
                <w:sz w:val="16"/>
                <w:szCs w:val="16"/>
                <w:lang w:eastAsia="en-US"/>
              </w:rPr>
              <w:t xml:space="preserve">Адаптеры для очистки – не менее 1 </w:t>
            </w:r>
            <w:proofErr w:type="spellStart"/>
            <w:proofErr w:type="gramStart"/>
            <w:r w:rsidRPr="006476A1">
              <w:rPr>
                <w:color w:val="auto"/>
                <w:sz w:val="16"/>
                <w:szCs w:val="16"/>
                <w:lang w:eastAsia="en-US"/>
              </w:rPr>
              <w:t>шт</w:t>
            </w:r>
            <w:proofErr w:type="spellEnd"/>
            <w:proofErr w:type="gramEnd"/>
          </w:p>
          <w:p w14:paraId="67A9A9E3" w14:textId="77777777" w:rsidR="00A51D5D" w:rsidRPr="006476A1" w:rsidRDefault="00A51D5D" w:rsidP="00A51D5D">
            <w:pPr>
              <w:rPr>
                <w:color w:val="auto"/>
                <w:sz w:val="16"/>
                <w:szCs w:val="16"/>
                <w:lang w:eastAsia="en-US"/>
              </w:rPr>
            </w:pPr>
            <w:r w:rsidRPr="006476A1">
              <w:rPr>
                <w:color w:val="auto"/>
                <w:sz w:val="16"/>
                <w:szCs w:val="16"/>
                <w:lang w:eastAsia="en-US"/>
              </w:rPr>
              <w:t xml:space="preserve">Трубка для канала отсоса – не менее 1 </w:t>
            </w:r>
            <w:proofErr w:type="spellStart"/>
            <w:proofErr w:type="gramStart"/>
            <w:r w:rsidRPr="006476A1">
              <w:rPr>
                <w:color w:val="auto"/>
                <w:sz w:val="16"/>
                <w:szCs w:val="16"/>
                <w:lang w:eastAsia="en-US"/>
              </w:rPr>
              <w:t>шт</w:t>
            </w:r>
            <w:proofErr w:type="spellEnd"/>
            <w:proofErr w:type="gramEnd"/>
          </w:p>
          <w:p w14:paraId="72E75F53" w14:textId="77777777" w:rsidR="00A51D5D" w:rsidRPr="006476A1" w:rsidRDefault="00A51D5D" w:rsidP="00A51D5D">
            <w:pPr>
              <w:rPr>
                <w:color w:val="auto"/>
                <w:sz w:val="16"/>
                <w:szCs w:val="16"/>
                <w:lang w:eastAsia="en-US"/>
              </w:rPr>
            </w:pPr>
            <w:r w:rsidRPr="006476A1">
              <w:rPr>
                <w:color w:val="auto"/>
                <w:sz w:val="16"/>
                <w:szCs w:val="16"/>
                <w:lang w:eastAsia="en-US"/>
              </w:rPr>
              <w:t xml:space="preserve">Адаптер клапана – не менее 1 </w:t>
            </w:r>
            <w:proofErr w:type="spellStart"/>
            <w:proofErr w:type="gramStart"/>
            <w:r w:rsidRPr="006476A1">
              <w:rPr>
                <w:color w:val="auto"/>
                <w:sz w:val="16"/>
                <w:szCs w:val="16"/>
                <w:lang w:eastAsia="en-US"/>
              </w:rPr>
              <w:t>шт</w:t>
            </w:r>
            <w:proofErr w:type="spellEnd"/>
            <w:proofErr w:type="gramEnd"/>
          </w:p>
          <w:p w14:paraId="3140E8A4" w14:textId="77777777" w:rsidR="00A51D5D" w:rsidRPr="006476A1" w:rsidRDefault="00A51D5D" w:rsidP="00A51D5D">
            <w:pPr>
              <w:rPr>
                <w:color w:val="auto"/>
                <w:sz w:val="16"/>
                <w:szCs w:val="16"/>
                <w:lang w:eastAsia="en-US"/>
              </w:rPr>
            </w:pPr>
            <w:r w:rsidRPr="006476A1">
              <w:rPr>
                <w:color w:val="auto"/>
                <w:sz w:val="16"/>
                <w:szCs w:val="16"/>
                <w:lang w:eastAsia="en-US"/>
              </w:rPr>
              <w:t>Адаптер для очистки инструментального канала – не менее 1 шт.</w:t>
            </w:r>
          </w:p>
          <w:p w14:paraId="2229AE3A" w14:textId="77777777" w:rsidR="00A51D5D" w:rsidRPr="006476A1" w:rsidRDefault="00A51D5D" w:rsidP="00A51D5D">
            <w:pPr>
              <w:rPr>
                <w:color w:val="auto"/>
                <w:sz w:val="16"/>
                <w:szCs w:val="16"/>
                <w:lang w:eastAsia="en-US"/>
              </w:rPr>
            </w:pPr>
            <w:r w:rsidRPr="006476A1">
              <w:rPr>
                <w:color w:val="auto"/>
                <w:sz w:val="16"/>
                <w:szCs w:val="16"/>
                <w:lang w:eastAsia="en-US"/>
              </w:rPr>
              <w:t>Шприц – не менее 1шт</w:t>
            </w:r>
          </w:p>
          <w:p w14:paraId="4746D911" w14:textId="77777777" w:rsidR="007911F9" w:rsidRPr="006476A1" w:rsidRDefault="00A51D5D" w:rsidP="00A51D5D">
            <w:pPr>
              <w:rPr>
                <w:color w:val="auto"/>
                <w:sz w:val="16"/>
                <w:szCs w:val="16"/>
                <w:lang w:eastAsia="en-US"/>
              </w:rPr>
            </w:pPr>
            <w:r w:rsidRPr="006476A1">
              <w:rPr>
                <w:color w:val="auto"/>
                <w:sz w:val="16"/>
                <w:szCs w:val="16"/>
                <w:lang w:eastAsia="en-US"/>
              </w:rPr>
              <w:t>Защитный колпачок – не менее 1шт</w:t>
            </w:r>
          </w:p>
          <w:p w14:paraId="3BD8552F" w14:textId="77777777" w:rsidR="00A51D5D" w:rsidRPr="006476A1" w:rsidRDefault="00A51D5D" w:rsidP="00A51D5D">
            <w:pPr>
              <w:jc w:val="both"/>
              <w:rPr>
                <w:color w:val="auto"/>
                <w:sz w:val="16"/>
                <w:szCs w:val="16"/>
                <w:lang w:eastAsia="en-US"/>
              </w:rPr>
            </w:pPr>
            <w:r w:rsidRPr="006476A1">
              <w:rPr>
                <w:color w:val="auto"/>
                <w:sz w:val="16"/>
                <w:szCs w:val="16"/>
                <w:lang w:eastAsia="en-US"/>
              </w:rPr>
              <w:t xml:space="preserve">Система </w:t>
            </w:r>
            <w:proofErr w:type="spellStart"/>
            <w:r w:rsidRPr="006476A1">
              <w:rPr>
                <w:color w:val="auto"/>
                <w:sz w:val="16"/>
                <w:szCs w:val="16"/>
                <w:lang w:eastAsia="en-US"/>
              </w:rPr>
              <w:t>фибробронхоскопии</w:t>
            </w:r>
            <w:proofErr w:type="spellEnd"/>
            <w:r w:rsidRPr="006476A1">
              <w:rPr>
                <w:color w:val="auto"/>
                <w:sz w:val="16"/>
                <w:szCs w:val="16"/>
                <w:lang w:eastAsia="en-US"/>
              </w:rPr>
              <w:t xml:space="preserve"> предназначена для наблюдения, диагностики и эндоскопического лечения трахеи и бронхов.</w:t>
            </w:r>
          </w:p>
          <w:p w14:paraId="7548C144" w14:textId="77777777" w:rsidR="00A51D5D" w:rsidRPr="006476A1" w:rsidRDefault="00A51D5D" w:rsidP="00A51D5D">
            <w:pPr>
              <w:jc w:val="both"/>
              <w:rPr>
                <w:rFonts w:ascii="Times" w:hAnsi="Times" w:cs="Arial"/>
                <w:color w:val="auto"/>
                <w:sz w:val="16"/>
                <w:szCs w:val="16"/>
                <w:lang w:eastAsia="en-US"/>
              </w:rPr>
            </w:pPr>
            <w:r w:rsidRPr="006476A1">
              <w:rPr>
                <w:rFonts w:ascii="Times" w:hAnsi="Times" w:cs="Arial"/>
                <w:color w:val="auto"/>
                <w:sz w:val="16"/>
                <w:szCs w:val="16"/>
                <w:lang w:eastAsia="en-US"/>
              </w:rPr>
              <w:t xml:space="preserve">Система </w:t>
            </w:r>
            <w:proofErr w:type="spellStart"/>
            <w:r w:rsidRPr="006476A1">
              <w:rPr>
                <w:rFonts w:ascii="Times" w:hAnsi="Times" w:cs="Arial"/>
                <w:color w:val="auto"/>
                <w:sz w:val="16"/>
                <w:szCs w:val="16"/>
                <w:lang w:eastAsia="en-US"/>
              </w:rPr>
              <w:t>фибробронхоскопии</w:t>
            </w:r>
            <w:proofErr w:type="spellEnd"/>
            <w:r w:rsidRPr="006476A1">
              <w:rPr>
                <w:rFonts w:ascii="Times" w:hAnsi="Times" w:cs="Arial"/>
                <w:color w:val="auto"/>
                <w:sz w:val="16"/>
                <w:szCs w:val="16"/>
                <w:lang w:eastAsia="en-US"/>
              </w:rPr>
              <w:t xml:space="preserve"> используется для эндоскопической визуализации для наблюдения за легочной системой.</w:t>
            </w:r>
          </w:p>
          <w:p w14:paraId="032B3BB4" w14:textId="77777777" w:rsidR="00A51D5D" w:rsidRPr="006476A1" w:rsidRDefault="00A51D5D" w:rsidP="00A51D5D">
            <w:pPr>
              <w:jc w:val="both"/>
              <w:rPr>
                <w:rFonts w:ascii="Times" w:hAnsi="Times" w:cs="Arial"/>
                <w:color w:val="auto"/>
                <w:sz w:val="16"/>
                <w:szCs w:val="16"/>
                <w:lang w:eastAsia="en-US"/>
              </w:rPr>
            </w:pPr>
            <w:r w:rsidRPr="006476A1">
              <w:rPr>
                <w:rFonts w:ascii="Times" w:hAnsi="Times" w:cs="Arial"/>
                <w:color w:val="auto"/>
                <w:sz w:val="16"/>
                <w:szCs w:val="16"/>
                <w:lang w:eastAsia="en-US"/>
              </w:rPr>
              <w:t>Освещение источника света можно отрегулировать вручную.</w:t>
            </w:r>
          </w:p>
          <w:p w14:paraId="2C9E0E61" w14:textId="77777777" w:rsidR="00A51D5D" w:rsidRPr="006476A1" w:rsidRDefault="00A51D5D" w:rsidP="00A51D5D">
            <w:pPr>
              <w:jc w:val="both"/>
              <w:rPr>
                <w:rFonts w:ascii="Times" w:hAnsi="Times" w:cs="Arial"/>
                <w:color w:val="auto"/>
                <w:sz w:val="16"/>
                <w:szCs w:val="16"/>
                <w:lang w:eastAsia="en-US"/>
              </w:rPr>
            </w:pPr>
            <w:r w:rsidRPr="006476A1">
              <w:rPr>
                <w:color w:val="auto"/>
                <w:sz w:val="16"/>
                <w:szCs w:val="16"/>
                <w:lang w:eastAsia="en-US"/>
              </w:rPr>
              <w:t>Источник света д</w:t>
            </w:r>
            <w:r w:rsidRPr="006476A1">
              <w:rPr>
                <w:rFonts w:ascii="Times" w:hAnsi="Times" w:cs="Arial"/>
                <w:color w:val="auto"/>
                <w:sz w:val="16"/>
                <w:szCs w:val="16"/>
                <w:lang w:eastAsia="en-US"/>
              </w:rPr>
              <w:t xml:space="preserve">олжен быть совместим </w:t>
            </w:r>
            <w:proofErr w:type="gramStart"/>
            <w:r w:rsidRPr="006476A1">
              <w:rPr>
                <w:rFonts w:ascii="Times" w:hAnsi="Times" w:cs="Arial"/>
                <w:color w:val="auto"/>
                <w:sz w:val="16"/>
                <w:szCs w:val="16"/>
                <w:lang w:eastAsia="en-US"/>
              </w:rPr>
              <w:t>с</w:t>
            </w:r>
            <w:proofErr w:type="gramEnd"/>
            <w:r w:rsidRPr="006476A1">
              <w:rPr>
                <w:rFonts w:ascii="Times" w:hAnsi="Times" w:cs="Arial"/>
                <w:color w:val="auto"/>
                <w:sz w:val="16"/>
                <w:szCs w:val="16"/>
                <w:lang w:eastAsia="en-US"/>
              </w:rPr>
              <w:t xml:space="preserve"> предлагаемым </w:t>
            </w:r>
            <w:proofErr w:type="spellStart"/>
            <w:r w:rsidRPr="006476A1">
              <w:rPr>
                <w:rFonts w:ascii="Times" w:hAnsi="Times" w:cs="Arial"/>
                <w:color w:val="auto"/>
                <w:sz w:val="16"/>
                <w:szCs w:val="16"/>
                <w:lang w:eastAsia="en-US"/>
              </w:rPr>
              <w:t>фибробронхоскопом</w:t>
            </w:r>
            <w:proofErr w:type="spellEnd"/>
            <w:r w:rsidRPr="006476A1">
              <w:rPr>
                <w:rFonts w:ascii="Times" w:hAnsi="Times" w:cs="Arial"/>
                <w:color w:val="auto"/>
                <w:sz w:val="16"/>
                <w:szCs w:val="16"/>
                <w:lang w:eastAsia="en-US"/>
              </w:rPr>
              <w:t>.</w:t>
            </w:r>
          </w:p>
          <w:p w14:paraId="469A7C9A" w14:textId="77777777" w:rsidR="00A51D5D" w:rsidRPr="006476A1" w:rsidRDefault="00A51D5D" w:rsidP="00A51D5D">
            <w:pPr>
              <w:jc w:val="both"/>
              <w:rPr>
                <w:rFonts w:ascii="Times" w:hAnsi="Times" w:cs="Arial"/>
                <w:color w:val="auto"/>
                <w:sz w:val="16"/>
                <w:szCs w:val="16"/>
                <w:lang w:eastAsia="en-US"/>
              </w:rPr>
            </w:pPr>
            <w:r w:rsidRPr="006476A1">
              <w:rPr>
                <w:rFonts w:ascii="Times" w:hAnsi="Times" w:cs="Arial"/>
                <w:color w:val="auto"/>
                <w:sz w:val="16"/>
                <w:szCs w:val="16"/>
                <w:lang w:eastAsia="en-US"/>
              </w:rPr>
              <w:t xml:space="preserve">Метод охлаждения лампы - </w:t>
            </w:r>
            <w:r w:rsidRPr="006476A1">
              <w:rPr>
                <w:color w:val="auto"/>
                <w:sz w:val="16"/>
                <w:szCs w:val="16"/>
                <w:lang w:eastAsia="en-US"/>
              </w:rPr>
              <w:t xml:space="preserve"> </w:t>
            </w:r>
            <w:hyperlink r:id="rId7" w:history="1">
              <w:r w:rsidRPr="006476A1">
                <w:rPr>
                  <w:rFonts w:ascii="Times" w:hAnsi="Times" w:cs="Arial"/>
                  <w:color w:val="auto"/>
                  <w:sz w:val="16"/>
                  <w:szCs w:val="16"/>
                  <w:lang w:eastAsia="en-US"/>
                </w:rPr>
                <w:t>система принудительного воздушного охлаждения</w:t>
              </w:r>
            </w:hyperlink>
            <w:r w:rsidRPr="006476A1">
              <w:rPr>
                <w:rFonts w:ascii="Times" w:hAnsi="Times" w:cs="Arial"/>
                <w:color w:val="auto"/>
                <w:sz w:val="16"/>
                <w:szCs w:val="16"/>
                <w:lang w:eastAsia="en-US"/>
              </w:rPr>
              <w:t>.</w:t>
            </w:r>
          </w:p>
          <w:p w14:paraId="2FAAF6DD" w14:textId="77777777" w:rsidR="00A51D5D" w:rsidRPr="006476A1" w:rsidRDefault="00A51D5D" w:rsidP="00A51D5D">
            <w:pPr>
              <w:jc w:val="both"/>
              <w:rPr>
                <w:rFonts w:ascii="Times" w:hAnsi="Times" w:cs="Arial"/>
                <w:color w:val="auto"/>
                <w:sz w:val="16"/>
                <w:szCs w:val="16"/>
                <w:lang w:eastAsia="en-US"/>
              </w:rPr>
            </w:pPr>
            <w:r w:rsidRPr="006476A1">
              <w:rPr>
                <w:rFonts w:ascii="Times" w:hAnsi="Times" w:cs="Arial"/>
                <w:color w:val="auto"/>
                <w:sz w:val="16"/>
                <w:szCs w:val="16"/>
                <w:lang w:eastAsia="en-US"/>
              </w:rPr>
              <w:t>Источник электропитания: 230В переменного тока, 50Гц, 0.92</w:t>
            </w:r>
            <w:r w:rsidRPr="006476A1">
              <w:rPr>
                <w:rFonts w:ascii="Times" w:hAnsi="Times" w:cs="Arial"/>
                <w:color w:val="auto"/>
                <w:sz w:val="16"/>
                <w:szCs w:val="16"/>
                <w:lang w:val="en-US" w:eastAsia="en-US"/>
              </w:rPr>
              <w:t>A</w:t>
            </w:r>
            <w:r w:rsidRPr="006476A1">
              <w:rPr>
                <w:rFonts w:ascii="Times" w:hAnsi="Times" w:cs="Arial"/>
                <w:color w:val="auto"/>
                <w:sz w:val="16"/>
                <w:szCs w:val="16"/>
                <w:lang w:eastAsia="en-US"/>
              </w:rPr>
              <w:t>.</w:t>
            </w:r>
          </w:p>
          <w:p w14:paraId="4CCD4ABC" w14:textId="77777777" w:rsidR="00A51D5D" w:rsidRPr="006476A1" w:rsidRDefault="00A51D5D" w:rsidP="00A51D5D">
            <w:pPr>
              <w:jc w:val="both"/>
              <w:rPr>
                <w:rFonts w:ascii="Times" w:hAnsi="Times" w:cs="Arial"/>
                <w:color w:val="auto"/>
                <w:sz w:val="16"/>
                <w:szCs w:val="16"/>
                <w:lang w:eastAsia="en-US"/>
              </w:rPr>
            </w:pPr>
            <w:r w:rsidRPr="006476A1">
              <w:rPr>
                <w:rFonts w:ascii="Times" w:hAnsi="Times" w:cs="Arial"/>
                <w:color w:val="auto"/>
                <w:sz w:val="16"/>
                <w:szCs w:val="16"/>
                <w:lang w:eastAsia="en-US"/>
              </w:rPr>
              <w:t>Потребляемый электрический ток</w:t>
            </w:r>
            <w:proofErr w:type="gramStart"/>
            <w:r w:rsidRPr="006476A1">
              <w:rPr>
                <w:rFonts w:ascii="Times" w:hAnsi="Times" w:cs="Arial"/>
                <w:color w:val="auto"/>
                <w:sz w:val="16"/>
                <w:szCs w:val="16"/>
                <w:lang w:eastAsia="en-US"/>
              </w:rPr>
              <w:t xml:space="preserve"> :</w:t>
            </w:r>
            <w:proofErr w:type="gramEnd"/>
            <w:r w:rsidRPr="006476A1">
              <w:rPr>
                <w:rFonts w:ascii="Times" w:hAnsi="Times" w:cs="Arial"/>
                <w:color w:val="auto"/>
                <w:sz w:val="16"/>
                <w:szCs w:val="16"/>
                <w:lang w:eastAsia="en-US"/>
              </w:rPr>
              <w:t xml:space="preserve"> не более 0.83</w:t>
            </w:r>
            <w:r w:rsidRPr="006476A1">
              <w:rPr>
                <w:rFonts w:ascii="Times" w:hAnsi="Times" w:cs="Arial"/>
                <w:color w:val="auto"/>
                <w:sz w:val="16"/>
                <w:szCs w:val="16"/>
                <w:lang w:val="en-US" w:eastAsia="en-US"/>
              </w:rPr>
              <w:t>A</w:t>
            </w:r>
            <w:r w:rsidRPr="006476A1">
              <w:rPr>
                <w:rFonts w:ascii="Times" w:hAnsi="Times" w:cs="Arial"/>
                <w:color w:val="auto"/>
                <w:sz w:val="16"/>
                <w:szCs w:val="16"/>
                <w:lang w:eastAsia="en-US"/>
              </w:rPr>
              <w:t>.</w:t>
            </w:r>
          </w:p>
          <w:p w14:paraId="7AB8EEF3" w14:textId="77777777" w:rsidR="00A51D5D" w:rsidRPr="006476A1" w:rsidRDefault="00A51D5D" w:rsidP="00A51D5D">
            <w:pPr>
              <w:jc w:val="both"/>
              <w:rPr>
                <w:rFonts w:ascii="Times" w:hAnsi="Times" w:cs="Arial"/>
                <w:color w:val="auto"/>
                <w:sz w:val="16"/>
                <w:szCs w:val="16"/>
                <w:lang w:eastAsia="en-US"/>
              </w:rPr>
            </w:pPr>
            <w:r w:rsidRPr="006476A1">
              <w:rPr>
                <w:rFonts w:ascii="Times" w:hAnsi="Times" w:cs="Arial"/>
                <w:color w:val="auto"/>
                <w:sz w:val="16"/>
                <w:szCs w:val="16"/>
                <w:lang w:eastAsia="en-US"/>
              </w:rPr>
              <w:t>Насос подачи воздуха:  Электромагнитная вибрационная система.</w:t>
            </w:r>
          </w:p>
          <w:p w14:paraId="23B3EC9F" w14:textId="77777777" w:rsidR="00A51D5D" w:rsidRPr="006476A1" w:rsidRDefault="004F238B" w:rsidP="00A51D5D">
            <w:pPr>
              <w:jc w:val="both"/>
              <w:rPr>
                <w:rFonts w:ascii="Times" w:hAnsi="Times" w:cs="Arial"/>
                <w:color w:val="auto"/>
                <w:sz w:val="16"/>
                <w:szCs w:val="16"/>
                <w:lang w:eastAsia="en-US"/>
              </w:rPr>
            </w:pPr>
            <w:hyperlink r:id="rId8" w:history="1">
              <w:r w:rsidR="00A51D5D" w:rsidRPr="006476A1">
                <w:rPr>
                  <w:rFonts w:ascii="Times" w:hAnsi="Times" w:cs="Arial"/>
                  <w:color w:val="auto"/>
                  <w:sz w:val="16"/>
                  <w:szCs w:val="16"/>
                  <w:lang w:eastAsia="en-US"/>
                </w:rPr>
                <w:t>Номинальная мощность лампы</w:t>
              </w:r>
            </w:hyperlink>
            <w:r w:rsidR="00A51D5D" w:rsidRPr="006476A1">
              <w:rPr>
                <w:rFonts w:ascii="Times" w:hAnsi="Times" w:cs="Arial"/>
                <w:color w:val="auto"/>
                <w:sz w:val="16"/>
                <w:szCs w:val="16"/>
                <w:lang w:eastAsia="en-US"/>
              </w:rPr>
              <w:t>: Галогеновая лампа 15В не менее 150Вт.</w:t>
            </w:r>
          </w:p>
          <w:p w14:paraId="2F74AA19" w14:textId="77777777" w:rsidR="00A51D5D" w:rsidRPr="006476A1" w:rsidRDefault="00A51D5D" w:rsidP="00A51D5D">
            <w:pPr>
              <w:rPr>
                <w:rFonts w:ascii="Times" w:hAnsi="Times" w:cs="Arial"/>
                <w:color w:val="auto"/>
                <w:sz w:val="16"/>
                <w:szCs w:val="16"/>
                <w:lang w:eastAsia="en-US"/>
              </w:rPr>
            </w:pPr>
            <w:r w:rsidRPr="006476A1">
              <w:rPr>
                <w:rFonts w:ascii="Times" w:hAnsi="Times" w:cs="Arial"/>
                <w:color w:val="auto"/>
                <w:sz w:val="16"/>
                <w:szCs w:val="16"/>
                <w:lang w:eastAsia="en-US"/>
              </w:rPr>
              <w:t>Источник света должен иметь ручку для удерживания при переноске источника света</w:t>
            </w:r>
          </w:p>
          <w:p w14:paraId="5D08C0C3" w14:textId="77777777" w:rsidR="00A51D5D" w:rsidRPr="006476A1" w:rsidRDefault="00A51D5D" w:rsidP="00A51D5D">
            <w:pPr>
              <w:rPr>
                <w:b/>
                <w:sz w:val="16"/>
                <w:szCs w:val="16"/>
              </w:rPr>
            </w:pPr>
            <w:r w:rsidRPr="006476A1">
              <w:rPr>
                <w:b/>
                <w:sz w:val="16"/>
                <w:szCs w:val="16"/>
              </w:rPr>
              <w:t>Дополнительные комплектующие</w:t>
            </w:r>
          </w:p>
          <w:p w14:paraId="42688B5C" w14:textId="0274F5AC" w:rsidR="00A51D5D" w:rsidRPr="006476A1" w:rsidRDefault="00A51D5D" w:rsidP="00A51D5D">
            <w:pPr>
              <w:rPr>
                <w:b/>
                <w:sz w:val="16"/>
                <w:szCs w:val="16"/>
              </w:rPr>
            </w:pPr>
            <w:r w:rsidRPr="006476A1">
              <w:rPr>
                <w:sz w:val="16"/>
                <w:szCs w:val="16"/>
              </w:rPr>
              <w:t xml:space="preserve">Тестер на герметичность. Это устройство разработано для подачи давления воздуха в эндоскоп для проверки на герметичность. Этот тестер на ранних стадиях позволяет выявить неисправности эндоскопов. Процедура проверки может быть поделена на не менее два этапа. В тоже время давление создается обычной грушей, без использования </w:t>
            </w:r>
            <w:proofErr w:type="gramStart"/>
            <w:r w:rsidRPr="006476A1">
              <w:rPr>
                <w:sz w:val="16"/>
                <w:szCs w:val="16"/>
              </w:rPr>
              <w:t>каких-либо</w:t>
            </w:r>
            <w:proofErr w:type="gramEnd"/>
            <w:r w:rsidRPr="006476A1">
              <w:rPr>
                <w:sz w:val="16"/>
                <w:szCs w:val="16"/>
              </w:rPr>
              <w:t xml:space="preserve"> электромеханических устройств-1шт</w:t>
            </w:r>
          </w:p>
          <w:p w14:paraId="3E0A7A63" w14:textId="77777777" w:rsidR="00A51D5D" w:rsidRPr="006476A1" w:rsidRDefault="00A51D5D" w:rsidP="00A51D5D">
            <w:pPr>
              <w:rPr>
                <w:b/>
                <w:color w:val="auto"/>
                <w:sz w:val="16"/>
                <w:szCs w:val="16"/>
                <w:lang w:eastAsia="en-US"/>
              </w:rPr>
            </w:pPr>
            <w:r w:rsidRPr="006476A1">
              <w:rPr>
                <w:b/>
                <w:bCs/>
                <w:color w:val="auto"/>
                <w:sz w:val="16"/>
                <w:szCs w:val="16"/>
                <w:lang w:eastAsia="en-US"/>
              </w:rPr>
              <w:t>Требования к условиям эксплуатации</w:t>
            </w:r>
          </w:p>
          <w:p w14:paraId="764E469A" w14:textId="77777777" w:rsidR="00A51D5D" w:rsidRPr="006476A1" w:rsidRDefault="00A51D5D" w:rsidP="00A51D5D">
            <w:pPr>
              <w:rPr>
                <w:color w:val="auto"/>
                <w:sz w:val="16"/>
                <w:szCs w:val="16"/>
                <w:lang w:eastAsia="en-US"/>
              </w:rPr>
            </w:pPr>
            <w:r w:rsidRPr="006476A1">
              <w:rPr>
                <w:color w:val="auto"/>
                <w:sz w:val="16"/>
                <w:szCs w:val="16"/>
                <w:lang w:eastAsia="en-US"/>
              </w:rPr>
              <w:t xml:space="preserve">Для подключения оборудования требуется розетка с 3-х проводной схемой электропитания: фаза, </w:t>
            </w:r>
            <w:proofErr w:type="spellStart"/>
            <w:r w:rsidRPr="006476A1">
              <w:rPr>
                <w:color w:val="auto"/>
                <w:sz w:val="16"/>
                <w:szCs w:val="16"/>
                <w:lang w:eastAsia="en-US"/>
              </w:rPr>
              <w:t>нейтраль</w:t>
            </w:r>
            <w:proofErr w:type="spellEnd"/>
            <w:r w:rsidRPr="006476A1">
              <w:rPr>
                <w:color w:val="auto"/>
                <w:sz w:val="16"/>
                <w:szCs w:val="16"/>
                <w:lang w:eastAsia="en-US"/>
              </w:rPr>
              <w:t>, заземление.  Напряжение питания 220 Вольт, 20A, частота питания 50 Гц.</w:t>
            </w:r>
          </w:p>
          <w:p w14:paraId="2CAFE2D7" w14:textId="33F77CC1" w:rsidR="00A51D5D" w:rsidRPr="006476A1" w:rsidRDefault="00A51D5D" w:rsidP="00A51D5D">
            <w:pPr>
              <w:rPr>
                <w:b/>
                <w:sz w:val="16"/>
                <w:szCs w:val="16"/>
              </w:rPr>
            </w:pPr>
            <w:r w:rsidRPr="006476A1">
              <w:rPr>
                <w:color w:val="auto"/>
                <w:sz w:val="16"/>
                <w:szCs w:val="16"/>
                <w:lang w:eastAsia="en-US"/>
              </w:rPr>
              <w:t>Рекомендуемый диапазон температуры в помещении: +18</w:t>
            </w:r>
            <w:proofErr w:type="gramStart"/>
            <w:r w:rsidRPr="006476A1">
              <w:rPr>
                <w:color w:val="auto"/>
                <w:sz w:val="16"/>
                <w:szCs w:val="16"/>
                <w:lang w:eastAsia="en-US"/>
              </w:rPr>
              <w:t>°С</w:t>
            </w:r>
            <w:proofErr w:type="gramEnd"/>
            <w:r w:rsidRPr="006476A1">
              <w:rPr>
                <w:color w:val="auto"/>
                <w:sz w:val="16"/>
                <w:szCs w:val="16"/>
                <w:lang w:eastAsia="en-US"/>
              </w:rPr>
              <w:t xml:space="preserve"> ÷ +22◦С. Относительная влажность - 40-60%.</w:t>
            </w:r>
          </w:p>
        </w:tc>
        <w:tc>
          <w:tcPr>
            <w:tcW w:w="709" w:type="dxa"/>
            <w:shd w:val="clear" w:color="auto" w:fill="auto"/>
            <w:vAlign w:val="center"/>
          </w:tcPr>
          <w:p w14:paraId="729E1158" w14:textId="3B83AD5A" w:rsidR="007911F9" w:rsidRPr="006476A1" w:rsidRDefault="007911F9" w:rsidP="005418C2">
            <w:pPr>
              <w:jc w:val="center"/>
              <w:rPr>
                <w:sz w:val="16"/>
                <w:szCs w:val="16"/>
              </w:rPr>
            </w:pPr>
            <w:r w:rsidRPr="006476A1">
              <w:rPr>
                <w:sz w:val="16"/>
                <w:szCs w:val="16"/>
              </w:rPr>
              <w:t>штука</w:t>
            </w:r>
          </w:p>
        </w:tc>
        <w:tc>
          <w:tcPr>
            <w:tcW w:w="425" w:type="dxa"/>
            <w:shd w:val="clear" w:color="auto" w:fill="auto"/>
            <w:vAlign w:val="center"/>
          </w:tcPr>
          <w:p w14:paraId="350C427F" w14:textId="45D251A2" w:rsidR="007911F9" w:rsidRPr="006476A1" w:rsidRDefault="00A51D5D" w:rsidP="003446CD">
            <w:pPr>
              <w:jc w:val="center"/>
              <w:rPr>
                <w:sz w:val="16"/>
                <w:szCs w:val="16"/>
              </w:rPr>
            </w:pPr>
            <w:r w:rsidRPr="006476A1">
              <w:rPr>
                <w:sz w:val="16"/>
                <w:szCs w:val="16"/>
              </w:rPr>
              <w:t>1</w:t>
            </w:r>
          </w:p>
        </w:tc>
        <w:tc>
          <w:tcPr>
            <w:tcW w:w="851" w:type="dxa"/>
            <w:shd w:val="clear" w:color="auto" w:fill="auto"/>
            <w:vAlign w:val="center"/>
          </w:tcPr>
          <w:p w14:paraId="325FE0C6" w14:textId="4F91C3F8" w:rsidR="007911F9" w:rsidRPr="006476A1" w:rsidRDefault="007911F9" w:rsidP="003446CD">
            <w:pPr>
              <w:jc w:val="center"/>
              <w:rPr>
                <w:sz w:val="16"/>
                <w:szCs w:val="16"/>
              </w:rPr>
            </w:pPr>
            <w:r w:rsidRPr="006476A1">
              <w:rPr>
                <w:sz w:val="16"/>
                <w:szCs w:val="16"/>
              </w:rPr>
              <w:t>DDP</w:t>
            </w:r>
          </w:p>
        </w:tc>
        <w:tc>
          <w:tcPr>
            <w:tcW w:w="850" w:type="dxa"/>
            <w:shd w:val="clear" w:color="auto" w:fill="auto"/>
            <w:vAlign w:val="center"/>
          </w:tcPr>
          <w:p w14:paraId="233ECF38" w14:textId="1A321FDA" w:rsidR="007911F9" w:rsidRPr="006476A1" w:rsidRDefault="00A51D5D" w:rsidP="00AA2012">
            <w:pPr>
              <w:jc w:val="center"/>
              <w:rPr>
                <w:sz w:val="16"/>
                <w:szCs w:val="16"/>
              </w:rPr>
            </w:pPr>
            <w:r w:rsidRPr="006476A1">
              <w:rPr>
                <w:sz w:val="16"/>
                <w:szCs w:val="16"/>
              </w:rPr>
              <w:t>до 15 декабря</w:t>
            </w:r>
          </w:p>
        </w:tc>
        <w:tc>
          <w:tcPr>
            <w:tcW w:w="993" w:type="dxa"/>
            <w:vAlign w:val="center"/>
          </w:tcPr>
          <w:p w14:paraId="3BA04F2A" w14:textId="7BE937FC" w:rsidR="007911F9" w:rsidRPr="006476A1" w:rsidRDefault="007911F9"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1009E477" w14:textId="3D15BA7B" w:rsidR="007911F9" w:rsidRPr="006476A1" w:rsidRDefault="007911F9" w:rsidP="003446CD">
            <w:pPr>
              <w:jc w:val="center"/>
              <w:rPr>
                <w:sz w:val="16"/>
                <w:szCs w:val="16"/>
              </w:rPr>
            </w:pPr>
            <w:r w:rsidRPr="006476A1">
              <w:rPr>
                <w:sz w:val="16"/>
                <w:szCs w:val="16"/>
              </w:rPr>
              <w:t>0</w:t>
            </w:r>
          </w:p>
        </w:tc>
        <w:tc>
          <w:tcPr>
            <w:tcW w:w="1417" w:type="dxa"/>
            <w:vAlign w:val="center"/>
          </w:tcPr>
          <w:p w14:paraId="7CBFC478" w14:textId="0613B238" w:rsidR="007911F9" w:rsidRPr="006476A1" w:rsidRDefault="00A51D5D" w:rsidP="00A51D5D">
            <w:pPr>
              <w:jc w:val="center"/>
              <w:rPr>
                <w:sz w:val="16"/>
                <w:szCs w:val="16"/>
              </w:rPr>
            </w:pPr>
            <w:r w:rsidRPr="006476A1">
              <w:rPr>
                <w:sz w:val="16"/>
                <w:szCs w:val="16"/>
              </w:rPr>
              <w:t>15 668 800</w:t>
            </w:r>
          </w:p>
        </w:tc>
        <w:tc>
          <w:tcPr>
            <w:tcW w:w="1560" w:type="dxa"/>
            <w:shd w:val="clear" w:color="auto" w:fill="auto"/>
            <w:vAlign w:val="center"/>
          </w:tcPr>
          <w:p w14:paraId="668E536A" w14:textId="0899BD42" w:rsidR="007911F9" w:rsidRPr="006476A1" w:rsidRDefault="00A51D5D" w:rsidP="00F36841">
            <w:pPr>
              <w:jc w:val="center"/>
              <w:rPr>
                <w:sz w:val="16"/>
                <w:szCs w:val="16"/>
              </w:rPr>
            </w:pPr>
            <w:r w:rsidRPr="006476A1">
              <w:rPr>
                <w:sz w:val="16"/>
                <w:szCs w:val="16"/>
              </w:rPr>
              <w:t>15 668 800</w:t>
            </w:r>
          </w:p>
        </w:tc>
      </w:tr>
      <w:tr w:rsidR="007911F9" w:rsidRPr="006476A1" w14:paraId="34C418E1" w14:textId="77777777" w:rsidTr="005028C2">
        <w:trPr>
          <w:trHeight w:val="170"/>
        </w:trPr>
        <w:tc>
          <w:tcPr>
            <w:tcW w:w="635" w:type="dxa"/>
            <w:shd w:val="clear" w:color="auto" w:fill="auto"/>
            <w:vAlign w:val="center"/>
          </w:tcPr>
          <w:p w14:paraId="68F44D90" w14:textId="094453F7" w:rsidR="007911F9" w:rsidRPr="006476A1" w:rsidRDefault="007911F9" w:rsidP="003446CD">
            <w:pPr>
              <w:jc w:val="center"/>
              <w:rPr>
                <w:sz w:val="16"/>
                <w:szCs w:val="16"/>
              </w:rPr>
            </w:pPr>
            <w:r w:rsidRPr="006476A1">
              <w:rPr>
                <w:sz w:val="16"/>
                <w:szCs w:val="16"/>
              </w:rPr>
              <w:t>9</w:t>
            </w:r>
          </w:p>
        </w:tc>
        <w:tc>
          <w:tcPr>
            <w:tcW w:w="1350" w:type="dxa"/>
            <w:vAlign w:val="center"/>
          </w:tcPr>
          <w:p w14:paraId="7F50765C" w14:textId="1D55F0A4" w:rsidR="007911F9" w:rsidRPr="006476A1" w:rsidRDefault="007911F9"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4CD99A96" w14:textId="778F9DE8" w:rsidR="007911F9" w:rsidRPr="006476A1" w:rsidRDefault="00A51D5D" w:rsidP="00CF1DC1">
            <w:pPr>
              <w:jc w:val="center"/>
              <w:rPr>
                <w:sz w:val="16"/>
                <w:szCs w:val="16"/>
              </w:rPr>
            </w:pPr>
            <w:proofErr w:type="spellStart"/>
            <w:r w:rsidRPr="006476A1">
              <w:rPr>
                <w:color w:val="auto"/>
                <w:sz w:val="16"/>
                <w:szCs w:val="16"/>
                <w:shd w:val="clear" w:color="auto" w:fill="FFFFFF"/>
              </w:rPr>
              <w:t>Фиброгастроскоп</w:t>
            </w:r>
            <w:proofErr w:type="spellEnd"/>
          </w:p>
        </w:tc>
        <w:tc>
          <w:tcPr>
            <w:tcW w:w="5386" w:type="dxa"/>
            <w:vAlign w:val="center"/>
          </w:tcPr>
          <w:p w14:paraId="513370BC" w14:textId="77777777" w:rsidR="00A51D5D" w:rsidRPr="006476A1" w:rsidRDefault="00A51D5D" w:rsidP="00A51D5D">
            <w:pPr>
              <w:rPr>
                <w:color w:val="auto"/>
                <w:sz w:val="16"/>
                <w:szCs w:val="16"/>
                <w:lang w:eastAsia="en-US"/>
              </w:rPr>
            </w:pPr>
            <w:r w:rsidRPr="006476A1">
              <w:rPr>
                <w:color w:val="auto"/>
                <w:sz w:val="16"/>
                <w:szCs w:val="16"/>
                <w:lang w:eastAsia="en-US"/>
              </w:rPr>
              <w:t xml:space="preserve">Угол поля зрения: не менее </w:t>
            </w:r>
            <w:r w:rsidRPr="006476A1">
              <w:rPr>
                <w:color w:val="auto"/>
                <w:sz w:val="16"/>
                <w:szCs w:val="16"/>
                <w:lang w:val="tr-TR" w:eastAsia="en-US"/>
              </w:rPr>
              <w:t>105°</w:t>
            </w:r>
            <w:r w:rsidRPr="006476A1">
              <w:rPr>
                <w:color w:val="auto"/>
                <w:sz w:val="16"/>
                <w:szCs w:val="16"/>
                <w:lang w:eastAsia="en-US"/>
              </w:rPr>
              <w:t>.</w:t>
            </w:r>
          </w:p>
          <w:p w14:paraId="3D78C45F" w14:textId="77777777" w:rsidR="00A51D5D" w:rsidRPr="006476A1" w:rsidRDefault="00A51D5D" w:rsidP="00A51D5D">
            <w:pPr>
              <w:rPr>
                <w:color w:val="auto"/>
                <w:sz w:val="16"/>
                <w:szCs w:val="16"/>
                <w:lang w:eastAsia="en-US"/>
              </w:rPr>
            </w:pPr>
            <w:r w:rsidRPr="006476A1">
              <w:rPr>
                <w:bCs/>
                <w:color w:val="auto"/>
                <w:sz w:val="16"/>
                <w:szCs w:val="16"/>
                <w:lang w:eastAsia="en-US"/>
              </w:rPr>
              <w:t xml:space="preserve">Глубина резкости: от </w:t>
            </w:r>
            <w:r w:rsidRPr="006476A1">
              <w:rPr>
                <w:color w:val="auto"/>
                <w:sz w:val="16"/>
                <w:szCs w:val="16"/>
                <w:lang w:val="tr-TR" w:eastAsia="en-US"/>
              </w:rPr>
              <w:t>3</w:t>
            </w:r>
            <w:r w:rsidRPr="006476A1">
              <w:rPr>
                <w:color w:val="auto"/>
                <w:sz w:val="16"/>
                <w:szCs w:val="16"/>
                <w:lang w:eastAsia="en-US"/>
              </w:rPr>
              <w:t xml:space="preserve"> до не менее </w:t>
            </w:r>
            <w:r w:rsidRPr="006476A1">
              <w:rPr>
                <w:color w:val="auto"/>
                <w:sz w:val="16"/>
                <w:szCs w:val="16"/>
                <w:lang w:val="tr-TR" w:eastAsia="en-US"/>
              </w:rPr>
              <w:t>100 мм</w:t>
            </w:r>
          </w:p>
          <w:p w14:paraId="5D1255D0" w14:textId="77777777" w:rsidR="00A51D5D" w:rsidRPr="006476A1" w:rsidRDefault="00A51D5D" w:rsidP="00A51D5D">
            <w:pPr>
              <w:rPr>
                <w:color w:val="auto"/>
                <w:sz w:val="16"/>
                <w:szCs w:val="16"/>
                <w:lang w:eastAsia="en-US"/>
              </w:rPr>
            </w:pPr>
            <w:r w:rsidRPr="006476A1">
              <w:rPr>
                <w:color w:val="auto"/>
                <w:sz w:val="16"/>
                <w:szCs w:val="16"/>
                <w:lang w:eastAsia="en-US"/>
              </w:rPr>
              <w:t xml:space="preserve">Углы изгиба вверх – вниз: не менее </w:t>
            </w:r>
            <w:r w:rsidRPr="006476A1">
              <w:rPr>
                <w:color w:val="auto"/>
                <w:sz w:val="16"/>
                <w:szCs w:val="16"/>
                <w:lang w:val="tr-TR" w:eastAsia="en-US"/>
              </w:rPr>
              <w:t>210°-90°</w:t>
            </w:r>
            <w:r w:rsidRPr="006476A1">
              <w:rPr>
                <w:color w:val="auto"/>
                <w:sz w:val="16"/>
                <w:szCs w:val="16"/>
                <w:lang w:eastAsia="en-US"/>
              </w:rPr>
              <w:t>.</w:t>
            </w:r>
          </w:p>
          <w:p w14:paraId="2372FC95" w14:textId="77777777" w:rsidR="00A51D5D" w:rsidRPr="006476A1" w:rsidRDefault="00A51D5D" w:rsidP="00A51D5D">
            <w:pPr>
              <w:rPr>
                <w:color w:val="auto"/>
                <w:sz w:val="16"/>
                <w:szCs w:val="16"/>
                <w:lang w:eastAsia="en-US"/>
              </w:rPr>
            </w:pPr>
            <w:r w:rsidRPr="006476A1">
              <w:rPr>
                <w:color w:val="auto"/>
                <w:sz w:val="16"/>
                <w:szCs w:val="16"/>
                <w:lang w:eastAsia="en-US"/>
              </w:rPr>
              <w:t>Углы изгиба влево-вправо: не менее 100</w:t>
            </w:r>
            <w:r w:rsidRPr="006476A1">
              <w:rPr>
                <w:color w:val="auto"/>
                <w:sz w:val="16"/>
                <w:szCs w:val="16"/>
                <w:lang w:val="tr-TR" w:eastAsia="en-US"/>
              </w:rPr>
              <w:t>°</w:t>
            </w:r>
            <w:r w:rsidRPr="006476A1">
              <w:rPr>
                <w:color w:val="auto"/>
                <w:sz w:val="16"/>
                <w:szCs w:val="16"/>
                <w:lang w:eastAsia="en-US"/>
              </w:rPr>
              <w:t>.</w:t>
            </w:r>
          </w:p>
          <w:p w14:paraId="0D50A8D0" w14:textId="77777777" w:rsidR="00A51D5D" w:rsidRPr="006476A1" w:rsidRDefault="00A51D5D" w:rsidP="00A51D5D">
            <w:pPr>
              <w:rPr>
                <w:color w:val="auto"/>
                <w:sz w:val="16"/>
                <w:szCs w:val="16"/>
                <w:lang w:eastAsia="en-US"/>
              </w:rPr>
            </w:pPr>
            <w:r w:rsidRPr="006476A1">
              <w:rPr>
                <w:color w:val="auto"/>
                <w:sz w:val="16"/>
                <w:szCs w:val="16"/>
                <w:lang w:eastAsia="en-US"/>
              </w:rPr>
              <w:t>Диаметр дистального конца: не более 9,5 мм</w:t>
            </w:r>
          </w:p>
          <w:p w14:paraId="6A68EE61" w14:textId="77777777" w:rsidR="00A51D5D" w:rsidRPr="006476A1" w:rsidRDefault="00A51D5D" w:rsidP="00A51D5D">
            <w:pPr>
              <w:rPr>
                <w:color w:val="auto"/>
                <w:sz w:val="16"/>
                <w:szCs w:val="16"/>
                <w:lang w:eastAsia="en-US"/>
              </w:rPr>
            </w:pPr>
            <w:r w:rsidRPr="006476A1">
              <w:rPr>
                <w:color w:val="auto"/>
                <w:sz w:val="16"/>
                <w:szCs w:val="16"/>
                <w:lang w:eastAsia="en-US"/>
              </w:rPr>
              <w:t>Диаметр вводимой части: не более 9</w:t>
            </w:r>
            <w:r w:rsidRPr="006476A1">
              <w:rPr>
                <w:color w:val="auto"/>
                <w:sz w:val="16"/>
                <w:szCs w:val="16"/>
                <w:lang w:val="tr-TR" w:eastAsia="en-US"/>
              </w:rPr>
              <w:t>,8</w:t>
            </w:r>
            <w:r w:rsidRPr="006476A1">
              <w:rPr>
                <w:color w:val="auto"/>
                <w:sz w:val="16"/>
                <w:szCs w:val="16"/>
                <w:lang w:eastAsia="en-US"/>
              </w:rPr>
              <w:t xml:space="preserve"> мм.</w:t>
            </w:r>
          </w:p>
          <w:p w14:paraId="568DEFA1" w14:textId="77777777" w:rsidR="00A51D5D" w:rsidRPr="006476A1" w:rsidRDefault="00A51D5D" w:rsidP="00A51D5D">
            <w:pPr>
              <w:rPr>
                <w:color w:val="auto"/>
                <w:sz w:val="16"/>
                <w:szCs w:val="16"/>
                <w:lang w:eastAsia="en-US"/>
              </w:rPr>
            </w:pPr>
            <w:r w:rsidRPr="006476A1">
              <w:rPr>
                <w:color w:val="auto"/>
                <w:sz w:val="16"/>
                <w:szCs w:val="16"/>
                <w:lang w:eastAsia="en-US"/>
              </w:rPr>
              <w:t>Диаметр инструментального канала: не менее 2,8 мм.</w:t>
            </w:r>
          </w:p>
          <w:p w14:paraId="1E2EDF03" w14:textId="77777777" w:rsidR="00A51D5D" w:rsidRPr="006476A1" w:rsidRDefault="00A51D5D" w:rsidP="00A51D5D">
            <w:pPr>
              <w:rPr>
                <w:color w:val="auto"/>
                <w:sz w:val="16"/>
                <w:szCs w:val="16"/>
                <w:lang w:eastAsia="en-US"/>
              </w:rPr>
            </w:pPr>
            <w:r w:rsidRPr="006476A1">
              <w:rPr>
                <w:color w:val="auto"/>
                <w:sz w:val="16"/>
                <w:szCs w:val="16"/>
                <w:lang w:eastAsia="en-US"/>
              </w:rPr>
              <w:t>Рабочая длина: не менее 1030 мм</w:t>
            </w:r>
          </w:p>
          <w:p w14:paraId="072E42AC" w14:textId="77777777" w:rsidR="00A51D5D" w:rsidRPr="006476A1" w:rsidRDefault="00A51D5D" w:rsidP="00A51D5D">
            <w:pPr>
              <w:rPr>
                <w:color w:val="auto"/>
                <w:sz w:val="16"/>
                <w:szCs w:val="16"/>
                <w:lang w:eastAsia="en-US"/>
              </w:rPr>
            </w:pPr>
            <w:r w:rsidRPr="006476A1">
              <w:rPr>
                <w:color w:val="auto"/>
                <w:sz w:val="16"/>
                <w:szCs w:val="16"/>
                <w:lang w:eastAsia="en-US"/>
              </w:rPr>
              <w:t>Общая длина: не более 1350 мм</w:t>
            </w:r>
          </w:p>
          <w:p w14:paraId="14C06607" w14:textId="77777777" w:rsidR="00A51D5D" w:rsidRPr="006476A1" w:rsidRDefault="00A51D5D" w:rsidP="00A51D5D">
            <w:pPr>
              <w:rPr>
                <w:color w:val="auto"/>
                <w:sz w:val="16"/>
                <w:szCs w:val="16"/>
                <w:lang w:eastAsia="en-US"/>
              </w:rPr>
            </w:pPr>
            <w:r w:rsidRPr="006476A1">
              <w:rPr>
                <w:color w:val="auto"/>
                <w:sz w:val="16"/>
                <w:szCs w:val="16"/>
                <w:lang w:eastAsia="en-US"/>
              </w:rPr>
              <w:t xml:space="preserve">У </w:t>
            </w:r>
            <w:proofErr w:type="spellStart"/>
            <w:r w:rsidRPr="006476A1">
              <w:rPr>
                <w:color w:val="auto"/>
                <w:sz w:val="16"/>
                <w:szCs w:val="16"/>
                <w:lang w:eastAsia="en-US"/>
              </w:rPr>
              <w:t>фиброскопа</w:t>
            </w:r>
            <w:proofErr w:type="spellEnd"/>
            <w:r w:rsidRPr="006476A1">
              <w:rPr>
                <w:color w:val="auto"/>
                <w:sz w:val="16"/>
                <w:szCs w:val="16"/>
                <w:lang w:eastAsia="en-US"/>
              </w:rPr>
              <w:t xml:space="preserve"> должно быть прямое направление обзора.</w:t>
            </w:r>
          </w:p>
          <w:p w14:paraId="3416CE18" w14:textId="77777777" w:rsidR="00A51D5D" w:rsidRPr="006476A1" w:rsidRDefault="00A51D5D" w:rsidP="00A51D5D">
            <w:pPr>
              <w:rPr>
                <w:color w:val="auto"/>
                <w:sz w:val="16"/>
                <w:szCs w:val="16"/>
                <w:lang w:eastAsia="en-US"/>
              </w:rPr>
            </w:pPr>
            <w:proofErr w:type="spellStart"/>
            <w:r w:rsidRPr="006476A1">
              <w:rPr>
                <w:color w:val="auto"/>
                <w:sz w:val="16"/>
                <w:szCs w:val="16"/>
                <w:lang w:eastAsia="en-US"/>
              </w:rPr>
              <w:t>Фиброскоп</w:t>
            </w:r>
            <w:proofErr w:type="spellEnd"/>
            <w:r w:rsidRPr="006476A1">
              <w:rPr>
                <w:color w:val="auto"/>
                <w:sz w:val="16"/>
                <w:szCs w:val="16"/>
                <w:lang w:eastAsia="en-US"/>
              </w:rPr>
              <w:t xml:space="preserve"> должен быть совместим с отсосом.</w:t>
            </w:r>
          </w:p>
          <w:p w14:paraId="69ED475B" w14:textId="77777777" w:rsidR="00A51D5D" w:rsidRPr="006476A1" w:rsidRDefault="00A51D5D" w:rsidP="00A51D5D">
            <w:pPr>
              <w:rPr>
                <w:color w:val="auto"/>
                <w:sz w:val="16"/>
                <w:szCs w:val="16"/>
                <w:lang w:eastAsia="en-US"/>
              </w:rPr>
            </w:pPr>
            <w:r w:rsidRPr="006476A1">
              <w:rPr>
                <w:color w:val="auto"/>
                <w:sz w:val="16"/>
                <w:szCs w:val="16"/>
                <w:lang w:eastAsia="en-US"/>
              </w:rPr>
              <w:t>Принадлежности:</w:t>
            </w:r>
          </w:p>
          <w:p w14:paraId="4ED769B1" w14:textId="77777777" w:rsidR="00A51D5D" w:rsidRPr="006476A1" w:rsidRDefault="00A51D5D" w:rsidP="00A51D5D">
            <w:pPr>
              <w:rPr>
                <w:color w:val="auto"/>
                <w:sz w:val="16"/>
                <w:szCs w:val="16"/>
                <w:lang w:eastAsia="en-US"/>
              </w:rPr>
            </w:pPr>
            <w:r w:rsidRPr="006476A1">
              <w:rPr>
                <w:color w:val="auto"/>
                <w:sz w:val="16"/>
                <w:szCs w:val="16"/>
                <w:lang w:eastAsia="en-US"/>
              </w:rPr>
              <w:t>Чемодан – не менее 1 шт.</w:t>
            </w:r>
          </w:p>
          <w:p w14:paraId="38FE79E7" w14:textId="77777777" w:rsidR="00A51D5D" w:rsidRPr="006476A1" w:rsidRDefault="00A51D5D" w:rsidP="00A51D5D">
            <w:pPr>
              <w:rPr>
                <w:color w:val="auto"/>
                <w:sz w:val="16"/>
                <w:szCs w:val="16"/>
                <w:lang w:eastAsia="en-US"/>
              </w:rPr>
            </w:pPr>
            <w:r w:rsidRPr="006476A1">
              <w:rPr>
                <w:color w:val="auto"/>
                <w:sz w:val="16"/>
                <w:szCs w:val="16"/>
                <w:lang w:eastAsia="en-US"/>
              </w:rPr>
              <w:t>Чистящая щетка – не менее 1 шт.</w:t>
            </w:r>
          </w:p>
          <w:p w14:paraId="15975B27" w14:textId="77777777" w:rsidR="00A51D5D" w:rsidRPr="006476A1" w:rsidRDefault="00A51D5D" w:rsidP="00A51D5D">
            <w:pPr>
              <w:rPr>
                <w:color w:val="auto"/>
                <w:sz w:val="16"/>
                <w:szCs w:val="16"/>
                <w:lang w:eastAsia="en-US"/>
              </w:rPr>
            </w:pPr>
            <w:r w:rsidRPr="006476A1">
              <w:rPr>
                <w:color w:val="auto"/>
                <w:sz w:val="16"/>
                <w:szCs w:val="16"/>
                <w:lang w:eastAsia="en-US"/>
              </w:rPr>
              <w:t>Загубник – не менее 2 шт.</w:t>
            </w:r>
          </w:p>
          <w:p w14:paraId="491EF6E3" w14:textId="77777777" w:rsidR="007911F9" w:rsidRPr="006476A1" w:rsidRDefault="00A51D5D" w:rsidP="00A51D5D">
            <w:pPr>
              <w:rPr>
                <w:color w:val="auto"/>
                <w:sz w:val="16"/>
                <w:szCs w:val="16"/>
                <w:lang w:eastAsia="en-US"/>
              </w:rPr>
            </w:pPr>
            <w:r w:rsidRPr="006476A1">
              <w:rPr>
                <w:color w:val="auto"/>
                <w:sz w:val="16"/>
                <w:szCs w:val="16"/>
                <w:lang w:eastAsia="en-US"/>
              </w:rPr>
              <w:t xml:space="preserve">Чистящая щетка для клапана – не менее 1 </w:t>
            </w:r>
            <w:proofErr w:type="spellStart"/>
            <w:proofErr w:type="gramStart"/>
            <w:r w:rsidRPr="006476A1">
              <w:rPr>
                <w:color w:val="auto"/>
                <w:sz w:val="16"/>
                <w:szCs w:val="16"/>
                <w:lang w:eastAsia="en-US"/>
              </w:rPr>
              <w:t>шт</w:t>
            </w:r>
            <w:proofErr w:type="spellEnd"/>
            <w:proofErr w:type="gramEnd"/>
          </w:p>
          <w:p w14:paraId="0E43F301" w14:textId="77777777" w:rsidR="00A51D5D" w:rsidRPr="006476A1" w:rsidRDefault="00A51D5D" w:rsidP="00A51D5D">
            <w:pPr>
              <w:rPr>
                <w:color w:val="auto"/>
                <w:sz w:val="16"/>
                <w:szCs w:val="16"/>
                <w:lang w:eastAsia="en-US"/>
              </w:rPr>
            </w:pPr>
            <w:r w:rsidRPr="006476A1">
              <w:rPr>
                <w:color w:val="auto"/>
                <w:sz w:val="16"/>
                <w:szCs w:val="16"/>
                <w:lang w:eastAsia="en-US"/>
              </w:rPr>
              <w:t xml:space="preserve">Система </w:t>
            </w:r>
            <w:proofErr w:type="spellStart"/>
            <w:r w:rsidRPr="006476A1">
              <w:rPr>
                <w:color w:val="auto"/>
                <w:sz w:val="16"/>
                <w:szCs w:val="16"/>
                <w:lang w:eastAsia="en-US"/>
              </w:rPr>
              <w:t>фиброгастроскопии</w:t>
            </w:r>
            <w:proofErr w:type="spellEnd"/>
            <w:r w:rsidRPr="006476A1">
              <w:rPr>
                <w:color w:val="auto"/>
                <w:sz w:val="16"/>
                <w:szCs w:val="16"/>
                <w:lang w:eastAsia="en-US"/>
              </w:rPr>
              <w:t xml:space="preserve"> предназначена  для проведения исследований в верхних отделах </w:t>
            </w:r>
            <w:proofErr w:type="gramStart"/>
            <w:r w:rsidRPr="006476A1">
              <w:rPr>
                <w:color w:val="auto"/>
                <w:sz w:val="16"/>
                <w:szCs w:val="16"/>
                <w:lang w:eastAsia="en-US"/>
              </w:rPr>
              <w:t>желудочно-кишечный</w:t>
            </w:r>
            <w:proofErr w:type="gramEnd"/>
            <w:r w:rsidRPr="006476A1">
              <w:rPr>
                <w:color w:val="auto"/>
                <w:sz w:val="16"/>
                <w:szCs w:val="16"/>
                <w:lang w:eastAsia="en-US"/>
              </w:rPr>
              <w:t xml:space="preserve"> тракта.</w:t>
            </w:r>
          </w:p>
          <w:p w14:paraId="5FCE2422" w14:textId="77777777" w:rsidR="00A51D5D" w:rsidRPr="006476A1" w:rsidRDefault="00A51D5D" w:rsidP="00A51D5D">
            <w:pPr>
              <w:rPr>
                <w:color w:val="auto"/>
                <w:sz w:val="16"/>
                <w:szCs w:val="16"/>
                <w:lang w:eastAsia="en-US"/>
              </w:rPr>
            </w:pPr>
            <w:r w:rsidRPr="006476A1">
              <w:rPr>
                <w:color w:val="auto"/>
                <w:sz w:val="16"/>
                <w:szCs w:val="16"/>
                <w:lang w:eastAsia="en-US"/>
              </w:rPr>
              <w:t>Освещение источника света можно отрегулировать вручную.</w:t>
            </w:r>
          </w:p>
          <w:p w14:paraId="024D2417" w14:textId="77777777" w:rsidR="00A51D5D" w:rsidRPr="006476A1" w:rsidRDefault="00A51D5D" w:rsidP="00A51D5D">
            <w:pPr>
              <w:rPr>
                <w:color w:val="auto"/>
                <w:sz w:val="16"/>
                <w:szCs w:val="16"/>
                <w:lang w:eastAsia="en-US"/>
              </w:rPr>
            </w:pPr>
            <w:r w:rsidRPr="006476A1">
              <w:rPr>
                <w:color w:val="auto"/>
                <w:sz w:val="16"/>
                <w:szCs w:val="16"/>
                <w:lang w:eastAsia="en-US"/>
              </w:rPr>
              <w:t xml:space="preserve">Источник света должен быть совместим </w:t>
            </w:r>
            <w:proofErr w:type="gramStart"/>
            <w:r w:rsidRPr="006476A1">
              <w:rPr>
                <w:color w:val="auto"/>
                <w:sz w:val="16"/>
                <w:szCs w:val="16"/>
                <w:lang w:eastAsia="en-US"/>
              </w:rPr>
              <w:t>с</w:t>
            </w:r>
            <w:proofErr w:type="gramEnd"/>
            <w:r w:rsidRPr="006476A1">
              <w:rPr>
                <w:color w:val="auto"/>
                <w:sz w:val="16"/>
                <w:szCs w:val="16"/>
                <w:lang w:eastAsia="en-US"/>
              </w:rPr>
              <w:t xml:space="preserve"> предлагаемым </w:t>
            </w:r>
            <w:proofErr w:type="spellStart"/>
            <w:r w:rsidRPr="006476A1">
              <w:rPr>
                <w:color w:val="auto"/>
                <w:sz w:val="16"/>
                <w:szCs w:val="16"/>
                <w:lang w:eastAsia="en-US"/>
              </w:rPr>
              <w:t>фиброгастроскопом</w:t>
            </w:r>
            <w:proofErr w:type="spellEnd"/>
            <w:r w:rsidRPr="006476A1">
              <w:rPr>
                <w:color w:val="auto"/>
                <w:sz w:val="16"/>
                <w:szCs w:val="16"/>
                <w:lang w:eastAsia="en-US"/>
              </w:rPr>
              <w:t>.</w:t>
            </w:r>
          </w:p>
          <w:p w14:paraId="646E43DF" w14:textId="77777777" w:rsidR="00A51D5D" w:rsidRPr="006476A1" w:rsidRDefault="00A51D5D" w:rsidP="00A51D5D">
            <w:pPr>
              <w:rPr>
                <w:color w:val="auto"/>
                <w:sz w:val="16"/>
                <w:szCs w:val="16"/>
                <w:lang w:eastAsia="en-US"/>
              </w:rPr>
            </w:pPr>
            <w:r w:rsidRPr="006476A1">
              <w:rPr>
                <w:color w:val="auto"/>
                <w:sz w:val="16"/>
                <w:szCs w:val="16"/>
                <w:lang w:eastAsia="en-US"/>
              </w:rPr>
              <w:t xml:space="preserve">Метод охлаждения лампы - </w:t>
            </w:r>
            <w:hyperlink r:id="rId9" w:history="1">
              <w:r w:rsidRPr="006476A1">
                <w:rPr>
                  <w:color w:val="auto"/>
                  <w:sz w:val="16"/>
                  <w:szCs w:val="16"/>
                  <w:lang w:eastAsia="en-US"/>
                </w:rPr>
                <w:t>система принудительного воздушного охлаждения</w:t>
              </w:r>
            </w:hyperlink>
            <w:r w:rsidRPr="006476A1">
              <w:rPr>
                <w:color w:val="auto"/>
                <w:sz w:val="16"/>
                <w:szCs w:val="16"/>
                <w:lang w:eastAsia="en-US"/>
              </w:rPr>
              <w:t>.</w:t>
            </w:r>
          </w:p>
          <w:p w14:paraId="752EA0B8" w14:textId="77777777" w:rsidR="00A51D5D" w:rsidRPr="006476A1" w:rsidRDefault="00A51D5D" w:rsidP="00A51D5D">
            <w:pPr>
              <w:rPr>
                <w:color w:val="auto"/>
                <w:sz w:val="16"/>
                <w:szCs w:val="16"/>
                <w:lang w:eastAsia="en-US"/>
              </w:rPr>
            </w:pPr>
            <w:r w:rsidRPr="006476A1">
              <w:rPr>
                <w:color w:val="auto"/>
                <w:sz w:val="16"/>
                <w:szCs w:val="16"/>
                <w:lang w:eastAsia="en-US"/>
              </w:rPr>
              <w:t>Источник электропитания: 230В переменного тока, 50Гц, 0.92</w:t>
            </w:r>
            <w:r w:rsidRPr="006476A1">
              <w:rPr>
                <w:color w:val="auto"/>
                <w:sz w:val="16"/>
                <w:szCs w:val="16"/>
                <w:lang w:val="en-US" w:eastAsia="en-US"/>
              </w:rPr>
              <w:t>A</w:t>
            </w:r>
            <w:r w:rsidRPr="006476A1">
              <w:rPr>
                <w:color w:val="auto"/>
                <w:sz w:val="16"/>
                <w:szCs w:val="16"/>
                <w:lang w:eastAsia="en-US"/>
              </w:rPr>
              <w:t>.</w:t>
            </w:r>
          </w:p>
          <w:p w14:paraId="18D8BA77" w14:textId="77777777" w:rsidR="00A51D5D" w:rsidRPr="006476A1" w:rsidRDefault="00A51D5D" w:rsidP="00A51D5D">
            <w:pPr>
              <w:rPr>
                <w:color w:val="auto"/>
                <w:sz w:val="16"/>
                <w:szCs w:val="16"/>
                <w:lang w:eastAsia="en-US"/>
              </w:rPr>
            </w:pPr>
            <w:r w:rsidRPr="006476A1">
              <w:rPr>
                <w:color w:val="auto"/>
                <w:sz w:val="16"/>
                <w:szCs w:val="16"/>
                <w:lang w:eastAsia="en-US"/>
              </w:rPr>
              <w:t>Потребляемый электрический ток</w:t>
            </w:r>
            <w:proofErr w:type="gramStart"/>
            <w:r w:rsidRPr="006476A1">
              <w:rPr>
                <w:color w:val="auto"/>
                <w:sz w:val="16"/>
                <w:szCs w:val="16"/>
                <w:lang w:eastAsia="en-US"/>
              </w:rPr>
              <w:t xml:space="preserve"> :</w:t>
            </w:r>
            <w:proofErr w:type="gramEnd"/>
            <w:r w:rsidRPr="006476A1">
              <w:rPr>
                <w:color w:val="auto"/>
                <w:sz w:val="16"/>
                <w:szCs w:val="16"/>
                <w:lang w:eastAsia="en-US"/>
              </w:rPr>
              <w:t xml:space="preserve"> 0.83</w:t>
            </w:r>
            <w:r w:rsidRPr="006476A1">
              <w:rPr>
                <w:color w:val="auto"/>
                <w:sz w:val="16"/>
                <w:szCs w:val="16"/>
                <w:lang w:val="en-US" w:eastAsia="en-US"/>
              </w:rPr>
              <w:t>A</w:t>
            </w:r>
            <w:r w:rsidRPr="006476A1">
              <w:rPr>
                <w:color w:val="auto"/>
                <w:sz w:val="16"/>
                <w:szCs w:val="16"/>
                <w:lang w:eastAsia="en-US"/>
              </w:rPr>
              <w:t>.</w:t>
            </w:r>
          </w:p>
          <w:p w14:paraId="4D76383A" w14:textId="77777777" w:rsidR="00A51D5D" w:rsidRPr="006476A1" w:rsidRDefault="00A51D5D" w:rsidP="00A51D5D">
            <w:pPr>
              <w:rPr>
                <w:color w:val="auto"/>
                <w:sz w:val="16"/>
                <w:szCs w:val="16"/>
                <w:lang w:eastAsia="en-US"/>
              </w:rPr>
            </w:pPr>
            <w:r w:rsidRPr="006476A1">
              <w:rPr>
                <w:color w:val="auto"/>
                <w:sz w:val="16"/>
                <w:szCs w:val="16"/>
                <w:lang w:eastAsia="en-US"/>
              </w:rPr>
              <w:t>Насос подачи воздуха:  Электромагнитная вибрационная система.</w:t>
            </w:r>
          </w:p>
          <w:p w14:paraId="4B57F079" w14:textId="77777777" w:rsidR="00A51D5D" w:rsidRPr="006476A1" w:rsidRDefault="004F238B" w:rsidP="00A51D5D">
            <w:pPr>
              <w:rPr>
                <w:color w:val="auto"/>
                <w:sz w:val="16"/>
                <w:szCs w:val="16"/>
                <w:lang w:eastAsia="en-US"/>
              </w:rPr>
            </w:pPr>
            <w:hyperlink r:id="rId10" w:history="1">
              <w:r w:rsidR="00A51D5D" w:rsidRPr="006476A1">
                <w:rPr>
                  <w:color w:val="auto"/>
                  <w:sz w:val="16"/>
                  <w:szCs w:val="16"/>
                  <w:lang w:eastAsia="en-US"/>
                </w:rPr>
                <w:t>Номинальная мощность лампы</w:t>
              </w:r>
            </w:hyperlink>
            <w:r w:rsidR="00A51D5D" w:rsidRPr="006476A1">
              <w:rPr>
                <w:color w:val="auto"/>
                <w:sz w:val="16"/>
                <w:szCs w:val="16"/>
                <w:lang w:eastAsia="en-US"/>
              </w:rPr>
              <w:t>: Галогеновая лампа 15В не менее 150Вт</w:t>
            </w:r>
          </w:p>
          <w:p w14:paraId="30FB9907" w14:textId="77777777" w:rsidR="00A51D5D" w:rsidRPr="006476A1" w:rsidRDefault="00A51D5D" w:rsidP="00A51D5D">
            <w:pPr>
              <w:rPr>
                <w:color w:val="auto"/>
                <w:sz w:val="16"/>
                <w:szCs w:val="16"/>
                <w:lang w:eastAsia="en-US"/>
              </w:rPr>
            </w:pPr>
            <w:r w:rsidRPr="006476A1">
              <w:rPr>
                <w:color w:val="auto"/>
                <w:sz w:val="16"/>
                <w:szCs w:val="16"/>
                <w:lang w:eastAsia="en-US"/>
              </w:rPr>
              <w:t>Источник света должен иметь ручку для удерживания при переноске источника света</w:t>
            </w:r>
          </w:p>
          <w:p w14:paraId="2F811874" w14:textId="77777777" w:rsidR="00A51D5D" w:rsidRPr="006476A1" w:rsidRDefault="00A51D5D" w:rsidP="00A51D5D">
            <w:pPr>
              <w:rPr>
                <w:b/>
                <w:sz w:val="16"/>
                <w:szCs w:val="16"/>
              </w:rPr>
            </w:pPr>
            <w:r w:rsidRPr="006476A1">
              <w:rPr>
                <w:b/>
                <w:sz w:val="16"/>
                <w:szCs w:val="16"/>
              </w:rPr>
              <w:t>Дополнительные комплектующие:</w:t>
            </w:r>
          </w:p>
          <w:p w14:paraId="7368A859" w14:textId="77777777" w:rsidR="00A51D5D" w:rsidRPr="006476A1" w:rsidRDefault="00A51D5D" w:rsidP="00A51D5D">
            <w:pPr>
              <w:rPr>
                <w:sz w:val="16"/>
                <w:szCs w:val="16"/>
              </w:rPr>
            </w:pPr>
            <w:r w:rsidRPr="006476A1">
              <w:rPr>
                <w:sz w:val="16"/>
                <w:szCs w:val="16"/>
              </w:rPr>
              <w:t xml:space="preserve">Тестер на герметичность. Это устройство разработано для подачи давления воздуха в эндоскоп для проверки на герметичность. Этот тестер на ранних стадиях позволяет выявить неисправности эндоскопов. Процедура проверки может быть поделена на не менее два этапа. В тоже время давление создается обычной грушей, без использования </w:t>
            </w:r>
            <w:proofErr w:type="gramStart"/>
            <w:r w:rsidRPr="006476A1">
              <w:rPr>
                <w:sz w:val="16"/>
                <w:szCs w:val="16"/>
              </w:rPr>
              <w:t>каких-либо</w:t>
            </w:r>
            <w:proofErr w:type="gramEnd"/>
            <w:r w:rsidRPr="006476A1">
              <w:rPr>
                <w:sz w:val="16"/>
                <w:szCs w:val="16"/>
              </w:rPr>
              <w:t xml:space="preserve"> электромеханических устройств-1шт</w:t>
            </w:r>
          </w:p>
          <w:p w14:paraId="4F1C0DFE" w14:textId="77777777" w:rsidR="00A51D5D" w:rsidRPr="006476A1" w:rsidRDefault="00A51D5D" w:rsidP="00A51D5D">
            <w:pPr>
              <w:rPr>
                <w:b/>
                <w:color w:val="auto"/>
                <w:sz w:val="16"/>
                <w:szCs w:val="16"/>
                <w:lang w:eastAsia="en-US"/>
              </w:rPr>
            </w:pPr>
            <w:r w:rsidRPr="006476A1">
              <w:rPr>
                <w:b/>
                <w:bCs/>
                <w:color w:val="auto"/>
                <w:sz w:val="16"/>
                <w:szCs w:val="16"/>
                <w:lang w:eastAsia="en-US"/>
              </w:rPr>
              <w:t>Требования к условиям эксплуатации</w:t>
            </w:r>
            <w:r w:rsidRPr="006476A1">
              <w:rPr>
                <w:b/>
                <w:color w:val="auto"/>
                <w:sz w:val="16"/>
                <w:szCs w:val="16"/>
                <w:lang w:eastAsia="en-US"/>
              </w:rPr>
              <w:t>:</w:t>
            </w:r>
          </w:p>
          <w:p w14:paraId="757AF242" w14:textId="77777777" w:rsidR="00A51D5D" w:rsidRPr="006476A1" w:rsidRDefault="00A51D5D" w:rsidP="00A51D5D">
            <w:pPr>
              <w:rPr>
                <w:color w:val="auto"/>
                <w:sz w:val="16"/>
                <w:szCs w:val="16"/>
                <w:lang w:eastAsia="en-US"/>
              </w:rPr>
            </w:pPr>
            <w:r w:rsidRPr="006476A1">
              <w:rPr>
                <w:color w:val="auto"/>
                <w:sz w:val="16"/>
                <w:szCs w:val="16"/>
                <w:lang w:eastAsia="en-US"/>
              </w:rPr>
              <w:t xml:space="preserve">Для подключения оборудования требуется розетка с 3-х проводной схемой электропитания: фаза, </w:t>
            </w:r>
            <w:proofErr w:type="spellStart"/>
            <w:r w:rsidRPr="006476A1">
              <w:rPr>
                <w:color w:val="auto"/>
                <w:sz w:val="16"/>
                <w:szCs w:val="16"/>
                <w:lang w:eastAsia="en-US"/>
              </w:rPr>
              <w:t>нейтраль</w:t>
            </w:r>
            <w:proofErr w:type="spellEnd"/>
            <w:r w:rsidRPr="006476A1">
              <w:rPr>
                <w:color w:val="auto"/>
                <w:sz w:val="16"/>
                <w:szCs w:val="16"/>
                <w:lang w:eastAsia="en-US"/>
              </w:rPr>
              <w:t>, заземление.  Напряжение питания 220 Вольт, 20A, частота питания 50 Гц.</w:t>
            </w:r>
          </w:p>
          <w:p w14:paraId="530C4D60" w14:textId="08ACCD49" w:rsidR="00A51D5D" w:rsidRPr="006476A1" w:rsidRDefault="00A51D5D" w:rsidP="00A51D5D">
            <w:pPr>
              <w:rPr>
                <w:b/>
                <w:color w:val="auto"/>
                <w:sz w:val="16"/>
                <w:szCs w:val="16"/>
                <w:lang w:eastAsia="en-US"/>
              </w:rPr>
            </w:pPr>
            <w:r w:rsidRPr="006476A1">
              <w:rPr>
                <w:color w:val="auto"/>
                <w:sz w:val="16"/>
                <w:szCs w:val="16"/>
                <w:lang w:eastAsia="en-US"/>
              </w:rPr>
              <w:t>Рекомендуемый диапазон температуры в помещении: +18</w:t>
            </w:r>
            <w:proofErr w:type="gramStart"/>
            <w:r w:rsidRPr="006476A1">
              <w:rPr>
                <w:color w:val="auto"/>
                <w:sz w:val="16"/>
                <w:szCs w:val="16"/>
                <w:lang w:eastAsia="en-US"/>
              </w:rPr>
              <w:t>°С</w:t>
            </w:r>
            <w:proofErr w:type="gramEnd"/>
            <w:r w:rsidRPr="006476A1">
              <w:rPr>
                <w:color w:val="auto"/>
                <w:sz w:val="16"/>
                <w:szCs w:val="16"/>
                <w:lang w:eastAsia="en-US"/>
              </w:rPr>
              <w:t xml:space="preserve"> ÷ +22◦С. Относительная влажность - 40-60%.</w:t>
            </w:r>
          </w:p>
        </w:tc>
        <w:tc>
          <w:tcPr>
            <w:tcW w:w="709" w:type="dxa"/>
            <w:shd w:val="clear" w:color="auto" w:fill="auto"/>
            <w:vAlign w:val="center"/>
          </w:tcPr>
          <w:p w14:paraId="1A013066" w14:textId="05E3935A" w:rsidR="007911F9" w:rsidRPr="006476A1" w:rsidRDefault="007911F9" w:rsidP="005418C2">
            <w:pPr>
              <w:jc w:val="center"/>
              <w:rPr>
                <w:sz w:val="16"/>
                <w:szCs w:val="16"/>
              </w:rPr>
            </w:pPr>
            <w:r w:rsidRPr="006476A1">
              <w:rPr>
                <w:sz w:val="16"/>
                <w:szCs w:val="16"/>
              </w:rPr>
              <w:t>штука</w:t>
            </w:r>
          </w:p>
        </w:tc>
        <w:tc>
          <w:tcPr>
            <w:tcW w:w="425" w:type="dxa"/>
            <w:shd w:val="clear" w:color="auto" w:fill="auto"/>
            <w:vAlign w:val="center"/>
          </w:tcPr>
          <w:p w14:paraId="3AAA6856" w14:textId="5BA9BC19" w:rsidR="007911F9" w:rsidRPr="006476A1" w:rsidRDefault="00A51D5D" w:rsidP="003446CD">
            <w:pPr>
              <w:jc w:val="center"/>
              <w:rPr>
                <w:sz w:val="16"/>
                <w:szCs w:val="16"/>
              </w:rPr>
            </w:pPr>
            <w:r w:rsidRPr="006476A1">
              <w:rPr>
                <w:sz w:val="16"/>
                <w:szCs w:val="16"/>
              </w:rPr>
              <w:t>1</w:t>
            </w:r>
          </w:p>
        </w:tc>
        <w:tc>
          <w:tcPr>
            <w:tcW w:w="851" w:type="dxa"/>
            <w:shd w:val="clear" w:color="auto" w:fill="auto"/>
            <w:vAlign w:val="center"/>
          </w:tcPr>
          <w:p w14:paraId="36717652" w14:textId="2453E30F" w:rsidR="007911F9" w:rsidRPr="006476A1" w:rsidRDefault="007911F9" w:rsidP="003446CD">
            <w:pPr>
              <w:jc w:val="center"/>
              <w:rPr>
                <w:sz w:val="16"/>
                <w:szCs w:val="16"/>
              </w:rPr>
            </w:pPr>
            <w:r w:rsidRPr="006476A1">
              <w:rPr>
                <w:sz w:val="16"/>
                <w:szCs w:val="16"/>
              </w:rPr>
              <w:t>DDP</w:t>
            </w:r>
          </w:p>
        </w:tc>
        <w:tc>
          <w:tcPr>
            <w:tcW w:w="850" w:type="dxa"/>
            <w:shd w:val="clear" w:color="auto" w:fill="auto"/>
            <w:vAlign w:val="center"/>
          </w:tcPr>
          <w:p w14:paraId="39D501C7" w14:textId="6AECC87B" w:rsidR="007911F9" w:rsidRPr="006476A1" w:rsidRDefault="00A51D5D" w:rsidP="00AA2012">
            <w:pPr>
              <w:jc w:val="center"/>
              <w:rPr>
                <w:sz w:val="16"/>
                <w:szCs w:val="16"/>
              </w:rPr>
            </w:pPr>
            <w:r w:rsidRPr="006476A1">
              <w:rPr>
                <w:sz w:val="16"/>
                <w:szCs w:val="16"/>
              </w:rPr>
              <w:t>до 15 декабря</w:t>
            </w:r>
          </w:p>
        </w:tc>
        <w:tc>
          <w:tcPr>
            <w:tcW w:w="993" w:type="dxa"/>
            <w:vAlign w:val="center"/>
          </w:tcPr>
          <w:p w14:paraId="3BB20EE7" w14:textId="7A1DEDD5" w:rsidR="007911F9" w:rsidRPr="006476A1" w:rsidRDefault="007911F9"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38F28511" w14:textId="693A0E05" w:rsidR="007911F9" w:rsidRPr="006476A1" w:rsidRDefault="007911F9" w:rsidP="003446CD">
            <w:pPr>
              <w:jc w:val="center"/>
              <w:rPr>
                <w:sz w:val="16"/>
                <w:szCs w:val="16"/>
              </w:rPr>
            </w:pPr>
            <w:r w:rsidRPr="006476A1">
              <w:rPr>
                <w:sz w:val="16"/>
                <w:szCs w:val="16"/>
              </w:rPr>
              <w:t>0</w:t>
            </w:r>
          </w:p>
        </w:tc>
        <w:tc>
          <w:tcPr>
            <w:tcW w:w="1417" w:type="dxa"/>
            <w:vAlign w:val="center"/>
          </w:tcPr>
          <w:p w14:paraId="52944407" w14:textId="56AB179A" w:rsidR="007911F9" w:rsidRPr="006476A1" w:rsidRDefault="00A51D5D" w:rsidP="00A51D5D">
            <w:pPr>
              <w:jc w:val="center"/>
              <w:rPr>
                <w:sz w:val="16"/>
                <w:szCs w:val="16"/>
              </w:rPr>
            </w:pPr>
            <w:r w:rsidRPr="006476A1">
              <w:rPr>
                <w:sz w:val="16"/>
                <w:szCs w:val="16"/>
              </w:rPr>
              <w:t>18 306 603</w:t>
            </w:r>
          </w:p>
        </w:tc>
        <w:tc>
          <w:tcPr>
            <w:tcW w:w="1560" w:type="dxa"/>
            <w:shd w:val="clear" w:color="auto" w:fill="auto"/>
            <w:vAlign w:val="center"/>
          </w:tcPr>
          <w:p w14:paraId="4AE7AC26" w14:textId="0AD4C27B" w:rsidR="007911F9" w:rsidRPr="006476A1" w:rsidRDefault="00A51D5D" w:rsidP="00F36841">
            <w:pPr>
              <w:jc w:val="center"/>
              <w:rPr>
                <w:sz w:val="16"/>
                <w:szCs w:val="16"/>
              </w:rPr>
            </w:pPr>
            <w:r w:rsidRPr="006476A1">
              <w:rPr>
                <w:sz w:val="16"/>
                <w:szCs w:val="16"/>
              </w:rPr>
              <w:t>18 306 603</w:t>
            </w:r>
          </w:p>
        </w:tc>
      </w:tr>
      <w:tr w:rsidR="007911F9" w:rsidRPr="006476A1" w14:paraId="6D129241" w14:textId="77777777" w:rsidTr="005028C2">
        <w:trPr>
          <w:trHeight w:val="170"/>
        </w:trPr>
        <w:tc>
          <w:tcPr>
            <w:tcW w:w="635" w:type="dxa"/>
            <w:shd w:val="clear" w:color="auto" w:fill="auto"/>
            <w:vAlign w:val="center"/>
          </w:tcPr>
          <w:p w14:paraId="48427342" w14:textId="0251A032" w:rsidR="007911F9" w:rsidRPr="006476A1" w:rsidRDefault="007911F9" w:rsidP="003446CD">
            <w:pPr>
              <w:jc w:val="center"/>
              <w:rPr>
                <w:sz w:val="16"/>
                <w:szCs w:val="16"/>
              </w:rPr>
            </w:pPr>
            <w:r w:rsidRPr="006476A1">
              <w:rPr>
                <w:sz w:val="16"/>
                <w:szCs w:val="16"/>
              </w:rPr>
              <w:t>10</w:t>
            </w:r>
          </w:p>
        </w:tc>
        <w:tc>
          <w:tcPr>
            <w:tcW w:w="1350" w:type="dxa"/>
            <w:vAlign w:val="center"/>
          </w:tcPr>
          <w:p w14:paraId="384C99A5" w14:textId="77777777" w:rsidR="007911F9" w:rsidRPr="006476A1" w:rsidRDefault="007911F9" w:rsidP="00C308F6">
            <w:pPr>
              <w:jc w:val="center"/>
              <w:rPr>
                <w:sz w:val="16"/>
                <w:szCs w:val="16"/>
              </w:rPr>
            </w:pPr>
            <w:r w:rsidRPr="006476A1">
              <w:rPr>
                <w:sz w:val="16"/>
                <w:szCs w:val="16"/>
              </w:rPr>
              <w:t>ГКП «Больница скорой медицинской помощи» на ПХВ ГУ «Управление здравоохранения Актюбинской области</w:t>
            </w:r>
          </w:p>
        </w:tc>
        <w:tc>
          <w:tcPr>
            <w:tcW w:w="709" w:type="dxa"/>
            <w:shd w:val="clear" w:color="auto" w:fill="auto"/>
            <w:vAlign w:val="center"/>
          </w:tcPr>
          <w:p w14:paraId="6DAF33A4" w14:textId="2AA15471" w:rsidR="007911F9" w:rsidRPr="006476A1" w:rsidRDefault="00A51D5D" w:rsidP="00BB7FAF">
            <w:pPr>
              <w:jc w:val="center"/>
              <w:rPr>
                <w:color w:val="auto"/>
                <w:sz w:val="16"/>
                <w:szCs w:val="16"/>
              </w:rPr>
            </w:pPr>
            <w:r w:rsidRPr="006476A1">
              <w:rPr>
                <w:sz w:val="16"/>
                <w:szCs w:val="16"/>
              </w:rPr>
              <w:t>Монитор пациента</w:t>
            </w:r>
          </w:p>
        </w:tc>
        <w:tc>
          <w:tcPr>
            <w:tcW w:w="5386" w:type="dxa"/>
            <w:vAlign w:val="center"/>
          </w:tcPr>
          <w:p w14:paraId="6DDACB9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Тип защиты от поражения электрическим током: Оборудование класса </w:t>
            </w:r>
            <w:r w:rsidRPr="006476A1">
              <w:rPr>
                <w:color w:val="auto"/>
                <w:sz w:val="16"/>
                <w:szCs w:val="16"/>
                <w:lang w:val="en-US" w:eastAsia="en-US"/>
              </w:rPr>
              <w:t>I</w:t>
            </w:r>
            <w:r w:rsidRPr="006476A1">
              <w:rPr>
                <w:color w:val="auto"/>
                <w:sz w:val="16"/>
                <w:szCs w:val="16"/>
                <w:lang w:eastAsia="en-US"/>
              </w:rPr>
              <w:t xml:space="preserve"> с внутренним источником питания.</w:t>
            </w:r>
          </w:p>
          <w:p w14:paraId="7DC202C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Защита корпуса: не хуже </w:t>
            </w:r>
            <w:r w:rsidRPr="006476A1">
              <w:rPr>
                <w:color w:val="auto"/>
                <w:sz w:val="16"/>
                <w:szCs w:val="16"/>
                <w:lang w:val="en-US" w:eastAsia="en-US"/>
              </w:rPr>
              <w:t>IPX</w:t>
            </w:r>
            <w:r w:rsidRPr="006476A1">
              <w:rPr>
                <w:color w:val="auto"/>
                <w:sz w:val="16"/>
                <w:szCs w:val="16"/>
                <w:lang w:eastAsia="en-US"/>
              </w:rPr>
              <w:t>1.</w:t>
            </w:r>
          </w:p>
          <w:p w14:paraId="16F2584E"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Размеры и вес, не более:</w:t>
            </w:r>
          </w:p>
          <w:p w14:paraId="6A32561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328 мм (Ш) × 285 мм (В)× 158 мм (Г).</w:t>
            </w:r>
          </w:p>
          <w:p w14:paraId="281E961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5,5 кг.</w:t>
            </w:r>
          </w:p>
          <w:p w14:paraId="386FC37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Экран дисплея: не менее 12,1 дюйма, цветной, </w:t>
            </w:r>
            <w:r w:rsidRPr="006476A1">
              <w:rPr>
                <w:color w:val="auto"/>
                <w:sz w:val="16"/>
                <w:szCs w:val="16"/>
                <w:lang w:val="en-US" w:eastAsia="en-US"/>
              </w:rPr>
              <w:t>TFT</w:t>
            </w:r>
            <w:r w:rsidRPr="006476A1">
              <w:rPr>
                <w:color w:val="auto"/>
                <w:sz w:val="16"/>
                <w:szCs w:val="16"/>
                <w:lang w:eastAsia="en-US"/>
              </w:rPr>
              <w:t>, сенсорный Разрешение: не хуже 800×600.</w:t>
            </w:r>
          </w:p>
          <w:p w14:paraId="32ABB74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Сообщения: не менее 13 кривых. Не менее</w:t>
            </w:r>
            <w:proofErr w:type="gramStart"/>
            <w:r w:rsidRPr="006476A1">
              <w:rPr>
                <w:color w:val="auto"/>
                <w:sz w:val="16"/>
                <w:szCs w:val="16"/>
                <w:lang w:eastAsia="en-US"/>
              </w:rPr>
              <w:t xml:space="preserve"> О</w:t>
            </w:r>
            <w:proofErr w:type="gramEnd"/>
            <w:r w:rsidRPr="006476A1">
              <w:rPr>
                <w:color w:val="auto"/>
                <w:sz w:val="16"/>
                <w:szCs w:val="16"/>
                <w:lang w:eastAsia="en-US"/>
              </w:rPr>
              <w:t>дин светодиод питания. Не менее</w:t>
            </w:r>
            <w:proofErr w:type="gramStart"/>
            <w:r w:rsidRPr="006476A1">
              <w:rPr>
                <w:color w:val="auto"/>
                <w:sz w:val="16"/>
                <w:szCs w:val="16"/>
                <w:lang w:eastAsia="en-US"/>
              </w:rPr>
              <w:t xml:space="preserve"> Д</w:t>
            </w:r>
            <w:proofErr w:type="gramEnd"/>
            <w:r w:rsidRPr="006476A1">
              <w:rPr>
                <w:color w:val="auto"/>
                <w:sz w:val="16"/>
                <w:szCs w:val="16"/>
                <w:lang w:eastAsia="en-US"/>
              </w:rPr>
              <w:t>ва светодиода сигнала тревоги. Не менее</w:t>
            </w:r>
            <w:proofErr w:type="gramStart"/>
            <w:r w:rsidRPr="006476A1">
              <w:rPr>
                <w:color w:val="auto"/>
                <w:sz w:val="16"/>
                <w:szCs w:val="16"/>
                <w:lang w:eastAsia="en-US"/>
              </w:rPr>
              <w:t xml:space="preserve"> О</w:t>
            </w:r>
            <w:proofErr w:type="gramEnd"/>
            <w:r w:rsidRPr="006476A1">
              <w:rPr>
                <w:color w:val="auto"/>
                <w:sz w:val="16"/>
                <w:szCs w:val="16"/>
                <w:lang w:eastAsia="en-US"/>
              </w:rPr>
              <w:t>дин светодиод зарядки.</w:t>
            </w:r>
          </w:p>
          <w:p w14:paraId="00A2037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Технические характеристики батареи:</w:t>
            </w:r>
          </w:p>
          <w:p w14:paraId="626BD7A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Не менее 5000 </w:t>
            </w:r>
            <w:proofErr w:type="spellStart"/>
            <w:r w:rsidRPr="006476A1">
              <w:rPr>
                <w:color w:val="auto"/>
                <w:sz w:val="16"/>
                <w:szCs w:val="16"/>
                <w:lang w:eastAsia="en-US"/>
              </w:rPr>
              <w:t>мАч</w:t>
            </w:r>
            <w:proofErr w:type="spellEnd"/>
            <w:r w:rsidRPr="006476A1">
              <w:rPr>
                <w:color w:val="auto"/>
                <w:sz w:val="16"/>
                <w:szCs w:val="16"/>
                <w:lang w:eastAsia="en-US"/>
              </w:rPr>
              <w:t>. Не менее 7 часов.</w:t>
            </w:r>
          </w:p>
          <w:p w14:paraId="5E3DF3D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Время зарядки: не более 6,5 ч, заряд 100 %.</w:t>
            </w:r>
          </w:p>
          <w:p w14:paraId="09BF9AC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Принтер:</w:t>
            </w:r>
          </w:p>
          <w:p w14:paraId="16A195D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Ширина записи: не менее 48 мм</w:t>
            </w:r>
          </w:p>
          <w:p w14:paraId="4FFD3E6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Скорость перемещения бумаги, не менее: 12,5 мм/с, 25 мм/с, 50 мм/</w:t>
            </w:r>
            <w:proofErr w:type="gramStart"/>
            <w:r w:rsidRPr="006476A1">
              <w:rPr>
                <w:color w:val="auto"/>
                <w:sz w:val="16"/>
                <w:szCs w:val="16"/>
                <w:lang w:eastAsia="en-US"/>
              </w:rPr>
              <w:t>с</w:t>
            </w:r>
            <w:proofErr w:type="gramEnd"/>
            <w:r w:rsidRPr="006476A1">
              <w:rPr>
                <w:color w:val="auto"/>
                <w:sz w:val="16"/>
                <w:szCs w:val="16"/>
                <w:lang w:eastAsia="en-US"/>
              </w:rPr>
              <w:t>.</w:t>
            </w:r>
          </w:p>
          <w:p w14:paraId="414EE5B5"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Кривые: не менее 3.</w:t>
            </w:r>
          </w:p>
          <w:p w14:paraId="0ACF1BC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Типы записи: Непрерывная запись в режиме реального времени, не менее 8-секундная</w:t>
            </w:r>
          </w:p>
          <w:p w14:paraId="4668B47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запись в режиме реального времени, не менее 20-секундная запись в режиме реального времени, запись графического тренда, запись табличного тренда, запись обзора НИАД, запись обзора аритмии, запись обзора сигнала тревог, запись расчета лекарственных препаратов и титрации, запись результатов гемодинамического</w:t>
            </w:r>
          </w:p>
          <w:p w14:paraId="39E14FDE"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расчета, запись результатов расчета </w:t>
            </w:r>
            <w:proofErr w:type="spellStart"/>
            <w:r w:rsidRPr="006476A1">
              <w:rPr>
                <w:color w:val="auto"/>
                <w:sz w:val="16"/>
                <w:szCs w:val="16"/>
                <w:lang w:eastAsia="en-US"/>
              </w:rPr>
              <w:t>оксигенации</w:t>
            </w:r>
            <w:proofErr w:type="spellEnd"/>
            <w:r w:rsidRPr="006476A1">
              <w:rPr>
                <w:color w:val="auto"/>
                <w:sz w:val="16"/>
                <w:szCs w:val="16"/>
                <w:lang w:eastAsia="en-US"/>
              </w:rPr>
              <w:t>, запись результатов расчета вентиляции, запись результатов расчета</w:t>
            </w:r>
          </w:p>
          <w:p w14:paraId="13C1C86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функции почек, запись анализа в не менее 12 отведениях, запись результатов измерений </w:t>
            </w:r>
            <w:proofErr w:type="gramStart"/>
            <w:r w:rsidRPr="006476A1">
              <w:rPr>
                <w:color w:val="auto"/>
                <w:sz w:val="16"/>
                <w:szCs w:val="16"/>
                <w:lang w:eastAsia="en-US"/>
              </w:rPr>
              <w:t>СВ</w:t>
            </w:r>
            <w:proofErr w:type="gramEnd"/>
            <w:r w:rsidRPr="006476A1">
              <w:rPr>
                <w:color w:val="auto"/>
                <w:sz w:val="16"/>
                <w:szCs w:val="16"/>
                <w:lang w:eastAsia="en-US"/>
              </w:rPr>
              <w:t>, запись стоп-кадра кривой.</w:t>
            </w:r>
          </w:p>
          <w:p w14:paraId="0C32A9B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Управление данными:</w:t>
            </w:r>
          </w:p>
          <w:p w14:paraId="0EA6444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Просмотр данных:</w:t>
            </w:r>
          </w:p>
          <w:p w14:paraId="1B95128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Данные тренда: не менее 1 час, разрешение: 1 с. 120 часов, разрешение: 1 мин.</w:t>
            </w:r>
          </w:p>
          <w:p w14:paraId="40F3D51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События тревоги: Не менее 200 наборов данных.</w:t>
            </w:r>
          </w:p>
          <w:p w14:paraId="6543120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Данные измерения НИАД: не менее 1200.</w:t>
            </w:r>
          </w:p>
          <w:p w14:paraId="59183AC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События аритмии: не менее 200 наборов данных.</w:t>
            </w:r>
          </w:p>
          <w:p w14:paraId="119333F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Результаты анализа в не менее 12 отведениях: До не менее 50 наборов данных.</w:t>
            </w:r>
          </w:p>
          <w:p w14:paraId="573D5E8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Архив данных:</w:t>
            </w:r>
          </w:p>
          <w:p w14:paraId="685F312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Сведения о пациенте: Номер медицинской карточки, Ф.И.О., дата рождения, дата</w:t>
            </w:r>
          </w:p>
          <w:p w14:paraId="26EECC5D" w14:textId="77777777" w:rsidR="00574753" w:rsidRPr="006476A1" w:rsidRDefault="00574753" w:rsidP="00574753">
            <w:pPr>
              <w:tabs>
                <w:tab w:val="left" w:pos="990"/>
              </w:tabs>
              <w:rPr>
                <w:color w:val="auto"/>
                <w:sz w:val="16"/>
                <w:szCs w:val="16"/>
                <w:lang w:eastAsia="en-US"/>
              </w:rPr>
            </w:pPr>
            <w:proofErr w:type="gramStart"/>
            <w:r w:rsidRPr="006476A1">
              <w:rPr>
                <w:color w:val="auto"/>
                <w:sz w:val="16"/>
                <w:szCs w:val="16"/>
                <w:lang w:eastAsia="en-US"/>
              </w:rPr>
              <w:t>поступления больного, пол, взрослый/ ребенок/новорожденный, вес, рост, группа крови, кардиостимулятор, лечащий врач, № больничной койки, отделение.</w:t>
            </w:r>
            <w:proofErr w:type="gramEnd"/>
          </w:p>
          <w:p w14:paraId="3222E207"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Запись графического и табличного тренда:</w:t>
            </w:r>
          </w:p>
          <w:p w14:paraId="7F46030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Не менее 240 часов, разрешение: 1 мин.</w:t>
            </w:r>
          </w:p>
          <w:p w14:paraId="3BEE1CB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Просмотр измерений НИАД: не менее 1200.</w:t>
            </w:r>
          </w:p>
          <w:p w14:paraId="38D1AE1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Просмотр сигналов тревоги: не менее 200.</w:t>
            </w:r>
          </w:p>
          <w:p w14:paraId="5F0FA47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События аритмии: не менее 200.</w:t>
            </w:r>
          </w:p>
          <w:p w14:paraId="7625E88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Просмотр анализа в не менее 12 отведениях: не менее 50.</w:t>
            </w:r>
          </w:p>
          <w:p w14:paraId="2755BDA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Полные данные кривых: не менее 48 часов.</w:t>
            </w:r>
          </w:p>
          <w:p w14:paraId="1F59CE9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ЭКГ:</w:t>
            </w:r>
          </w:p>
          <w:p w14:paraId="53575AA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Режим отведения: не менее 12 отведений: </w:t>
            </w:r>
            <w:r w:rsidRPr="006476A1">
              <w:rPr>
                <w:color w:val="auto"/>
                <w:sz w:val="16"/>
                <w:szCs w:val="16"/>
                <w:lang w:val="en-US" w:eastAsia="en-US"/>
              </w:rPr>
              <w:t>I</w:t>
            </w:r>
            <w:r w:rsidRPr="006476A1">
              <w:rPr>
                <w:color w:val="auto"/>
                <w:sz w:val="16"/>
                <w:szCs w:val="16"/>
                <w:lang w:eastAsia="en-US"/>
              </w:rPr>
              <w:t xml:space="preserve">, </w:t>
            </w:r>
            <w:r w:rsidRPr="006476A1">
              <w:rPr>
                <w:color w:val="auto"/>
                <w:sz w:val="16"/>
                <w:szCs w:val="16"/>
                <w:lang w:val="en-US" w:eastAsia="en-US"/>
              </w:rPr>
              <w:t>II</w:t>
            </w:r>
            <w:r w:rsidRPr="006476A1">
              <w:rPr>
                <w:color w:val="auto"/>
                <w:sz w:val="16"/>
                <w:szCs w:val="16"/>
                <w:lang w:eastAsia="en-US"/>
              </w:rPr>
              <w:t xml:space="preserve">, </w:t>
            </w:r>
            <w:r w:rsidRPr="006476A1">
              <w:rPr>
                <w:color w:val="auto"/>
                <w:sz w:val="16"/>
                <w:szCs w:val="16"/>
                <w:lang w:val="en-US" w:eastAsia="en-US"/>
              </w:rPr>
              <w:t>III</w:t>
            </w:r>
            <w:r w:rsidRPr="006476A1">
              <w:rPr>
                <w:color w:val="auto"/>
                <w:sz w:val="16"/>
                <w:szCs w:val="16"/>
                <w:lang w:eastAsia="en-US"/>
              </w:rPr>
              <w:t xml:space="preserve">, </w:t>
            </w:r>
            <w:proofErr w:type="spellStart"/>
            <w:r w:rsidRPr="006476A1">
              <w:rPr>
                <w:color w:val="auto"/>
                <w:sz w:val="16"/>
                <w:szCs w:val="16"/>
                <w:lang w:val="en-US" w:eastAsia="en-US"/>
              </w:rPr>
              <w:t>aVR</w:t>
            </w:r>
            <w:proofErr w:type="spellEnd"/>
            <w:r w:rsidRPr="006476A1">
              <w:rPr>
                <w:color w:val="auto"/>
                <w:sz w:val="16"/>
                <w:szCs w:val="16"/>
                <w:lang w:eastAsia="en-US"/>
              </w:rPr>
              <w:t xml:space="preserve">, </w:t>
            </w:r>
            <w:proofErr w:type="spellStart"/>
            <w:r w:rsidRPr="006476A1">
              <w:rPr>
                <w:color w:val="auto"/>
                <w:sz w:val="16"/>
                <w:szCs w:val="16"/>
                <w:lang w:val="en-US" w:eastAsia="en-US"/>
              </w:rPr>
              <w:t>aVL</w:t>
            </w:r>
            <w:proofErr w:type="spellEnd"/>
            <w:r w:rsidRPr="006476A1">
              <w:rPr>
                <w:color w:val="auto"/>
                <w:sz w:val="16"/>
                <w:szCs w:val="16"/>
                <w:lang w:eastAsia="en-US"/>
              </w:rPr>
              <w:t xml:space="preserve">, </w:t>
            </w:r>
            <w:proofErr w:type="spellStart"/>
            <w:r w:rsidRPr="006476A1">
              <w:rPr>
                <w:color w:val="auto"/>
                <w:sz w:val="16"/>
                <w:szCs w:val="16"/>
                <w:lang w:val="en-US" w:eastAsia="en-US"/>
              </w:rPr>
              <w:t>aVF</w:t>
            </w:r>
            <w:proofErr w:type="spellEnd"/>
            <w:r w:rsidRPr="006476A1">
              <w:rPr>
                <w:color w:val="auto"/>
                <w:sz w:val="16"/>
                <w:szCs w:val="16"/>
                <w:lang w:eastAsia="en-US"/>
              </w:rPr>
              <w:t xml:space="preserve">, </w:t>
            </w:r>
            <w:r w:rsidRPr="006476A1">
              <w:rPr>
                <w:color w:val="auto"/>
                <w:sz w:val="16"/>
                <w:szCs w:val="16"/>
                <w:lang w:val="en-US" w:eastAsia="en-US"/>
              </w:rPr>
              <w:t>V</w:t>
            </w:r>
            <w:r w:rsidRPr="006476A1">
              <w:rPr>
                <w:color w:val="auto"/>
                <w:sz w:val="16"/>
                <w:szCs w:val="16"/>
                <w:lang w:eastAsia="en-US"/>
              </w:rPr>
              <w:t xml:space="preserve">1, </w:t>
            </w:r>
            <w:r w:rsidRPr="006476A1">
              <w:rPr>
                <w:color w:val="auto"/>
                <w:sz w:val="16"/>
                <w:szCs w:val="16"/>
                <w:lang w:val="en-US" w:eastAsia="en-US"/>
              </w:rPr>
              <w:t>V</w:t>
            </w:r>
            <w:r w:rsidRPr="006476A1">
              <w:rPr>
                <w:color w:val="auto"/>
                <w:sz w:val="16"/>
                <w:szCs w:val="16"/>
                <w:lang w:eastAsia="en-US"/>
              </w:rPr>
              <w:t xml:space="preserve">2, </w:t>
            </w:r>
            <w:r w:rsidRPr="006476A1">
              <w:rPr>
                <w:color w:val="auto"/>
                <w:sz w:val="16"/>
                <w:szCs w:val="16"/>
                <w:lang w:val="en-US" w:eastAsia="en-US"/>
              </w:rPr>
              <w:t>V</w:t>
            </w:r>
            <w:r w:rsidRPr="006476A1">
              <w:rPr>
                <w:color w:val="auto"/>
                <w:sz w:val="16"/>
                <w:szCs w:val="16"/>
                <w:lang w:eastAsia="en-US"/>
              </w:rPr>
              <w:t xml:space="preserve">3, </w:t>
            </w:r>
            <w:r w:rsidRPr="006476A1">
              <w:rPr>
                <w:color w:val="auto"/>
                <w:sz w:val="16"/>
                <w:szCs w:val="16"/>
                <w:lang w:val="en-US" w:eastAsia="en-US"/>
              </w:rPr>
              <w:t>V</w:t>
            </w:r>
            <w:r w:rsidRPr="006476A1">
              <w:rPr>
                <w:color w:val="auto"/>
                <w:sz w:val="16"/>
                <w:szCs w:val="16"/>
                <w:lang w:eastAsia="en-US"/>
              </w:rPr>
              <w:t xml:space="preserve">4, </w:t>
            </w:r>
            <w:r w:rsidRPr="006476A1">
              <w:rPr>
                <w:color w:val="auto"/>
                <w:sz w:val="16"/>
                <w:szCs w:val="16"/>
                <w:lang w:val="en-US" w:eastAsia="en-US"/>
              </w:rPr>
              <w:t>V</w:t>
            </w:r>
            <w:r w:rsidRPr="006476A1">
              <w:rPr>
                <w:color w:val="auto"/>
                <w:sz w:val="16"/>
                <w:szCs w:val="16"/>
                <w:lang w:eastAsia="en-US"/>
              </w:rPr>
              <w:t xml:space="preserve">5, </w:t>
            </w:r>
            <w:r w:rsidRPr="006476A1">
              <w:rPr>
                <w:color w:val="auto"/>
                <w:sz w:val="16"/>
                <w:szCs w:val="16"/>
                <w:lang w:val="en-US" w:eastAsia="en-US"/>
              </w:rPr>
              <w:t>V</w:t>
            </w:r>
            <w:r w:rsidRPr="006476A1">
              <w:rPr>
                <w:color w:val="auto"/>
                <w:sz w:val="16"/>
                <w:szCs w:val="16"/>
                <w:lang w:eastAsia="en-US"/>
              </w:rPr>
              <w:t>6.</w:t>
            </w:r>
          </w:p>
          <w:p w14:paraId="593DDD2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Чувствительность дисплея (выбор усиления</w:t>
            </w:r>
            <w:proofErr w:type="gramStart"/>
            <w:r w:rsidRPr="006476A1">
              <w:rPr>
                <w:color w:val="auto"/>
                <w:sz w:val="16"/>
                <w:szCs w:val="16"/>
                <w:lang w:eastAsia="en-US"/>
              </w:rPr>
              <w:t>)н</w:t>
            </w:r>
            <w:proofErr w:type="gramEnd"/>
            <w:r w:rsidRPr="006476A1">
              <w:rPr>
                <w:color w:val="auto"/>
                <w:sz w:val="16"/>
                <w:szCs w:val="16"/>
                <w:lang w:eastAsia="en-US"/>
              </w:rPr>
              <w:t>е хуже: 1,25 мм/мВ (×0,125), 2,5 мм/мВ (×0,25), 5 мм/мВ (×0,5), 10 мм/мВ (×1), 20 мм/мВ (×2), 40 мм/мВ (×4), автоматическое усиление.</w:t>
            </w:r>
          </w:p>
          <w:p w14:paraId="35595617"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Развертка не менее</w:t>
            </w:r>
            <w:proofErr w:type="gramStart"/>
            <w:r w:rsidRPr="006476A1">
              <w:rPr>
                <w:color w:val="auto"/>
                <w:sz w:val="16"/>
                <w:szCs w:val="16"/>
                <w:lang w:eastAsia="en-US"/>
              </w:rPr>
              <w:t xml:space="preserve"> :</w:t>
            </w:r>
            <w:proofErr w:type="gramEnd"/>
            <w:r w:rsidRPr="006476A1">
              <w:rPr>
                <w:color w:val="auto"/>
                <w:sz w:val="16"/>
                <w:szCs w:val="16"/>
                <w:lang w:eastAsia="en-US"/>
              </w:rPr>
              <w:t xml:space="preserve"> 6,25 мм/с, 12,5 мм/с, 25 мм/с, 50 мм/с.</w:t>
            </w:r>
          </w:p>
          <w:p w14:paraId="3F488A0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Ширина полосы: Диагноз, не менее: 0,05–150 Гц. Монитор, не менее: 0,5–40 Гц. Хирургия, не менее: 1–20 Гц.</w:t>
            </w:r>
          </w:p>
          <w:p w14:paraId="5CE4B21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Коэффициент ослабления синфазного сигнала: Диагноз: &gt;95 дБ. Монитор: &gt;105 дБ. Хирургия: &gt;105 дБ.</w:t>
            </w:r>
          </w:p>
          <w:p w14:paraId="4C91245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Дифференциальное входное сопротивление: &gt;5 МОм.</w:t>
            </w:r>
          </w:p>
          <w:p w14:paraId="772C5E2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Диапазон входного сигнала: ±10 мВ </w:t>
            </w:r>
            <w:r w:rsidRPr="006476A1">
              <w:rPr>
                <w:color w:val="auto"/>
                <w:sz w:val="16"/>
                <w:szCs w:val="16"/>
                <w:lang w:val="en-US" w:eastAsia="en-US"/>
              </w:rPr>
              <w:t>PP</w:t>
            </w:r>
            <w:r w:rsidRPr="006476A1">
              <w:rPr>
                <w:color w:val="auto"/>
                <w:sz w:val="16"/>
                <w:szCs w:val="16"/>
                <w:lang w:eastAsia="en-US"/>
              </w:rPr>
              <w:t>.</w:t>
            </w:r>
          </w:p>
          <w:p w14:paraId="7C2590C7"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Допустимое смещение потенциала электрода не более: ±800 мВ.</w:t>
            </w:r>
          </w:p>
          <w:p w14:paraId="4830178E"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Сигнал шкалы, не более: 1 мВ между пиками, точность ±5 %.</w:t>
            </w:r>
          </w:p>
          <w:p w14:paraId="780486C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Частотная и импульсная характеристика:</w:t>
            </w:r>
          </w:p>
          <w:p w14:paraId="60B2E16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Частотная характеристика: входной синусоидальный сигнал не менее 5 Гц, 1 мВ, амплитуда выходного сигнала остается в диапазоне не менее  от 71 до 110 % при 0,67 и 40 Гц</w:t>
            </w:r>
            <w:proofErr w:type="gramStart"/>
            <w:r w:rsidRPr="006476A1">
              <w:rPr>
                <w:color w:val="auto"/>
                <w:sz w:val="16"/>
                <w:szCs w:val="16"/>
                <w:lang w:eastAsia="en-US"/>
              </w:rPr>
              <w:t>.</w:t>
            </w:r>
            <w:proofErr w:type="gramEnd"/>
            <w:r w:rsidRPr="006476A1">
              <w:rPr>
                <w:color w:val="auto"/>
                <w:sz w:val="16"/>
                <w:szCs w:val="16"/>
                <w:lang w:eastAsia="en-US"/>
              </w:rPr>
              <w:t xml:space="preserve"> </w:t>
            </w:r>
            <w:proofErr w:type="gramStart"/>
            <w:r w:rsidRPr="006476A1">
              <w:rPr>
                <w:color w:val="auto"/>
                <w:sz w:val="16"/>
                <w:szCs w:val="16"/>
                <w:lang w:eastAsia="en-US"/>
              </w:rPr>
              <w:t>в</w:t>
            </w:r>
            <w:proofErr w:type="gramEnd"/>
            <w:r w:rsidRPr="006476A1">
              <w:rPr>
                <w:color w:val="auto"/>
                <w:sz w:val="16"/>
                <w:szCs w:val="16"/>
                <w:lang w:eastAsia="en-US"/>
              </w:rPr>
              <w:t xml:space="preserve">ходной треугольный сигнал 1 Гц, 1,5 мВ, 200 </w:t>
            </w:r>
            <w:proofErr w:type="spellStart"/>
            <w:r w:rsidRPr="006476A1">
              <w:rPr>
                <w:color w:val="auto"/>
                <w:sz w:val="16"/>
                <w:szCs w:val="16"/>
                <w:lang w:eastAsia="en-US"/>
              </w:rPr>
              <w:t>мс</w:t>
            </w:r>
            <w:proofErr w:type="spellEnd"/>
            <w:r w:rsidRPr="006476A1">
              <w:rPr>
                <w:color w:val="auto"/>
                <w:sz w:val="16"/>
                <w:szCs w:val="16"/>
                <w:lang w:eastAsia="en-US"/>
              </w:rPr>
              <w:t>, выходной сигнал должен находиться в диапазоне не менее от 11,25 мм до 15 мм. Импульсная характеристика: Значение смещения: ≤ 0,1 мВ Наклон: ≤ 0,3 мВ/с после завершения импульса.</w:t>
            </w:r>
          </w:p>
          <w:p w14:paraId="497ECC5E"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Не менее 33 типа аритмий в ЭКГ:</w:t>
            </w:r>
          </w:p>
          <w:p w14:paraId="20730DB7"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Асистолия, </w:t>
            </w:r>
            <w:proofErr w:type="spellStart"/>
            <w:r w:rsidRPr="006476A1">
              <w:rPr>
                <w:color w:val="auto"/>
                <w:sz w:val="16"/>
                <w:szCs w:val="16"/>
                <w:lang w:eastAsia="en-US"/>
              </w:rPr>
              <w:t>Жфиб</w:t>
            </w:r>
            <w:proofErr w:type="spellEnd"/>
            <w:r w:rsidRPr="006476A1">
              <w:rPr>
                <w:color w:val="auto"/>
                <w:sz w:val="16"/>
                <w:szCs w:val="16"/>
                <w:lang w:eastAsia="en-US"/>
              </w:rPr>
              <w:t>/</w:t>
            </w:r>
            <w:proofErr w:type="spellStart"/>
            <w:r w:rsidRPr="006476A1">
              <w:rPr>
                <w:color w:val="auto"/>
                <w:sz w:val="16"/>
                <w:szCs w:val="16"/>
                <w:lang w:eastAsia="en-US"/>
              </w:rPr>
              <w:t>Жтах</w:t>
            </w:r>
            <w:proofErr w:type="spellEnd"/>
            <w:r w:rsidRPr="006476A1">
              <w:rPr>
                <w:color w:val="auto"/>
                <w:sz w:val="16"/>
                <w:szCs w:val="16"/>
                <w:lang w:eastAsia="en-US"/>
              </w:rPr>
              <w:t xml:space="preserve">, Пара, </w:t>
            </w:r>
            <w:proofErr w:type="spellStart"/>
            <w:r w:rsidRPr="006476A1">
              <w:rPr>
                <w:color w:val="auto"/>
                <w:sz w:val="16"/>
                <w:szCs w:val="16"/>
                <w:lang w:eastAsia="en-US"/>
              </w:rPr>
              <w:t>Желуд</w:t>
            </w:r>
            <w:proofErr w:type="spellEnd"/>
            <w:r w:rsidRPr="006476A1">
              <w:rPr>
                <w:color w:val="auto"/>
                <w:sz w:val="16"/>
                <w:szCs w:val="16"/>
                <w:lang w:eastAsia="en-US"/>
              </w:rPr>
              <w:t xml:space="preserve">. ритм, </w:t>
            </w:r>
            <w:proofErr w:type="spellStart"/>
            <w:r w:rsidRPr="006476A1">
              <w:rPr>
                <w:color w:val="auto"/>
                <w:sz w:val="16"/>
                <w:szCs w:val="16"/>
                <w:lang w:eastAsia="en-US"/>
              </w:rPr>
              <w:t>Бигеминия</w:t>
            </w:r>
            <w:proofErr w:type="spellEnd"/>
            <w:r w:rsidRPr="006476A1">
              <w:rPr>
                <w:color w:val="auto"/>
                <w:sz w:val="16"/>
                <w:szCs w:val="16"/>
                <w:lang w:eastAsia="en-US"/>
              </w:rPr>
              <w:t xml:space="preserve"> ПЖС, </w:t>
            </w:r>
            <w:proofErr w:type="spellStart"/>
            <w:r w:rsidRPr="006476A1">
              <w:rPr>
                <w:color w:val="auto"/>
                <w:sz w:val="16"/>
                <w:szCs w:val="16"/>
                <w:lang w:eastAsia="en-US"/>
              </w:rPr>
              <w:t>Тригеминия</w:t>
            </w:r>
            <w:proofErr w:type="spellEnd"/>
            <w:r w:rsidRPr="006476A1">
              <w:rPr>
                <w:color w:val="auto"/>
                <w:sz w:val="16"/>
                <w:szCs w:val="16"/>
                <w:lang w:eastAsia="en-US"/>
              </w:rPr>
              <w:t xml:space="preserve"> ЖЭ, Тахикардия, </w:t>
            </w:r>
            <w:r w:rsidRPr="006476A1">
              <w:rPr>
                <w:color w:val="auto"/>
                <w:sz w:val="16"/>
                <w:szCs w:val="16"/>
                <w:lang w:val="en-US" w:eastAsia="en-US"/>
              </w:rPr>
              <w:t>R</w:t>
            </w:r>
            <w:r w:rsidRPr="006476A1">
              <w:rPr>
                <w:color w:val="auto"/>
                <w:sz w:val="16"/>
                <w:szCs w:val="16"/>
                <w:lang w:eastAsia="en-US"/>
              </w:rPr>
              <w:t xml:space="preserve"> на </w:t>
            </w:r>
            <w:r w:rsidRPr="006476A1">
              <w:rPr>
                <w:color w:val="auto"/>
                <w:sz w:val="16"/>
                <w:szCs w:val="16"/>
                <w:lang w:val="en-US" w:eastAsia="en-US"/>
              </w:rPr>
              <w:t>T</w:t>
            </w:r>
            <w:r w:rsidRPr="006476A1">
              <w:rPr>
                <w:color w:val="auto"/>
                <w:sz w:val="16"/>
                <w:szCs w:val="16"/>
                <w:lang w:eastAsia="en-US"/>
              </w:rPr>
              <w:t xml:space="preserve">, ЖЭ, </w:t>
            </w:r>
            <w:proofErr w:type="spellStart"/>
            <w:r w:rsidRPr="006476A1">
              <w:rPr>
                <w:color w:val="auto"/>
                <w:sz w:val="16"/>
                <w:szCs w:val="16"/>
                <w:lang w:eastAsia="en-US"/>
              </w:rPr>
              <w:t>Нерег</w:t>
            </w:r>
            <w:proofErr w:type="spellEnd"/>
            <w:r w:rsidRPr="006476A1">
              <w:rPr>
                <w:color w:val="auto"/>
                <w:sz w:val="16"/>
                <w:szCs w:val="16"/>
                <w:lang w:eastAsia="en-US"/>
              </w:rPr>
              <w:t xml:space="preserve">. Ритм, Брадикардия, Пропущенные сокращения, Кардиостимулятор не задает ритм, </w:t>
            </w:r>
            <w:proofErr w:type="spellStart"/>
            <w:r w:rsidRPr="006476A1">
              <w:rPr>
                <w:color w:val="auto"/>
                <w:sz w:val="16"/>
                <w:szCs w:val="16"/>
                <w:lang w:eastAsia="en-US"/>
              </w:rPr>
              <w:t>Желуд</w:t>
            </w:r>
            <w:proofErr w:type="spellEnd"/>
            <w:r w:rsidRPr="006476A1">
              <w:rPr>
                <w:color w:val="auto"/>
                <w:sz w:val="16"/>
                <w:szCs w:val="16"/>
                <w:lang w:eastAsia="en-US"/>
              </w:rPr>
              <w:t xml:space="preserve">. брадикардия, Кардиостимулятор не фиксирует, ЗСЖ, Зап. ПЖС, </w:t>
            </w:r>
            <w:proofErr w:type="spellStart"/>
            <w:r w:rsidRPr="006476A1">
              <w:rPr>
                <w:color w:val="auto"/>
                <w:sz w:val="16"/>
                <w:szCs w:val="16"/>
                <w:lang w:eastAsia="en-US"/>
              </w:rPr>
              <w:t>Ускор</w:t>
            </w:r>
            <w:proofErr w:type="spellEnd"/>
            <w:r w:rsidRPr="006476A1">
              <w:rPr>
                <w:color w:val="auto"/>
                <w:sz w:val="16"/>
                <w:szCs w:val="16"/>
                <w:lang w:eastAsia="en-US"/>
              </w:rPr>
              <w:t xml:space="preserve">. </w:t>
            </w:r>
            <w:proofErr w:type="spellStart"/>
            <w:r w:rsidRPr="006476A1">
              <w:rPr>
                <w:color w:val="auto"/>
                <w:sz w:val="16"/>
                <w:szCs w:val="16"/>
                <w:lang w:eastAsia="en-US"/>
              </w:rPr>
              <w:t>Желуд</w:t>
            </w:r>
            <w:proofErr w:type="spellEnd"/>
            <w:r w:rsidRPr="006476A1">
              <w:rPr>
                <w:color w:val="auto"/>
                <w:sz w:val="16"/>
                <w:szCs w:val="16"/>
                <w:lang w:eastAsia="en-US"/>
              </w:rPr>
              <w:t xml:space="preserve">. ритм, ИПЖС, </w:t>
            </w:r>
            <w:proofErr w:type="spellStart"/>
            <w:r w:rsidRPr="006476A1">
              <w:rPr>
                <w:color w:val="auto"/>
                <w:sz w:val="16"/>
                <w:szCs w:val="16"/>
                <w:lang w:eastAsia="en-US"/>
              </w:rPr>
              <w:t>Непост</w:t>
            </w:r>
            <w:proofErr w:type="spellEnd"/>
            <w:r w:rsidRPr="006476A1">
              <w:rPr>
                <w:color w:val="auto"/>
                <w:sz w:val="16"/>
                <w:szCs w:val="16"/>
                <w:lang w:eastAsia="en-US"/>
              </w:rPr>
              <w:t xml:space="preserve">. ЖТ, </w:t>
            </w:r>
            <w:proofErr w:type="spellStart"/>
            <w:r w:rsidRPr="006476A1">
              <w:rPr>
                <w:color w:val="auto"/>
                <w:sz w:val="16"/>
                <w:szCs w:val="16"/>
                <w:lang w:eastAsia="en-US"/>
              </w:rPr>
              <w:t>Полиформ</w:t>
            </w:r>
            <w:proofErr w:type="spellEnd"/>
            <w:r w:rsidRPr="006476A1">
              <w:rPr>
                <w:color w:val="auto"/>
                <w:sz w:val="16"/>
                <w:szCs w:val="16"/>
                <w:lang w:eastAsia="en-US"/>
              </w:rPr>
              <w:t xml:space="preserve">. ПЖС, </w:t>
            </w:r>
            <w:proofErr w:type="spellStart"/>
            <w:r w:rsidRPr="006476A1">
              <w:rPr>
                <w:color w:val="auto"/>
                <w:sz w:val="16"/>
                <w:szCs w:val="16"/>
                <w:lang w:eastAsia="en-US"/>
              </w:rPr>
              <w:t>Выс</w:t>
            </w:r>
            <w:proofErr w:type="spellEnd"/>
            <w:r w:rsidRPr="006476A1">
              <w:rPr>
                <w:color w:val="auto"/>
                <w:sz w:val="16"/>
                <w:szCs w:val="16"/>
                <w:lang w:eastAsia="en-US"/>
              </w:rPr>
              <w:t>. паузы/мин, Пауза, Фибр</w:t>
            </w:r>
            <w:proofErr w:type="gramStart"/>
            <w:r w:rsidRPr="006476A1">
              <w:rPr>
                <w:color w:val="auto"/>
                <w:sz w:val="16"/>
                <w:szCs w:val="16"/>
                <w:lang w:eastAsia="en-US"/>
              </w:rPr>
              <w:t>.</w:t>
            </w:r>
            <w:proofErr w:type="gramEnd"/>
            <w:r w:rsidRPr="006476A1">
              <w:rPr>
                <w:color w:val="auto"/>
                <w:sz w:val="16"/>
                <w:szCs w:val="16"/>
                <w:lang w:eastAsia="en-US"/>
              </w:rPr>
              <w:t xml:space="preserve"> </w:t>
            </w:r>
            <w:proofErr w:type="spellStart"/>
            <w:proofErr w:type="gramStart"/>
            <w:r w:rsidRPr="006476A1">
              <w:rPr>
                <w:color w:val="auto"/>
                <w:sz w:val="16"/>
                <w:szCs w:val="16"/>
                <w:lang w:eastAsia="en-US"/>
              </w:rPr>
              <w:t>п</w:t>
            </w:r>
            <w:proofErr w:type="gramEnd"/>
            <w:r w:rsidRPr="006476A1">
              <w:rPr>
                <w:color w:val="auto"/>
                <w:sz w:val="16"/>
                <w:szCs w:val="16"/>
                <w:lang w:eastAsia="en-US"/>
              </w:rPr>
              <w:t>редсерд</w:t>
            </w:r>
            <w:proofErr w:type="spellEnd"/>
            <w:r w:rsidRPr="006476A1">
              <w:rPr>
                <w:color w:val="auto"/>
                <w:sz w:val="16"/>
                <w:szCs w:val="16"/>
                <w:lang w:eastAsia="en-US"/>
              </w:rPr>
              <w:t xml:space="preserve">., </w:t>
            </w:r>
            <w:proofErr w:type="spellStart"/>
            <w:r w:rsidRPr="006476A1">
              <w:rPr>
                <w:color w:val="auto"/>
                <w:sz w:val="16"/>
                <w:szCs w:val="16"/>
                <w:lang w:eastAsia="en-US"/>
              </w:rPr>
              <w:t>Бигеминия</w:t>
            </w:r>
            <w:proofErr w:type="spellEnd"/>
            <w:r w:rsidRPr="006476A1">
              <w:rPr>
                <w:color w:val="auto"/>
                <w:sz w:val="16"/>
                <w:szCs w:val="16"/>
                <w:lang w:eastAsia="en-US"/>
              </w:rPr>
              <w:t xml:space="preserve"> ППС, </w:t>
            </w:r>
            <w:proofErr w:type="spellStart"/>
            <w:r w:rsidRPr="006476A1">
              <w:rPr>
                <w:color w:val="auto"/>
                <w:sz w:val="16"/>
                <w:szCs w:val="16"/>
                <w:lang w:eastAsia="en-US"/>
              </w:rPr>
              <w:t>Выс</w:t>
            </w:r>
            <w:proofErr w:type="spellEnd"/>
            <w:r w:rsidRPr="006476A1">
              <w:rPr>
                <w:color w:val="auto"/>
                <w:sz w:val="16"/>
                <w:szCs w:val="16"/>
                <w:lang w:eastAsia="en-US"/>
              </w:rPr>
              <w:t xml:space="preserve">. ПЖС, </w:t>
            </w:r>
            <w:proofErr w:type="spellStart"/>
            <w:r w:rsidRPr="006476A1">
              <w:rPr>
                <w:color w:val="auto"/>
                <w:sz w:val="16"/>
                <w:szCs w:val="16"/>
                <w:lang w:eastAsia="en-US"/>
              </w:rPr>
              <w:t>Низк</w:t>
            </w:r>
            <w:proofErr w:type="spellEnd"/>
            <w:r w:rsidRPr="006476A1">
              <w:rPr>
                <w:color w:val="auto"/>
                <w:sz w:val="16"/>
                <w:szCs w:val="16"/>
                <w:lang w:eastAsia="en-US"/>
              </w:rPr>
              <w:t xml:space="preserve">. </w:t>
            </w:r>
            <w:proofErr w:type="spellStart"/>
            <w:r w:rsidRPr="006476A1">
              <w:rPr>
                <w:color w:val="auto"/>
                <w:sz w:val="16"/>
                <w:szCs w:val="16"/>
                <w:lang w:eastAsia="en-US"/>
              </w:rPr>
              <w:t>напряж</w:t>
            </w:r>
            <w:proofErr w:type="spellEnd"/>
            <w:r w:rsidRPr="006476A1">
              <w:rPr>
                <w:color w:val="auto"/>
                <w:sz w:val="16"/>
                <w:szCs w:val="16"/>
                <w:lang w:eastAsia="en-US"/>
              </w:rPr>
              <w:t>. (</w:t>
            </w:r>
            <w:proofErr w:type="spellStart"/>
            <w:r w:rsidRPr="006476A1">
              <w:rPr>
                <w:color w:val="auto"/>
                <w:sz w:val="16"/>
                <w:szCs w:val="16"/>
                <w:lang w:eastAsia="en-US"/>
              </w:rPr>
              <w:t>конечн</w:t>
            </w:r>
            <w:proofErr w:type="spellEnd"/>
            <w:r w:rsidRPr="006476A1">
              <w:rPr>
                <w:color w:val="auto"/>
                <w:sz w:val="16"/>
                <w:szCs w:val="16"/>
                <w:lang w:eastAsia="en-US"/>
              </w:rPr>
              <w:t xml:space="preserve">.), Предельная брадикардия, </w:t>
            </w:r>
            <w:proofErr w:type="spellStart"/>
            <w:r w:rsidRPr="006476A1">
              <w:rPr>
                <w:color w:val="auto"/>
                <w:sz w:val="16"/>
                <w:szCs w:val="16"/>
                <w:lang w:eastAsia="en-US"/>
              </w:rPr>
              <w:t>Тригеминия</w:t>
            </w:r>
            <w:proofErr w:type="spellEnd"/>
            <w:r w:rsidRPr="006476A1">
              <w:rPr>
                <w:color w:val="auto"/>
                <w:sz w:val="16"/>
                <w:szCs w:val="16"/>
                <w:lang w:eastAsia="en-US"/>
              </w:rPr>
              <w:t xml:space="preserve"> ППС, Тахикардия широкого </w:t>
            </w:r>
            <w:r w:rsidRPr="006476A1">
              <w:rPr>
                <w:color w:val="auto"/>
                <w:sz w:val="16"/>
                <w:szCs w:val="16"/>
                <w:lang w:val="en-US" w:eastAsia="en-US"/>
              </w:rPr>
              <w:t>QRS</w:t>
            </w:r>
            <w:r w:rsidRPr="006476A1">
              <w:rPr>
                <w:color w:val="auto"/>
                <w:sz w:val="16"/>
                <w:szCs w:val="16"/>
                <w:lang w:eastAsia="en-US"/>
              </w:rPr>
              <w:t xml:space="preserve">, </w:t>
            </w:r>
            <w:proofErr w:type="spellStart"/>
            <w:r w:rsidRPr="006476A1">
              <w:rPr>
                <w:color w:val="auto"/>
                <w:sz w:val="16"/>
                <w:szCs w:val="16"/>
                <w:lang w:eastAsia="en-US"/>
              </w:rPr>
              <w:t>Постоян</w:t>
            </w:r>
            <w:proofErr w:type="spellEnd"/>
            <w:r w:rsidRPr="006476A1">
              <w:rPr>
                <w:color w:val="auto"/>
                <w:sz w:val="16"/>
                <w:szCs w:val="16"/>
                <w:lang w:eastAsia="en-US"/>
              </w:rPr>
              <w:t xml:space="preserve">. ЖТ, Предельная тахикардия, </w:t>
            </w:r>
            <w:proofErr w:type="spellStart"/>
            <w:r w:rsidRPr="006476A1">
              <w:rPr>
                <w:color w:val="auto"/>
                <w:sz w:val="16"/>
                <w:szCs w:val="16"/>
                <w:lang w:eastAsia="en-US"/>
              </w:rPr>
              <w:t>Желуд</w:t>
            </w:r>
            <w:proofErr w:type="spellEnd"/>
            <w:r w:rsidRPr="006476A1">
              <w:rPr>
                <w:color w:val="auto"/>
                <w:sz w:val="16"/>
                <w:szCs w:val="16"/>
                <w:lang w:eastAsia="en-US"/>
              </w:rPr>
              <w:t>. тахикардия.</w:t>
            </w:r>
          </w:p>
          <w:p w14:paraId="78E1D79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ЧСС:</w:t>
            </w:r>
          </w:p>
          <w:p w14:paraId="0B19430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не менее: Взрослые: 15–300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 Ребенок/новорожденный: 15–350 уд./мин.</w:t>
            </w:r>
          </w:p>
          <w:p w14:paraId="632C543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Точность, не хуже: ±1 % или ±1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 большее из значений.</w:t>
            </w:r>
          </w:p>
          <w:p w14:paraId="36A73CB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не более: 1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48D1DD1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Чувствительность, не менее: ≥300 мкВ</w:t>
            </w:r>
            <w:proofErr w:type="gramStart"/>
            <w:r w:rsidRPr="006476A1">
              <w:rPr>
                <w:color w:val="auto"/>
                <w:sz w:val="16"/>
                <w:szCs w:val="16"/>
                <w:lang w:val="en-US" w:eastAsia="en-US"/>
              </w:rPr>
              <w:t>PP</w:t>
            </w:r>
            <w:proofErr w:type="gramEnd"/>
          </w:p>
          <w:p w14:paraId="361B078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Желудочковая экстрасистолия:</w:t>
            </w:r>
          </w:p>
          <w:p w14:paraId="45FBC56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не менее: Взрослые: от 0 до 300 ЖЭ/мин Дети/новорожденные: от 0 до 350 ПЖС/мин.</w:t>
            </w:r>
          </w:p>
          <w:p w14:paraId="66D06BE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1 ЖЭ/мин</w:t>
            </w:r>
          </w:p>
          <w:p w14:paraId="64C7C625"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Значение </w:t>
            </w:r>
            <w:r w:rsidRPr="006476A1">
              <w:rPr>
                <w:color w:val="auto"/>
                <w:sz w:val="16"/>
                <w:szCs w:val="16"/>
                <w:lang w:val="en-US" w:eastAsia="en-US"/>
              </w:rPr>
              <w:t>ST</w:t>
            </w:r>
            <w:r w:rsidRPr="006476A1">
              <w:rPr>
                <w:color w:val="auto"/>
                <w:sz w:val="16"/>
                <w:szCs w:val="16"/>
                <w:lang w:eastAsia="en-US"/>
              </w:rPr>
              <w:t>:</w:t>
            </w:r>
          </w:p>
          <w:p w14:paraId="5F095BB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не менее: от -2,0 до +2,0 мВ.</w:t>
            </w:r>
          </w:p>
          <w:p w14:paraId="0511943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Точность, не хуже: от -0,8 до +0,8 мВ: ±0,02 мВ или 10 %.</w:t>
            </w:r>
          </w:p>
          <w:p w14:paraId="0E6FD60E"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не более: 0,01 мВ</w:t>
            </w:r>
          </w:p>
          <w:p w14:paraId="737382E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Диапазон синусового и </w:t>
            </w:r>
            <w:proofErr w:type="spellStart"/>
            <w:r w:rsidRPr="006476A1">
              <w:rPr>
                <w:color w:val="auto"/>
                <w:sz w:val="16"/>
                <w:szCs w:val="16"/>
                <w:lang w:eastAsia="en-US"/>
              </w:rPr>
              <w:t>наджелудочкового</w:t>
            </w:r>
            <w:proofErr w:type="spellEnd"/>
            <w:r w:rsidRPr="006476A1">
              <w:rPr>
                <w:color w:val="auto"/>
                <w:sz w:val="16"/>
                <w:szCs w:val="16"/>
                <w:lang w:eastAsia="en-US"/>
              </w:rPr>
              <w:t xml:space="preserve"> ритма:</w:t>
            </w:r>
          </w:p>
          <w:p w14:paraId="3172552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Тахикардия: Взросл</w:t>
            </w:r>
            <w:proofErr w:type="gramStart"/>
            <w:r w:rsidRPr="006476A1">
              <w:rPr>
                <w:color w:val="auto"/>
                <w:sz w:val="16"/>
                <w:szCs w:val="16"/>
                <w:lang w:eastAsia="en-US"/>
              </w:rPr>
              <w:t xml:space="preserve">.: </w:t>
            </w:r>
            <w:proofErr w:type="gramEnd"/>
            <w:r w:rsidRPr="006476A1">
              <w:rPr>
                <w:color w:val="auto"/>
                <w:sz w:val="16"/>
                <w:szCs w:val="16"/>
                <w:lang w:eastAsia="en-US"/>
              </w:rPr>
              <w:t xml:space="preserve">интервал </w:t>
            </w:r>
            <w:r w:rsidRPr="006476A1">
              <w:rPr>
                <w:color w:val="auto"/>
                <w:sz w:val="16"/>
                <w:szCs w:val="16"/>
                <w:lang w:val="en-US" w:eastAsia="en-US"/>
              </w:rPr>
              <w:t>R</w:t>
            </w:r>
            <w:r w:rsidRPr="006476A1">
              <w:rPr>
                <w:color w:val="auto"/>
                <w:sz w:val="16"/>
                <w:szCs w:val="16"/>
                <w:lang w:eastAsia="en-US"/>
              </w:rPr>
              <w:t>-</w:t>
            </w:r>
            <w:r w:rsidRPr="006476A1">
              <w:rPr>
                <w:color w:val="auto"/>
                <w:sz w:val="16"/>
                <w:szCs w:val="16"/>
                <w:lang w:val="en-US" w:eastAsia="en-US"/>
              </w:rPr>
              <w:t>R</w:t>
            </w:r>
            <w:r w:rsidRPr="006476A1">
              <w:rPr>
                <w:color w:val="auto"/>
                <w:sz w:val="16"/>
                <w:szCs w:val="16"/>
                <w:lang w:eastAsia="en-US"/>
              </w:rPr>
              <w:t xml:space="preserve"> в пяти следующих друг за другом комплексах </w:t>
            </w:r>
            <w:r w:rsidRPr="006476A1">
              <w:rPr>
                <w:color w:val="auto"/>
                <w:sz w:val="16"/>
                <w:szCs w:val="16"/>
                <w:lang w:val="en-US" w:eastAsia="en-US"/>
              </w:rPr>
              <w:t>QRS</w:t>
            </w:r>
            <w:r w:rsidRPr="006476A1">
              <w:rPr>
                <w:color w:val="auto"/>
                <w:sz w:val="16"/>
                <w:szCs w:val="16"/>
                <w:lang w:eastAsia="en-US"/>
              </w:rPr>
              <w:t xml:space="preserve"> ≤ 0,5 с. Дети/новорожденные: интервал </w:t>
            </w:r>
            <w:r w:rsidRPr="006476A1">
              <w:rPr>
                <w:color w:val="auto"/>
                <w:sz w:val="16"/>
                <w:szCs w:val="16"/>
                <w:lang w:val="en-US" w:eastAsia="en-US"/>
              </w:rPr>
              <w:t>R</w:t>
            </w:r>
            <w:r w:rsidRPr="006476A1">
              <w:rPr>
                <w:color w:val="auto"/>
                <w:sz w:val="16"/>
                <w:szCs w:val="16"/>
                <w:lang w:eastAsia="en-US"/>
              </w:rPr>
              <w:t>-</w:t>
            </w:r>
            <w:r w:rsidRPr="006476A1">
              <w:rPr>
                <w:color w:val="auto"/>
                <w:sz w:val="16"/>
                <w:szCs w:val="16"/>
                <w:lang w:val="en-US" w:eastAsia="en-US"/>
              </w:rPr>
              <w:t>R</w:t>
            </w:r>
            <w:r w:rsidRPr="006476A1">
              <w:rPr>
                <w:color w:val="auto"/>
                <w:sz w:val="16"/>
                <w:szCs w:val="16"/>
                <w:lang w:eastAsia="en-US"/>
              </w:rPr>
              <w:t xml:space="preserve"> в пяти следующих друг за другом комплексах </w:t>
            </w:r>
            <w:r w:rsidRPr="006476A1">
              <w:rPr>
                <w:color w:val="auto"/>
                <w:sz w:val="16"/>
                <w:szCs w:val="16"/>
                <w:lang w:val="en-US" w:eastAsia="en-US"/>
              </w:rPr>
              <w:t>QRS</w:t>
            </w:r>
            <w:r w:rsidRPr="006476A1">
              <w:rPr>
                <w:color w:val="auto"/>
                <w:sz w:val="16"/>
                <w:szCs w:val="16"/>
                <w:lang w:eastAsia="en-US"/>
              </w:rPr>
              <w:t xml:space="preserve"> ≤ 0,375 с.</w:t>
            </w:r>
          </w:p>
          <w:p w14:paraId="0A3A771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Нормальное: Взросл</w:t>
            </w:r>
            <w:proofErr w:type="gramStart"/>
            <w:r w:rsidRPr="006476A1">
              <w:rPr>
                <w:color w:val="auto"/>
                <w:sz w:val="16"/>
                <w:szCs w:val="16"/>
                <w:lang w:eastAsia="en-US"/>
              </w:rPr>
              <w:t xml:space="preserve">.: </w:t>
            </w:r>
            <w:proofErr w:type="gramEnd"/>
            <w:r w:rsidRPr="006476A1">
              <w:rPr>
                <w:color w:val="auto"/>
                <w:sz w:val="16"/>
                <w:szCs w:val="16"/>
                <w:lang w:eastAsia="en-US"/>
              </w:rPr>
              <w:t xml:space="preserve">0,5 с &lt; интервал </w:t>
            </w:r>
            <w:r w:rsidRPr="006476A1">
              <w:rPr>
                <w:color w:val="auto"/>
                <w:sz w:val="16"/>
                <w:szCs w:val="16"/>
                <w:lang w:val="en-US" w:eastAsia="en-US"/>
              </w:rPr>
              <w:t>R</w:t>
            </w:r>
            <w:r w:rsidRPr="006476A1">
              <w:rPr>
                <w:color w:val="auto"/>
                <w:sz w:val="16"/>
                <w:szCs w:val="16"/>
                <w:lang w:eastAsia="en-US"/>
              </w:rPr>
              <w:t>-</w:t>
            </w:r>
            <w:r w:rsidRPr="006476A1">
              <w:rPr>
                <w:color w:val="auto"/>
                <w:sz w:val="16"/>
                <w:szCs w:val="16"/>
                <w:lang w:val="en-US" w:eastAsia="en-US"/>
              </w:rPr>
              <w:t>R</w:t>
            </w:r>
            <w:r w:rsidRPr="006476A1">
              <w:rPr>
                <w:color w:val="auto"/>
                <w:sz w:val="16"/>
                <w:szCs w:val="16"/>
                <w:lang w:eastAsia="en-US"/>
              </w:rPr>
              <w:t xml:space="preserve"> в пяти следующих друг за другом комплексах </w:t>
            </w:r>
            <w:r w:rsidRPr="006476A1">
              <w:rPr>
                <w:color w:val="auto"/>
                <w:sz w:val="16"/>
                <w:szCs w:val="16"/>
                <w:lang w:val="en-US" w:eastAsia="en-US"/>
              </w:rPr>
              <w:t>QRS</w:t>
            </w:r>
            <w:r w:rsidRPr="006476A1">
              <w:rPr>
                <w:color w:val="auto"/>
                <w:sz w:val="16"/>
                <w:szCs w:val="16"/>
                <w:lang w:eastAsia="en-US"/>
              </w:rPr>
              <w:t xml:space="preserve"> &lt; 1,5 с. Дети/новорожденные: 0,375 с &lt; интервал </w:t>
            </w:r>
            <w:r w:rsidRPr="006476A1">
              <w:rPr>
                <w:color w:val="auto"/>
                <w:sz w:val="16"/>
                <w:szCs w:val="16"/>
                <w:lang w:val="en-US" w:eastAsia="en-US"/>
              </w:rPr>
              <w:t>R</w:t>
            </w:r>
            <w:r w:rsidRPr="006476A1">
              <w:rPr>
                <w:color w:val="auto"/>
                <w:sz w:val="16"/>
                <w:szCs w:val="16"/>
                <w:lang w:eastAsia="en-US"/>
              </w:rPr>
              <w:t>-</w:t>
            </w:r>
            <w:r w:rsidRPr="006476A1">
              <w:rPr>
                <w:color w:val="auto"/>
                <w:sz w:val="16"/>
                <w:szCs w:val="16"/>
                <w:lang w:val="en-US" w:eastAsia="en-US"/>
              </w:rPr>
              <w:t>R</w:t>
            </w:r>
            <w:r w:rsidRPr="006476A1">
              <w:rPr>
                <w:color w:val="auto"/>
                <w:sz w:val="16"/>
                <w:szCs w:val="16"/>
                <w:lang w:eastAsia="en-US"/>
              </w:rPr>
              <w:t xml:space="preserve"> в пяти следующих друг за другом комплексах </w:t>
            </w:r>
            <w:r w:rsidRPr="006476A1">
              <w:rPr>
                <w:color w:val="auto"/>
                <w:sz w:val="16"/>
                <w:szCs w:val="16"/>
                <w:lang w:val="en-US" w:eastAsia="en-US"/>
              </w:rPr>
              <w:t>QRS</w:t>
            </w:r>
            <w:r w:rsidRPr="006476A1">
              <w:rPr>
                <w:color w:val="auto"/>
                <w:sz w:val="16"/>
                <w:szCs w:val="16"/>
                <w:lang w:eastAsia="en-US"/>
              </w:rPr>
              <w:t xml:space="preserve"> &lt; 1 с.</w:t>
            </w:r>
          </w:p>
          <w:p w14:paraId="7FF77BB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Брадикардия: Взросл</w:t>
            </w:r>
            <w:proofErr w:type="gramStart"/>
            <w:r w:rsidRPr="006476A1">
              <w:rPr>
                <w:color w:val="auto"/>
                <w:sz w:val="16"/>
                <w:szCs w:val="16"/>
                <w:lang w:eastAsia="en-US"/>
              </w:rPr>
              <w:t xml:space="preserve">.: </w:t>
            </w:r>
            <w:proofErr w:type="gramEnd"/>
            <w:r w:rsidRPr="006476A1">
              <w:rPr>
                <w:color w:val="auto"/>
                <w:sz w:val="16"/>
                <w:szCs w:val="16"/>
                <w:lang w:eastAsia="en-US"/>
              </w:rPr>
              <w:t xml:space="preserve">интервал </w:t>
            </w:r>
            <w:r w:rsidRPr="006476A1">
              <w:rPr>
                <w:color w:val="auto"/>
                <w:sz w:val="16"/>
                <w:szCs w:val="16"/>
                <w:lang w:val="en-US" w:eastAsia="en-US"/>
              </w:rPr>
              <w:t>R</w:t>
            </w:r>
            <w:r w:rsidRPr="006476A1">
              <w:rPr>
                <w:color w:val="auto"/>
                <w:sz w:val="16"/>
                <w:szCs w:val="16"/>
                <w:lang w:eastAsia="en-US"/>
              </w:rPr>
              <w:t>-</w:t>
            </w:r>
            <w:r w:rsidRPr="006476A1">
              <w:rPr>
                <w:color w:val="auto"/>
                <w:sz w:val="16"/>
                <w:szCs w:val="16"/>
                <w:lang w:val="en-US" w:eastAsia="en-US"/>
              </w:rPr>
              <w:t>R</w:t>
            </w:r>
            <w:r w:rsidRPr="006476A1">
              <w:rPr>
                <w:color w:val="auto"/>
                <w:sz w:val="16"/>
                <w:szCs w:val="16"/>
                <w:lang w:eastAsia="en-US"/>
              </w:rPr>
              <w:t xml:space="preserve"> в пяти следующих друг за другом комплексах </w:t>
            </w:r>
            <w:r w:rsidRPr="006476A1">
              <w:rPr>
                <w:color w:val="auto"/>
                <w:sz w:val="16"/>
                <w:szCs w:val="16"/>
                <w:lang w:val="en-US" w:eastAsia="en-US"/>
              </w:rPr>
              <w:t>QRS</w:t>
            </w:r>
            <w:r w:rsidRPr="006476A1">
              <w:rPr>
                <w:color w:val="auto"/>
                <w:sz w:val="16"/>
                <w:szCs w:val="16"/>
                <w:lang w:eastAsia="en-US"/>
              </w:rPr>
              <w:t xml:space="preserve"> ≥ 1,5 с. Дети/новорожденные: интервал </w:t>
            </w:r>
            <w:r w:rsidRPr="006476A1">
              <w:rPr>
                <w:color w:val="auto"/>
                <w:sz w:val="16"/>
                <w:szCs w:val="16"/>
                <w:lang w:val="en-US" w:eastAsia="en-US"/>
              </w:rPr>
              <w:t>R</w:t>
            </w:r>
            <w:r w:rsidRPr="006476A1">
              <w:rPr>
                <w:color w:val="auto"/>
                <w:sz w:val="16"/>
                <w:szCs w:val="16"/>
                <w:lang w:eastAsia="en-US"/>
              </w:rPr>
              <w:t>-</w:t>
            </w:r>
            <w:r w:rsidRPr="006476A1">
              <w:rPr>
                <w:color w:val="auto"/>
                <w:sz w:val="16"/>
                <w:szCs w:val="16"/>
                <w:lang w:val="en-US" w:eastAsia="en-US"/>
              </w:rPr>
              <w:t>R</w:t>
            </w:r>
            <w:r w:rsidRPr="006476A1">
              <w:rPr>
                <w:color w:val="auto"/>
                <w:sz w:val="16"/>
                <w:szCs w:val="16"/>
                <w:lang w:eastAsia="en-US"/>
              </w:rPr>
              <w:t xml:space="preserve"> в пяти следующих друг за другом комплексах </w:t>
            </w:r>
            <w:r w:rsidRPr="006476A1">
              <w:rPr>
                <w:color w:val="auto"/>
                <w:sz w:val="16"/>
                <w:szCs w:val="16"/>
                <w:lang w:val="en-US" w:eastAsia="en-US"/>
              </w:rPr>
              <w:t>QRS</w:t>
            </w:r>
            <w:r w:rsidRPr="006476A1">
              <w:rPr>
                <w:color w:val="auto"/>
                <w:sz w:val="16"/>
                <w:szCs w:val="16"/>
                <w:lang w:eastAsia="en-US"/>
              </w:rPr>
              <w:t xml:space="preserve"> ≥ 1 с.</w:t>
            </w:r>
          </w:p>
          <w:p w14:paraId="54528E9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желудочкового ритма:</w:t>
            </w:r>
          </w:p>
          <w:p w14:paraId="7E3653EE" w14:textId="77777777" w:rsidR="00574753" w:rsidRPr="006476A1" w:rsidRDefault="00574753" w:rsidP="00574753">
            <w:pPr>
              <w:tabs>
                <w:tab w:val="left" w:pos="990"/>
              </w:tabs>
              <w:rPr>
                <w:color w:val="auto"/>
                <w:sz w:val="16"/>
                <w:szCs w:val="16"/>
                <w:lang w:eastAsia="en-US"/>
              </w:rPr>
            </w:pPr>
            <w:proofErr w:type="spellStart"/>
            <w:r w:rsidRPr="006476A1">
              <w:rPr>
                <w:color w:val="auto"/>
                <w:sz w:val="16"/>
                <w:szCs w:val="16"/>
                <w:lang w:eastAsia="en-US"/>
              </w:rPr>
              <w:t>Желуд</w:t>
            </w:r>
            <w:proofErr w:type="spellEnd"/>
            <w:r w:rsidRPr="006476A1">
              <w:rPr>
                <w:color w:val="auto"/>
                <w:sz w:val="16"/>
                <w:szCs w:val="16"/>
                <w:lang w:eastAsia="en-US"/>
              </w:rPr>
              <w:t>. тахикардия: не менее 5 следующих друг за другом желудочковых сокращений, желудочковая ЧСС ≥ 100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053EE06E" w14:textId="77777777" w:rsidR="00574753" w:rsidRPr="006476A1" w:rsidRDefault="00574753" w:rsidP="00574753">
            <w:pPr>
              <w:tabs>
                <w:tab w:val="left" w:pos="990"/>
              </w:tabs>
              <w:rPr>
                <w:color w:val="auto"/>
                <w:sz w:val="16"/>
                <w:szCs w:val="16"/>
                <w:lang w:eastAsia="en-US"/>
              </w:rPr>
            </w:pPr>
            <w:proofErr w:type="spellStart"/>
            <w:r w:rsidRPr="006476A1">
              <w:rPr>
                <w:color w:val="auto"/>
                <w:sz w:val="16"/>
                <w:szCs w:val="16"/>
                <w:lang w:eastAsia="en-US"/>
              </w:rPr>
              <w:t>Желуд</w:t>
            </w:r>
            <w:proofErr w:type="spellEnd"/>
            <w:r w:rsidRPr="006476A1">
              <w:rPr>
                <w:color w:val="auto"/>
                <w:sz w:val="16"/>
                <w:szCs w:val="16"/>
                <w:lang w:eastAsia="en-US"/>
              </w:rPr>
              <w:t>. ритм: Основа: не менее 5 следующих друг за другом желудочковых сокращений, не менее 40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 ≤ желудочковая ЧСС &lt; 100 уд./мин. Расширенный: не менее 5 следующих друг за другом желудочковых сокращений, не менее 20 уд./мин ≤ желудочковая ЧСС &lt; 40 уд./мин.</w:t>
            </w:r>
          </w:p>
          <w:p w14:paraId="58347EF4" w14:textId="77777777" w:rsidR="00574753" w:rsidRPr="006476A1" w:rsidRDefault="00574753" w:rsidP="00574753">
            <w:pPr>
              <w:tabs>
                <w:tab w:val="left" w:pos="990"/>
              </w:tabs>
              <w:rPr>
                <w:color w:val="auto"/>
                <w:sz w:val="16"/>
                <w:szCs w:val="16"/>
                <w:lang w:eastAsia="en-US"/>
              </w:rPr>
            </w:pPr>
            <w:proofErr w:type="spellStart"/>
            <w:r w:rsidRPr="006476A1">
              <w:rPr>
                <w:color w:val="auto"/>
                <w:sz w:val="16"/>
                <w:szCs w:val="16"/>
                <w:lang w:eastAsia="en-US"/>
              </w:rPr>
              <w:t>Желуд</w:t>
            </w:r>
            <w:proofErr w:type="spellEnd"/>
            <w:r w:rsidRPr="006476A1">
              <w:rPr>
                <w:color w:val="auto"/>
                <w:sz w:val="16"/>
                <w:szCs w:val="16"/>
                <w:lang w:eastAsia="en-US"/>
              </w:rPr>
              <w:t>. брадикардия: Основа: не менее 5 следующих друг за другом желудочковых сокращений, желудочковая ЧСС &lt; 40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 Расширенный: не менее 5 следующих друг за другом желудочковых сокращений, желудочковая ЧСС &lt; 20 уд./мин.</w:t>
            </w:r>
          </w:p>
          <w:p w14:paraId="70F729CF" w14:textId="77777777" w:rsidR="00574753" w:rsidRPr="006476A1" w:rsidRDefault="00574753" w:rsidP="00574753">
            <w:pPr>
              <w:tabs>
                <w:tab w:val="left" w:pos="990"/>
              </w:tabs>
              <w:rPr>
                <w:color w:val="auto"/>
                <w:sz w:val="16"/>
                <w:szCs w:val="16"/>
                <w:lang w:eastAsia="en-US"/>
              </w:rPr>
            </w:pPr>
            <w:proofErr w:type="gramStart"/>
            <w:r w:rsidRPr="006476A1">
              <w:rPr>
                <w:color w:val="auto"/>
                <w:sz w:val="16"/>
                <w:szCs w:val="16"/>
                <w:lang w:eastAsia="en-US"/>
              </w:rPr>
              <w:t>РЕСП</w:t>
            </w:r>
            <w:proofErr w:type="gramEnd"/>
            <w:r w:rsidRPr="006476A1">
              <w:rPr>
                <w:color w:val="auto"/>
                <w:sz w:val="16"/>
                <w:szCs w:val="16"/>
                <w:lang w:eastAsia="en-US"/>
              </w:rPr>
              <w:t>:</w:t>
            </w:r>
          </w:p>
          <w:p w14:paraId="550BDBD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Метод: Импеданс между электродами </w:t>
            </w:r>
            <w:r w:rsidRPr="006476A1">
              <w:rPr>
                <w:color w:val="auto"/>
                <w:sz w:val="16"/>
                <w:szCs w:val="16"/>
                <w:lang w:val="en-US" w:eastAsia="en-US"/>
              </w:rPr>
              <w:t>RA</w:t>
            </w:r>
            <w:r w:rsidRPr="006476A1">
              <w:rPr>
                <w:color w:val="auto"/>
                <w:sz w:val="16"/>
                <w:szCs w:val="16"/>
                <w:lang w:eastAsia="en-US"/>
              </w:rPr>
              <w:t>-</w:t>
            </w:r>
            <w:r w:rsidRPr="006476A1">
              <w:rPr>
                <w:color w:val="auto"/>
                <w:sz w:val="16"/>
                <w:szCs w:val="16"/>
                <w:lang w:val="en-US" w:eastAsia="en-US"/>
              </w:rPr>
              <w:t>LL</w:t>
            </w:r>
            <w:r w:rsidRPr="006476A1">
              <w:rPr>
                <w:color w:val="auto"/>
                <w:sz w:val="16"/>
                <w:szCs w:val="16"/>
                <w:lang w:eastAsia="en-US"/>
              </w:rPr>
              <w:t xml:space="preserve">, </w:t>
            </w:r>
            <w:r w:rsidRPr="006476A1">
              <w:rPr>
                <w:color w:val="auto"/>
                <w:sz w:val="16"/>
                <w:szCs w:val="16"/>
                <w:lang w:val="en-US" w:eastAsia="en-US"/>
              </w:rPr>
              <w:t>RA</w:t>
            </w:r>
            <w:r w:rsidRPr="006476A1">
              <w:rPr>
                <w:color w:val="auto"/>
                <w:sz w:val="16"/>
                <w:szCs w:val="16"/>
                <w:lang w:eastAsia="en-US"/>
              </w:rPr>
              <w:t>-</w:t>
            </w:r>
            <w:r w:rsidRPr="006476A1">
              <w:rPr>
                <w:color w:val="auto"/>
                <w:sz w:val="16"/>
                <w:szCs w:val="16"/>
                <w:lang w:val="en-US" w:eastAsia="en-US"/>
              </w:rPr>
              <w:t>LA</w:t>
            </w:r>
            <w:r w:rsidRPr="006476A1">
              <w:rPr>
                <w:color w:val="auto"/>
                <w:sz w:val="16"/>
                <w:szCs w:val="16"/>
                <w:lang w:eastAsia="en-US"/>
              </w:rPr>
              <w:t>.</w:t>
            </w:r>
          </w:p>
          <w:p w14:paraId="42FE9C4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Тип расчета: Автоматический/ручной.</w:t>
            </w:r>
          </w:p>
          <w:p w14:paraId="3CBD43D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Исходный диапазон сопротивления, не менее: 200–2500 Ом.</w:t>
            </w:r>
          </w:p>
          <w:p w14:paraId="43DFEA2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Чувствительность измерения: В исходном диапазоне сопротивления, не более: 0,3 Ом.</w:t>
            </w:r>
          </w:p>
          <w:p w14:paraId="0027386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Полоса частот кривых, не менее: 0,2–2,5 Гц (-3 дБ).</w:t>
            </w:r>
          </w:p>
          <w:p w14:paraId="7BABBDE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измерения ЧД, не менее:</w:t>
            </w:r>
          </w:p>
          <w:p w14:paraId="06A0414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Взрослые: 0–120 вдох/мин.</w:t>
            </w:r>
          </w:p>
          <w:p w14:paraId="4CF3F45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Новорожденные/дети: 0–150 вдох/мин.</w:t>
            </w:r>
          </w:p>
          <w:p w14:paraId="45F0868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1 вдох/мин.</w:t>
            </w:r>
          </w:p>
          <w:p w14:paraId="37654D8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Точность, не хуже:</w:t>
            </w:r>
          </w:p>
          <w:p w14:paraId="445CB44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Взрослые: 6–120 вдох/мин: </w:t>
            </w:r>
            <w:r w:rsidRPr="006476A1">
              <w:rPr>
                <w:color w:val="auto"/>
                <w:sz w:val="16"/>
                <w:szCs w:val="16"/>
                <w:lang w:val="en-US" w:eastAsia="en-US"/>
              </w:rPr>
              <w:sym w:font="Symbol" w:char="F0B1"/>
            </w:r>
            <w:r w:rsidRPr="006476A1">
              <w:rPr>
                <w:color w:val="auto"/>
                <w:sz w:val="16"/>
                <w:szCs w:val="16"/>
                <w:lang w:eastAsia="en-US"/>
              </w:rPr>
              <w:t>2 вдох/мин</w:t>
            </w:r>
          </w:p>
          <w:p w14:paraId="337DA98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Новорожденные/дети: 6–150 вдох/мин: </w:t>
            </w:r>
            <w:r w:rsidRPr="006476A1">
              <w:rPr>
                <w:color w:val="auto"/>
                <w:sz w:val="16"/>
                <w:szCs w:val="16"/>
                <w:lang w:val="en-US" w:eastAsia="en-US"/>
              </w:rPr>
              <w:sym w:font="Symbol" w:char="F0B1"/>
            </w:r>
            <w:r w:rsidRPr="006476A1">
              <w:rPr>
                <w:color w:val="auto"/>
                <w:sz w:val="16"/>
                <w:szCs w:val="16"/>
                <w:lang w:eastAsia="en-US"/>
              </w:rPr>
              <w:t>2 вдох/мин</w:t>
            </w:r>
          </w:p>
          <w:p w14:paraId="76DDFC7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Выбор усиления, не менее: х</w:t>
            </w:r>
            <w:proofErr w:type="gramStart"/>
            <w:r w:rsidRPr="006476A1">
              <w:rPr>
                <w:color w:val="auto"/>
                <w:sz w:val="16"/>
                <w:szCs w:val="16"/>
                <w:lang w:eastAsia="en-US"/>
              </w:rPr>
              <w:t>0</w:t>
            </w:r>
            <w:proofErr w:type="gramEnd"/>
            <w:r w:rsidRPr="006476A1">
              <w:rPr>
                <w:color w:val="auto"/>
                <w:sz w:val="16"/>
                <w:szCs w:val="16"/>
                <w:lang w:eastAsia="en-US"/>
              </w:rPr>
              <w:t>,25, х0,5, х1, х2, х3, х4, х5.</w:t>
            </w:r>
          </w:p>
          <w:p w14:paraId="3D2BE35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Развертка, не менее: 6,25 мм/с, 12,5 мм/с, 25 мм/с, 50 мм/</w:t>
            </w:r>
            <w:proofErr w:type="gramStart"/>
            <w:r w:rsidRPr="006476A1">
              <w:rPr>
                <w:color w:val="auto"/>
                <w:sz w:val="16"/>
                <w:szCs w:val="16"/>
                <w:lang w:eastAsia="en-US"/>
              </w:rPr>
              <w:t>с</w:t>
            </w:r>
            <w:proofErr w:type="gramEnd"/>
            <w:r w:rsidRPr="006476A1">
              <w:rPr>
                <w:color w:val="auto"/>
                <w:sz w:val="16"/>
                <w:szCs w:val="16"/>
                <w:lang w:eastAsia="en-US"/>
              </w:rPr>
              <w:t>.</w:t>
            </w:r>
          </w:p>
          <w:p w14:paraId="57BE10D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Настройка сигналов тревоги апноэ, не менее: 10 с, 15 с, 20 с, 25 с, 30 с, 35 с, 40 </w:t>
            </w:r>
            <w:proofErr w:type="gramStart"/>
            <w:r w:rsidRPr="006476A1">
              <w:rPr>
                <w:color w:val="auto"/>
                <w:sz w:val="16"/>
                <w:szCs w:val="16"/>
                <w:lang w:eastAsia="en-US"/>
              </w:rPr>
              <w:t>с</w:t>
            </w:r>
            <w:proofErr w:type="gramEnd"/>
            <w:r w:rsidRPr="006476A1">
              <w:rPr>
                <w:color w:val="auto"/>
                <w:sz w:val="16"/>
                <w:szCs w:val="16"/>
                <w:lang w:eastAsia="en-US"/>
              </w:rPr>
              <w:t>; значение по умолчанию — не менее 20 с.</w:t>
            </w:r>
          </w:p>
          <w:p w14:paraId="31981E4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НИАД:</w:t>
            </w:r>
          </w:p>
          <w:p w14:paraId="33CF844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Режим: Ручной, автоматический, непрерывный.</w:t>
            </w:r>
          </w:p>
          <w:p w14:paraId="3B119D5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Интервал измерения в автоматическом режиме (единица: минуты), не менее: 1/2/3/4/5/10/15/30/60/90/120/180/240/360/ 480.</w:t>
            </w:r>
          </w:p>
          <w:p w14:paraId="2DCEB3E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Непрерывный: не менее 5 мин, интервал не более 5 с.</w:t>
            </w:r>
          </w:p>
          <w:p w14:paraId="6DD88AD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Диапазон измерения, не менее: </w:t>
            </w:r>
          </w:p>
          <w:p w14:paraId="2752755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Режим для взрослых: СИС: 40–270 мм рт. ст. ДИА: 10–215 мм рт. ст. СРД: 20–235 мм рт. ст.</w:t>
            </w:r>
          </w:p>
          <w:p w14:paraId="216BE5A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Режим для детей: СИС: 40–230 мм рт. ст. ДИА: 10–180 мм рт. ст. СРД: 20–195 мм рт. ст.</w:t>
            </w:r>
          </w:p>
          <w:p w14:paraId="435695E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Режим для новорожденных: СИС: 40–135 мм рт. ст. ДИА: 10–100 мм рт. ст. СРД: 20–110 мм рт. ст.</w:t>
            </w:r>
          </w:p>
          <w:p w14:paraId="6BC1B56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измерения давления манжеты, не менее: 0–300 мм рт. ст.</w:t>
            </w:r>
          </w:p>
          <w:p w14:paraId="01582AC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давления, не более: 1 мм рт. ст.</w:t>
            </w:r>
          </w:p>
          <w:p w14:paraId="2E6CB96E" w14:textId="77777777" w:rsidR="00574753" w:rsidRPr="006476A1" w:rsidRDefault="00574753" w:rsidP="00574753">
            <w:pPr>
              <w:tabs>
                <w:tab w:val="left" w:pos="990"/>
              </w:tabs>
              <w:rPr>
                <w:color w:val="auto"/>
                <w:sz w:val="16"/>
                <w:szCs w:val="16"/>
                <w:lang w:eastAsia="en-US"/>
              </w:rPr>
            </w:pPr>
            <w:proofErr w:type="spellStart"/>
            <w:r w:rsidRPr="006476A1">
              <w:rPr>
                <w:color w:val="auto"/>
                <w:sz w:val="16"/>
                <w:szCs w:val="16"/>
                <w:lang w:val="en-US" w:eastAsia="en-US"/>
              </w:rPr>
              <w:t>SpO</w:t>
            </w:r>
            <w:proofErr w:type="spellEnd"/>
            <w:r w:rsidRPr="006476A1">
              <w:rPr>
                <w:color w:val="auto"/>
                <w:sz w:val="16"/>
                <w:szCs w:val="16"/>
                <w:lang w:eastAsia="en-US"/>
              </w:rPr>
              <w:t>2:</w:t>
            </w:r>
          </w:p>
          <w:p w14:paraId="1C1274D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измерения, не менее: 0–100 %.</w:t>
            </w:r>
          </w:p>
          <w:p w14:paraId="0B197D8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не более: 1 %.</w:t>
            </w:r>
          </w:p>
          <w:p w14:paraId="6BF1EB0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Период обновления данных, не более: 1 с.</w:t>
            </w:r>
          </w:p>
          <w:p w14:paraId="3AD1CC6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Точность, не хуже: </w:t>
            </w:r>
          </w:p>
          <w:p w14:paraId="1D9BB30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Взрослые/дети: </w:t>
            </w:r>
            <w:r w:rsidRPr="006476A1">
              <w:rPr>
                <w:color w:val="auto"/>
                <w:sz w:val="16"/>
                <w:szCs w:val="16"/>
                <w:lang w:val="en-US" w:eastAsia="en-US"/>
              </w:rPr>
              <w:sym w:font="Symbol" w:char="F0B1"/>
            </w:r>
            <w:r w:rsidRPr="006476A1">
              <w:rPr>
                <w:color w:val="auto"/>
                <w:sz w:val="16"/>
                <w:szCs w:val="16"/>
                <w:lang w:eastAsia="en-US"/>
              </w:rPr>
              <w:t xml:space="preserve">2 % (70–100 % </w:t>
            </w:r>
            <w:proofErr w:type="spellStart"/>
            <w:r w:rsidRPr="006476A1">
              <w:rPr>
                <w:color w:val="auto"/>
                <w:sz w:val="16"/>
                <w:szCs w:val="16"/>
                <w:lang w:val="en-US" w:eastAsia="en-US"/>
              </w:rPr>
              <w:t>SpO</w:t>
            </w:r>
            <w:proofErr w:type="spellEnd"/>
            <w:r w:rsidRPr="006476A1">
              <w:rPr>
                <w:color w:val="auto"/>
                <w:sz w:val="16"/>
                <w:szCs w:val="16"/>
                <w:lang w:eastAsia="en-US"/>
              </w:rPr>
              <w:t xml:space="preserve">2) (0–69 % </w:t>
            </w:r>
            <w:proofErr w:type="spellStart"/>
            <w:r w:rsidRPr="006476A1">
              <w:rPr>
                <w:color w:val="auto"/>
                <w:sz w:val="16"/>
                <w:szCs w:val="16"/>
                <w:lang w:val="en-US" w:eastAsia="en-US"/>
              </w:rPr>
              <w:t>SpO</w:t>
            </w:r>
            <w:proofErr w:type="spellEnd"/>
            <w:r w:rsidRPr="006476A1">
              <w:rPr>
                <w:color w:val="auto"/>
                <w:sz w:val="16"/>
                <w:szCs w:val="16"/>
                <w:lang w:eastAsia="en-US"/>
              </w:rPr>
              <w:t>2).</w:t>
            </w:r>
          </w:p>
          <w:p w14:paraId="7930206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Новорожденные: </w:t>
            </w:r>
            <w:r w:rsidRPr="006476A1">
              <w:rPr>
                <w:color w:val="auto"/>
                <w:sz w:val="16"/>
                <w:szCs w:val="16"/>
                <w:lang w:val="en-US" w:eastAsia="en-US"/>
              </w:rPr>
              <w:sym w:font="Symbol" w:char="F0B1"/>
            </w:r>
            <w:r w:rsidRPr="006476A1">
              <w:rPr>
                <w:color w:val="auto"/>
                <w:sz w:val="16"/>
                <w:szCs w:val="16"/>
                <w:lang w:eastAsia="en-US"/>
              </w:rPr>
              <w:t xml:space="preserve">3 % (70—100 % </w:t>
            </w:r>
            <w:proofErr w:type="spellStart"/>
            <w:r w:rsidRPr="006476A1">
              <w:rPr>
                <w:color w:val="auto"/>
                <w:sz w:val="16"/>
                <w:szCs w:val="16"/>
                <w:lang w:val="en-US" w:eastAsia="en-US"/>
              </w:rPr>
              <w:t>SpO</w:t>
            </w:r>
            <w:proofErr w:type="spellEnd"/>
            <w:r w:rsidRPr="006476A1">
              <w:rPr>
                <w:color w:val="auto"/>
                <w:sz w:val="16"/>
                <w:szCs w:val="16"/>
                <w:lang w:eastAsia="en-US"/>
              </w:rPr>
              <w:t xml:space="preserve">2) (0–69 % </w:t>
            </w:r>
            <w:proofErr w:type="spellStart"/>
            <w:r w:rsidRPr="006476A1">
              <w:rPr>
                <w:color w:val="auto"/>
                <w:sz w:val="16"/>
                <w:szCs w:val="16"/>
                <w:lang w:val="en-US" w:eastAsia="en-US"/>
              </w:rPr>
              <w:t>SpO</w:t>
            </w:r>
            <w:proofErr w:type="spellEnd"/>
            <w:r w:rsidRPr="006476A1">
              <w:rPr>
                <w:color w:val="auto"/>
                <w:sz w:val="16"/>
                <w:szCs w:val="16"/>
                <w:lang w:eastAsia="en-US"/>
              </w:rPr>
              <w:t>2).</w:t>
            </w:r>
          </w:p>
          <w:p w14:paraId="4658223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Матрицы, не менее: </w:t>
            </w:r>
          </w:p>
          <w:p w14:paraId="3E24F87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Красный свет (660</w:t>
            </w:r>
            <w:r w:rsidRPr="006476A1">
              <w:rPr>
                <w:color w:val="auto"/>
                <w:sz w:val="16"/>
                <w:szCs w:val="16"/>
                <w:lang w:val="en-US" w:eastAsia="en-US"/>
              </w:rPr>
              <w:sym w:font="Symbol" w:char="F0B1"/>
            </w:r>
            <w:r w:rsidRPr="006476A1">
              <w:rPr>
                <w:color w:val="auto"/>
                <w:sz w:val="16"/>
                <w:szCs w:val="16"/>
                <w:lang w:eastAsia="en-US"/>
              </w:rPr>
              <w:t xml:space="preserve">3) </w:t>
            </w:r>
            <w:proofErr w:type="spellStart"/>
            <w:r w:rsidRPr="006476A1">
              <w:rPr>
                <w:color w:val="auto"/>
                <w:sz w:val="16"/>
                <w:szCs w:val="16"/>
                <w:lang w:eastAsia="en-US"/>
              </w:rPr>
              <w:t>нм</w:t>
            </w:r>
            <w:proofErr w:type="spellEnd"/>
          </w:p>
          <w:p w14:paraId="2B5BA87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Инфракрасный свет (905</w:t>
            </w:r>
            <w:r w:rsidRPr="006476A1">
              <w:rPr>
                <w:color w:val="auto"/>
                <w:sz w:val="16"/>
                <w:szCs w:val="16"/>
                <w:lang w:val="en-US" w:eastAsia="en-US"/>
              </w:rPr>
              <w:sym w:font="Symbol" w:char="F0B1"/>
            </w:r>
            <w:r w:rsidRPr="006476A1">
              <w:rPr>
                <w:color w:val="auto"/>
                <w:sz w:val="16"/>
                <w:szCs w:val="16"/>
                <w:lang w:eastAsia="en-US"/>
              </w:rPr>
              <w:t xml:space="preserve">10) </w:t>
            </w:r>
            <w:proofErr w:type="spellStart"/>
            <w:r w:rsidRPr="006476A1">
              <w:rPr>
                <w:color w:val="auto"/>
                <w:sz w:val="16"/>
                <w:szCs w:val="16"/>
                <w:lang w:eastAsia="en-US"/>
              </w:rPr>
              <w:t>нм</w:t>
            </w:r>
            <w:proofErr w:type="spellEnd"/>
          </w:p>
          <w:p w14:paraId="765ADDE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Энергия излучаемого света: &lt; 15 мВт.</w:t>
            </w:r>
          </w:p>
          <w:p w14:paraId="16FEFC3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Частота пульса (ЧП): </w:t>
            </w:r>
          </w:p>
          <w:p w14:paraId="4F1ED75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ЧП (</w:t>
            </w:r>
            <w:proofErr w:type="spellStart"/>
            <w:r w:rsidRPr="006476A1">
              <w:rPr>
                <w:color w:val="auto"/>
                <w:sz w:val="16"/>
                <w:szCs w:val="16"/>
                <w:lang w:val="en-US" w:eastAsia="en-US"/>
              </w:rPr>
              <w:t>SpO</w:t>
            </w:r>
            <w:proofErr w:type="spellEnd"/>
            <w:r w:rsidRPr="006476A1">
              <w:rPr>
                <w:color w:val="auto"/>
                <w:sz w:val="16"/>
                <w:szCs w:val="16"/>
                <w:lang w:eastAsia="en-US"/>
              </w:rPr>
              <w:t>2): Диапазон измерения не менее 25–300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 xml:space="preserve">ин. </w:t>
            </w:r>
          </w:p>
          <w:p w14:paraId="6D3927F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Точность: не хуже </w:t>
            </w:r>
            <w:r w:rsidRPr="006476A1">
              <w:rPr>
                <w:color w:val="auto"/>
                <w:sz w:val="16"/>
                <w:szCs w:val="16"/>
                <w:lang w:val="en-US" w:eastAsia="en-US"/>
              </w:rPr>
              <w:sym w:font="Symbol" w:char="F0B1"/>
            </w:r>
            <w:r w:rsidRPr="006476A1">
              <w:rPr>
                <w:color w:val="auto"/>
                <w:sz w:val="16"/>
                <w:szCs w:val="16"/>
                <w:lang w:eastAsia="en-US"/>
              </w:rPr>
              <w:t>2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44BFCB8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не более 1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0CF00A4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ЧП (НИАД): Диапазон измерения, не менее: 40–240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6FC738E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Точность, не хуже: ±3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 или 3,5 %.</w:t>
            </w:r>
          </w:p>
          <w:p w14:paraId="48DE0FF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не более: 1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0A16624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ЧП (ИАД): Диапазон измерения не менее 20–300 уд</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17C5DDF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ТЕМП:</w:t>
            </w:r>
          </w:p>
          <w:p w14:paraId="1CE13D3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Канал: не менее 2.</w:t>
            </w:r>
          </w:p>
          <w:p w14:paraId="07F599A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Ед. изм.: </w:t>
            </w:r>
            <w:r w:rsidRPr="006476A1">
              <w:rPr>
                <w:color w:val="auto"/>
                <w:sz w:val="16"/>
                <w:szCs w:val="16"/>
                <w:lang w:val="en-US" w:eastAsia="en-US"/>
              </w:rPr>
              <w:sym w:font="Symbol" w:char="F0B0"/>
            </w:r>
            <w:r w:rsidRPr="006476A1">
              <w:rPr>
                <w:color w:val="auto"/>
                <w:sz w:val="16"/>
                <w:szCs w:val="16"/>
                <w:lang w:val="en-US" w:eastAsia="en-US"/>
              </w:rPr>
              <w:t>C</w:t>
            </w:r>
            <w:r w:rsidRPr="006476A1">
              <w:rPr>
                <w:color w:val="auto"/>
                <w:sz w:val="16"/>
                <w:szCs w:val="16"/>
                <w:lang w:eastAsia="en-US"/>
              </w:rPr>
              <w:t xml:space="preserve">, </w:t>
            </w:r>
            <w:r w:rsidRPr="006476A1">
              <w:rPr>
                <w:color w:val="auto"/>
                <w:sz w:val="16"/>
                <w:szCs w:val="16"/>
                <w:lang w:val="en-US" w:eastAsia="en-US"/>
              </w:rPr>
              <w:sym w:font="Symbol" w:char="F0B0"/>
            </w:r>
            <w:r w:rsidRPr="006476A1">
              <w:rPr>
                <w:color w:val="auto"/>
                <w:sz w:val="16"/>
                <w:szCs w:val="16"/>
                <w:lang w:val="en-US" w:eastAsia="en-US"/>
              </w:rPr>
              <w:t>F</w:t>
            </w:r>
            <w:r w:rsidRPr="006476A1">
              <w:rPr>
                <w:color w:val="auto"/>
                <w:sz w:val="16"/>
                <w:szCs w:val="16"/>
                <w:lang w:eastAsia="en-US"/>
              </w:rPr>
              <w:t>.</w:t>
            </w:r>
          </w:p>
          <w:p w14:paraId="74148A7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Диапазон измерения, не менее: От 0 до 50 </w:t>
            </w:r>
            <w:r w:rsidRPr="006476A1">
              <w:rPr>
                <w:color w:val="auto"/>
                <w:sz w:val="16"/>
                <w:szCs w:val="16"/>
                <w:lang w:val="en-US" w:eastAsia="en-US"/>
              </w:rPr>
              <w:sym w:font="Symbol" w:char="F0B0"/>
            </w:r>
            <w:r w:rsidRPr="006476A1">
              <w:rPr>
                <w:color w:val="auto"/>
                <w:sz w:val="16"/>
                <w:szCs w:val="16"/>
                <w:lang w:val="en-US" w:eastAsia="en-US"/>
              </w:rPr>
              <w:t>C</w:t>
            </w:r>
            <w:r w:rsidRPr="006476A1">
              <w:rPr>
                <w:color w:val="auto"/>
                <w:sz w:val="16"/>
                <w:szCs w:val="16"/>
                <w:lang w:eastAsia="en-US"/>
              </w:rPr>
              <w:t xml:space="preserve"> (от 32 до 122 </w:t>
            </w:r>
            <w:r w:rsidRPr="006476A1">
              <w:rPr>
                <w:color w:val="auto"/>
                <w:sz w:val="16"/>
                <w:szCs w:val="16"/>
                <w:lang w:val="en-US" w:eastAsia="en-US"/>
              </w:rPr>
              <w:sym w:font="Symbol" w:char="F0B0"/>
            </w:r>
            <w:r w:rsidRPr="006476A1">
              <w:rPr>
                <w:color w:val="auto"/>
                <w:sz w:val="16"/>
                <w:szCs w:val="16"/>
                <w:lang w:val="en-US" w:eastAsia="en-US"/>
              </w:rPr>
              <w:t>F</w:t>
            </w:r>
            <w:r w:rsidRPr="006476A1">
              <w:rPr>
                <w:color w:val="auto"/>
                <w:sz w:val="16"/>
                <w:szCs w:val="16"/>
                <w:lang w:eastAsia="en-US"/>
              </w:rPr>
              <w:t>)</w:t>
            </w:r>
          </w:p>
          <w:p w14:paraId="5311A9B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Точность, не хуже: </w:t>
            </w:r>
            <w:r w:rsidRPr="006476A1">
              <w:rPr>
                <w:color w:val="auto"/>
                <w:sz w:val="16"/>
                <w:szCs w:val="16"/>
                <w:lang w:val="en-US" w:eastAsia="en-US"/>
              </w:rPr>
              <w:sym w:font="Symbol" w:char="F0B1"/>
            </w:r>
            <w:r w:rsidRPr="006476A1">
              <w:rPr>
                <w:color w:val="auto"/>
                <w:sz w:val="16"/>
                <w:szCs w:val="16"/>
                <w:lang w:eastAsia="en-US"/>
              </w:rPr>
              <w:t xml:space="preserve">0,3 </w:t>
            </w:r>
            <w:r w:rsidRPr="006476A1">
              <w:rPr>
                <w:color w:val="auto"/>
                <w:sz w:val="16"/>
                <w:szCs w:val="16"/>
                <w:lang w:val="en-US" w:eastAsia="en-US"/>
              </w:rPr>
              <w:sym w:font="Symbol" w:char="F0B0"/>
            </w:r>
            <w:r w:rsidRPr="006476A1">
              <w:rPr>
                <w:color w:val="auto"/>
                <w:sz w:val="16"/>
                <w:szCs w:val="16"/>
                <w:lang w:val="en-US" w:eastAsia="en-US"/>
              </w:rPr>
              <w:t>C</w:t>
            </w:r>
            <w:r w:rsidRPr="006476A1">
              <w:rPr>
                <w:color w:val="auto"/>
                <w:sz w:val="16"/>
                <w:szCs w:val="16"/>
                <w:lang w:eastAsia="en-US"/>
              </w:rPr>
              <w:t>.</w:t>
            </w:r>
          </w:p>
          <w:p w14:paraId="67A79B5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Время обновления, не менее: Каждые 1–2 с.</w:t>
            </w:r>
          </w:p>
          <w:p w14:paraId="23FECFE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Возможность подключения </w:t>
            </w:r>
            <w:proofErr w:type="spellStart"/>
            <w:r w:rsidRPr="006476A1">
              <w:rPr>
                <w:color w:val="auto"/>
                <w:sz w:val="16"/>
                <w:szCs w:val="16"/>
                <w:lang w:eastAsia="en-US"/>
              </w:rPr>
              <w:t>иАД</w:t>
            </w:r>
            <w:proofErr w:type="spellEnd"/>
            <w:r w:rsidRPr="006476A1">
              <w:rPr>
                <w:color w:val="auto"/>
                <w:sz w:val="16"/>
                <w:szCs w:val="16"/>
                <w:lang w:eastAsia="en-US"/>
              </w:rPr>
              <w:t>:</w:t>
            </w:r>
          </w:p>
          <w:p w14:paraId="017B1B27"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Канал: не менее 2 канала.</w:t>
            </w:r>
          </w:p>
          <w:p w14:paraId="6ACD642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измерения, не менее: От -50 до +300 мм рт. ст.</w:t>
            </w:r>
          </w:p>
          <w:p w14:paraId="64884D3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не более: 1 мм рт. ст.</w:t>
            </w:r>
          </w:p>
          <w:p w14:paraId="5C061D0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импеданса, не менее: 300–3000 Ом</w:t>
            </w:r>
          </w:p>
          <w:p w14:paraId="71937EC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Возможность подключения </w:t>
            </w:r>
            <w:proofErr w:type="gramStart"/>
            <w:r w:rsidRPr="006476A1">
              <w:rPr>
                <w:color w:val="auto"/>
                <w:sz w:val="16"/>
                <w:szCs w:val="16"/>
                <w:lang w:eastAsia="en-US"/>
              </w:rPr>
              <w:t>СВ</w:t>
            </w:r>
            <w:proofErr w:type="gramEnd"/>
            <w:r w:rsidRPr="006476A1">
              <w:rPr>
                <w:color w:val="auto"/>
                <w:sz w:val="16"/>
                <w:szCs w:val="16"/>
                <w:lang w:eastAsia="en-US"/>
              </w:rPr>
              <w:t xml:space="preserve"> (сердечный выброс):</w:t>
            </w:r>
          </w:p>
          <w:p w14:paraId="4273D38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Методика: Метод </w:t>
            </w:r>
            <w:proofErr w:type="spellStart"/>
            <w:r w:rsidRPr="006476A1">
              <w:rPr>
                <w:color w:val="auto"/>
                <w:sz w:val="16"/>
                <w:szCs w:val="16"/>
                <w:lang w:eastAsia="en-US"/>
              </w:rPr>
              <w:t>термодилюции</w:t>
            </w:r>
            <w:proofErr w:type="spellEnd"/>
            <w:r w:rsidRPr="006476A1">
              <w:rPr>
                <w:color w:val="auto"/>
                <w:sz w:val="16"/>
                <w:szCs w:val="16"/>
                <w:lang w:eastAsia="en-US"/>
              </w:rPr>
              <w:t>.</w:t>
            </w:r>
          </w:p>
          <w:p w14:paraId="70872BF9"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Диапазон измерения:</w:t>
            </w:r>
          </w:p>
          <w:p w14:paraId="0CAEDD4E"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Измерения, не менее: 0,1–20 л/мин</w:t>
            </w:r>
          </w:p>
          <w:p w14:paraId="2B6CB7C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ТК, не менее: От 23 до 43</w:t>
            </w:r>
            <w:r w:rsidRPr="006476A1">
              <w:rPr>
                <w:color w:val="auto"/>
                <w:sz w:val="16"/>
                <w:szCs w:val="16"/>
                <w:lang w:val="en-US" w:eastAsia="en-US"/>
              </w:rPr>
              <w:t>C</w:t>
            </w:r>
            <w:r w:rsidRPr="006476A1">
              <w:rPr>
                <w:color w:val="auto"/>
                <w:sz w:val="16"/>
                <w:szCs w:val="16"/>
                <w:lang w:eastAsia="en-US"/>
              </w:rPr>
              <w:t xml:space="preserve"> (от 73,4 до 109,4</w:t>
            </w:r>
            <w:r w:rsidRPr="006476A1">
              <w:rPr>
                <w:color w:val="auto"/>
                <w:sz w:val="16"/>
                <w:szCs w:val="16"/>
                <w:lang w:val="en-US" w:eastAsia="en-US"/>
              </w:rPr>
              <w:t>F</w:t>
            </w:r>
            <w:r w:rsidRPr="006476A1">
              <w:rPr>
                <w:color w:val="auto"/>
                <w:sz w:val="16"/>
                <w:szCs w:val="16"/>
                <w:lang w:eastAsia="en-US"/>
              </w:rPr>
              <w:t>)</w:t>
            </w:r>
          </w:p>
          <w:p w14:paraId="04D2265B"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TI</w:t>
            </w:r>
            <w:r w:rsidRPr="006476A1">
              <w:rPr>
                <w:color w:val="auto"/>
                <w:sz w:val="16"/>
                <w:szCs w:val="16"/>
                <w:lang w:eastAsia="en-US"/>
              </w:rPr>
              <w:t>, не менее: От -1 до 27</w:t>
            </w:r>
            <w:r w:rsidRPr="006476A1">
              <w:rPr>
                <w:color w:val="auto"/>
                <w:sz w:val="16"/>
                <w:szCs w:val="16"/>
                <w:lang w:val="en-US" w:eastAsia="en-US"/>
              </w:rPr>
              <w:t>C</w:t>
            </w:r>
            <w:r w:rsidRPr="006476A1">
              <w:rPr>
                <w:color w:val="auto"/>
                <w:sz w:val="16"/>
                <w:szCs w:val="16"/>
                <w:lang w:eastAsia="en-US"/>
              </w:rPr>
              <w:t xml:space="preserve"> (от 30,2 до 80,6</w:t>
            </w:r>
            <w:r w:rsidRPr="006476A1">
              <w:rPr>
                <w:color w:val="auto"/>
                <w:sz w:val="16"/>
                <w:szCs w:val="16"/>
                <w:lang w:val="en-US" w:eastAsia="en-US"/>
              </w:rPr>
              <w:t>F</w:t>
            </w:r>
            <w:r w:rsidRPr="006476A1">
              <w:rPr>
                <w:color w:val="auto"/>
                <w:sz w:val="16"/>
                <w:szCs w:val="16"/>
                <w:lang w:eastAsia="en-US"/>
              </w:rPr>
              <w:t>)</w:t>
            </w:r>
          </w:p>
          <w:p w14:paraId="0D16303A"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w:t>
            </w:r>
          </w:p>
          <w:p w14:paraId="2744D945"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Измерения, не более: 0,1 л/мин</w:t>
            </w:r>
          </w:p>
          <w:p w14:paraId="174FE86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ТК, ТИ: 0,1</w:t>
            </w:r>
            <w:r w:rsidRPr="006476A1">
              <w:rPr>
                <w:color w:val="auto"/>
                <w:sz w:val="16"/>
                <w:szCs w:val="16"/>
                <w:lang w:val="en-US" w:eastAsia="en-US"/>
              </w:rPr>
              <w:t>C</w:t>
            </w:r>
            <w:r w:rsidRPr="006476A1">
              <w:rPr>
                <w:color w:val="auto"/>
                <w:sz w:val="16"/>
                <w:szCs w:val="16"/>
                <w:lang w:eastAsia="en-US"/>
              </w:rPr>
              <w:t xml:space="preserve"> (+0,1 </w:t>
            </w:r>
            <w:r w:rsidRPr="006476A1">
              <w:rPr>
                <w:color w:val="auto"/>
                <w:sz w:val="16"/>
                <w:szCs w:val="16"/>
                <w:lang w:val="en-US" w:eastAsia="en-US"/>
              </w:rPr>
              <w:t>F</w:t>
            </w:r>
            <w:r w:rsidRPr="006476A1">
              <w:rPr>
                <w:color w:val="auto"/>
                <w:sz w:val="16"/>
                <w:szCs w:val="16"/>
                <w:lang w:eastAsia="en-US"/>
              </w:rPr>
              <w:t>)</w:t>
            </w:r>
          </w:p>
          <w:p w14:paraId="6F92D9E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Точность, не хуже:</w:t>
            </w:r>
          </w:p>
          <w:p w14:paraId="6FBE7F1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Измерения: </w:t>
            </w:r>
            <w:r w:rsidRPr="006476A1">
              <w:rPr>
                <w:color w:val="auto"/>
                <w:sz w:val="16"/>
                <w:szCs w:val="16"/>
                <w:lang w:val="en-US" w:eastAsia="en-US"/>
              </w:rPr>
              <w:sym w:font="Symbol" w:char="F0B1"/>
            </w:r>
            <w:r w:rsidRPr="006476A1">
              <w:rPr>
                <w:color w:val="auto"/>
                <w:sz w:val="16"/>
                <w:szCs w:val="16"/>
                <w:lang w:eastAsia="en-US"/>
              </w:rPr>
              <w:t xml:space="preserve"> 5 % или </w:t>
            </w:r>
            <w:r w:rsidRPr="006476A1">
              <w:rPr>
                <w:color w:val="auto"/>
                <w:sz w:val="16"/>
                <w:szCs w:val="16"/>
                <w:lang w:val="en-US" w:eastAsia="en-US"/>
              </w:rPr>
              <w:sym w:font="Symbol" w:char="F0B1"/>
            </w:r>
            <w:r w:rsidRPr="006476A1">
              <w:rPr>
                <w:color w:val="auto"/>
                <w:sz w:val="16"/>
                <w:szCs w:val="16"/>
                <w:lang w:eastAsia="en-US"/>
              </w:rPr>
              <w:t xml:space="preserve"> 0,2 л/мин, большее значение.</w:t>
            </w:r>
          </w:p>
          <w:p w14:paraId="7A1F295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ТК: </w:t>
            </w:r>
            <w:r w:rsidRPr="006476A1">
              <w:rPr>
                <w:color w:val="auto"/>
                <w:sz w:val="16"/>
                <w:szCs w:val="16"/>
                <w:lang w:val="en-US" w:eastAsia="en-US"/>
              </w:rPr>
              <w:sym w:font="Symbol" w:char="F0B1"/>
            </w:r>
            <w:r w:rsidRPr="006476A1">
              <w:rPr>
                <w:color w:val="auto"/>
                <w:sz w:val="16"/>
                <w:szCs w:val="16"/>
                <w:lang w:eastAsia="en-US"/>
              </w:rPr>
              <w:t xml:space="preserve">0,1 </w:t>
            </w:r>
            <w:r w:rsidRPr="006476A1">
              <w:rPr>
                <w:color w:val="auto"/>
                <w:sz w:val="16"/>
                <w:szCs w:val="16"/>
                <w:lang w:val="en-US" w:eastAsia="en-US"/>
              </w:rPr>
              <w:t>C</w:t>
            </w:r>
            <w:r w:rsidRPr="006476A1">
              <w:rPr>
                <w:color w:val="auto"/>
                <w:sz w:val="16"/>
                <w:szCs w:val="16"/>
                <w:lang w:eastAsia="en-US"/>
              </w:rPr>
              <w:t xml:space="preserve"> (не включая датчик)</w:t>
            </w:r>
          </w:p>
          <w:p w14:paraId="1880E1AB"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TI</w:t>
            </w:r>
            <w:r w:rsidRPr="006476A1">
              <w:rPr>
                <w:color w:val="auto"/>
                <w:sz w:val="16"/>
                <w:szCs w:val="16"/>
                <w:lang w:eastAsia="en-US"/>
              </w:rPr>
              <w:t xml:space="preserve">: </w:t>
            </w:r>
            <w:r w:rsidRPr="006476A1">
              <w:rPr>
                <w:color w:val="auto"/>
                <w:sz w:val="16"/>
                <w:szCs w:val="16"/>
                <w:lang w:val="en-US" w:eastAsia="en-US"/>
              </w:rPr>
              <w:sym w:font="Symbol" w:char="F0B1"/>
            </w:r>
            <w:r w:rsidRPr="006476A1">
              <w:rPr>
                <w:color w:val="auto"/>
                <w:sz w:val="16"/>
                <w:szCs w:val="16"/>
                <w:lang w:eastAsia="en-US"/>
              </w:rPr>
              <w:t xml:space="preserve">0,1 </w:t>
            </w:r>
            <w:r w:rsidRPr="006476A1">
              <w:rPr>
                <w:color w:val="auto"/>
                <w:sz w:val="16"/>
                <w:szCs w:val="16"/>
                <w:lang w:val="en-US" w:eastAsia="en-US"/>
              </w:rPr>
              <w:t>C</w:t>
            </w:r>
            <w:r w:rsidRPr="006476A1">
              <w:rPr>
                <w:color w:val="auto"/>
                <w:sz w:val="16"/>
                <w:szCs w:val="16"/>
                <w:lang w:eastAsia="en-US"/>
              </w:rPr>
              <w:t xml:space="preserve"> (не включая датчик)</w:t>
            </w:r>
          </w:p>
          <w:p w14:paraId="235E1D7D"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Возможность подключения анализатора газов (Анестезиологические газы):</w:t>
            </w:r>
          </w:p>
          <w:p w14:paraId="6C9DF90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Отображение концентрации </w:t>
            </w:r>
            <w:r w:rsidRPr="006476A1">
              <w:rPr>
                <w:color w:val="auto"/>
                <w:sz w:val="16"/>
                <w:szCs w:val="16"/>
                <w:lang w:val="en-US" w:eastAsia="en-US"/>
              </w:rPr>
              <w:t>CO</w:t>
            </w:r>
            <w:r w:rsidRPr="006476A1">
              <w:rPr>
                <w:color w:val="auto"/>
                <w:sz w:val="16"/>
                <w:szCs w:val="16"/>
                <w:lang w:eastAsia="en-US"/>
              </w:rPr>
              <w:t xml:space="preserve">2, </w:t>
            </w:r>
            <w:r w:rsidRPr="006476A1">
              <w:rPr>
                <w:color w:val="auto"/>
                <w:sz w:val="16"/>
                <w:szCs w:val="16"/>
                <w:lang w:val="en-US" w:eastAsia="en-US"/>
              </w:rPr>
              <w:t>O</w:t>
            </w:r>
            <w:r w:rsidRPr="006476A1">
              <w:rPr>
                <w:color w:val="auto"/>
                <w:sz w:val="16"/>
                <w:szCs w:val="16"/>
                <w:lang w:eastAsia="en-US"/>
              </w:rPr>
              <w:t xml:space="preserve">2, </w:t>
            </w:r>
            <w:r w:rsidRPr="006476A1">
              <w:rPr>
                <w:color w:val="auto"/>
                <w:sz w:val="16"/>
                <w:szCs w:val="16"/>
                <w:lang w:val="en-US" w:eastAsia="en-US"/>
              </w:rPr>
              <w:t>N</w:t>
            </w:r>
            <w:r w:rsidRPr="006476A1">
              <w:rPr>
                <w:color w:val="auto"/>
                <w:sz w:val="16"/>
                <w:szCs w:val="16"/>
                <w:lang w:eastAsia="en-US"/>
              </w:rPr>
              <w:t>2</w:t>
            </w:r>
            <w:r w:rsidRPr="006476A1">
              <w:rPr>
                <w:color w:val="auto"/>
                <w:sz w:val="16"/>
                <w:szCs w:val="16"/>
                <w:lang w:val="en-US" w:eastAsia="en-US"/>
              </w:rPr>
              <w:t>O</w:t>
            </w:r>
            <w:r w:rsidRPr="006476A1">
              <w:rPr>
                <w:color w:val="auto"/>
                <w:sz w:val="16"/>
                <w:szCs w:val="16"/>
                <w:lang w:eastAsia="en-US"/>
              </w:rPr>
              <w:t>, двух</w:t>
            </w:r>
            <w:r w:rsidRPr="006476A1">
              <w:rPr>
                <w:color w:val="auto"/>
                <w:sz w:val="16"/>
                <w:szCs w:val="16"/>
                <w:lang w:eastAsia="en-US"/>
              </w:rPr>
              <w:br/>
              <w:t>анестетиков и автоматическое распознавание</w:t>
            </w:r>
            <w:r w:rsidRPr="006476A1">
              <w:rPr>
                <w:color w:val="auto"/>
                <w:sz w:val="16"/>
                <w:szCs w:val="16"/>
                <w:lang w:eastAsia="en-US"/>
              </w:rPr>
              <w:br/>
              <w:t>анестетика (переносной модуль).</w:t>
            </w:r>
          </w:p>
          <w:p w14:paraId="0366AF3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Измерение: </w:t>
            </w:r>
            <w:r w:rsidRPr="006476A1">
              <w:rPr>
                <w:color w:val="auto"/>
                <w:sz w:val="16"/>
                <w:szCs w:val="16"/>
                <w:lang w:val="en-US" w:eastAsia="en-US"/>
              </w:rPr>
              <w:t>CO</w:t>
            </w:r>
            <w:r w:rsidRPr="006476A1">
              <w:rPr>
                <w:color w:val="auto"/>
                <w:sz w:val="16"/>
                <w:szCs w:val="16"/>
                <w:lang w:eastAsia="en-US"/>
              </w:rPr>
              <w:t xml:space="preserve">2, </w:t>
            </w:r>
            <w:r w:rsidRPr="006476A1">
              <w:rPr>
                <w:color w:val="auto"/>
                <w:sz w:val="16"/>
                <w:szCs w:val="16"/>
                <w:lang w:val="en-US" w:eastAsia="en-US"/>
              </w:rPr>
              <w:t>N</w:t>
            </w:r>
            <w:r w:rsidRPr="006476A1">
              <w:rPr>
                <w:color w:val="auto"/>
                <w:sz w:val="16"/>
                <w:szCs w:val="16"/>
                <w:lang w:eastAsia="en-US"/>
              </w:rPr>
              <w:t>2</w:t>
            </w:r>
            <w:r w:rsidRPr="006476A1">
              <w:rPr>
                <w:color w:val="auto"/>
                <w:sz w:val="16"/>
                <w:szCs w:val="16"/>
                <w:lang w:val="en-US" w:eastAsia="en-US"/>
              </w:rPr>
              <w:t>O</w:t>
            </w:r>
            <w:r w:rsidRPr="006476A1">
              <w:rPr>
                <w:color w:val="auto"/>
                <w:sz w:val="16"/>
                <w:szCs w:val="16"/>
                <w:lang w:eastAsia="en-US"/>
              </w:rPr>
              <w:t xml:space="preserve">, </w:t>
            </w:r>
            <w:r w:rsidRPr="006476A1">
              <w:rPr>
                <w:color w:val="auto"/>
                <w:sz w:val="16"/>
                <w:szCs w:val="16"/>
                <w:lang w:val="en-US" w:eastAsia="en-US"/>
              </w:rPr>
              <w:t>O</w:t>
            </w:r>
            <w:r w:rsidRPr="006476A1">
              <w:rPr>
                <w:color w:val="auto"/>
                <w:sz w:val="16"/>
                <w:szCs w:val="16"/>
                <w:lang w:eastAsia="en-US"/>
              </w:rPr>
              <w:t xml:space="preserve">2, </w:t>
            </w:r>
            <w:proofErr w:type="spellStart"/>
            <w:r w:rsidRPr="006476A1">
              <w:rPr>
                <w:color w:val="auto"/>
                <w:sz w:val="16"/>
                <w:szCs w:val="16"/>
                <w:lang w:eastAsia="en-US"/>
              </w:rPr>
              <w:t>галотан</w:t>
            </w:r>
            <w:proofErr w:type="spellEnd"/>
            <w:r w:rsidRPr="006476A1">
              <w:rPr>
                <w:color w:val="auto"/>
                <w:sz w:val="16"/>
                <w:szCs w:val="16"/>
                <w:lang w:eastAsia="en-US"/>
              </w:rPr>
              <w:t xml:space="preserve"> (ГАЛ), </w:t>
            </w:r>
            <w:proofErr w:type="spellStart"/>
            <w:r w:rsidRPr="006476A1">
              <w:rPr>
                <w:color w:val="auto"/>
                <w:sz w:val="16"/>
                <w:szCs w:val="16"/>
                <w:lang w:eastAsia="en-US"/>
              </w:rPr>
              <w:t>изофлюран</w:t>
            </w:r>
            <w:proofErr w:type="spellEnd"/>
            <w:r w:rsidRPr="006476A1">
              <w:rPr>
                <w:color w:val="auto"/>
                <w:sz w:val="16"/>
                <w:szCs w:val="16"/>
                <w:lang w:eastAsia="en-US"/>
              </w:rPr>
              <w:t xml:space="preserve"> (ИЗО), </w:t>
            </w:r>
            <w:proofErr w:type="spellStart"/>
            <w:r w:rsidRPr="006476A1">
              <w:rPr>
                <w:color w:val="auto"/>
                <w:sz w:val="16"/>
                <w:szCs w:val="16"/>
                <w:lang w:eastAsia="en-US"/>
              </w:rPr>
              <w:t>энфлюран</w:t>
            </w:r>
            <w:proofErr w:type="spellEnd"/>
            <w:r w:rsidRPr="006476A1">
              <w:rPr>
                <w:color w:val="auto"/>
                <w:sz w:val="16"/>
                <w:szCs w:val="16"/>
                <w:lang w:eastAsia="en-US"/>
              </w:rPr>
              <w:t xml:space="preserve"> (ЭНФ), </w:t>
            </w:r>
            <w:proofErr w:type="spellStart"/>
            <w:r w:rsidRPr="006476A1">
              <w:rPr>
                <w:color w:val="auto"/>
                <w:sz w:val="16"/>
                <w:szCs w:val="16"/>
                <w:lang w:eastAsia="en-US"/>
              </w:rPr>
              <w:t>севофлюран</w:t>
            </w:r>
            <w:proofErr w:type="spellEnd"/>
            <w:r w:rsidRPr="006476A1">
              <w:rPr>
                <w:color w:val="auto"/>
                <w:sz w:val="16"/>
                <w:szCs w:val="16"/>
                <w:lang w:eastAsia="en-US"/>
              </w:rPr>
              <w:t xml:space="preserve"> (СЕВ), </w:t>
            </w:r>
            <w:proofErr w:type="spellStart"/>
            <w:r w:rsidRPr="006476A1">
              <w:rPr>
                <w:color w:val="auto"/>
                <w:sz w:val="16"/>
                <w:szCs w:val="16"/>
                <w:lang w:eastAsia="en-US"/>
              </w:rPr>
              <w:t>десфлюран</w:t>
            </w:r>
            <w:proofErr w:type="spellEnd"/>
            <w:r w:rsidRPr="006476A1">
              <w:rPr>
                <w:color w:val="auto"/>
                <w:sz w:val="16"/>
                <w:szCs w:val="16"/>
                <w:lang w:eastAsia="en-US"/>
              </w:rPr>
              <w:t xml:space="preserve"> (ДЕС), ЧДДП, МАК.</w:t>
            </w:r>
          </w:p>
          <w:p w14:paraId="155BF98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Скорость потока при</w:t>
            </w:r>
            <w:r w:rsidRPr="006476A1">
              <w:rPr>
                <w:color w:val="auto"/>
                <w:sz w:val="16"/>
                <w:szCs w:val="16"/>
                <w:lang w:eastAsia="en-US"/>
              </w:rPr>
              <w:br/>
              <w:t>отборе проб: (50</w:t>
            </w:r>
            <w:r w:rsidRPr="006476A1">
              <w:rPr>
                <w:color w:val="auto"/>
                <w:sz w:val="16"/>
                <w:szCs w:val="16"/>
                <w:lang w:val="en-US" w:eastAsia="en-US"/>
              </w:rPr>
              <w:t></w:t>
            </w:r>
            <w:r w:rsidRPr="006476A1">
              <w:rPr>
                <w:color w:val="auto"/>
                <w:sz w:val="16"/>
                <w:szCs w:val="16"/>
                <w:lang w:val="en-US" w:eastAsia="en-US"/>
              </w:rPr>
              <w:sym w:font="Symbol" w:char="F0B1"/>
            </w:r>
            <w:r w:rsidRPr="006476A1">
              <w:rPr>
                <w:color w:val="auto"/>
                <w:sz w:val="16"/>
                <w:szCs w:val="16"/>
                <w:lang w:eastAsia="en-US"/>
              </w:rPr>
              <w:t xml:space="preserve"> 10) мл/мин.</w:t>
            </w:r>
          </w:p>
          <w:p w14:paraId="0480FDF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Время прогрева: &lt;20 с.</w:t>
            </w:r>
          </w:p>
          <w:p w14:paraId="639B0C7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Время нарастания при скорости потока не менее 50 мл/мин, не более: </w:t>
            </w:r>
          </w:p>
          <w:p w14:paraId="4E3961F5" w14:textId="77777777" w:rsidR="00574753" w:rsidRPr="006476A1" w:rsidRDefault="00574753" w:rsidP="00574753">
            <w:pPr>
              <w:tabs>
                <w:tab w:val="left" w:pos="990"/>
              </w:tabs>
              <w:rPr>
                <w:color w:val="auto"/>
                <w:sz w:val="16"/>
                <w:szCs w:val="16"/>
                <w:lang w:val="en-US" w:eastAsia="en-US"/>
              </w:rPr>
            </w:pPr>
            <w:r w:rsidRPr="006476A1">
              <w:rPr>
                <w:color w:val="auto"/>
                <w:sz w:val="16"/>
                <w:szCs w:val="16"/>
                <w:lang w:val="en-US" w:eastAsia="en-US"/>
              </w:rPr>
              <w:t xml:space="preserve">CO2: ≤300 </w:t>
            </w:r>
            <w:proofErr w:type="spellStart"/>
            <w:r w:rsidRPr="006476A1">
              <w:rPr>
                <w:color w:val="auto"/>
                <w:sz w:val="16"/>
                <w:szCs w:val="16"/>
                <w:lang w:val="en-US" w:eastAsia="en-US"/>
              </w:rPr>
              <w:t>мс</w:t>
            </w:r>
            <w:proofErr w:type="spellEnd"/>
          </w:p>
          <w:p w14:paraId="0A6FC71A" w14:textId="77777777" w:rsidR="00574753" w:rsidRPr="006476A1" w:rsidRDefault="00574753" w:rsidP="00574753">
            <w:pPr>
              <w:tabs>
                <w:tab w:val="left" w:pos="990"/>
              </w:tabs>
              <w:rPr>
                <w:color w:val="auto"/>
                <w:sz w:val="16"/>
                <w:szCs w:val="16"/>
                <w:lang w:val="en-US" w:eastAsia="en-US"/>
              </w:rPr>
            </w:pPr>
            <w:r w:rsidRPr="006476A1">
              <w:rPr>
                <w:color w:val="auto"/>
                <w:sz w:val="16"/>
                <w:szCs w:val="16"/>
                <w:lang w:val="en-US" w:eastAsia="en-US"/>
              </w:rPr>
              <w:t xml:space="preserve">N2O, O2, ENF, ISO, SEV, DES: ≤400 </w:t>
            </w:r>
            <w:proofErr w:type="spellStart"/>
            <w:r w:rsidRPr="006476A1">
              <w:rPr>
                <w:color w:val="auto"/>
                <w:sz w:val="16"/>
                <w:szCs w:val="16"/>
                <w:lang w:val="en-US" w:eastAsia="en-US"/>
              </w:rPr>
              <w:t>мс</w:t>
            </w:r>
            <w:proofErr w:type="spellEnd"/>
          </w:p>
          <w:p w14:paraId="7D35F4C7"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ГАЛ ≤ 500 </w:t>
            </w:r>
            <w:proofErr w:type="spellStart"/>
            <w:r w:rsidRPr="006476A1">
              <w:rPr>
                <w:color w:val="auto"/>
                <w:sz w:val="16"/>
                <w:szCs w:val="16"/>
                <w:lang w:eastAsia="en-US"/>
              </w:rPr>
              <w:t>мс</w:t>
            </w:r>
            <w:proofErr w:type="spellEnd"/>
          </w:p>
          <w:p w14:paraId="19FC695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Время распознавания анестетика: не более 20 секунд.</w:t>
            </w:r>
          </w:p>
          <w:p w14:paraId="0360CEA6"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Период обновления данных: не более 1 с.</w:t>
            </w:r>
          </w:p>
          <w:p w14:paraId="33E46CB4"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Частота дыхания, не менее: (0–150) ±1 дых</w:t>
            </w:r>
            <w:proofErr w:type="gramStart"/>
            <w:r w:rsidRPr="006476A1">
              <w:rPr>
                <w:color w:val="auto"/>
                <w:sz w:val="16"/>
                <w:szCs w:val="16"/>
                <w:lang w:eastAsia="en-US"/>
              </w:rPr>
              <w:t>.</w:t>
            </w:r>
            <w:proofErr w:type="gramEnd"/>
            <w:r w:rsidRPr="006476A1">
              <w:rPr>
                <w:color w:val="auto"/>
                <w:sz w:val="16"/>
                <w:szCs w:val="16"/>
                <w:lang w:eastAsia="en-US"/>
              </w:rPr>
              <w:t>/</w:t>
            </w:r>
            <w:proofErr w:type="gramStart"/>
            <w:r w:rsidRPr="006476A1">
              <w:rPr>
                <w:color w:val="auto"/>
                <w:sz w:val="16"/>
                <w:szCs w:val="16"/>
                <w:lang w:eastAsia="en-US"/>
              </w:rPr>
              <w:t>м</w:t>
            </w:r>
            <w:proofErr w:type="gramEnd"/>
            <w:r w:rsidRPr="006476A1">
              <w:rPr>
                <w:color w:val="auto"/>
                <w:sz w:val="16"/>
                <w:szCs w:val="16"/>
                <w:lang w:eastAsia="en-US"/>
              </w:rPr>
              <w:t>ин.</w:t>
            </w:r>
          </w:p>
          <w:p w14:paraId="5D2B0A48"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Диапазон измерения, не менее: </w:t>
            </w:r>
          </w:p>
          <w:p w14:paraId="573664A4"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CO</w:t>
            </w:r>
            <w:r w:rsidRPr="006476A1">
              <w:rPr>
                <w:color w:val="auto"/>
                <w:sz w:val="16"/>
                <w:szCs w:val="16"/>
                <w:lang w:eastAsia="en-US"/>
              </w:rPr>
              <w:t xml:space="preserve">2: 0-25% об. </w:t>
            </w:r>
            <w:r w:rsidRPr="006476A1">
              <w:rPr>
                <w:color w:val="auto"/>
                <w:sz w:val="16"/>
                <w:szCs w:val="16"/>
                <w:lang w:val="en-US" w:eastAsia="en-US"/>
              </w:rPr>
              <w:t>O</w:t>
            </w:r>
            <w:r w:rsidRPr="006476A1">
              <w:rPr>
                <w:color w:val="auto"/>
                <w:sz w:val="16"/>
                <w:szCs w:val="16"/>
                <w:lang w:eastAsia="en-US"/>
              </w:rPr>
              <w:t xml:space="preserve">2: 0-100% об. </w:t>
            </w:r>
          </w:p>
          <w:p w14:paraId="5CBFC46A"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N</w:t>
            </w:r>
            <w:r w:rsidRPr="006476A1">
              <w:rPr>
                <w:color w:val="auto"/>
                <w:sz w:val="16"/>
                <w:szCs w:val="16"/>
                <w:lang w:eastAsia="en-US"/>
              </w:rPr>
              <w:t>2</w:t>
            </w:r>
            <w:r w:rsidRPr="006476A1">
              <w:rPr>
                <w:color w:val="auto"/>
                <w:sz w:val="16"/>
                <w:szCs w:val="16"/>
                <w:lang w:val="en-US" w:eastAsia="en-US"/>
              </w:rPr>
              <w:t>O</w:t>
            </w:r>
            <w:r w:rsidRPr="006476A1">
              <w:rPr>
                <w:color w:val="auto"/>
                <w:sz w:val="16"/>
                <w:szCs w:val="16"/>
                <w:lang w:eastAsia="en-US"/>
              </w:rPr>
              <w:t>:0-100%об.</w:t>
            </w:r>
            <w:r w:rsidRPr="006476A1">
              <w:rPr>
                <w:color w:val="auto"/>
                <w:sz w:val="16"/>
                <w:szCs w:val="16"/>
                <w:lang w:eastAsia="en-US"/>
              </w:rPr>
              <w:br/>
              <w:t xml:space="preserve">ГАЛ, ЭНФ, ИЗО, СЕВ, ДЕС: 0-25% </w:t>
            </w:r>
            <w:proofErr w:type="gramStart"/>
            <w:r w:rsidRPr="006476A1">
              <w:rPr>
                <w:color w:val="auto"/>
                <w:sz w:val="16"/>
                <w:szCs w:val="16"/>
                <w:lang w:eastAsia="en-US"/>
              </w:rPr>
              <w:t>об</w:t>
            </w:r>
            <w:proofErr w:type="gramEnd"/>
            <w:r w:rsidRPr="006476A1">
              <w:rPr>
                <w:color w:val="auto"/>
                <w:sz w:val="16"/>
                <w:szCs w:val="16"/>
                <w:lang w:eastAsia="en-US"/>
              </w:rPr>
              <w:t>.</w:t>
            </w:r>
            <w:r w:rsidRPr="006476A1">
              <w:rPr>
                <w:color w:val="auto"/>
                <w:sz w:val="16"/>
                <w:szCs w:val="16"/>
                <w:lang w:eastAsia="en-US"/>
              </w:rPr>
              <w:br/>
              <w:t>ЧДДП: 0–150 вдох/мин</w:t>
            </w:r>
          </w:p>
          <w:p w14:paraId="43DEF25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Разрешение, не более:</w:t>
            </w:r>
          </w:p>
          <w:p w14:paraId="5B04F483"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CO</w:t>
            </w:r>
            <w:r w:rsidRPr="006476A1">
              <w:rPr>
                <w:color w:val="auto"/>
                <w:sz w:val="16"/>
                <w:szCs w:val="16"/>
                <w:lang w:eastAsia="en-US"/>
              </w:rPr>
              <w:t>2: 0,1 %</w:t>
            </w:r>
          </w:p>
          <w:p w14:paraId="682522CC"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ГАЛ, ЭНФ, ИЗО, СЕВ, ДЕС: 0,1 %</w:t>
            </w:r>
          </w:p>
          <w:p w14:paraId="73B4EACF"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N</w:t>
            </w:r>
            <w:r w:rsidRPr="006476A1">
              <w:rPr>
                <w:color w:val="auto"/>
                <w:sz w:val="16"/>
                <w:szCs w:val="16"/>
                <w:lang w:eastAsia="en-US"/>
              </w:rPr>
              <w:t>2</w:t>
            </w:r>
            <w:r w:rsidRPr="006476A1">
              <w:rPr>
                <w:color w:val="auto"/>
                <w:sz w:val="16"/>
                <w:szCs w:val="16"/>
                <w:lang w:val="en-US" w:eastAsia="en-US"/>
              </w:rPr>
              <w:t>O</w:t>
            </w:r>
            <w:r w:rsidRPr="006476A1">
              <w:rPr>
                <w:color w:val="auto"/>
                <w:sz w:val="16"/>
                <w:szCs w:val="16"/>
                <w:lang w:eastAsia="en-US"/>
              </w:rPr>
              <w:t>: 1 %</w:t>
            </w:r>
          </w:p>
          <w:p w14:paraId="7EA10D51"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O</w:t>
            </w:r>
            <w:r w:rsidRPr="006476A1">
              <w:rPr>
                <w:color w:val="auto"/>
                <w:sz w:val="16"/>
                <w:szCs w:val="16"/>
                <w:lang w:eastAsia="en-US"/>
              </w:rPr>
              <w:t>2:1 %</w:t>
            </w:r>
          </w:p>
          <w:p w14:paraId="0388E1E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ЧДДП: 1 вдох/мин.</w:t>
            </w:r>
          </w:p>
          <w:p w14:paraId="354E152F"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Возможность подключения </w:t>
            </w:r>
            <w:proofErr w:type="spellStart"/>
            <w:r w:rsidRPr="006476A1">
              <w:rPr>
                <w:color w:val="auto"/>
                <w:sz w:val="16"/>
                <w:szCs w:val="16"/>
                <w:lang w:eastAsia="en-US"/>
              </w:rPr>
              <w:t>капнографии</w:t>
            </w:r>
            <w:proofErr w:type="spellEnd"/>
            <w:r w:rsidRPr="006476A1">
              <w:rPr>
                <w:color w:val="auto"/>
                <w:sz w:val="16"/>
                <w:szCs w:val="16"/>
                <w:lang w:eastAsia="en-US"/>
              </w:rPr>
              <w:t>.</w:t>
            </w:r>
          </w:p>
          <w:p w14:paraId="0F8F7881"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Интерфейсы:</w:t>
            </w:r>
          </w:p>
          <w:p w14:paraId="0E0EAAD5"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Разъем </w:t>
            </w:r>
            <w:r w:rsidRPr="006476A1">
              <w:rPr>
                <w:color w:val="auto"/>
                <w:sz w:val="16"/>
                <w:szCs w:val="16"/>
                <w:lang w:val="en-US" w:eastAsia="en-US"/>
              </w:rPr>
              <w:t>PS</w:t>
            </w:r>
            <w:r w:rsidRPr="006476A1">
              <w:rPr>
                <w:color w:val="auto"/>
                <w:sz w:val="16"/>
                <w:szCs w:val="16"/>
                <w:lang w:eastAsia="en-US"/>
              </w:rPr>
              <w:t>2</w:t>
            </w:r>
          </w:p>
          <w:p w14:paraId="63BC692B"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Количество </w:t>
            </w:r>
            <w:r w:rsidRPr="006476A1">
              <w:rPr>
                <w:color w:val="auto"/>
                <w:sz w:val="16"/>
                <w:szCs w:val="16"/>
                <w:lang w:val="en-US" w:eastAsia="en-US"/>
              </w:rPr>
              <w:t>USB</w:t>
            </w:r>
            <w:r w:rsidRPr="006476A1">
              <w:rPr>
                <w:color w:val="auto"/>
                <w:sz w:val="16"/>
                <w:szCs w:val="16"/>
                <w:lang w:eastAsia="en-US"/>
              </w:rPr>
              <w:t>-интерфейсов: не менее 2 шт.</w:t>
            </w:r>
          </w:p>
          <w:p w14:paraId="4E1B94E0"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Количество </w:t>
            </w:r>
            <w:r w:rsidRPr="006476A1">
              <w:rPr>
                <w:color w:val="auto"/>
                <w:sz w:val="16"/>
                <w:szCs w:val="16"/>
                <w:lang w:val="en-US" w:eastAsia="en-US"/>
              </w:rPr>
              <w:t>VGA</w:t>
            </w:r>
            <w:r w:rsidRPr="006476A1">
              <w:rPr>
                <w:color w:val="auto"/>
                <w:sz w:val="16"/>
                <w:szCs w:val="16"/>
                <w:lang w:eastAsia="en-US"/>
              </w:rPr>
              <w:t>-интерфейсов: не менее 1 шт.</w:t>
            </w:r>
          </w:p>
          <w:p w14:paraId="132B31B1" w14:textId="77777777" w:rsidR="00574753" w:rsidRPr="006476A1" w:rsidRDefault="00574753" w:rsidP="00574753">
            <w:pPr>
              <w:tabs>
                <w:tab w:val="left" w:pos="990"/>
              </w:tabs>
              <w:rPr>
                <w:color w:val="auto"/>
                <w:sz w:val="16"/>
                <w:szCs w:val="16"/>
                <w:lang w:eastAsia="en-US"/>
              </w:rPr>
            </w:pPr>
            <w:r w:rsidRPr="006476A1">
              <w:rPr>
                <w:color w:val="auto"/>
                <w:sz w:val="16"/>
                <w:szCs w:val="16"/>
                <w:lang w:val="en-US" w:eastAsia="en-US"/>
              </w:rPr>
              <w:t>RJ</w:t>
            </w:r>
            <w:r w:rsidRPr="006476A1">
              <w:rPr>
                <w:color w:val="auto"/>
                <w:sz w:val="16"/>
                <w:szCs w:val="16"/>
                <w:lang w:eastAsia="en-US"/>
              </w:rPr>
              <w:t>-45.</w:t>
            </w:r>
          </w:p>
          <w:p w14:paraId="7B1DFE62"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 xml:space="preserve">Возможность установить модуль </w:t>
            </w:r>
            <w:r w:rsidRPr="006476A1">
              <w:rPr>
                <w:color w:val="auto"/>
                <w:sz w:val="16"/>
                <w:szCs w:val="16"/>
                <w:lang w:val="en-US" w:eastAsia="en-US"/>
              </w:rPr>
              <w:t>Wi</w:t>
            </w:r>
            <w:r w:rsidRPr="006476A1">
              <w:rPr>
                <w:color w:val="auto"/>
                <w:sz w:val="16"/>
                <w:szCs w:val="16"/>
                <w:lang w:eastAsia="en-US"/>
              </w:rPr>
              <w:t>-</w:t>
            </w:r>
            <w:r w:rsidRPr="006476A1">
              <w:rPr>
                <w:color w:val="auto"/>
                <w:sz w:val="16"/>
                <w:szCs w:val="16"/>
                <w:lang w:val="en-US" w:eastAsia="en-US"/>
              </w:rPr>
              <w:t>Fi</w:t>
            </w:r>
            <w:r w:rsidRPr="006476A1">
              <w:rPr>
                <w:color w:val="auto"/>
                <w:sz w:val="16"/>
                <w:szCs w:val="16"/>
                <w:lang w:eastAsia="en-US"/>
              </w:rPr>
              <w:t>.</w:t>
            </w:r>
          </w:p>
          <w:p w14:paraId="48B4E073" w14:textId="77777777" w:rsidR="00574753" w:rsidRPr="006476A1" w:rsidRDefault="00574753" w:rsidP="00574753">
            <w:pPr>
              <w:tabs>
                <w:tab w:val="left" w:pos="990"/>
              </w:tabs>
              <w:rPr>
                <w:color w:val="auto"/>
                <w:sz w:val="16"/>
                <w:szCs w:val="16"/>
                <w:lang w:eastAsia="en-US"/>
              </w:rPr>
            </w:pPr>
            <w:r w:rsidRPr="006476A1">
              <w:rPr>
                <w:color w:val="auto"/>
                <w:sz w:val="16"/>
                <w:szCs w:val="16"/>
                <w:lang w:eastAsia="en-US"/>
              </w:rPr>
              <w:t>Возможность установить программное обеспечение для просмотра данных.</w:t>
            </w:r>
          </w:p>
          <w:p w14:paraId="1E71569A" w14:textId="77777777" w:rsidR="007911F9" w:rsidRPr="006476A1" w:rsidRDefault="00574753" w:rsidP="00574753">
            <w:pPr>
              <w:rPr>
                <w:color w:val="auto"/>
                <w:sz w:val="16"/>
                <w:szCs w:val="16"/>
                <w:lang w:eastAsia="en-US"/>
              </w:rPr>
            </w:pPr>
            <w:r w:rsidRPr="006476A1">
              <w:rPr>
                <w:color w:val="auto"/>
                <w:sz w:val="16"/>
                <w:szCs w:val="16"/>
                <w:lang w:eastAsia="en-US"/>
              </w:rPr>
              <w:t>Возможность подключения сканера бар-кодов</w:t>
            </w:r>
          </w:p>
          <w:p w14:paraId="294975B5" w14:textId="77777777" w:rsidR="00574753" w:rsidRPr="006476A1" w:rsidRDefault="00130454" w:rsidP="00574753">
            <w:pPr>
              <w:rPr>
                <w:b/>
                <w:sz w:val="16"/>
                <w:szCs w:val="16"/>
              </w:rPr>
            </w:pPr>
            <w:r w:rsidRPr="006476A1">
              <w:rPr>
                <w:b/>
                <w:sz w:val="16"/>
                <w:szCs w:val="16"/>
              </w:rPr>
              <w:t>Дополнительные комплектующие:</w:t>
            </w:r>
          </w:p>
          <w:p w14:paraId="64C50895" w14:textId="77777777" w:rsidR="00130454" w:rsidRPr="006476A1" w:rsidRDefault="00130454" w:rsidP="00574753">
            <w:pPr>
              <w:rPr>
                <w:sz w:val="16"/>
                <w:szCs w:val="16"/>
              </w:rPr>
            </w:pPr>
            <w:r w:rsidRPr="006476A1">
              <w:rPr>
                <w:sz w:val="16"/>
                <w:szCs w:val="16"/>
              </w:rPr>
              <w:t>Перезаряжаемая литий-ионная батарея. Не менее 5000 мАч-1шт</w:t>
            </w:r>
          </w:p>
          <w:p w14:paraId="4467D749" w14:textId="77777777" w:rsidR="00130454" w:rsidRPr="006476A1" w:rsidRDefault="00130454" w:rsidP="00574753">
            <w:pPr>
              <w:rPr>
                <w:rFonts w:eastAsiaTheme="minorHAnsi"/>
                <w:sz w:val="16"/>
                <w:szCs w:val="16"/>
              </w:rPr>
            </w:pPr>
            <w:r w:rsidRPr="006476A1">
              <w:rPr>
                <w:rFonts w:eastAsiaTheme="minorHAnsi"/>
                <w:sz w:val="16"/>
                <w:szCs w:val="16"/>
              </w:rPr>
              <w:t>Сетевой кабель-1шт</w:t>
            </w:r>
          </w:p>
          <w:p w14:paraId="54C6B2F7" w14:textId="77777777" w:rsidR="00130454" w:rsidRPr="006476A1" w:rsidRDefault="00130454" w:rsidP="00574753">
            <w:pPr>
              <w:rPr>
                <w:sz w:val="16"/>
                <w:szCs w:val="16"/>
              </w:rPr>
            </w:pPr>
            <w:r w:rsidRPr="006476A1">
              <w:rPr>
                <w:sz w:val="16"/>
                <w:szCs w:val="16"/>
              </w:rPr>
              <w:t>ЭКГ на не менее 12 отведений-1шт</w:t>
            </w:r>
          </w:p>
          <w:p w14:paraId="4C1BBC28" w14:textId="77777777" w:rsidR="00130454" w:rsidRPr="006476A1" w:rsidRDefault="00130454" w:rsidP="00574753">
            <w:pPr>
              <w:rPr>
                <w:sz w:val="16"/>
                <w:szCs w:val="16"/>
              </w:rPr>
            </w:pPr>
            <w:r w:rsidRPr="006476A1">
              <w:rPr>
                <w:sz w:val="16"/>
                <w:szCs w:val="16"/>
              </w:rPr>
              <w:t xml:space="preserve">Кабель ЭКГ: </w:t>
            </w:r>
            <w:proofErr w:type="gramStart"/>
            <w:r w:rsidRPr="006476A1">
              <w:rPr>
                <w:sz w:val="16"/>
                <w:szCs w:val="16"/>
              </w:rPr>
              <w:t>для</w:t>
            </w:r>
            <w:proofErr w:type="gramEnd"/>
            <w:r w:rsidRPr="006476A1">
              <w:rPr>
                <w:sz w:val="16"/>
                <w:szCs w:val="16"/>
              </w:rPr>
              <w:t xml:space="preserve"> не менее 12-ти отведений-1шт</w:t>
            </w:r>
          </w:p>
          <w:p w14:paraId="79607A8F" w14:textId="77777777" w:rsidR="00130454" w:rsidRPr="006476A1" w:rsidRDefault="00130454" w:rsidP="00574753">
            <w:pPr>
              <w:rPr>
                <w:rFonts w:eastAsiaTheme="minorHAnsi"/>
                <w:sz w:val="16"/>
                <w:szCs w:val="16"/>
              </w:rPr>
            </w:pPr>
            <w:r w:rsidRPr="006476A1">
              <w:rPr>
                <w:rFonts w:eastAsiaTheme="minorHAnsi"/>
                <w:sz w:val="16"/>
                <w:szCs w:val="16"/>
              </w:rPr>
              <w:t>Электроды ЭКГ-1комп</w:t>
            </w:r>
          </w:p>
          <w:p w14:paraId="597C9A3E" w14:textId="77777777" w:rsidR="00130454" w:rsidRPr="006476A1" w:rsidRDefault="00130454" w:rsidP="00574753">
            <w:pPr>
              <w:rPr>
                <w:rFonts w:eastAsiaTheme="minorHAnsi"/>
                <w:sz w:val="16"/>
                <w:szCs w:val="16"/>
              </w:rPr>
            </w:pPr>
            <w:r w:rsidRPr="006476A1">
              <w:rPr>
                <w:rFonts w:eastAsiaTheme="minorHAnsi"/>
                <w:sz w:val="16"/>
                <w:szCs w:val="16"/>
              </w:rPr>
              <w:t xml:space="preserve">Манжеты для измерения </w:t>
            </w:r>
            <w:proofErr w:type="spellStart"/>
            <w:r w:rsidRPr="006476A1">
              <w:rPr>
                <w:rFonts w:eastAsiaTheme="minorHAnsi"/>
                <w:sz w:val="16"/>
                <w:szCs w:val="16"/>
              </w:rPr>
              <w:t>нАД</w:t>
            </w:r>
            <w:proofErr w:type="spellEnd"/>
            <w:r w:rsidRPr="006476A1">
              <w:rPr>
                <w:rFonts w:eastAsiaTheme="minorHAnsi"/>
                <w:sz w:val="16"/>
                <w:szCs w:val="16"/>
              </w:rPr>
              <w:t xml:space="preserve"> многоразовые: для взрослых-1комп</w:t>
            </w:r>
          </w:p>
          <w:p w14:paraId="7F696191" w14:textId="77777777" w:rsidR="00130454" w:rsidRPr="006476A1" w:rsidRDefault="00130454" w:rsidP="00574753">
            <w:pPr>
              <w:rPr>
                <w:rFonts w:eastAsiaTheme="minorHAnsi"/>
                <w:sz w:val="16"/>
                <w:szCs w:val="16"/>
              </w:rPr>
            </w:pPr>
            <w:r w:rsidRPr="006476A1">
              <w:rPr>
                <w:rFonts w:eastAsiaTheme="minorHAnsi"/>
                <w:sz w:val="16"/>
                <w:szCs w:val="16"/>
              </w:rPr>
              <w:t>Многоразовый датчик SpO2: для взрослых-1шт</w:t>
            </w:r>
          </w:p>
          <w:p w14:paraId="658AF3D2" w14:textId="77777777" w:rsidR="00130454" w:rsidRPr="006476A1" w:rsidRDefault="00130454" w:rsidP="00574753">
            <w:pPr>
              <w:rPr>
                <w:rFonts w:eastAsiaTheme="minorHAnsi"/>
                <w:sz w:val="16"/>
                <w:szCs w:val="16"/>
              </w:rPr>
            </w:pPr>
            <w:r w:rsidRPr="006476A1">
              <w:rPr>
                <w:rFonts w:eastAsiaTheme="minorHAnsi"/>
                <w:sz w:val="16"/>
                <w:szCs w:val="16"/>
              </w:rPr>
              <w:t>Датчик температурный накожный многоразовый: для взрослых-1шт</w:t>
            </w:r>
          </w:p>
          <w:p w14:paraId="537CD036" w14:textId="77777777" w:rsidR="00130454" w:rsidRPr="006476A1" w:rsidRDefault="00130454" w:rsidP="00574753">
            <w:pPr>
              <w:rPr>
                <w:rFonts w:eastAsiaTheme="minorHAnsi"/>
                <w:sz w:val="16"/>
                <w:szCs w:val="16"/>
              </w:rPr>
            </w:pPr>
            <w:r w:rsidRPr="006476A1">
              <w:rPr>
                <w:rFonts w:eastAsiaTheme="minorHAnsi"/>
                <w:sz w:val="16"/>
                <w:szCs w:val="16"/>
              </w:rPr>
              <w:t xml:space="preserve">Модуль CO2 </w:t>
            </w:r>
            <w:proofErr w:type="spellStart"/>
            <w:r w:rsidRPr="006476A1">
              <w:rPr>
                <w:rFonts w:eastAsiaTheme="minorHAnsi"/>
                <w:sz w:val="16"/>
                <w:szCs w:val="16"/>
              </w:rPr>
              <w:t>капнографии</w:t>
            </w:r>
            <w:proofErr w:type="spellEnd"/>
            <w:r w:rsidRPr="006476A1">
              <w:rPr>
                <w:rFonts w:eastAsiaTheme="minorHAnsi"/>
                <w:sz w:val="16"/>
                <w:szCs w:val="16"/>
              </w:rPr>
              <w:t xml:space="preserve"> в </w:t>
            </w:r>
            <w:proofErr w:type="gramStart"/>
            <w:r w:rsidRPr="006476A1">
              <w:rPr>
                <w:rFonts w:eastAsiaTheme="minorHAnsi"/>
                <w:sz w:val="16"/>
                <w:szCs w:val="16"/>
              </w:rPr>
              <w:t>боковом</w:t>
            </w:r>
            <w:proofErr w:type="gramEnd"/>
            <w:r w:rsidRPr="006476A1">
              <w:rPr>
                <w:rFonts w:eastAsiaTheme="minorHAnsi"/>
                <w:sz w:val="16"/>
                <w:szCs w:val="16"/>
              </w:rPr>
              <w:t xml:space="preserve"> потоке-1шт</w:t>
            </w:r>
          </w:p>
          <w:p w14:paraId="370B2585" w14:textId="77777777" w:rsidR="00130454" w:rsidRPr="006476A1" w:rsidRDefault="00130454" w:rsidP="00574753">
            <w:pPr>
              <w:rPr>
                <w:b/>
                <w:sz w:val="16"/>
                <w:szCs w:val="16"/>
              </w:rPr>
            </w:pPr>
            <w:r w:rsidRPr="006476A1">
              <w:rPr>
                <w:b/>
                <w:sz w:val="16"/>
                <w:szCs w:val="16"/>
              </w:rPr>
              <w:t>Канюли СО</w:t>
            </w:r>
            <w:proofErr w:type="gramStart"/>
            <w:r w:rsidRPr="006476A1">
              <w:rPr>
                <w:b/>
                <w:sz w:val="16"/>
                <w:szCs w:val="16"/>
              </w:rPr>
              <w:t>2</w:t>
            </w:r>
            <w:proofErr w:type="gramEnd"/>
            <w:r w:rsidRPr="006476A1">
              <w:rPr>
                <w:b/>
                <w:sz w:val="16"/>
                <w:szCs w:val="16"/>
              </w:rPr>
              <w:t xml:space="preserve"> назальные: для взрослых-1шт</w:t>
            </w:r>
          </w:p>
          <w:p w14:paraId="183B28B8" w14:textId="77777777" w:rsidR="00130454" w:rsidRPr="006476A1" w:rsidRDefault="00130454" w:rsidP="00574753">
            <w:pPr>
              <w:rPr>
                <w:rFonts w:eastAsiaTheme="minorHAnsi"/>
                <w:sz w:val="16"/>
                <w:szCs w:val="16"/>
              </w:rPr>
            </w:pPr>
            <w:r w:rsidRPr="006476A1">
              <w:rPr>
                <w:rFonts w:eastAsiaTheme="minorHAnsi"/>
                <w:sz w:val="16"/>
                <w:szCs w:val="16"/>
              </w:rPr>
              <w:t>Термопринтер для распечатки информации-1шт</w:t>
            </w:r>
          </w:p>
          <w:p w14:paraId="060B3033" w14:textId="77777777" w:rsidR="00130454" w:rsidRPr="006476A1" w:rsidRDefault="00130454" w:rsidP="00574753">
            <w:pPr>
              <w:rPr>
                <w:i/>
                <w:sz w:val="16"/>
                <w:szCs w:val="16"/>
              </w:rPr>
            </w:pPr>
            <w:r w:rsidRPr="006476A1">
              <w:rPr>
                <w:b/>
                <w:sz w:val="16"/>
                <w:szCs w:val="16"/>
              </w:rPr>
              <w:t>Расходные материалы и изнашиваемые узлы</w:t>
            </w:r>
            <w:r w:rsidRPr="006476A1">
              <w:rPr>
                <w:i/>
                <w:sz w:val="16"/>
                <w:szCs w:val="16"/>
              </w:rPr>
              <w:t>:</w:t>
            </w:r>
          </w:p>
          <w:p w14:paraId="2A5A092B" w14:textId="77777777" w:rsidR="00130454" w:rsidRPr="006476A1" w:rsidRDefault="00130454" w:rsidP="00574753">
            <w:pPr>
              <w:rPr>
                <w:sz w:val="16"/>
                <w:szCs w:val="16"/>
              </w:rPr>
            </w:pPr>
            <w:r w:rsidRPr="006476A1">
              <w:rPr>
                <w:sz w:val="16"/>
                <w:szCs w:val="16"/>
              </w:rPr>
              <w:t>Бумага для термопринтера-1рулон</w:t>
            </w:r>
          </w:p>
          <w:p w14:paraId="355483CF" w14:textId="77777777" w:rsidR="00130454" w:rsidRPr="006476A1" w:rsidRDefault="00130454" w:rsidP="00130454">
            <w:pPr>
              <w:rPr>
                <w:b/>
                <w:color w:val="auto"/>
                <w:sz w:val="16"/>
                <w:szCs w:val="16"/>
                <w:lang w:eastAsia="en-US"/>
              </w:rPr>
            </w:pPr>
            <w:r w:rsidRPr="006476A1">
              <w:rPr>
                <w:b/>
                <w:bCs/>
                <w:color w:val="auto"/>
                <w:sz w:val="16"/>
                <w:szCs w:val="16"/>
                <w:lang w:eastAsia="en-US"/>
              </w:rPr>
              <w:t>Требования к условиям эксплуатации</w:t>
            </w:r>
          </w:p>
          <w:p w14:paraId="2B133555" w14:textId="77777777" w:rsidR="00130454" w:rsidRPr="006476A1" w:rsidRDefault="00130454" w:rsidP="00130454">
            <w:pPr>
              <w:rPr>
                <w:color w:val="auto"/>
                <w:sz w:val="16"/>
                <w:szCs w:val="16"/>
                <w:lang w:eastAsia="en-US"/>
              </w:rPr>
            </w:pPr>
            <w:r w:rsidRPr="006476A1">
              <w:rPr>
                <w:color w:val="auto"/>
                <w:sz w:val="16"/>
                <w:szCs w:val="16"/>
                <w:lang w:eastAsia="en-US"/>
              </w:rPr>
              <w:t>Питающая силовая линия должна иметь заземление, стабильное и бесперебойное напряжение питания (220 Вольт).</w:t>
            </w:r>
          </w:p>
          <w:p w14:paraId="1AF1D267" w14:textId="77777777" w:rsidR="00130454" w:rsidRPr="006476A1" w:rsidRDefault="00130454" w:rsidP="00130454">
            <w:pPr>
              <w:rPr>
                <w:color w:val="auto"/>
                <w:sz w:val="16"/>
                <w:szCs w:val="16"/>
                <w:lang w:eastAsia="en-US"/>
              </w:rPr>
            </w:pPr>
            <w:r w:rsidRPr="006476A1">
              <w:rPr>
                <w:color w:val="auto"/>
                <w:sz w:val="16"/>
                <w:szCs w:val="16"/>
                <w:lang w:eastAsia="en-US"/>
              </w:rPr>
              <w:t xml:space="preserve">Для подключения оборудования требуется розетка с 3-х проводной схемой электропитания: фаза, </w:t>
            </w:r>
            <w:proofErr w:type="spellStart"/>
            <w:r w:rsidRPr="006476A1">
              <w:rPr>
                <w:color w:val="auto"/>
                <w:sz w:val="16"/>
                <w:szCs w:val="16"/>
                <w:lang w:eastAsia="en-US"/>
              </w:rPr>
              <w:t>нейтраль</w:t>
            </w:r>
            <w:proofErr w:type="spellEnd"/>
            <w:r w:rsidRPr="006476A1">
              <w:rPr>
                <w:color w:val="auto"/>
                <w:sz w:val="16"/>
                <w:szCs w:val="16"/>
                <w:lang w:eastAsia="en-US"/>
              </w:rPr>
              <w:t>, заземление.  Напряжение питания 220 Вольт, 20A, частота питания 50 Гц.</w:t>
            </w:r>
          </w:p>
          <w:p w14:paraId="4A2168B3" w14:textId="77777777" w:rsidR="00130454" w:rsidRPr="006476A1" w:rsidRDefault="00130454" w:rsidP="00130454">
            <w:pPr>
              <w:rPr>
                <w:color w:val="auto"/>
                <w:sz w:val="16"/>
                <w:szCs w:val="16"/>
                <w:lang w:eastAsia="en-US"/>
              </w:rPr>
            </w:pPr>
            <w:r w:rsidRPr="006476A1">
              <w:rPr>
                <w:color w:val="auto"/>
                <w:sz w:val="16"/>
                <w:szCs w:val="16"/>
                <w:lang w:eastAsia="en-US"/>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14:paraId="480E1189" w14:textId="7EBA661A" w:rsidR="00130454" w:rsidRPr="006476A1" w:rsidRDefault="00130454" w:rsidP="00130454">
            <w:pPr>
              <w:rPr>
                <w:b/>
                <w:sz w:val="16"/>
                <w:szCs w:val="16"/>
              </w:rPr>
            </w:pPr>
            <w:r w:rsidRPr="006476A1">
              <w:rPr>
                <w:color w:val="auto"/>
                <w:sz w:val="16"/>
                <w:szCs w:val="16"/>
                <w:lang w:eastAsia="en-US"/>
              </w:rPr>
              <w:t>Рекомендуемый диапазон температуры в помещении: +18</w:t>
            </w:r>
            <w:proofErr w:type="gramStart"/>
            <w:r w:rsidRPr="006476A1">
              <w:rPr>
                <w:color w:val="auto"/>
                <w:sz w:val="16"/>
                <w:szCs w:val="16"/>
                <w:lang w:eastAsia="en-US"/>
              </w:rPr>
              <w:t>°С</w:t>
            </w:r>
            <w:proofErr w:type="gramEnd"/>
            <w:r w:rsidRPr="006476A1">
              <w:rPr>
                <w:color w:val="auto"/>
                <w:sz w:val="16"/>
                <w:szCs w:val="16"/>
                <w:lang w:eastAsia="en-US"/>
              </w:rPr>
              <w:t xml:space="preserve"> ÷ +22◦С. Относительная влажность - 40-60%.</w:t>
            </w:r>
          </w:p>
        </w:tc>
        <w:tc>
          <w:tcPr>
            <w:tcW w:w="709" w:type="dxa"/>
            <w:shd w:val="clear" w:color="auto" w:fill="auto"/>
            <w:vAlign w:val="center"/>
          </w:tcPr>
          <w:p w14:paraId="5EC3840B" w14:textId="791CAE42" w:rsidR="007911F9" w:rsidRPr="006476A1" w:rsidRDefault="008C580A" w:rsidP="008C580A">
            <w:pPr>
              <w:jc w:val="center"/>
              <w:rPr>
                <w:sz w:val="16"/>
                <w:szCs w:val="16"/>
              </w:rPr>
            </w:pPr>
            <w:r w:rsidRPr="006476A1">
              <w:rPr>
                <w:sz w:val="16"/>
                <w:szCs w:val="16"/>
              </w:rPr>
              <w:t>штука</w:t>
            </w:r>
          </w:p>
        </w:tc>
        <w:tc>
          <w:tcPr>
            <w:tcW w:w="425" w:type="dxa"/>
            <w:shd w:val="clear" w:color="auto" w:fill="auto"/>
            <w:vAlign w:val="center"/>
          </w:tcPr>
          <w:p w14:paraId="0DAD7A95" w14:textId="3FDA5215" w:rsidR="007911F9" w:rsidRPr="006476A1" w:rsidRDefault="00A51D5D" w:rsidP="003446CD">
            <w:pPr>
              <w:jc w:val="center"/>
              <w:rPr>
                <w:sz w:val="16"/>
                <w:szCs w:val="16"/>
              </w:rPr>
            </w:pPr>
            <w:r w:rsidRPr="006476A1">
              <w:rPr>
                <w:sz w:val="16"/>
                <w:szCs w:val="16"/>
              </w:rPr>
              <w:t>5</w:t>
            </w:r>
          </w:p>
        </w:tc>
        <w:tc>
          <w:tcPr>
            <w:tcW w:w="851" w:type="dxa"/>
            <w:shd w:val="clear" w:color="auto" w:fill="auto"/>
            <w:vAlign w:val="center"/>
          </w:tcPr>
          <w:p w14:paraId="53445EC6" w14:textId="77777777" w:rsidR="007911F9" w:rsidRPr="006476A1" w:rsidRDefault="007911F9" w:rsidP="003446CD">
            <w:pPr>
              <w:jc w:val="center"/>
              <w:rPr>
                <w:sz w:val="16"/>
                <w:szCs w:val="16"/>
              </w:rPr>
            </w:pPr>
            <w:r w:rsidRPr="006476A1">
              <w:rPr>
                <w:sz w:val="16"/>
                <w:szCs w:val="16"/>
              </w:rPr>
              <w:t>DDP</w:t>
            </w:r>
          </w:p>
        </w:tc>
        <w:tc>
          <w:tcPr>
            <w:tcW w:w="850" w:type="dxa"/>
            <w:shd w:val="clear" w:color="auto" w:fill="auto"/>
            <w:vAlign w:val="center"/>
          </w:tcPr>
          <w:p w14:paraId="00F4B810" w14:textId="186577E9" w:rsidR="007911F9" w:rsidRPr="006476A1" w:rsidRDefault="00A51D5D" w:rsidP="00AA2012">
            <w:pPr>
              <w:jc w:val="center"/>
              <w:rPr>
                <w:sz w:val="16"/>
                <w:szCs w:val="16"/>
              </w:rPr>
            </w:pPr>
            <w:r w:rsidRPr="006476A1">
              <w:rPr>
                <w:sz w:val="16"/>
                <w:szCs w:val="16"/>
              </w:rPr>
              <w:t>до 15 декабря</w:t>
            </w:r>
          </w:p>
        </w:tc>
        <w:tc>
          <w:tcPr>
            <w:tcW w:w="993" w:type="dxa"/>
            <w:vAlign w:val="center"/>
          </w:tcPr>
          <w:p w14:paraId="4745E107" w14:textId="77777777" w:rsidR="007911F9" w:rsidRPr="006476A1" w:rsidRDefault="007911F9" w:rsidP="003446CD">
            <w:pPr>
              <w:jc w:val="center"/>
              <w:rPr>
                <w:sz w:val="16"/>
                <w:szCs w:val="16"/>
              </w:rPr>
            </w:pPr>
            <w:r w:rsidRPr="006476A1">
              <w:rPr>
                <w:sz w:val="16"/>
                <w:szCs w:val="16"/>
              </w:rPr>
              <w:t xml:space="preserve">г. </w:t>
            </w:r>
            <w:proofErr w:type="spellStart"/>
            <w:r w:rsidRPr="006476A1">
              <w:rPr>
                <w:sz w:val="16"/>
                <w:szCs w:val="16"/>
              </w:rPr>
              <w:t>Актобе</w:t>
            </w:r>
            <w:proofErr w:type="spellEnd"/>
            <w:r w:rsidRPr="006476A1">
              <w:rPr>
                <w:sz w:val="16"/>
                <w:szCs w:val="16"/>
              </w:rPr>
              <w:t xml:space="preserve">, ул. </w:t>
            </w:r>
            <w:proofErr w:type="spellStart"/>
            <w:r w:rsidRPr="006476A1">
              <w:rPr>
                <w:sz w:val="16"/>
                <w:szCs w:val="16"/>
              </w:rPr>
              <w:t>Пацаева</w:t>
            </w:r>
            <w:proofErr w:type="spellEnd"/>
            <w:r w:rsidRPr="006476A1">
              <w:rPr>
                <w:sz w:val="16"/>
                <w:szCs w:val="16"/>
              </w:rPr>
              <w:t xml:space="preserve"> 7</w:t>
            </w:r>
          </w:p>
        </w:tc>
        <w:tc>
          <w:tcPr>
            <w:tcW w:w="992" w:type="dxa"/>
            <w:vAlign w:val="center"/>
          </w:tcPr>
          <w:p w14:paraId="5ED6B19E" w14:textId="77777777" w:rsidR="007911F9" w:rsidRPr="006476A1" w:rsidRDefault="007911F9" w:rsidP="003446CD">
            <w:pPr>
              <w:jc w:val="center"/>
              <w:rPr>
                <w:sz w:val="16"/>
                <w:szCs w:val="16"/>
              </w:rPr>
            </w:pPr>
            <w:r w:rsidRPr="006476A1">
              <w:rPr>
                <w:sz w:val="16"/>
                <w:szCs w:val="16"/>
              </w:rPr>
              <w:t>0</w:t>
            </w:r>
          </w:p>
        </w:tc>
        <w:tc>
          <w:tcPr>
            <w:tcW w:w="1417" w:type="dxa"/>
            <w:vAlign w:val="center"/>
          </w:tcPr>
          <w:p w14:paraId="0A47F7FD" w14:textId="2B73A13B" w:rsidR="007911F9" w:rsidRPr="006476A1" w:rsidRDefault="00A51D5D" w:rsidP="00A51D5D">
            <w:pPr>
              <w:jc w:val="center"/>
              <w:rPr>
                <w:sz w:val="16"/>
                <w:szCs w:val="16"/>
              </w:rPr>
            </w:pPr>
            <w:r w:rsidRPr="006476A1">
              <w:rPr>
                <w:sz w:val="16"/>
                <w:szCs w:val="16"/>
              </w:rPr>
              <w:t>3 000 000</w:t>
            </w:r>
          </w:p>
        </w:tc>
        <w:tc>
          <w:tcPr>
            <w:tcW w:w="1560" w:type="dxa"/>
            <w:shd w:val="clear" w:color="auto" w:fill="auto"/>
            <w:vAlign w:val="center"/>
          </w:tcPr>
          <w:p w14:paraId="6D68EB2A" w14:textId="6C79ACDD" w:rsidR="007911F9" w:rsidRPr="006476A1" w:rsidRDefault="00A51D5D" w:rsidP="00F36841">
            <w:pPr>
              <w:jc w:val="center"/>
              <w:rPr>
                <w:sz w:val="16"/>
                <w:szCs w:val="16"/>
              </w:rPr>
            </w:pPr>
            <w:r w:rsidRPr="006476A1">
              <w:rPr>
                <w:sz w:val="16"/>
                <w:szCs w:val="16"/>
              </w:rPr>
              <w:t>15 000 000</w:t>
            </w:r>
          </w:p>
        </w:tc>
      </w:tr>
      <w:tr w:rsidR="007911F9" w:rsidRPr="006476A1" w14:paraId="6D51C64F" w14:textId="77777777" w:rsidTr="00D87F45">
        <w:trPr>
          <w:trHeight w:val="385"/>
        </w:trPr>
        <w:tc>
          <w:tcPr>
            <w:tcW w:w="12900" w:type="dxa"/>
            <w:gridSpan w:val="10"/>
            <w:shd w:val="clear" w:color="auto" w:fill="auto"/>
            <w:vAlign w:val="center"/>
          </w:tcPr>
          <w:p w14:paraId="204AE0AB" w14:textId="3095E58C" w:rsidR="007911F9" w:rsidRPr="006476A1" w:rsidRDefault="007911F9" w:rsidP="003446CD">
            <w:pPr>
              <w:jc w:val="center"/>
              <w:rPr>
                <w:b/>
                <w:sz w:val="16"/>
                <w:szCs w:val="16"/>
              </w:rPr>
            </w:pPr>
            <w:r w:rsidRPr="006476A1">
              <w:rPr>
                <w:b/>
                <w:bCs/>
                <w:sz w:val="16"/>
                <w:szCs w:val="16"/>
              </w:rPr>
              <w:t>ИТОГО</w:t>
            </w:r>
          </w:p>
        </w:tc>
        <w:tc>
          <w:tcPr>
            <w:tcW w:w="1417" w:type="dxa"/>
          </w:tcPr>
          <w:p w14:paraId="7E82EA4B" w14:textId="77777777" w:rsidR="007911F9" w:rsidRPr="006476A1" w:rsidRDefault="007911F9" w:rsidP="007003A4">
            <w:pPr>
              <w:ind w:left="53" w:hanging="53"/>
              <w:jc w:val="center"/>
              <w:rPr>
                <w:b/>
                <w:sz w:val="16"/>
                <w:szCs w:val="16"/>
              </w:rPr>
            </w:pPr>
          </w:p>
        </w:tc>
        <w:tc>
          <w:tcPr>
            <w:tcW w:w="1560" w:type="dxa"/>
            <w:shd w:val="clear" w:color="auto" w:fill="auto"/>
            <w:vAlign w:val="center"/>
          </w:tcPr>
          <w:p w14:paraId="7399C61A" w14:textId="5579CE3D" w:rsidR="007911F9" w:rsidRPr="006476A1" w:rsidRDefault="00A7573F" w:rsidP="007003A4">
            <w:pPr>
              <w:ind w:left="53" w:hanging="53"/>
              <w:jc w:val="center"/>
              <w:rPr>
                <w:b/>
                <w:sz w:val="16"/>
                <w:szCs w:val="16"/>
              </w:rPr>
            </w:pPr>
            <w:r w:rsidRPr="006476A1">
              <w:rPr>
                <w:b/>
                <w:sz w:val="16"/>
                <w:szCs w:val="16"/>
              </w:rPr>
              <w:t>301 558 257</w:t>
            </w:r>
          </w:p>
        </w:tc>
      </w:tr>
    </w:tbl>
    <w:p w14:paraId="0E3C879F" w14:textId="4D6D9B14" w:rsidR="00F0375E" w:rsidRPr="006476A1" w:rsidRDefault="00F0375E" w:rsidP="001D66F7">
      <w:pPr>
        <w:shd w:val="clear" w:color="auto" w:fill="FFFFFF"/>
        <w:ind w:firstLine="708"/>
        <w:jc w:val="both"/>
      </w:pPr>
      <w:r w:rsidRPr="006476A1">
        <w:t>Пакет тендерной документации можно получить в срок до</w:t>
      </w:r>
      <w:r w:rsidR="009953D9" w:rsidRPr="006476A1">
        <w:t xml:space="preserve"> </w:t>
      </w:r>
      <w:r w:rsidR="008257B4" w:rsidRPr="006476A1">
        <w:rPr>
          <w:lang w:val="kk-KZ"/>
        </w:rPr>
        <w:t>03.09</w:t>
      </w:r>
      <w:r w:rsidR="002D35A2" w:rsidRPr="006476A1">
        <w:rPr>
          <w:lang w:val="kk-KZ"/>
        </w:rPr>
        <w:t>.</w:t>
      </w:r>
      <w:r w:rsidR="0034128C" w:rsidRPr="006476A1">
        <w:rPr>
          <w:lang w:val="kk-KZ"/>
        </w:rPr>
        <w:t xml:space="preserve"> </w:t>
      </w:r>
      <w:r w:rsidR="00721694" w:rsidRPr="006476A1">
        <w:t xml:space="preserve">2021 </w:t>
      </w:r>
      <w:r w:rsidRPr="006476A1">
        <w:t xml:space="preserve">года включительно по адресу: г. </w:t>
      </w:r>
      <w:proofErr w:type="spellStart"/>
      <w:r w:rsidRPr="006476A1">
        <w:t>Актобе</w:t>
      </w:r>
      <w:proofErr w:type="spellEnd"/>
      <w:r w:rsidRPr="006476A1">
        <w:t xml:space="preserve">, </w:t>
      </w:r>
      <w:r w:rsidRPr="006476A1">
        <w:rPr>
          <w:lang w:val="kk-KZ"/>
        </w:rPr>
        <w:t>ул. Па</w:t>
      </w:r>
      <w:proofErr w:type="spellStart"/>
      <w:r w:rsidRPr="006476A1">
        <w:t>цаева</w:t>
      </w:r>
      <w:proofErr w:type="spellEnd"/>
      <w:r w:rsidRPr="006476A1">
        <w:t>, 7</w:t>
      </w:r>
      <w:r w:rsidRPr="006476A1">
        <w:rPr>
          <w:lang w:val="kk-KZ"/>
        </w:rPr>
        <w:t>,</w:t>
      </w:r>
      <w:r w:rsidRPr="006476A1">
        <w:t xml:space="preserve">  время с 9.00 часов до 11.00 часов </w:t>
      </w:r>
      <w:r w:rsidRPr="006476A1">
        <w:rPr>
          <w:lang w:val="kk-KZ"/>
        </w:rPr>
        <w:t xml:space="preserve">(по времени г. Актобе) </w:t>
      </w:r>
      <w:r w:rsidRPr="006476A1">
        <w:t xml:space="preserve">или по электронной почте по адресу </w:t>
      </w:r>
      <w:hyperlink r:id="rId11" w:history="1">
        <w:r w:rsidRPr="006476A1">
          <w:rPr>
            <w:rStyle w:val="a4"/>
            <w:lang w:val="kk-KZ"/>
          </w:rPr>
          <w:t>550400@inbox.ru</w:t>
        </w:r>
      </w:hyperlink>
      <w:r w:rsidRPr="006476A1">
        <w:t>.</w:t>
      </w:r>
    </w:p>
    <w:p w14:paraId="432B9396" w14:textId="66D6798A" w:rsidR="00F82DE6" w:rsidRPr="006476A1" w:rsidRDefault="00842C1E" w:rsidP="00F82DE6">
      <w:pPr>
        <w:tabs>
          <w:tab w:val="left" w:pos="851"/>
          <w:tab w:val="left" w:pos="993"/>
          <w:tab w:val="left" w:pos="1134"/>
        </w:tabs>
        <w:jc w:val="both"/>
      </w:pPr>
      <w:r w:rsidRPr="006476A1">
        <w:tab/>
      </w:r>
      <w:proofErr w:type="gramStart"/>
      <w:r w:rsidR="00F82DE6" w:rsidRPr="006476A1">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6476A1">
        <w:rPr>
          <w:color w:val="FF0000"/>
        </w:rPr>
        <w:t xml:space="preserve"> г. </w:t>
      </w:r>
      <w:proofErr w:type="spellStart"/>
      <w:r w:rsidR="00F82DE6" w:rsidRPr="006476A1">
        <w:rPr>
          <w:color w:val="FF0000"/>
        </w:rPr>
        <w:t>Актобе</w:t>
      </w:r>
      <w:proofErr w:type="spellEnd"/>
      <w:r w:rsidR="00F82DE6" w:rsidRPr="006476A1">
        <w:rPr>
          <w:color w:val="FF0000"/>
        </w:rPr>
        <w:t xml:space="preserve">, ул. </w:t>
      </w:r>
      <w:proofErr w:type="spellStart"/>
      <w:r w:rsidR="00F82DE6" w:rsidRPr="006476A1">
        <w:rPr>
          <w:color w:val="FF0000"/>
        </w:rPr>
        <w:t>Пацаева</w:t>
      </w:r>
      <w:proofErr w:type="spellEnd"/>
      <w:r w:rsidR="00F82DE6" w:rsidRPr="006476A1">
        <w:rPr>
          <w:color w:val="FF0000"/>
        </w:rPr>
        <w:t xml:space="preserve">, 7, административный корпус, кабинет №1, ответственное лицо за прием и регистрацию заявок на участие в тендере – </w:t>
      </w:r>
      <w:proofErr w:type="spellStart"/>
      <w:r w:rsidR="0034128C" w:rsidRPr="006476A1">
        <w:rPr>
          <w:color w:val="FF0000"/>
        </w:rPr>
        <w:t>Карасаева</w:t>
      </w:r>
      <w:proofErr w:type="spellEnd"/>
      <w:r w:rsidR="0034128C" w:rsidRPr="006476A1">
        <w:rPr>
          <w:color w:val="FF0000"/>
        </w:rPr>
        <w:t xml:space="preserve"> С.Т.</w:t>
      </w:r>
      <w:r w:rsidR="00F82DE6" w:rsidRPr="006476A1">
        <w:rPr>
          <w:color w:val="FF0000"/>
        </w:rPr>
        <w:t>, менеджер по государственным закупкам,</w:t>
      </w:r>
      <w:r w:rsidR="00F82DE6" w:rsidRPr="006476A1">
        <w:t xml:space="preserve"> в срок до </w:t>
      </w:r>
      <w:r w:rsidR="00012961" w:rsidRPr="006476A1">
        <w:rPr>
          <w:color w:val="FF0000"/>
        </w:rPr>
        <w:t>10</w:t>
      </w:r>
      <w:r w:rsidR="00F82DE6" w:rsidRPr="006476A1">
        <w:rPr>
          <w:color w:val="FF0000"/>
        </w:rPr>
        <w:t>.00 ч</w:t>
      </w:r>
      <w:r w:rsidR="0095197F" w:rsidRPr="006476A1">
        <w:rPr>
          <w:color w:val="FF0000"/>
        </w:rPr>
        <w:t xml:space="preserve"> </w:t>
      </w:r>
      <w:r w:rsidR="008257B4" w:rsidRPr="006476A1">
        <w:rPr>
          <w:color w:val="FF0000"/>
        </w:rPr>
        <w:t>0</w:t>
      </w:r>
      <w:r w:rsidR="00092DD8">
        <w:rPr>
          <w:color w:val="FF0000"/>
        </w:rPr>
        <w:t>6</w:t>
      </w:r>
      <w:r w:rsidR="008257B4" w:rsidRPr="006476A1">
        <w:rPr>
          <w:color w:val="FF0000"/>
        </w:rPr>
        <w:t>.09</w:t>
      </w:r>
      <w:r w:rsidR="00721694" w:rsidRPr="006476A1">
        <w:rPr>
          <w:color w:val="FF0000"/>
        </w:rPr>
        <w:t>.2021</w:t>
      </w:r>
      <w:r w:rsidR="00F82DE6" w:rsidRPr="006476A1">
        <w:rPr>
          <w:color w:val="FF0000"/>
          <w:u w:val="single"/>
        </w:rPr>
        <w:t xml:space="preserve"> </w:t>
      </w:r>
      <w:r w:rsidR="00F82DE6" w:rsidRPr="006476A1">
        <w:rPr>
          <w:color w:val="FF0000"/>
        </w:rPr>
        <w:t xml:space="preserve">года </w:t>
      </w:r>
      <w:r w:rsidR="00F82DE6" w:rsidRPr="006476A1">
        <w:t>включительно.</w:t>
      </w:r>
      <w:proofErr w:type="gramEnd"/>
    </w:p>
    <w:p w14:paraId="79C9BD80" w14:textId="52BB94E7" w:rsidR="00F82DE6" w:rsidRPr="006476A1" w:rsidRDefault="00842C1E" w:rsidP="00F82DE6">
      <w:pPr>
        <w:tabs>
          <w:tab w:val="left" w:pos="993"/>
          <w:tab w:val="left" w:pos="1134"/>
        </w:tabs>
        <w:jc w:val="both"/>
        <w:rPr>
          <w:color w:val="FF0000"/>
          <w:u w:val="single"/>
          <w:lang w:val="kk-KZ"/>
        </w:rPr>
      </w:pPr>
      <w:r w:rsidRPr="006476A1">
        <w:tab/>
      </w:r>
      <w:r w:rsidR="00F82DE6" w:rsidRPr="006476A1">
        <w:t xml:space="preserve">Вскрытие конвертов с заявками на участие в тендере производится тендерной комиссией в </w:t>
      </w:r>
      <w:r w:rsidR="00F82DE6" w:rsidRPr="006476A1">
        <w:rPr>
          <w:color w:val="FF0000"/>
        </w:rPr>
        <w:t xml:space="preserve">11  часов 00 минут </w:t>
      </w:r>
      <w:r w:rsidR="00F82DE6" w:rsidRPr="006476A1">
        <w:rPr>
          <w:color w:val="FF0000"/>
          <w:u w:val="single"/>
        </w:rPr>
        <w:t xml:space="preserve">  </w:t>
      </w:r>
      <w:r w:rsidR="008257B4" w:rsidRPr="006476A1">
        <w:rPr>
          <w:color w:val="FF0000"/>
          <w:u w:val="single"/>
          <w:lang w:val="kk-KZ"/>
        </w:rPr>
        <w:t>0</w:t>
      </w:r>
      <w:r w:rsidR="00092DD8">
        <w:rPr>
          <w:color w:val="FF0000"/>
          <w:u w:val="single"/>
          <w:lang w:val="kk-KZ"/>
        </w:rPr>
        <w:t>6</w:t>
      </w:r>
      <w:r w:rsidR="008257B4" w:rsidRPr="006476A1">
        <w:rPr>
          <w:color w:val="FF0000"/>
          <w:u w:val="single"/>
          <w:lang w:val="kk-KZ"/>
        </w:rPr>
        <w:t>.09</w:t>
      </w:r>
      <w:r w:rsidR="00721694" w:rsidRPr="006476A1">
        <w:rPr>
          <w:color w:val="FF0000"/>
          <w:u w:val="single"/>
          <w:lang w:val="kk-KZ"/>
        </w:rPr>
        <w:t>.2021</w:t>
      </w:r>
      <w:r w:rsidR="00F82DE6" w:rsidRPr="006476A1">
        <w:rPr>
          <w:color w:val="FF0000"/>
          <w:u w:val="single"/>
        </w:rPr>
        <w:t xml:space="preserve"> </w:t>
      </w:r>
      <w:r w:rsidR="00F82DE6" w:rsidRPr="006476A1">
        <w:rPr>
          <w:color w:val="FF0000"/>
        </w:rPr>
        <w:t xml:space="preserve">года </w:t>
      </w:r>
      <w:r w:rsidR="00F82DE6" w:rsidRPr="006476A1">
        <w:rPr>
          <w:i/>
          <w:color w:val="FF0000"/>
        </w:rPr>
        <w:t xml:space="preserve">по адресу: г. </w:t>
      </w:r>
      <w:proofErr w:type="spellStart"/>
      <w:r w:rsidR="00F82DE6" w:rsidRPr="006476A1">
        <w:rPr>
          <w:i/>
          <w:color w:val="FF0000"/>
        </w:rPr>
        <w:t>Актобе</w:t>
      </w:r>
      <w:proofErr w:type="spellEnd"/>
      <w:r w:rsidR="00F82DE6" w:rsidRPr="006476A1">
        <w:rPr>
          <w:i/>
          <w:color w:val="FF0000"/>
        </w:rPr>
        <w:t xml:space="preserve">, ул. </w:t>
      </w:r>
      <w:proofErr w:type="spellStart"/>
      <w:r w:rsidR="00F82DE6" w:rsidRPr="006476A1">
        <w:rPr>
          <w:i/>
          <w:color w:val="FF0000"/>
        </w:rPr>
        <w:t>Пацаева</w:t>
      </w:r>
      <w:proofErr w:type="spellEnd"/>
      <w:r w:rsidR="00F82DE6" w:rsidRPr="006476A1">
        <w:rPr>
          <w:i/>
          <w:color w:val="FF0000"/>
        </w:rPr>
        <w:t>, 7, ГКП «Больница скорой медицинской помощи» на ПХВ ГУ «Управление здравоохранения Актюбинской области»,</w:t>
      </w:r>
      <w:r w:rsidR="00F82DE6" w:rsidRPr="006476A1">
        <w:rPr>
          <w:rFonts w:eastAsiaTheme="minorHAnsi"/>
          <w:i/>
          <w:iCs/>
          <w:color w:val="FF0000"/>
          <w:lang w:eastAsia="en-US"/>
        </w:rPr>
        <w:t xml:space="preserve"> административный корпус,  конференц-зал.</w:t>
      </w:r>
    </w:p>
    <w:p w14:paraId="4B77D9CD" w14:textId="77777777" w:rsidR="00380018" w:rsidRPr="006476A1" w:rsidRDefault="00661B66" w:rsidP="004F3137">
      <w:pPr>
        <w:shd w:val="clear" w:color="auto" w:fill="FFFFFF"/>
        <w:jc w:val="both"/>
        <w:rPr>
          <w:b/>
        </w:rPr>
      </w:pPr>
      <w:r w:rsidRPr="006476A1">
        <w:rPr>
          <w:rFonts w:eastAsiaTheme="minorHAnsi"/>
          <w:i/>
          <w:iCs/>
          <w:color w:val="FF0000"/>
          <w:lang w:eastAsia="en-US"/>
        </w:rPr>
        <w:t xml:space="preserve">         </w:t>
      </w:r>
      <w:r w:rsidR="00F0375E" w:rsidRPr="006476A1">
        <w:t xml:space="preserve">Дополнительную информацию и справку можно получить по телефону </w:t>
      </w:r>
      <w:r w:rsidR="00F0375E" w:rsidRPr="006476A1">
        <w:rPr>
          <w:b/>
        </w:rPr>
        <w:t>8 (7132) 550</w:t>
      </w:r>
      <w:r w:rsidR="00D135B2" w:rsidRPr="006476A1">
        <w:rPr>
          <w:b/>
        </w:rPr>
        <w:t> </w:t>
      </w:r>
      <w:r w:rsidR="00F0375E" w:rsidRPr="006476A1">
        <w:rPr>
          <w:b/>
        </w:rPr>
        <w:t>400.</w:t>
      </w:r>
    </w:p>
    <w:p w14:paraId="4FEB6284" w14:textId="77777777" w:rsidR="00380018" w:rsidRPr="006476A1" w:rsidRDefault="00380018">
      <w:pPr>
        <w:rPr>
          <w:lang w:val="kk-KZ"/>
        </w:rPr>
      </w:pPr>
    </w:p>
    <w:p w14:paraId="142F4204" w14:textId="77777777" w:rsidR="00380018" w:rsidRPr="006476A1" w:rsidRDefault="00380018">
      <w:pPr>
        <w:rPr>
          <w:sz w:val="16"/>
          <w:szCs w:val="16"/>
          <w:lang w:val="kk-KZ"/>
        </w:rPr>
      </w:pPr>
    </w:p>
    <w:p w14:paraId="740441AE" w14:textId="77777777" w:rsidR="00380018" w:rsidRPr="006476A1" w:rsidRDefault="00380018">
      <w:pPr>
        <w:rPr>
          <w:sz w:val="16"/>
          <w:szCs w:val="16"/>
          <w:lang w:val="kk-KZ"/>
        </w:rPr>
      </w:pPr>
    </w:p>
    <w:sectPr w:rsidR="00380018" w:rsidRPr="006476A1"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YouYuan">
    <w:charset w:val="86"/>
    <w:family w:val="modern"/>
    <w:pitch w:val="fixed"/>
    <w:sig w:usb0="00000001" w:usb1="080E0000" w:usb2="00000010" w:usb3="00000000" w:csb0="0004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2961"/>
    <w:rsid w:val="00012CEA"/>
    <w:rsid w:val="00040BE0"/>
    <w:rsid w:val="00057058"/>
    <w:rsid w:val="00084BCA"/>
    <w:rsid w:val="00092DD8"/>
    <w:rsid w:val="000F56AB"/>
    <w:rsid w:val="001124B3"/>
    <w:rsid w:val="00120B21"/>
    <w:rsid w:val="00130454"/>
    <w:rsid w:val="00141281"/>
    <w:rsid w:val="001423F0"/>
    <w:rsid w:val="00151ADD"/>
    <w:rsid w:val="00152B0B"/>
    <w:rsid w:val="001702AB"/>
    <w:rsid w:val="00171CE4"/>
    <w:rsid w:val="001723FB"/>
    <w:rsid w:val="001A30D9"/>
    <w:rsid w:val="001A3292"/>
    <w:rsid w:val="001A3730"/>
    <w:rsid w:val="001B0EE4"/>
    <w:rsid w:val="001C35E7"/>
    <w:rsid w:val="001C63CC"/>
    <w:rsid w:val="001D3E5A"/>
    <w:rsid w:val="001D66F7"/>
    <w:rsid w:val="001E27DB"/>
    <w:rsid w:val="001F0A10"/>
    <w:rsid w:val="001F53B8"/>
    <w:rsid w:val="001F5FA4"/>
    <w:rsid w:val="00225F60"/>
    <w:rsid w:val="00235D4E"/>
    <w:rsid w:val="00244E51"/>
    <w:rsid w:val="00261EAB"/>
    <w:rsid w:val="00274430"/>
    <w:rsid w:val="00283249"/>
    <w:rsid w:val="00287BF1"/>
    <w:rsid w:val="002D35A2"/>
    <w:rsid w:val="002E07DE"/>
    <w:rsid w:val="002F6C3C"/>
    <w:rsid w:val="00302010"/>
    <w:rsid w:val="00315539"/>
    <w:rsid w:val="0034128C"/>
    <w:rsid w:val="003446CD"/>
    <w:rsid w:val="00344928"/>
    <w:rsid w:val="00354665"/>
    <w:rsid w:val="0037734A"/>
    <w:rsid w:val="00380018"/>
    <w:rsid w:val="00395493"/>
    <w:rsid w:val="003B494D"/>
    <w:rsid w:val="003C33C9"/>
    <w:rsid w:val="003D0E3C"/>
    <w:rsid w:val="003D158B"/>
    <w:rsid w:val="003E4482"/>
    <w:rsid w:val="003F6965"/>
    <w:rsid w:val="00412F23"/>
    <w:rsid w:val="004270AE"/>
    <w:rsid w:val="004627FD"/>
    <w:rsid w:val="00475A41"/>
    <w:rsid w:val="004B60E9"/>
    <w:rsid w:val="004D28F5"/>
    <w:rsid w:val="004D581F"/>
    <w:rsid w:val="004D7AC3"/>
    <w:rsid w:val="004F1B22"/>
    <w:rsid w:val="004F238B"/>
    <w:rsid w:val="004F3137"/>
    <w:rsid w:val="004F4D25"/>
    <w:rsid w:val="005028C2"/>
    <w:rsid w:val="00523B0C"/>
    <w:rsid w:val="00524B5D"/>
    <w:rsid w:val="00525C5D"/>
    <w:rsid w:val="00533F27"/>
    <w:rsid w:val="005418C2"/>
    <w:rsid w:val="00560360"/>
    <w:rsid w:val="00574753"/>
    <w:rsid w:val="005A1000"/>
    <w:rsid w:val="005A1999"/>
    <w:rsid w:val="005B0DE5"/>
    <w:rsid w:val="005B28A5"/>
    <w:rsid w:val="005B4AF7"/>
    <w:rsid w:val="005B5B46"/>
    <w:rsid w:val="005D1FB7"/>
    <w:rsid w:val="005E1072"/>
    <w:rsid w:val="00605950"/>
    <w:rsid w:val="00607099"/>
    <w:rsid w:val="00640EBB"/>
    <w:rsid w:val="0064297A"/>
    <w:rsid w:val="006476A1"/>
    <w:rsid w:val="00657615"/>
    <w:rsid w:val="00661B66"/>
    <w:rsid w:val="0067604F"/>
    <w:rsid w:val="006D1C61"/>
    <w:rsid w:val="006D2C31"/>
    <w:rsid w:val="006D324C"/>
    <w:rsid w:val="006F7D96"/>
    <w:rsid w:val="007003A4"/>
    <w:rsid w:val="00701CD5"/>
    <w:rsid w:val="007101A6"/>
    <w:rsid w:val="007136EE"/>
    <w:rsid w:val="00721694"/>
    <w:rsid w:val="0075349E"/>
    <w:rsid w:val="00757D37"/>
    <w:rsid w:val="007911F9"/>
    <w:rsid w:val="0079328B"/>
    <w:rsid w:val="007A075B"/>
    <w:rsid w:val="007B1483"/>
    <w:rsid w:val="007B14FD"/>
    <w:rsid w:val="007C529F"/>
    <w:rsid w:val="007D1BEC"/>
    <w:rsid w:val="007D5A81"/>
    <w:rsid w:val="007E47D3"/>
    <w:rsid w:val="00802B82"/>
    <w:rsid w:val="00821425"/>
    <w:rsid w:val="008257B4"/>
    <w:rsid w:val="00842C1E"/>
    <w:rsid w:val="008675AE"/>
    <w:rsid w:val="00884774"/>
    <w:rsid w:val="00886A4C"/>
    <w:rsid w:val="0089505D"/>
    <w:rsid w:val="008B6AA9"/>
    <w:rsid w:val="008C580A"/>
    <w:rsid w:val="008E034A"/>
    <w:rsid w:val="008E6C33"/>
    <w:rsid w:val="008F5738"/>
    <w:rsid w:val="009110C7"/>
    <w:rsid w:val="009162F0"/>
    <w:rsid w:val="0093268C"/>
    <w:rsid w:val="00934744"/>
    <w:rsid w:val="00947DF4"/>
    <w:rsid w:val="0095197F"/>
    <w:rsid w:val="009953D9"/>
    <w:rsid w:val="00995ACF"/>
    <w:rsid w:val="00995B47"/>
    <w:rsid w:val="009A333E"/>
    <w:rsid w:val="009C432C"/>
    <w:rsid w:val="009C718E"/>
    <w:rsid w:val="009D3F1E"/>
    <w:rsid w:val="009D66F0"/>
    <w:rsid w:val="009E6382"/>
    <w:rsid w:val="009E76F5"/>
    <w:rsid w:val="00A01DE8"/>
    <w:rsid w:val="00A04A0F"/>
    <w:rsid w:val="00A06BB5"/>
    <w:rsid w:val="00A252C5"/>
    <w:rsid w:val="00A379AF"/>
    <w:rsid w:val="00A402FE"/>
    <w:rsid w:val="00A44FFD"/>
    <w:rsid w:val="00A51D5D"/>
    <w:rsid w:val="00A531EE"/>
    <w:rsid w:val="00A611F4"/>
    <w:rsid w:val="00A65367"/>
    <w:rsid w:val="00A729DA"/>
    <w:rsid w:val="00A7573F"/>
    <w:rsid w:val="00AA2012"/>
    <w:rsid w:val="00AB380A"/>
    <w:rsid w:val="00AB44BD"/>
    <w:rsid w:val="00AB7385"/>
    <w:rsid w:val="00B01275"/>
    <w:rsid w:val="00B10050"/>
    <w:rsid w:val="00B1050A"/>
    <w:rsid w:val="00B1665B"/>
    <w:rsid w:val="00B25630"/>
    <w:rsid w:val="00B276A3"/>
    <w:rsid w:val="00B55D27"/>
    <w:rsid w:val="00B75811"/>
    <w:rsid w:val="00B959BF"/>
    <w:rsid w:val="00BB014A"/>
    <w:rsid w:val="00BB5296"/>
    <w:rsid w:val="00BB7FAF"/>
    <w:rsid w:val="00BE52CA"/>
    <w:rsid w:val="00C02AB1"/>
    <w:rsid w:val="00C200F8"/>
    <w:rsid w:val="00C308F6"/>
    <w:rsid w:val="00C57AF5"/>
    <w:rsid w:val="00C74D67"/>
    <w:rsid w:val="00C8739F"/>
    <w:rsid w:val="00CA3320"/>
    <w:rsid w:val="00CC7576"/>
    <w:rsid w:val="00CE479A"/>
    <w:rsid w:val="00CE6487"/>
    <w:rsid w:val="00CF1DC1"/>
    <w:rsid w:val="00D07050"/>
    <w:rsid w:val="00D073A8"/>
    <w:rsid w:val="00D11E4D"/>
    <w:rsid w:val="00D135B2"/>
    <w:rsid w:val="00D21514"/>
    <w:rsid w:val="00D241C3"/>
    <w:rsid w:val="00D35328"/>
    <w:rsid w:val="00D53ADC"/>
    <w:rsid w:val="00D60979"/>
    <w:rsid w:val="00D75362"/>
    <w:rsid w:val="00D87F45"/>
    <w:rsid w:val="00DA0B44"/>
    <w:rsid w:val="00DC2430"/>
    <w:rsid w:val="00DD1B92"/>
    <w:rsid w:val="00DD7403"/>
    <w:rsid w:val="00DE263F"/>
    <w:rsid w:val="00DF5211"/>
    <w:rsid w:val="00DF645D"/>
    <w:rsid w:val="00E63FB5"/>
    <w:rsid w:val="00E773E9"/>
    <w:rsid w:val="00E849FE"/>
    <w:rsid w:val="00EE12B5"/>
    <w:rsid w:val="00EE2DDD"/>
    <w:rsid w:val="00EE6FBA"/>
    <w:rsid w:val="00F0375E"/>
    <w:rsid w:val="00F038EB"/>
    <w:rsid w:val="00F1020F"/>
    <w:rsid w:val="00F322BC"/>
    <w:rsid w:val="00F36841"/>
    <w:rsid w:val="00F50924"/>
    <w:rsid w:val="00F61153"/>
    <w:rsid w:val="00F82DE6"/>
    <w:rsid w:val="00F8569F"/>
    <w:rsid w:val="00FB757E"/>
    <w:rsid w:val="00FC104B"/>
    <w:rsid w:val="00FC4F7F"/>
    <w:rsid w:val="00FD1A20"/>
    <w:rsid w:val="00FD2EFB"/>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 w:type="paragraph" w:styleId="2">
    <w:name w:val="Quote"/>
    <w:basedOn w:val="a"/>
    <w:next w:val="a"/>
    <w:link w:val="20"/>
    <w:uiPriority w:val="29"/>
    <w:qFormat/>
    <w:rsid w:val="003C33C9"/>
    <w:rPr>
      <w:i/>
      <w:iCs/>
      <w:color w:val="000000" w:themeColor="text1"/>
    </w:rPr>
  </w:style>
  <w:style w:type="character" w:customStyle="1" w:styleId="20">
    <w:name w:val="Цитата 2 Знак"/>
    <w:basedOn w:val="a0"/>
    <w:link w:val="2"/>
    <w:uiPriority w:val="29"/>
    <w:rsid w:val="003C33C9"/>
    <w:rPr>
      <w:rFonts w:eastAsia="Times New Roman" w:cs="Times New Roman"/>
      <w:i/>
      <w:iCs/>
      <w:color w:val="000000" w:themeColor="text1"/>
      <w:szCs w:val="24"/>
      <w:lang w:eastAsia="ru-RU"/>
    </w:rPr>
  </w:style>
  <w:style w:type="paragraph" w:customStyle="1" w:styleId="Default">
    <w:name w:val="Default"/>
    <w:link w:val="Default0"/>
    <w:rsid w:val="00A51D5D"/>
    <w:pPr>
      <w:autoSpaceDE w:val="0"/>
      <w:autoSpaceDN w:val="0"/>
      <w:adjustRightInd w:val="0"/>
    </w:pPr>
    <w:rPr>
      <w:rFonts w:ascii="Calibri" w:eastAsia="Calibri" w:hAnsi="Calibri" w:cs="Calibri"/>
      <w:color w:val="000000"/>
      <w:szCs w:val="24"/>
    </w:rPr>
  </w:style>
  <w:style w:type="character" w:customStyle="1" w:styleId="Default0">
    <w:name w:val="Default Знак"/>
    <w:link w:val="Default"/>
    <w:rsid w:val="00A51D5D"/>
    <w:rPr>
      <w:rFonts w:ascii="Calibri" w:eastAsia="Calibri" w:hAnsi="Calibri" w:cs="Calibri"/>
      <w:color w:val="000000"/>
      <w:szCs w:val="24"/>
    </w:rPr>
  </w:style>
  <w:style w:type="character" w:customStyle="1" w:styleId="apple-style-span">
    <w:name w:val="apple-style-span"/>
    <w:basedOn w:val="a0"/>
    <w:qFormat/>
    <w:rsid w:val="009A3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 w:type="paragraph" w:styleId="2">
    <w:name w:val="Quote"/>
    <w:basedOn w:val="a"/>
    <w:next w:val="a"/>
    <w:link w:val="20"/>
    <w:uiPriority w:val="29"/>
    <w:qFormat/>
    <w:rsid w:val="003C33C9"/>
    <w:rPr>
      <w:i/>
      <w:iCs/>
      <w:color w:val="000000" w:themeColor="text1"/>
    </w:rPr>
  </w:style>
  <w:style w:type="character" w:customStyle="1" w:styleId="20">
    <w:name w:val="Цитата 2 Знак"/>
    <w:basedOn w:val="a0"/>
    <w:link w:val="2"/>
    <w:uiPriority w:val="29"/>
    <w:rsid w:val="003C33C9"/>
    <w:rPr>
      <w:rFonts w:eastAsia="Times New Roman" w:cs="Times New Roman"/>
      <w:i/>
      <w:iCs/>
      <w:color w:val="000000" w:themeColor="text1"/>
      <w:szCs w:val="24"/>
      <w:lang w:eastAsia="ru-RU"/>
    </w:rPr>
  </w:style>
  <w:style w:type="paragraph" w:customStyle="1" w:styleId="Default">
    <w:name w:val="Default"/>
    <w:link w:val="Default0"/>
    <w:rsid w:val="00A51D5D"/>
    <w:pPr>
      <w:autoSpaceDE w:val="0"/>
      <w:autoSpaceDN w:val="0"/>
      <w:adjustRightInd w:val="0"/>
    </w:pPr>
    <w:rPr>
      <w:rFonts w:ascii="Calibri" w:eastAsia="Calibri" w:hAnsi="Calibri" w:cs="Calibri"/>
      <w:color w:val="000000"/>
      <w:szCs w:val="24"/>
    </w:rPr>
  </w:style>
  <w:style w:type="character" w:customStyle="1" w:styleId="Default0">
    <w:name w:val="Default Знак"/>
    <w:link w:val="Default"/>
    <w:rsid w:val="00A51D5D"/>
    <w:rPr>
      <w:rFonts w:ascii="Calibri" w:eastAsia="Calibri" w:hAnsi="Calibri" w:cs="Calibri"/>
      <w:color w:val="000000"/>
      <w:szCs w:val="24"/>
    </w:rPr>
  </w:style>
  <w:style w:type="character" w:customStyle="1" w:styleId="apple-style-span">
    <w:name w:val="apple-style-span"/>
    <w:basedOn w:val="a0"/>
    <w:qFormat/>
    <w:rsid w:val="009A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310">
      <w:bodyDiv w:val="1"/>
      <w:marLeft w:val="0"/>
      <w:marRight w:val="0"/>
      <w:marTop w:val="0"/>
      <w:marBottom w:val="0"/>
      <w:divBdr>
        <w:top w:val="none" w:sz="0" w:space="0" w:color="auto"/>
        <w:left w:val="none" w:sz="0" w:space="0" w:color="auto"/>
        <w:bottom w:val="none" w:sz="0" w:space="0" w:color="auto"/>
        <w:right w:val="none" w:sz="0" w:space="0" w:color="auto"/>
      </w:divBdr>
    </w:div>
    <w:div w:id="58675115">
      <w:bodyDiv w:val="1"/>
      <w:marLeft w:val="0"/>
      <w:marRight w:val="0"/>
      <w:marTop w:val="0"/>
      <w:marBottom w:val="0"/>
      <w:divBdr>
        <w:top w:val="none" w:sz="0" w:space="0" w:color="auto"/>
        <w:left w:val="none" w:sz="0" w:space="0" w:color="auto"/>
        <w:bottom w:val="none" w:sz="0" w:space="0" w:color="auto"/>
        <w:right w:val="none" w:sz="0" w:space="0" w:color="auto"/>
      </w:divBdr>
    </w:div>
    <w:div w:id="76557138">
      <w:bodyDiv w:val="1"/>
      <w:marLeft w:val="0"/>
      <w:marRight w:val="0"/>
      <w:marTop w:val="0"/>
      <w:marBottom w:val="0"/>
      <w:divBdr>
        <w:top w:val="none" w:sz="0" w:space="0" w:color="auto"/>
        <w:left w:val="none" w:sz="0" w:space="0" w:color="auto"/>
        <w:bottom w:val="none" w:sz="0" w:space="0" w:color="auto"/>
        <w:right w:val="none" w:sz="0" w:space="0" w:color="auto"/>
      </w:divBdr>
    </w:div>
    <w:div w:id="334504600">
      <w:bodyDiv w:val="1"/>
      <w:marLeft w:val="0"/>
      <w:marRight w:val="0"/>
      <w:marTop w:val="0"/>
      <w:marBottom w:val="0"/>
      <w:divBdr>
        <w:top w:val="none" w:sz="0" w:space="0" w:color="auto"/>
        <w:left w:val="none" w:sz="0" w:space="0" w:color="auto"/>
        <w:bottom w:val="none" w:sz="0" w:space="0" w:color="auto"/>
        <w:right w:val="none" w:sz="0" w:space="0" w:color="auto"/>
      </w:divBdr>
    </w:div>
    <w:div w:id="487672712">
      <w:bodyDiv w:val="1"/>
      <w:marLeft w:val="0"/>
      <w:marRight w:val="0"/>
      <w:marTop w:val="0"/>
      <w:marBottom w:val="0"/>
      <w:divBdr>
        <w:top w:val="none" w:sz="0" w:space="0" w:color="auto"/>
        <w:left w:val="none" w:sz="0" w:space="0" w:color="auto"/>
        <w:bottom w:val="none" w:sz="0" w:space="0" w:color="auto"/>
        <w:right w:val="none" w:sz="0" w:space="0" w:color="auto"/>
      </w:divBdr>
    </w:div>
    <w:div w:id="546457889">
      <w:bodyDiv w:val="1"/>
      <w:marLeft w:val="0"/>
      <w:marRight w:val="0"/>
      <w:marTop w:val="0"/>
      <w:marBottom w:val="0"/>
      <w:divBdr>
        <w:top w:val="none" w:sz="0" w:space="0" w:color="auto"/>
        <w:left w:val="none" w:sz="0" w:space="0" w:color="auto"/>
        <w:bottom w:val="none" w:sz="0" w:space="0" w:color="auto"/>
        <w:right w:val="none" w:sz="0" w:space="0" w:color="auto"/>
      </w:divBdr>
    </w:div>
    <w:div w:id="614023342">
      <w:bodyDiv w:val="1"/>
      <w:marLeft w:val="0"/>
      <w:marRight w:val="0"/>
      <w:marTop w:val="0"/>
      <w:marBottom w:val="0"/>
      <w:divBdr>
        <w:top w:val="none" w:sz="0" w:space="0" w:color="auto"/>
        <w:left w:val="none" w:sz="0" w:space="0" w:color="auto"/>
        <w:bottom w:val="none" w:sz="0" w:space="0" w:color="auto"/>
        <w:right w:val="none" w:sz="0" w:space="0" w:color="auto"/>
      </w:divBdr>
    </w:div>
    <w:div w:id="659893042">
      <w:bodyDiv w:val="1"/>
      <w:marLeft w:val="0"/>
      <w:marRight w:val="0"/>
      <w:marTop w:val="0"/>
      <w:marBottom w:val="0"/>
      <w:divBdr>
        <w:top w:val="none" w:sz="0" w:space="0" w:color="auto"/>
        <w:left w:val="none" w:sz="0" w:space="0" w:color="auto"/>
        <w:bottom w:val="none" w:sz="0" w:space="0" w:color="auto"/>
        <w:right w:val="none" w:sz="0" w:space="0" w:color="auto"/>
      </w:divBdr>
    </w:div>
    <w:div w:id="681973620">
      <w:bodyDiv w:val="1"/>
      <w:marLeft w:val="0"/>
      <w:marRight w:val="0"/>
      <w:marTop w:val="0"/>
      <w:marBottom w:val="0"/>
      <w:divBdr>
        <w:top w:val="none" w:sz="0" w:space="0" w:color="auto"/>
        <w:left w:val="none" w:sz="0" w:space="0" w:color="auto"/>
        <w:bottom w:val="none" w:sz="0" w:space="0" w:color="auto"/>
        <w:right w:val="none" w:sz="0" w:space="0" w:color="auto"/>
      </w:divBdr>
    </w:div>
    <w:div w:id="868109860">
      <w:bodyDiv w:val="1"/>
      <w:marLeft w:val="0"/>
      <w:marRight w:val="0"/>
      <w:marTop w:val="0"/>
      <w:marBottom w:val="0"/>
      <w:divBdr>
        <w:top w:val="none" w:sz="0" w:space="0" w:color="auto"/>
        <w:left w:val="none" w:sz="0" w:space="0" w:color="auto"/>
        <w:bottom w:val="none" w:sz="0" w:space="0" w:color="auto"/>
        <w:right w:val="none" w:sz="0" w:space="0" w:color="auto"/>
      </w:divBdr>
    </w:div>
    <w:div w:id="918095804">
      <w:bodyDiv w:val="1"/>
      <w:marLeft w:val="0"/>
      <w:marRight w:val="0"/>
      <w:marTop w:val="0"/>
      <w:marBottom w:val="0"/>
      <w:divBdr>
        <w:top w:val="none" w:sz="0" w:space="0" w:color="auto"/>
        <w:left w:val="none" w:sz="0" w:space="0" w:color="auto"/>
        <w:bottom w:val="none" w:sz="0" w:space="0" w:color="auto"/>
        <w:right w:val="none" w:sz="0" w:space="0" w:color="auto"/>
      </w:divBdr>
    </w:div>
    <w:div w:id="1006061023">
      <w:bodyDiv w:val="1"/>
      <w:marLeft w:val="0"/>
      <w:marRight w:val="0"/>
      <w:marTop w:val="0"/>
      <w:marBottom w:val="0"/>
      <w:divBdr>
        <w:top w:val="none" w:sz="0" w:space="0" w:color="auto"/>
        <w:left w:val="none" w:sz="0" w:space="0" w:color="auto"/>
        <w:bottom w:val="none" w:sz="0" w:space="0" w:color="auto"/>
        <w:right w:val="none" w:sz="0" w:space="0" w:color="auto"/>
      </w:divBdr>
    </w:div>
    <w:div w:id="1117336682">
      <w:bodyDiv w:val="1"/>
      <w:marLeft w:val="0"/>
      <w:marRight w:val="0"/>
      <w:marTop w:val="0"/>
      <w:marBottom w:val="0"/>
      <w:divBdr>
        <w:top w:val="none" w:sz="0" w:space="0" w:color="auto"/>
        <w:left w:val="none" w:sz="0" w:space="0" w:color="auto"/>
        <w:bottom w:val="none" w:sz="0" w:space="0" w:color="auto"/>
        <w:right w:val="none" w:sz="0" w:space="0" w:color="auto"/>
      </w:divBdr>
    </w:div>
    <w:div w:id="1322271843">
      <w:bodyDiv w:val="1"/>
      <w:marLeft w:val="0"/>
      <w:marRight w:val="0"/>
      <w:marTop w:val="0"/>
      <w:marBottom w:val="0"/>
      <w:divBdr>
        <w:top w:val="none" w:sz="0" w:space="0" w:color="auto"/>
        <w:left w:val="none" w:sz="0" w:space="0" w:color="auto"/>
        <w:bottom w:val="none" w:sz="0" w:space="0" w:color="auto"/>
        <w:right w:val="none" w:sz="0" w:space="0" w:color="auto"/>
      </w:divBdr>
    </w:div>
    <w:div w:id="1348217363">
      <w:bodyDiv w:val="1"/>
      <w:marLeft w:val="0"/>
      <w:marRight w:val="0"/>
      <w:marTop w:val="0"/>
      <w:marBottom w:val="0"/>
      <w:divBdr>
        <w:top w:val="none" w:sz="0" w:space="0" w:color="auto"/>
        <w:left w:val="none" w:sz="0" w:space="0" w:color="auto"/>
        <w:bottom w:val="none" w:sz="0" w:space="0" w:color="auto"/>
        <w:right w:val="none" w:sz="0" w:space="0" w:color="auto"/>
      </w:divBdr>
    </w:div>
    <w:div w:id="1471053602">
      <w:bodyDiv w:val="1"/>
      <w:marLeft w:val="0"/>
      <w:marRight w:val="0"/>
      <w:marTop w:val="0"/>
      <w:marBottom w:val="0"/>
      <w:divBdr>
        <w:top w:val="none" w:sz="0" w:space="0" w:color="auto"/>
        <w:left w:val="none" w:sz="0" w:space="0" w:color="auto"/>
        <w:bottom w:val="none" w:sz="0" w:space="0" w:color="auto"/>
        <w:right w:val="none" w:sz="0" w:space="0" w:color="auto"/>
      </w:divBdr>
    </w:div>
    <w:div w:id="1511867019">
      <w:bodyDiv w:val="1"/>
      <w:marLeft w:val="0"/>
      <w:marRight w:val="0"/>
      <w:marTop w:val="0"/>
      <w:marBottom w:val="0"/>
      <w:divBdr>
        <w:top w:val="none" w:sz="0" w:space="0" w:color="auto"/>
        <w:left w:val="none" w:sz="0" w:space="0" w:color="auto"/>
        <w:bottom w:val="none" w:sz="0" w:space="0" w:color="auto"/>
        <w:right w:val="none" w:sz="0" w:space="0" w:color="auto"/>
      </w:divBdr>
    </w:div>
    <w:div w:id="1529446246">
      <w:bodyDiv w:val="1"/>
      <w:marLeft w:val="0"/>
      <w:marRight w:val="0"/>
      <w:marTop w:val="0"/>
      <w:marBottom w:val="0"/>
      <w:divBdr>
        <w:top w:val="none" w:sz="0" w:space="0" w:color="auto"/>
        <w:left w:val="none" w:sz="0" w:space="0" w:color="auto"/>
        <w:bottom w:val="none" w:sz="0" w:space="0" w:color="auto"/>
        <w:right w:val="none" w:sz="0" w:space="0" w:color="auto"/>
      </w:divBdr>
    </w:div>
    <w:div w:id="1695885344">
      <w:bodyDiv w:val="1"/>
      <w:marLeft w:val="0"/>
      <w:marRight w:val="0"/>
      <w:marTop w:val="0"/>
      <w:marBottom w:val="0"/>
      <w:divBdr>
        <w:top w:val="none" w:sz="0" w:space="0" w:color="auto"/>
        <w:left w:val="none" w:sz="0" w:space="0" w:color="auto"/>
        <w:bottom w:val="none" w:sz="0" w:space="0" w:color="auto"/>
        <w:right w:val="none" w:sz="0" w:space="0" w:color="auto"/>
      </w:divBdr>
    </w:div>
    <w:div w:id="1727951617">
      <w:bodyDiv w:val="1"/>
      <w:marLeft w:val="0"/>
      <w:marRight w:val="0"/>
      <w:marTop w:val="0"/>
      <w:marBottom w:val="0"/>
      <w:divBdr>
        <w:top w:val="none" w:sz="0" w:space="0" w:color="auto"/>
        <w:left w:val="none" w:sz="0" w:space="0" w:color="auto"/>
        <w:bottom w:val="none" w:sz="0" w:space="0" w:color="auto"/>
        <w:right w:val="none" w:sz="0" w:space="0" w:color="auto"/>
      </w:divBdr>
    </w:div>
    <w:div w:id="1742168539">
      <w:bodyDiv w:val="1"/>
      <w:marLeft w:val="0"/>
      <w:marRight w:val="0"/>
      <w:marTop w:val="0"/>
      <w:marBottom w:val="0"/>
      <w:divBdr>
        <w:top w:val="none" w:sz="0" w:space="0" w:color="auto"/>
        <w:left w:val="none" w:sz="0" w:space="0" w:color="auto"/>
        <w:bottom w:val="none" w:sz="0" w:space="0" w:color="auto"/>
        <w:right w:val="none" w:sz="0" w:space="0" w:color="auto"/>
      </w:divBdr>
    </w:div>
    <w:div w:id="1772821563">
      <w:bodyDiv w:val="1"/>
      <w:marLeft w:val="0"/>
      <w:marRight w:val="0"/>
      <w:marTop w:val="0"/>
      <w:marBottom w:val="0"/>
      <w:divBdr>
        <w:top w:val="none" w:sz="0" w:space="0" w:color="auto"/>
        <w:left w:val="none" w:sz="0" w:space="0" w:color="auto"/>
        <w:bottom w:val="none" w:sz="0" w:space="0" w:color="auto"/>
        <w:right w:val="none" w:sz="0" w:space="0" w:color="auto"/>
      </w:divBdr>
    </w:div>
    <w:div w:id="1935239682">
      <w:bodyDiv w:val="1"/>
      <w:marLeft w:val="0"/>
      <w:marRight w:val="0"/>
      <w:marTop w:val="0"/>
      <w:marBottom w:val="0"/>
      <w:divBdr>
        <w:top w:val="none" w:sz="0" w:space="0" w:color="auto"/>
        <w:left w:val="none" w:sz="0" w:space="0" w:color="auto"/>
        <w:bottom w:val="none" w:sz="0" w:space="0" w:color="auto"/>
        <w:right w:val="none" w:sz="0" w:space="0" w:color="auto"/>
      </w:divBdr>
    </w:div>
    <w:div w:id="2073039924">
      <w:bodyDiv w:val="1"/>
      <w:marLeft w:val="0"/>
      <w:marRight w:val="0"/>
      <w:marTop w:val="0"/>
      <w:marBottom w:val="0"/>
      <w:divBdr>
        <w:top w:val="none" w:sz="0" w:space="0" w:color="auto"/>
        <w:left w:val="none" w:sz="0" w:space="0" w:color="auto"/>
        <w:bottom w:val="none" w:sz="0" w:space="0" w:color="auto"/>
        <w:right w:val="none" w:sz="0" w:space="0" w:color="auto"/>
      </w:divBdr>
    </w:div>
    <w:div w:id="2085495477">
      <w:bodyDiv w:val="1"/>
      <w:marLeft w:val="0"/>
      <w:marRight w:val="0"/>
      <w:marTop w:val="0"/>
      <w:marBottom w:val="0"/>
      <w:divBdr>
        <w:top w:val="none" w:sz="0" w:space="0" w:color="auto"/>
        <w:left w:val="none" w:sz="0" w:space="0" w:color="auto"/>
        <w:bottom w:val="none" w:sz="0" w:space="0" w:color="auto"/>
        <w:right w:val="none" w:sz="0" w:space="0" w:color="auto"/>
      </w:divBdr>
    </w:div>
    <w:div w:id="2104952668">
      <w:bodyDiv w:val="1"/>
      <w:marLeft w:val="0"/>
      <w:marRight w:val="0"/>
      <w:marTop w:val="0"/>
      <w:marBottom w:val="0"/>
      <w:divBdr>
        <w:top w:val="none" w:sz="0" w:space="0" w:color="auto"/>
        <w:left w:val="none" w:sz="0" w:space="0" w:color="auto"/>
        <w:bottom w:val="none" w:sz="0" w:space="0" w:color="auto"/>
        <w:right w:val="none" w:sz="0" w:space="0" w:color="auto"/>
      </w:divBdr>
    </w:div>
    <w:div w:id="2110733776">
      <w:bodyDiv w:val="1"/>
      <w:marLeft w:val="0"/>
      <w:marRight w:val="0"/>
      <w:marTop w:val="0"/>
      <w:marBottom w:val="0"/>
      <w:divBdr>
        <w:top w:val="none" w:sz="0" w:space="0" w:color="auto"/>
        <w:left w:val="none" w:sz="0" w:space="0" w:color="auto"/>
        <w:bottom w:val="none" w:sz="0" w:space="0" w:color="auto"/>
        <w:right w:val="none" w:sz="0" w:space="0" w:color="auto"/>
      </w:divBdr>
    </w:div>
    <w:div w:id="21349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ru/c/m.exe?t=461964_2_1&amp;s1=lamp%20rat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ultitran.ru/c/m.exe?t=437083_2_1&amp;s1=forced-air-cooling%20syst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ltitran.ru/c/m.exe?t=2692543_2_1&amp;s1=eyepiece%20ring" TargetMode="External"/><Relationship Id="rId11" Type="http://schemas.openxmlformats.org/officeDocument/2006/relationships/hyperlink" Target="mailto:550400@inbox.ru" TargetMode="External"/><Relationship Id="rId5" Type="http://schemas.openxmlformats.org/officeDocument/2006/relationships/webSettings" Target="webSettings.xml"/><Relationship Id="rId10" Type="http://schemas.openxmlformats.org/officeDocument/2006/relationships/hyperlink" Target="https://www.multitran.ru/c/m.exe?t=461964_2_1&amp;s1=lamp%20rating" TargetMode="External"/><Relationship Id="rId4" Type="http://schemas.openxmlformats.org/officeDocument/2006/relationships/settings" Target="settings.xml"/><Relationship Id="rId9" Type="http://schemas.openxmlformats.org/officeDocument/2006/relationships/hyperlink" Target="http://www.multitran.ru/c/m.exe?t=437083_2_1&amp;s1=forced-air-cooling%20sys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47</Pages>
  <Words>17710</Words>
  <Characters>100949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33</cp:revision>
  <cp:lastPrinted>2021-08-13T06:17:00Z</cp:lastPrinted>
  <dcterms:created xsi:type="dcterms:W3CDTF">2020-03-27T11:12:00Z</dcterms:created>
  <dcterms:modified xsi:type="dcterms:W3CDTF">2021-08-16T11:04:00Z</dcterms:modified>
</cp:coreProperties>
</file>