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31" w:rsidRPr="003B5322" w:rsidRDefault="00440304" w:rsidP="000866EF">
      <w:pPr>
        <w:shd w:val="clear" w:color="auto" w:fill="FFFFFF"/>
        <w:spacing w:line="276" w:lineRule="auto"/>
        <w:jc w:val="center"/>
        <w:rPr>
          <w:b/>
          <w:color w:val="auto"/>
          <w:sz w:val="16"/>
          <w:szCs w:val="16"/>
          <w:lang w:val="kk-KZ"/>
        </w:rPr>
      </w:pPr>
      <w:r>
        <w:rPr>
          <w:b/>
          <w:color w:val="auto"/>
          <w:sz w:val="16"/>
          <w:szCs w:val="16"/>
          <w:lang w:val="kk-KZ"/>
        </w:rPr>
        <w:t>Хабарландыру</w:t>
      </w:r>
      <w:r w:rsidR="00EA2D0A" w:rsidRPr="003B5322">
        <w:rPr>
          <w:b/>
          <w:color w:val="auto"/>
          <w:sz w:val="16"/>
          <w:szCs w:val="16"/>
          <w:lang w:val="kk-KZ"/>
        </w:rPr>
        <w:t xml:space="preserve"> №</w:t>
      </w:r>
      <w:r w:rsidR="00703569">
        <w:rPr>
          <w:b/>
          <w:color w:val="auto"/>
          <w:sz w:val="16"/>
          <w:szCs w:val="16"/>
          <w:lang w:val="kk-KZ"/>
        </w:rPr>
        <w:t>79</w:t>
      </w:r>
    </w:p>
    <w:p w:rsidR="00440304" w:rsidRPr="000F0035" w:rsidRDefault="00440304" w:rsidP="000866E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sidR="00EA1B9E">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EF50E4" w:rsidRPr="000F0035" w:rsidRDefault="00440304" w:rsidP="000866EF">
      <w:pPr>
        <w:shd w:val="clear" w:color="auto" w:fill="FFFFFF"/>
        <w:spacing w:line="276" w:lineRule="auto"/>
        <w:jc w:val="center"/>
        <w:rPr>
          <w:b/>
          <w:color w:val="auto"/>
          <w:sz w:val="16"/>
          <w:szCs w:val="16"/>
          <w:lang w:val="kk-KZ"/>
        </w:rPr>
      </w:pPr>
      <w:r w:rsidRPr="000F0035">
        <w:rPr>
          <w:b/>
          <w:sz w:val="20"/>
          <w:szCs w:val="20"/>
          <w:lang w:val="kk-KZ"/>
        </w:rPr>
        <w:t>баға</w:t>
      </w:r>
      <w:r w:rsidR="00EA1B9E">
        <w:rPr>
          <w:b/>
          <w:sz w:val="20"/>
          <w:szCs w:val="20"/>
          <w:lang w:val="kk-KZ"/>
        </w:rPr>
        <w:t>лы ұсыныстарға</w:t>
      </w:r>
      <w:r w:rsidRPr="000F0035">
        <w:rPr>
          <w:b/>
          <w:sz w:val="20"/>
          <w:szCs w:val="20"/>
          <w:lang w:val="kk-KZ"/>
        </w:rPr>
        <w:t xml:space="preserve"> сұрату жолымен реагенттерді мемлекеттік сатып алуды өткізу туралы хабарлайды</w:t>
      </w:r>
    </w:p>
    <w:p w:rsidR="00EF50E4" w:rsidRPr="003B5322" w:rsidRDefault="00EF50E4" w:rsidP="00905793">
      <w:pPr>
        <w:shd w:val="clear" w:color="auto" w:fill="FFFFFF"/>
        <w:spacing w:line="276" w:lineRule="auto"/>
        <w:jc w:val="center"/>
        <w:rPr>
          <w:b/>
          <w:color w:val="auto"/>
          <w:sz w:val="16"/>
          <w:szCs w:val="16"/>
          <w:lang w:val="kk-KZ"/>
        </w:rPr>
      </w:pPr>
    </w:p>
    <w:p w:rsidR="00EF50E4" w:rsidRPr="003B5322" w:rsidRDefault="00440304" w:rsidP="00905793">
      <w:pPr>
        <w:shd w:val="clear" w:color="auto" w:fill="FFFFFF"/>
        <w:spacing w:line="276" w:lineRule="auto"/>
        <w:jc w:val="center"/>
        <w:rPr>
          <w:color w:val="auto"/>
          <w:sz w:val="16"/>
          <w:szCs w:val="16"/>
          <w:lang w:val="kk-KZ"/>
        </w:rPr>
      </w:pPr>
      <w:r>
        <w:rPr>
          <w:color w:val="auto"/>
          <w:sz w:val="16"/>
          <w:szCs w:val="16"/>
          <w:lang w:val="kk-KZ"/>
        </w:rPr>
        <w:t>Ақтөбе қаласы</w:t>
      </w:r>
      <w:r w:rsidR="00EF50E4" w:rsidRPr="003B5322">
        <w:rPr>
          <w:color w:val="auto"/>
          <w:sz w:val="16"/>
          <w:szCs w:val="16"/>
          <w:lang w:val="kk-KZ"/>
        </w:rPr>
        <w:t xml:space="preserve">                                                                                                                                                                                                                                                                         </w:t>
      </w:r>
      <w:r w:rsidR="00703569">
        <w:rPr>
          <w:color w:val="auto"/>
          <w:sz w:val="16"/>
          <w:szCs w:val="16"/>
          <w:lang w:val="kk-KZ"/>
        </w:rPr>
        <w:t>14.10</w:t>
      </w:r>
      <w:r w:rsidR="00F14B69" w:rsidRPr="003B5322">
        <w:rPr>
          <w:color w:val="auto"/>
          <w:sz w:val="16"/>
          <w:szCs w:val="16"/>
          <w:lang w:val="kk-KZ"/>
        </w:rPr>
        <w:t>.2022</w:t>
      </w:r>
      <w:r w:rsidR="00EF50E4" w:rsidRPr="003B5322">
        <w:rPr>
          <w:color w:val="auto"/>
          <w:sz w:val="16"/>
          <w:szCs w:val="16"/>
          <w:lang w:val="kk-KZ"/>
        </w:rPr>
        <w:t xml:space="preserve"> </w:t>
      </w:r>
      <w:r>
        <w:rPr>
          <w:color w:val="auto"/>
          <w:sz w:val="16"/>
          <w:szCs w:val="16"/>
          <w:lang w:val="kk-KZ"/>
        </w:rPr>
        <w:t>жыл</w:t>
      </w:r>
    </w:p>
    <w:p w:rsidR="00EF50E4" w:rsidRPr="003B5322" w:rsidRDefault="00EF50E4" w:rsidP="00905793">
      <w:pPr>
        <w:shd w:val="clear" w:color="auto" w:fill="FFFFFF"/>
        <w:spacing w:line="276" w:lineRule="auto"/>
        <w:jc w:val="center"/>
        <w:rPr>
          <w:color w:val="auto"/>
          <w:sz w:val="16"/>
          <w:szCs w:val="16"/>
          <w:lang w:val="kk-KZ"/>
        </w:rPr>
      </w:pPr>
    </w:p>
    <w:p w:rsidR="004674C7" w:rsidRPr="004674C7" w:rsidRDefault="00440304" w:rsidP="004674C7">
      <w:pPr>
        <w:pStyle w:val="aa"/>
        <w:ind w:firstLine="708"/>
        <w:rPr>
          <w:color w:val="000000"/>
          <w:sz w:val="18"/>
          <w:szCs w:val="18"/>
          <w:lang w:val="kk-KZ"/>
        </w:rPr>
      </w:pPr>
      <w:bookmarkStart w:id="0" w:name="OLE_LINK4"/>
      <w:bookmarkStart w:id="1" w:name="OLE_LINK5"/>
      <w:bookmarkStart w:id="2" w:name="OLE_LINK6"/>
      <w:bookmarkStart w:id="3" w:name="OLE_LINK7"/>
      <w:bookmarkStart w:id="4" w:name="OLE_LINK8"/>
      <w:bookmarkStart w:id="5" w:name="OLE_LINK9"/>
      <w:r w:rsidRPr="000F0035">
        <w:rPr>
          <w:sz w:val="18"/>
          <w:szCs w:val="18"/>
          <w:lang w:val="kk-KZ"/>
        </w:rPr>
        <w:t>"Ақтөбе облысының Денсаулық са</w:t>
      </w:r>
      <w:r w:rsidR="00EA1B9E">
        <w:rPr>
          <w:sz w:val="18"/>
          <w:szCs w:val="18"/>
          <w:lang w:val="kk-KZ"/>
        </w:rPr>
        <w:t>қтау басқармасы" ММ</w:t>
      </w:r>
      <w:r w:rsidR="003D389D">
        <w:rPr>
          <w:sz w:val="18"/>
          <w:szCs w:val="18"/>
          <w:lang w:val="kk-KZ"/>
        </w:rPr>
        <w:t xml:space="preserve"> </w:t>
      </w:r>
      <w:r w:rsidRPr="000F0035">
        <w:rPr>
          <w:sz w:val="18"/>
          <w:szCs w:val="18"/>
          <w:lang w:val="kk-KZ"/>
        </w:rPr>
        <w:t xml:space="preserve">ШЖҚ "Көпсалалы облыстық ауруханасы" МКК, Ақтөбе қаласы, Пацаева көшесі 7,  </w:t>
      </w:r>
      <w:bookmarkEnd w:id="0"/>
      <w:bookmarkEnd w:id="1"/>
      <w:bookmarkEnd w:id="2"/>
      <w:bookmarkEnd w:id="3"/>
      <w:bookmarkEnd w:id="4"/>
      <w:bookmarkEnd w:id="5"/>
      <w:r w:rsidRPr="000F0035">
        <w:rPr>
          <w:color w:val="000000"/>
          <w:sz w:val="18"/>
          <w:szCs w:val="18"/>
          <w:lang w:val="kk-KZ"/>
        </w:rPr>
        <w:t>Қазақстан Республикасы Үкіметінің 2021 жылғы 4 маусымдағы № 375 қаулысына сәйкес</w:t>
      </w:r>
      <w:r w:rsidR="007D3AF8" w:rsidRPr="000F0035">
        <w:rPr>
          <w:sz w:val="18"/>
          <w:szCs w:val="18"/>
          <w:lang w:val="kk-KZ"/>
        </w:rPr>
        <w:t xml:space="preserve"> </w:t>
      </w:r>
      <w:r w:rsidRPr="000F0035">
        <w:rPr>
          <w:color w:val="000000"/>
          <w:sz w:val="18"/>
          <w:szCs w:val="18"/>
          <w:lang w:val="kk-KZ"/>
        </w:rPr>
        <w:t>"</w:t>
      </w:r>
      <w:r w:rsidR="000F0035"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007D3AF8" w:rsidRPr="000F0035">
        <w:rPr>
          <w:sz w:val="18"/>
          <w:szCs w:val="18"/>
          <w:lang w:val="kk-KZ"/>
        </w:rPr>
        <w:t xml:space="preserve"> (</w:t>
      </w:r>
      <w:r w:rsidRPr="000F0035">
        <w:rPr>
          <w:color w:val="000000"/>
          <w:sz w:val="18"/>
          <w:szCs w:val="18"/>
          <w:lang w:val="kk-KZ"/>
        </w:rPr>
        <w:t>Бұдан әрі-Қағидалар) мынадай атауларға баға</w:t>
      </w:r>
      <w:r w:rsidR="00EA1B9E">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992"/>
        <w:gridCol w:w="1985"/>
        <w:gridCol w:w="992"/>
        <w:gridCol w:w="709"/>
        <w:gridCol w:w="1134"/>
        <w:gridCol w:w="1559"/>
        <w:gridCol w:w="1134"/>
        <w:gridCol w:w="1134"/>
        <w:gridCol w:w="2268"/>
        <w:gridCol w:w="850"/>
        <w:gridCol w:w="1418"/>
      </w:tblGrid>
      <w:tr w:rsidR="0071217F" w:rsidRPr="00703569" w:rsidTr="00EA1B9E">
        <w:trPr>
          <w:trHeight w:val="897"/>
        </w:trPr>
        <w:tc>
          <w:tcPr>
            <w:tcW w:w="567" w:type="dxa"/>
            <w:shd w:val="clear" w:color="auto" w:fill="auto"/>
            <w:vAlign w:val="center"/>
          </w:tcPr>
          <w:p w:rsidR="0071217F" w:rsidRPr="00E503B3" w:rsidRDefault="0071217F" w:rsidP="009D3F1E">
            <w:pPr>
              <w:jc w:val="center"/>
              <w:rPr>
                <w:b/>
                <w:bCs/>
                <w:sz w:val="16"/>
                <w:szCs w:val="16"/>
              </w:rPr>
            </w:pPr>
            <w:r w:rsidRPr="00E503B3">
              <w:rPr>
                <w:b/>
                <w:bCs/>
                <w:sz w:val="16"/>
                <w:szCs w:val="16"/>
              </w:rPr>
              <w:t>№ лота</w:t>
            </w:r>
          </w:p>
        </w:tc>
        <w:tc>
          <w:tcPr>
            <w:tcW w:w="993" w:type="dxa"/>
            <w:vAlign w:val="center"/>
          </w:tcPr>
          <w:p w:rsidR="0071217F" w:rsidRPr="003D389D" w:rsidRDefault="00440304" w:rsidP="009D3F1E">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992"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Тауардың атауы</w:t>
            </w:r>
          </w:p>
        </w:tc>
        <w:tc>
          <w:tcPr>
            <w:tcW w:w="1985" w:type="dxa"/>
          </w:tcPr>
          <w:p w:rsidR="0071217F" w:rsidRPr="00E503B3" w:rsidRDefault="0071217F" w:rsidP="009D3F1E">
            <w:pPr>
              <w:jc w:val="center"/>
              <w:rPr>
                <w:b/>
                <w:bCs/>
                <w:sz w:val="16"/>
                <w:szCs w:val="16"/>
              </w:rPr>
            </w:pPr>
          </w:p>
          <w:p w:rsidR="0071217F" w:rsidRPr="00E503B3" w:rsidRDefault="00440304" w:rsidP="00F571C9">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саны</w:t>
            </w:r>
          </w:p>
        </w:tc>
        <w:tc>
          <w:tcPr>
            <w:tcW w:w="1134" w:type="dxa"/>
            <w:shd w:val="clear" w:color="auto" w:fill="auto"/>
            <w:vAlign w:val="center"/>
          </w:tcPr>
          <w:p w:rsidR="0071217F" w:rsidRPr="00E503B3" w:rsidRDefault="00440304" w:rsidP="00440304">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559" w:type="dxa"/>
            <w:shd w:val="clear" w:color="auto" w:fill="auto"/>
            <w:vAlign w:val="center"/>
          </w:tcPr>
          <w:p w:rsidR="0071217F" w:rsidRPr="00E503B3" w:rsidRDefault="000F0035" w:rsidP="000F0035">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134" w:type="dxa"/>
            <w:vAlign w:val="center"/>
          </w:tcPr>
          <w:p w:rsidR="0071217F" w:rsidRPr="00E503B3" w:rsidRDefault="000F0035" w:rsidP="009D3F1E">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1134" w:type="dxa"/>
            <w:vAlign w:val="center"/>
          </w:tcPr>
          <w:p w:rsidR="0071217F" w:rsidRPr="00E503B3" w:rsidRDefault="000F0035" w:rsidP="009D3F1E">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2268" w:type="dxa"/>
            <w:vAlign w:val="center"/>
          </w:tcPr>
          <w:p w:rsidR="0071217F" w:rsidRPr="00E503B3" w:rsidRDefault="000F0035" w:rsidP="0071217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71217F" w:rsidRPr="00E503B3" w:rsidRDefault="000F0035" w:rsidP="0071217F">
            <w:pPr>
              <w:jc w:val="center"/>
              <w:rPr>
                <w:b/>
                <w:bCs/>
                <w:sz w:val="16"/>
                <w:szCs w:val="16"/>
                <w:lang w:val="kk-KZ"/>
              </w:rPr>
            </w:pPr>
            <w:r w:rsidRPr="00E503B3">
              <w:rPr>
                <w:b/>
                <w:bCs/>
                <w:sz w:val="16"/>
                <w:szCs w:val="16"/>
                <w:lang w:val="kk-KZ"/>
              </w:rPr>
              <w:t xml:space="preserve">Бағасы </w:t>
            </w:r>
          </w:p>
        </w:tc>
        <w:tc>
          <w:tcPr>
            <w:tcW w:w="1418" w:type="dxa"/>
          </w:tcPr>
          <w:p w:rsidR="0071217F" w:rsidRPr="00E503B3" w:rsidRDefault="000F0035" w:rsidP="009D3F1E">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BB2E21" w:rsidRPr="00F234BD" w:rsidTr="00EA1B9E">
        <w:trPr>
          <w:trHeight w:val="170"/>
        </w:trPr>
        <w:tc>
          <w:tcPr>
            <w:tcW w:w="567" w:type="dxa"/>
            <w:shd w:val="clear" w:color="auto" w:fill="auto"/>
            <w:vAlign w:val="center"/>
          </w:tcPr>
          <w:p w:rsidR="00BB2E21" w:rsidRPr="00E503B3" w:rsidRDefault="00BB2E21" w:rsidP="00F21AAF">
            <w:pPr>
              <w:jc w:val="center"/>
              <w:rPr>
                <w:sz w:val="18"/>
                <w:szCs w:val="18"/>
              </w:rPr>
            </w:pPr>
            <w:r w:rsidRPr="00E503B3">
              <w:rPr>
                <w:sz w:val="18"/>
                <w:szCs w:val="18"/>
              </w:rPr>
              <w:t>1</w:t>
            </w:r>
          </w:p>
        </w:tc>
        <w:tc>
          <w:tcPr>
            <w:tcW w:w="993" w:type="dxa"/>
            <w:vAlign w:val="center"/>
          </w:tcPr>
          <w:p w:rsidR="00BB2E21" w:rsidRPr="00E503B3" w:rsidRDefault="00703569" w:rsidP="00703569">
            <w:pPr>
              <w:jc w:val="center"/>
              <w:rPr>
                <w:sz w:val="18"/>
                <w:szCs w:val="18"/>
                <w:lang w:val="kk-KZ"/>
              </w:rPr>
            </w:pPr>
            <w:r>
              <w:rPr>
                <w:sz w:val="18"/>
                <w:szCs w:val="18"/>
                <w:lang w:val="kk-KZ"/>
              </w:rPr>
              <w:t>КО</w:t>
            </w:r>
            <w:r w:rsidR="000F0035" w:rsidRPr="00E503B3">
              <w:rPr>
                <w:sz w:val="18"/>
                <w:szCs w:val="18"/>
                <w:lang w:val="kk-KZ"/>
              </w:rPr>
              <w:t>А</w:t>
            </w:r>
          </w:p>
        </w:tc>
        <w:tc>
          <w:tcPr>
            <w:tcW w:w="992" w:type="dxa"/>
            <w:shd w:val="clear" w:color="auto" w:fill="auto"/>
            <w:vAlign w:val="center"/>
          </w:tcPr>
          <w:p w:rsidR="00BB2E21" w:rsidRPr="00E503B3" w:rsidRDefault="000F0035" w:rsidP="00BB2E21">
            <w:pPr>
              <w:jc w:val="center"/>
              <w:rPr>
                <w:sz w:val="18"/>
                <w:szCs w:val="18"/>
              </w:rPr>
            </w:pPr>
            <w:r w:rsidRPr="00E503B3">
              <w:rPr>
                <w:sz w:val="18"/>
                <w:szCs w:val="18"/>
                <w:lang w:val="kk-KZ"/>
              </w:rPr>
              <w:t xml:space="preserve">Гепатит </w:t>
            </w:r>
            <w:r w:rsidR="00221ADD" w:rsidRPr="00E503B3">
              <w:rPr>
                <w:sz w:val="18"/>
                <w:szCs w:val="18"/>
              </w:rPr>
              <w:t xml:space="preserve"> </w:t>
            </w:r>
          </w:p>
        </w:tc>
        <w:tc>
          <w:tcPr>
            <w:tcW w:w="1985" w:type="dxa"/>
          </w:tcPr>
          <w:p w:rsidR="005A6456" w:rsidRPr="00E503B3" w:rsidRDefault="005A6456" w:rsidP="005A6456">
            <w:pPr>
              <w:jc w:val="center"/>
              <w:rPr>
                <w:sz w:val="18"/>
                <w:szCs w:val="18"/>
                <w:lang w:val="kk-KZ"/>
              </w:rPr>
            </w:pPr>
          </w:p>
          <w:p w:rsidR="005A6456" w:rsidRPr="00E503B3" w:rsidRDefault="005A6456" w:rsidP="005A6456">
            <w:pPr>
              <w:jc w:val="center"/>
              <w:rPr>
                <w:sz w:val="18"/>
                <w:szCs w:val="18"/>
                <w:lang w:val="kk-KZ"/>
              </w:rPr>
            </w:pPr>
          </w:p>
          <w:p w:rsidR="00BB2E21" w:rsidRPr="00E503B3" w:rsidRDefault="000F0035" w:rsidP="00E503B3">
            <w:pPr>
              <w:jc w:val="center"/>
              <w:rPr>
                <w:sz w:val="18"/>
                <w:szCs w:val="18"/>
              </w:rPr>
            </w:pPr>
            <w:r w:rsidRPr="00E503B3">
              <w:rPr>
                <w:sz w:val="18"/>
                <w:szCs w:val="18"/>
                <w:lang w:val="kk-KZ"/>
              </w:rPr>
              <w:t>Гепатит С-Д 0772</w:t>
            </w:r>
          </w:p>
        </w:tc>
        <w:tc>
          <w:tcPr>
            <w:tcW w:w="992" w:type="dxa"/>
            <w:shd w:val="clear" w:color="auto" w:fill="auto"/>
            <w:vAlign w:val="center"/>
          </w:tcPr>
          <w:p w:rsidR="00BB2E21" w:rsidRPr="00E503B3" w:rsidRDefault="000F0035" w:rsidP="00F21AAF">
            <w:pPr>
              <w:jc w:val="center"/>
              <w:rPr>
                <w:sz w:val="18"/>
                <w:szCs w:val="18"/>
                <w:lang w:val="kk-KZ"/>
              </w:rPr>
            </w:pPr>
            <w:r w:rsidRPr="00E503B3">
              <w:rPr>
                <w:sz w:val="18"/>
                <w:szCs w:val="18"/>
                <w:lang w:val="kk-KZ"/>
              </w:rPr>
              <w:t>жиынтық</w:t>
            </w:r>
          </w:p>
        </w:tc>
        <w:tc>
          <w:tcPr>
            <w:tcW w:w="709" w:type="dxa"/>
            <w:shd w:val="clear" w:color="auto" w:fill="auto"/>
            <w:vAlign w:val="center"/>
          </w:tcPr>
          <w:p w:rsidR="00BB2E21" w:rsidRPr="00E503B3" w:rsidRDefault="000F0035" w:rsidP="00F21AAF">
            <w:pPr>
              <w:jc w:val="center"/>
              <w:rPr>
                <w:sz w:val="18"/>
                <w:szCs w:val="18"/>
                <w:lang w:val="kk-KZ"/>
              </w:rPr>
            </w:pPr>
            <w:r w:rsidRPr="00E503B3">
              <w:rPr>
                <w:sz w:val="18"/>
                <w:szCs w:val="18"/>
                <w:lang w:val="kk-KZ"/>
              </w:rPr>
              <w:t>10</w:t>
            </w:r>
          </w:p>
        </w:tc>
        <w:tc>
          <w:tcPr>
            <w:tcW w:w="1134" w:type="dxa"/>
            <w:shd w:val="clear" w:color="auto" w:fill="auto"/>
            <w:vAlign w:val="center"/>
          </w:tcPr>
          <w:p w:rsidR="00BB2E21" w:rsidRPr="00E503B3" w:rsidRDefault="00BB2E21" w:rsidP="00F21AAF">
            <w:pPr>
              <w:jc w:val="center"/>
              <w:rPr>
                <w:sz w:val="18"/>
                <w:szCs w:val="18"/>
              </w:rPr>
            </w:pPr>
          </w:p>
          <w:p w:rsidR="00BB2E21" w:rsidRPr="00E503B3" w:rsidRDefault="00BB2E21" w:rsidP="00F21AAF">
            <w:pPr>
              <w:jc w:val="center"/>
              <w:rPr>
                <w:sz w:val="18"/>
                <w:szCs w:val="18"/>
              </w:rPr>
            </w:pPr>
            <w:r w:rsidRPr="00E503B3">
              <w:rPr>
                <w:sz w:val="18"/>
                <w:szCs w:val="18"/>
              </w:rPr>
              <w:t>DDP</w:t>
            </w:r>
          </w:p>
        </w:tc>
        <w:tc>
          <w:tcPr>
            <w:tcW w:w="1559" w:type="dxa"/>
            <w:shd w:val="clear" w:color="auto" w:fill="auto"/>
            <w:vAlign w:val="center"/>
          </w:tcPr>
          <w:p w:rsidR="00BB2E21" w:rsidRPr="00E503B3" w:rsidRDefault="002F6E0B" w:rsidP="002F6E0B">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000F0035" w:rsidRPr="00E503B3">
              <w:rPr>
                <w:sz w:val="18"/>
                <w:szCs w:val="18"/>
              </w:rPr>
              <w:t xml:space="preserve"> </w:t>
            </w:r>
            <w:proofErr w:type="spellStart"/>
            <w:r w:rsidR="000F0035" w:rsidRPr="00E503B3">
              <w:rPr>
                <w:sz w:val="18"/>
                <w:szCs w:val="18"/>
              </w:rPr>
              <w:t>берген</w:t>
            </w:r>
            <w:proofErr w:type="spellEnd"/>
            <w:r w:rsidR="000F0035" w:rsidRPr="00E503B3">
              <w:rPr>
                <w:sz w:val="18"/>
                <w:szCs w:val="18"/>
              </w:rPr>
              <w:t xml:space="preserve"> күннен </w:t>
            </w:r>
            <w:proofErr w:type="spellStart"/>
            <w:r w:rsidR="000F0035" w:rsidRPr="00E503B3">
              <w:rPr>
                <w:sz w:val="18"/>
                <w:szCs w:val="18"/>
              </w:rPr>
              <w:t>бастап</w:t>
            </w:r>
            <w:proofErr w:type="spellEnd"/>
            <w:r w:rsidR="000F0035"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1134" w:type="dxa"/>
            <w:vAlign w:val="center"/>
          </w:tcPr>
          <w:p w:rsidR="00BB2E21" w:rsidRPr="00E503B3" w:rsidRDefault="000F0035" w:rsidP="00F21AAF">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BB2E21" w:rsidRPr="00E503B3" w:rsidRDefault="00BB2E21" w:rsidP="00F21AAF">
            <w:pPr>
              <w:jc w:val="center"/>
              <w:rPr>
                <w:sz w:val="18"/>
                <w:szCs w:val="18"/>
              </w:rPr>
            </w:pPr>
            <w:r w:rsidRPr="00E503B3">
              <w:rPr>
                <w:sz w:val="18"/>
                <w:szCs w:val="18"/>
              </w:rPr>
              <w:t>0</w:t>
            </w:r>
          </w:p>
        </w:tc>
        <w:tc>
          <w:tcPr>
            <w:tcW w:w="2268" w:type="dxa"/>
            <w:vAlign w:val="center"/>
          </w:tcPr>
          <w:p w:rsidR="00BB2E21" w:rsidRPr="00A62F7E" w:rsidRDefault="00A62F7E" w:rsidP="00F21AA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BB2E21" w:rsidRPr="00E503B3" w:rsidRDefault="00710E2B" w:rsidP="00F21AAF">
            <w:pPr>
              <w:jc w:val="center"/>
              <w:rPr>
                <w:sz w:val="18"/>
                <w:szCs w:val="18"/>
                <w:lang w:val="kk-KZ"/>
              </w:rPr>
            </w:pPr>
            <w:r>
              <w:rPr>
                <w:sz w:val="18"/>
                <w:szCs w:val="18"/>
                <w:lang w:val="kk-KZ"/>
              </w:rPr>
              <w:t>19 0</w:t>
            </w:r>
            <w:r w:rsidR="00A62F7E">
              <w:rPr>
                <w:sz w:val="18"/>
                <w:szCs w:val="18"/>
                <w:lang w:val="kk-KZ"/>
              </w:rPr>
              <w:t>00</w:t>
            </w:r>
          </w:p>
        </w:tc>
        <w:tc>
          <w:tcPr>
            <w:tcW w:w="1418" w:type="dxa"/>
            <w:vAlign w:val="center"/>
          </w:tcPr>
          <w:p w:rsidR="00BB2E21" w:rsidRPr="00E503B3" w:rsidRDefault="00710E2B" w:rsidP="00F21AAF">
            <w:pPr>
              <w:jc w:val="center"/>
              <w:rPr>
                <w:sz w:val="18"/>
                <w:szCs w:val="18"/>
                <w:lang w:val="kk-KZ"/>
              </w:rPr>
            </w:pPr>
            <w:r>
              <w:rPr>
                <w:sz w:val="18"/>
                <w:szCs w:val="18"/>
                <w:lang w:val="kk-KZ"/>
              </w:rPr>
              <w:t>190</w:t>
            </w:r>
            <w:r w:rsidR="00A62F7E">
              <w:rPr>
                <w:sz w:val="18"/>
                <w:szCs w:val="18"/>
                <w:lang w:val="kk-KZ"/>
              </w:rPr>
              <w:t xml:space="preserve"> 000</w:t>
            </w:r>
          </w:p>
        </w:tc>
      </w:tr>
      <w:tr w:rsidR="00E503B3" w:rsidRPr="00F234BD" w:rsidTr="00EA1B9E">
        <w:trPr>
          <w:trHeight w:val="170"/>
        </w:trPr>
        <w:tc>
          <w:tcPr>
            <w:tcW w:w="567" w:type="dxa"/>
            <w:shd w:val="clear" w:color="auto" w:fill="auto"/>
            <w:vAlign w:val="center"/>
          </w:tcPr>
          <w:p w:rsidR="00E503B3" w:rsidRPr="00E503B3" w:rsidRDefault="00E503B3" w:rsidP="00F21AAF">
            <w:pPr>
              <w:jc w:val="center"/>
              <w:rPr>
                <w:sz w:val="18"/>
                <w:szCs w:val="18"/>
                <w:lang w:val="kk-KZ"/>
              </w:rPr>
            </w:pPr>
            <w:r w:rsidRPr="00E503B3">
              <w:rPr>
                <w:sz w:val="18"/>
                <w:szCs w:val="18"/>
                <w:lang w:val="kk-KZ"/>
              </w:rPr>
              <w:t>2</w:t>
            </w:r>
          </w:p>
        </w:tc>
        <w:tc>
          <w:tcPr>
            <w:tcW w:w="993" w:type="dxa"/>
            <w:vAlign w:val="center"/>
          </w:tcPr>
          <w:p w:rsidR="00E503B3" w:rsidRPr="00E503B3" w:rsidRDefault="00703569" w:rsidP="00F21AAF">
            <w:pPr>
              <w:jc w:val="center"/>
              <w:rPr>
                <w:sz w:val="18"/>
                <w:szCs w:val="18"/>
                <w:lang w:val="kk-KZ"/>
              </w:rPr>
            </w:pPr>
            <w:r>
              <w:rPr>
                <w:sz w:val="18"/>
                <w:szCs w:val="18"/>
                <w:lang w:val="kk-KZ"/>
              </w:rPr>
              <w:t>КО</w:t>
            </w:r>
            <w:r w:rsidR="00E503B3">
              <w:rPr>
                <w:sz w:val="18"/>
                <w:szCs w:val="18"/>
                <w:lang w:val="kk-KZ"/>
              </w:rPr>
              <w:t>А</w:t>
            </w:r>
          </w:p>
        </w:tc>
        <w:tc>
          <w:tcPr>
            <w:tcW w:w="992" w:type="dxa"/>
            <w:shd w:val="clear" w:color="auto" w:fill="auto"/>
            <w:vAlign w:val="center"/>
          </w:tcPr>
          <w:p w:rsidR="00E503B3" w:rsidRPr="00E503B3" w:rsidRDefault="00E503B3" w:rsidP="00115CE1">
            <w:pPr>
              <w:jc w:val="center"/>
              <w:rPr>
                <w:sz w:val="18"/>
                <w:szCs w:val="18"/>
              </w:rPr>
            </w:pPr>
            <w:r w:rsidRPr="00E503B3">
              <w:rPr>
                <w:sz w:val="18"/>
                <w:szCs w:val="18"/>
                <w:lang w:val="kk-KZ"/>
              </w:rPr>
              <w:t xml:space="preserve">Гепатит </w:t>
            </w:r>
            <w:r w:rsidRPr="00E503B3">
              <w:rPr>
                <w:sz w:val="18"/>
                <w:szCs w:val="18"/>
              </w:rPr>
              <w:t xml:space="preserve"> </w:t>
            </w:r>
          </w:p>
        </w:tc>
        <w:tc>
          <w:tcPr>
            <w:tcW w:w="1985" w:type="dxa"/>
          </w:tcPr>
          <w:p w:rsidR="00E503B3" w:rsidRPr="00E503B3" w:rsidRDefault="00E503B3" w:rsidP="00115CE1">
            <w:pPr>
              <w:jc w:val="center"/>
              <w:rPr>
                <w:sz w:val="18"/>
                <w:szCs w:val="18"/>
                <w:lang w:val="kk-KZ"/>
              </w:rPr>
            </w:pPr>
          </w:p>
          <w:p w:rsidR="00E503B3" w:rsidRPr="00E503B3" w:rsidRDefault="00E503B3" w:rsidP="00115CE1">
            <w:pPr>
              <w:jc w:val="center"/>
              <w:rPr>
                <w:sz w:val="18"/>
                <w:szCs w:val="18"/>
                <w:lang w:val="kk-KZ"/>
              </w:rPr>
            </w:pPr>
          </w:p>
          <w:p w:rsidR="00E503B3" w:rsidRPr="00E503B3" w:rsidRDefault="00E503B3" w:rsidP="00E503B3">
            <w:pPr>
              <w:jc w:val="center"/>
              <w:rPr>
                <w:sz w:val="18"/>
                <w:szCs w:val="18"/>
              </w:rPr>
            </w:pPr>
            <w:r>
              <w:rPr>
                <w:sz w:val="18"/>
                <w:szCs w:val="18"/>
                <w:lang w:val="kk-KZ"/>
              </w:rPr>
              <w:t>Гепатит В</w:t>
            </w:r>
            <w:r w:rsidRPr="00E503B3">
              <w:rPr>
                <w:sz w:val="18"/>
                <w:szCs w:val="18"/>
                <w:lang w:val="kk-KZ"/>
              </w:rPr>
              <w:t>-Д 0</w:t>
            </w:r>
            <w:r>
              <w:rPr>
                <w:sz w:val="18"/>
                <w:szCs w:val="18"/>
                <w:lang w:val="kk-KZ"/>
              </w:rPr>
              <w:t>556</w:t>
            </w:r>
          </w:p>
        </w:tc>
        <w:tc>
          <w:tcPr>
            <w:tcW w:w="992" w:type="dxa"/>
            <w:shd w:val="clear" w:color="auto" w:fill="auto"/>
            <w:vAlign w:val="center"/>
          </w:tcPr>
          <w:p w:rsidR="00E503B3" w:rsidRPr="00E503B3" w:rsidRDefault="00E503B3" w:rsidP="00115CE1">
            <w:pPr>
              <w:jc w:val="center"/>
              <w:rPr>
                <w:sz w:val="18"/>
                <w:szCs w:val="18"/>
                <w:lang w:val="kk-KZ"/>
              </w:rPr>
            </w:pPr>
            <w:r w:rsidRPr="00E503B3">
              <w:rPr>
                <w:sz w:val="18"/>
                <w:szCs w:val="18"/>
                <w:lang w:val="kk-KZ"/>
              </w:rPr>
              <w:t>жиынтық</w:t>
            </w:r>
          </w:p>
        </w:tc>
        <w:tc>
          <w:tcPr>
            <w:tcW w:w="709" w:type="dxa"/>
            <w:shd w:val="clear" w:color="auto" w:fill="auto"/>
            <w:vAlign w:val="center"/>
          </w:tcPr>
          <w:p w:rsidR="00E503B3" w:rsidRPr="00E503B3" w:rsidRDefault="00E503B3" w:rsidP="00115CE1">
            <w:pPr>
              <w:jc w:val="center"/>
              <w:rPr>
                <w:sz w:val="18"/>
                <w:szCs w:val="18"/>
                <w:lang w:val="kk-KZ"/>
              </w:rPr>
            </w:pPr>
            <w:r w:rsidRPr="00E503B3">
              <w:rPr>
                <w:sz w:val="18"/>
                <w:szCs w:val="18"/>
                <w:lang w:val="kk-KZ"/>
              </w:rPr>
              <w:t>10</w:t>
            </w:r>
          </w:p>
        </w:tc>
        <w:tc>
          <w:tcPr>
            <w:tcW w:w="1134" w:type="dxa"/>
            <w:shd w:val="clear" w:color="auto" w:fill="auto"/>
            <w:vAlign w:val="center"/>
          </w:tcPr>
          <w:p w:rsidR="00E503B3" w:rsidRPr="00E503B3" w:rsidRDefault="00E503B3" w:rsidP="00115CE1">
            <w:pPr>
              <w:jc w:val="center"/>
              <w:rPr>
                <w:sz w:val="18"/>
                <w:szCs w:val="18"/>
              </w:rPr>
            </w:pPr>
          </w:p>
          <w:p w:rsidR="00E503B3" w:rsidRPr="00E503B3" w:rsidRDefault="00E503B3" w:rsidP="00115CE1">
            <w:pPr>
              <w:jc w:val="center"/>
              <w:rPr>
                <w:sz w:val="18"/>
                <w:szCs w:val="18"/>
              </w:rPr>
            </w:pPr>
            <w:r w:rsidRPr="00E503B3">
              <w:rPr>
                <w:sz w:val="18"/>
                <w:szCs w:val="18"/>
              </w:rPr>
              <w:t>DDP</w:t>
            </w:r>
          </w:p>
        </w:tc>
        <w:tc>
          <w:tcPr>
            <w:tcW w:w="1559" w:type="dxa"/>
            <w:shd w:val="clear" w:color="auto" w:fill="auto"/>
            <w:vAlign w:val="center"/>
          </w:tcPr>
          <w:p w:rsidR="00E503B3" w:rsidRPr="00E503B3" w:rsidRDefault="002F6E0B" w:rsidP="00115CE1">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1134" w:type="dxa"/>
            <w:vAlign w:val="center"/>
          </w:tcPr>
          <w:p w:rsidR="00E503B3" w:rsidRPr="00E503B3" w:rsidRDefault="00E503B3" w:rsidP="00115CE1">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E503B3" w:rsidRPr="00E503B3" w:rsidRDefault="00E503B3" w:rsidP="00115CE1">
            <w:pPr>
              <w:jc w:val="center"/>
              <w:rPr>
                <w:sz w:val="18"/>
                <w:szCs w:val="18"/>
              </w:rPr>
            </w:pPr>
            <w:r w:rsidRPr="00E503B3">
              <w:rPr>
                <w:sz w:val="18"/>
                <w:szCs w:val="18"/>
              </w:rPr>
              <w:t>0</w:t>
            </w:r>
          </w:p>
        </w:tc>
        <w:tc>
          <w:tcPr>
            <w:tcW w:w="2268" w:type="dxa"/>
            <w:vAlign w:val="center"/>
          </w:tcPr>
          <w:p w:rsidR="00E503B3" w:rsidRPr="00E503B3" w:rsidRDefault="00A62F7E" w:rsidP="00115CE1">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E503B3" w:rsidRPr="00E503B3" w:rsidRDefault="00710E2B" w:rsidP="00115CE1">
            <w:pPr>
              <w:jc w:val="center"/>
              <w:rPr>
                <w:sz w:val="18"/>
                <w:szCs w:val="18"/>
                <w:lang w:val="kk-KZ"/>
              </w:rPr>
            </w:pPr>
            <w:r>
              <w:rPr>
                <w:sz w:val="18"/>
                <w:szCs w:val="18"/>
                <w:lang w:val="kk-KZ"/>
              </w:rPr>
              <w:t>19 0</w:t>
            </w:r>
            <w:r w:rsidR="00A62F7E">
              <w:rPr>
                <w:sz w:val="18"/>
                <w:szCs w:val="18"/>
                <w:lang w:val="kk-KZ"/>
              </w:rPr>
              <w:t>00</w:t>
            </w:r>
          </w:p>
        </w:tc>
        <w:tc>
          <w:tcPr>
            <w:tcW w:w="1418" w:type="dxa"/>
            <w:vAlign w:val="center"/>
          </w:tcPr>
          <w:p w:rsidR="00E503B3" w:rsidRPr="00E503B3" w:rsidRDefault="00E503B3" w:rsidP="00115CE1">
            <w:pPr>
              <w:jc w:val="center"/>
              <w:rPr>
                <w:sz w:val="18"/>
                <w:szCs w:val="18"/>
                <w:lang w:val="kk-KZ"/>
              </w:rPr>
            </w:pPr>
            <w:r>
              <w:rPr>
                <w:sz w:val="18"/>
                <w:szCs w:val="18"/>
                <w:lang w:val="kk-KZ"/>
              </w:rPr>
              <w:t>1</w:t>
            </w:r>
            <w:r w:rsidR="00710E2B">
              <w:rPr>
                <w:sz w:val="18"/>
                <w:szCs w:val="18"/>
                <w:lang w:val="kk-KZ"/>
              </w:rPr>
              <w:t>90</w:t>
            </w:r>
            <w:r w:rsidR="00A62F7E">
              <w:rPr>
                <w:sz w:val="18"/>
                <w:szCs w:val="18"/>
                <w:lang w:val="kk-KZ"/>
              </w:rPr>
              <w:t xml:space="preserve"> 000</w:t>
            </w:r>
          </w:p>
        </w:tc>
      </w:tr>
      <w:tr w:rsidR="00194CB4" w:rsidRPr="00AA054C" w:rsidTr="00E503B3">
        <w:trPr>
          <w:trHeight w:val="135"/>
        </w:trPr>
        <w:tc>
          <w:tcPr>
            <w:tcW w:w="11199" w:type="dxa"/>
            <w:gridSpan w:val="10"/>
            <w:shd w:val="clear" w:color="auto" w:fill="auto"/>
            <w:vAlign w:val="center"/>
          </w:tcPr>
          <w:p w:rsidR="00194CB4" w:rsidRPr="00A62F7E" w:rsidRDefault="00A62F7E" w:rsidP="00F21AAF">
            <w:pPr>
              <w:jc w:val="center"/>
              <w:rPr>
                <w:b/>
                <w:sz w:val="16"/>
                <w:szCs w:val="16"/>
                <w:lang w:val="kk-KZ"/>
              </w:rPr>
            </w:pPr>
            <w:r>
              <w:rPr>
                <w:b/>
                <w:bCs/>
                <w:sz w:val="16"/>
                <w:szCs w:val="16"/>
                <w:lang w:val="kk-KZ"/>
              </w:rPr>
              <w:t>БАРЛЫҒЫ</w:t>
            </w:r>
          </w:p>
        </w:tc>
        <w:tc>
          <w:tcPr>
            <w:tcW w:w="2268" w:type="dxa"/>
          </w:tcPr>
          <w:p w:rsidR="00194CB4" w:rsidRPr="003B5322" w:rsidRDefault="00194CB4" w:rsidP="00F21AAF">
            <w:pPr>
              <w:ind w:left="53" w:hanging="53"/>
              <w:jc w:val="center"/>
              <w:rPr>
                <w:b/>
                <w:sz w:val="16"/>
                <w:szCs w:val="16"/>
              </w:rPr>
            </w:pPr>
          </w:p>
        </w:tc>
        <w:tc>
          <w:tcPr>
            <w:tcW w:w="850" w:type="dxa"/>
            <w:shd w:val="clear" w:color="auto" w:fill="auto"/>
            <w:vAlign w:val="center"/>
          </w:tcPr>
          <w:p w:rsidR="00194CB4" w:rsidRPr="003B5322" w:rsidRDefault="00194CB4" w:rsidP="00F21AAF">
            <w:pPr>
              <w:ind w:left="53" w:hanging="53"/>
              <w:jc w:val="center"/>
              <w:rPr>
                <w:b/>
                <w:sz w:val="16"/>
                <w:szCs w:val="16"/>
              </w:rPr>
            </w:pPr>
          </w:p>
        </w:tc>
        <w:tc>
          <w:tcPr>
            <w:tcW w:w="1418" w:type="dxa"/>
          </w:tcPr>
          <w:p w:rsidR="00194CB4" w:rsidRPr="00DC6F8A" w:rsidRDefault="00710E2B" w:rsidP="00F21AAF">
            <w:pPr>
              <w:ind w:left="53" w:hanging="53"/>
              <w:jc w:val="center"/>
              <w:rPr>
                <w:b/>
                <w:sz w:val="16"/>
                <w:szCs w:val="16"/>
                <w:lang w:val="kk-KZ"/>
              </w:rPr>
            </w:pPr>
            <w:r>
              <w:rPr>
                <w:b/>
                <w:sz w:val="16"/>
                <w:szCs w:val="16"/>
                <w:lang w:val="kk-KZ"/>
              </w:rPr>
              <w:t>380</w:t>
            </w:r>
            <w:r w:rsidR="00A03DC7">
              <w:rPr>
                <w:b/>
                <w:sz w:val="16"/>
                <w:szCs w:val="16"/>
                <w:lang w:val="kk-KZ"/>
              </w:rPr>
              <w:t xml:space="preserve"> 000</w:t>
            </w:r>
          </w:p>
        </w:tc>
      </w:tr>
    </w:tbl>
    <w:p w:rsidR="007D3AF8" w:rsidRPr="00EF3E99" w:rsidRDefault="00A62F7E" w:rsidP="007D3AF8">
      <w:pPr>
        <w:rPr>
          <w:sz w:val="18"/>
          <w:szCs w:val="18"/>
        </w:rPr>
      </w:pPr>
      <w:r w:rsidRPr="00EF3E99">
        <w:rPr>
          <w:rStyle w:val="a8"/>
          <w:sz w:val="18"/>
          <w:szCs w:val="18"/>
          <w:lang w:val="kk-KZ"/>
        </w:rPr>
        <w:t>Тауарларды жеткізу орны</w:t>
      </w:r>
      <w:r w:rsidR="007D3AF8" w:rsidRPr="00EF3E99">
        <w:rPr>
          <w:rStyle w:val="a8"/>
          <w:sz w:val="18"/>
          <w:szCs w:val="18"/>
        </w:rPr>
        <w:t>:</w:t>
      </w:r>
      <w:r w:rsidR="0097677C" w:rsidRPr="00EF3E99">
        <w:rPr>
          <w:sz w:val="18"/>
          <w:szCs w:val="18"/>
          <w:lang w:val="kk-KZ"/>
        </w:rPr>
        <w:t xml:space="preserve">  </w:t>
      </w:r>
      <w:r w:rsidRPr="00EF3E99">
        <w:rPr>
          <w:sz w:val="18"/>
          <w:szCs w:val="18"/>
          <w:lang w:val="kk-KZ"/>
        </w:rPr>
        <w:t>Ақтөбе қаласы, ШЖҚ «Көпсалалы облыстық аурухана</w:t>
      </w:r>
      <w:r w:rsidR="00EA1B9E" w:rsidRPr="00EF3E99">
        <w:rPr>
          <w:sz w:val="18"/>
          <w:szCs w:val="18"/>
          <w:lang w:val="kk-KZ"/>
        </w:rPr>
        <w:t>»</w:t>
      </w:r>
      <w:r w:rsidRPr="00EF3E99">
        <w:rPr>
          <w:sz w:val="18"/>
          <w:szCs w:val="18"/>
          <w:lang w:val="kk-KZ"/>
        </w:rPr>
        <w:t>, Пацаев көшесі 7</w:t>
      </w:r>
      <w:r w:rsidR="007D3AF8" w:rsidRPr="00EF3E99">
        <w:rPr>
          <w:color w:val="auto"/>
          <w:sz w:val="18"/>
          <w:szCs w:val="18"/>
        </w:rPr>
        <w:t>.</w:t>
      </w:r>
    </w:p>
    <w:p w:rsidR="007D3AF8" w:rsidRPr="00EF3E99" w:rsidRDefault="00A62F7E" w:rsidP="007D3AF8">
      <w:pPr>
        <w:rPr>
          <w:sz w:val="18"/>
          <w:szCs w:val="18"/>
        </w:rPr>
      </w:pPr>
      <w:r w:rsidRPr="00EF3E99">
        <w:rPr>
          <w:sz w:val="18"/>
          <w:szCs w:val="18"/>
          <w:u w:val="single"/>
          <w:lang w:val="kk-KZ"/>
        </w:rPr>
        <w:t xml:space="preserve">Тапсырыс беруші және орналасқан </w:t>
      </w:r>
      <w:r w:rsidR="00CE20CE" w:rsidRPr="00EF3E99">
        <w:rPr>
          <w:sz w:val="18"/>
          <w:szCs w:val="18"/>
          <w:u w:val="single"/>
          <w:lang w:val="kk-KZ"/>
        </w:rPr>
        <w:t xml:space="preserve"> </w:t>
      </w:r>
      <w:r w:rsidRPr="00EF3E99">
        <w:rPr>
          <w:sz w:val="18"/>
          <w:szCs w:val="18"/>
          <w:u w:val="single"/>
          <w:lang w:val="kk-KZ"/>
        </w:rPr>
        <w:t>жері</w:t>
      </w:r>
      <w:r w:rsidR="007D3AF8" w:rsidRPr="00EF3E99">
        <w:rPr>
          <w:sz w:val="18"/>
          <w:szCs w:val="18"/>
          <w:u w:val="single"/>
        </w:rPr>
        <w:t xml:space="preserve">: </w:t>
      </w:r>
    </w:p>
    <w:p w:rsidR="007D3AF8" w:rsidRPr="00A62F7E" w:rsidRDefault="00A62F7E" w:rsidP="00A62F7E">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sidR="00EA1B9E">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007D3AF8" w:rsidRPr="00A62F7E">
        <w:rPr>
          <w:color w:val="auto"/>
          <w:sz w:val="16"/>
          <w:szCs w:val="16"/>
          <w:lang w:val="kk-KZ"/>
        </w:rPr>
        <w:t>.</w:t>
      </w:r>
    </w:p>
    <w:p w:rsidR="00703569" w:rsidRPr="00710E2B" w:rsidRDefault="00703569" w:rsidP="00703569">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(№8 қосымша)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751C4F" w:rsidRDefault="00751C4F" w:rsidP="0038298C">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берудің соңғы мерзімі сағат 10.00-ге дейін (Ақтөбе қ. уақыты бойынша) </w:t>
      </w:r>
      <w:r>
        <w:rPr>
          <w:color w:val="auto"/>
          <w:sz w:val="18"/>
          <w:szCs w:val="18"/>
          <w:lang w:val="kk-KZ"/>
        </w:rPr>
        <w:t xml:space="preserve">2022 жылдың </w:t>
      </w:r>
      <w:r w:rsidR="00703569">
        <w:rPr>
          <w:color w:val="auto"/>
          <w:sz w:val="18"/>
          <w:szCs w:val="18"/>
          <w:lang w:val="kk-KZ"/>
        </w:rPr>
        <w:t>21</w:t>
      </w:r>
      <w:r>
        <w:rPr>
          <w:color w:val="auto"/>
          <w:sz w:val="18"/>
          <w:szCs w:val="18"/>
          <w:lang w:val="kk-KZ"/>
        </w:rPr>
        <w:t xml:space="preserve"> қазан 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sidR="00E3565D">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38298C" w:rsidRPr="00710E2B" w:rsidRDefault="00EF3E99" w:rsidP="0038298C">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ұсыныстары бар конверттер сағат 11.00 - де (Ақтөбе қ.уақыты бойынша)</w:t>
      </w:r>
      <w:r>
        <w:rPr>
          <w:color w:val="auto"/>
          <w:sz w:val="18"/>
          <w:szCs w:val="18"/>
          <w:lang w:val="kk-KZ"/>
        </w:rPr>
        <w:t xml:space="preserve"> 2022 жылдың </w:t>
      </w:r>
      <w:r w:rsidR="00703569">
        <w:rPr>
          <w:color w:val="auto"/>
          <w:sz w:val="18"/>
          <w:szCs w:val="18"/>
          <w:lang w:val="kk-KZ"/>
        </w:rPr>
        <w:t>21</w:t>
      </w:r>
      <w:r>
        <w:rPr>
          <w:color w:val="auto"/>
          <w:sz w:val="18"/>
          <w:szCs w:val="18"/>
          <w:lang w:val="kk-KZ"/>
        </w:rPr>
        <w:t xml:space="preserve"> қазан күні</w:t>
      </w:r>
      <w:r w:rsidR="00751C4F">
        <w:rPr>
          <w:color w:val="auto"/>
          <w:sz w:val="18"/>
          <w:szCs w:val="18"/>
          <w:lang w:val="kk-KZ"/>
        </w:rPr>
        <w:t>не дейін</w:t>
      </w:r>
      <w:r>
        <w:rPr>
          <w:color w:val="auto"/>
          <w:sz w:val="18"/>
          <w:szCs w:val="18"/>
          <w:lang w:val="kk-KZ"/>
        </w:rPr>
        <w:t xml:space="preserve"> </w:t>
      </w:r>
      <w:r w:rsidRPr="00EF3E99">
        <w:rPr>
          <w:color w:val="auto"/>
          <w:sz w:val="18"/>
          <w:szCs w:val="18"/>
          <w:lang w:val="kk-KZ"/>
        </w:rPr>
        <w:t xml:space="preserve"> келесі мекен</w:t>
      </w:r>
      <w:r w:rsidR="00E3565D">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0038298C" w:rsidRPr="00EF3E99">
        <w:rPr>
          <w:color w:val="auto"/>
          <w:sz w:val="18"/>
          <w:szCs w:val="18"/>
          <w:lang w:val="kk-KZ"/>
        </w:rPr>
        <w:t>.</w:t>
      </w:r>
    </w:p>
    <w:p w:rsidR="007D3AF8" w:rsidRPr="00703569" w:rsidRDefault="00710E2B" w:rsidP="007D3AF8">
      <w:pPr>
        <w:shd w:val="clear" w:color="auto" w:fill="FFFFFF"/>
        <w:spacing w:line="276" w:lineRule="auto"/>
        <w:ind w:firstLine="708"/>
        <w:jc w:val="both"/>
        <w:rPr>
          <w:b/>
          <w:color w:val="auto"/>
          <w:sz w:val="16"/>
          <w:szCs w:val="16"/>
          <w:lang w:val="kk-KZ"/>
        </w:rPr>
      </w:pPr>
      <w:r w:rsidRPr="00703569">
        <w:rPr>
          <w:sz w:val="18"/>
          <w:szCs w:val="18"/>
          <w:lang w:val="kk-KZ"/>
        </w:rPr>
        <w:t xml:space="preserve">Қосымша ақпарат пен анықтаманы </w:t>
      </w:r>
      <w:r w:rsidR="00EF3E99">
        <w:rPr>
          <w:sz w:val="18"/>
          <w:szCs w:val="18"/>
          <w:lang w:val="kk-KZ"/>
        </w:rPr>
        <w:t xml:space="preserve">осы </w:t>
      </w:r>
      <w:r w:rsidRPr="00703569">
        <w:rPr>
          <w:sz w:val="18"/>
          <w:szCs w:val="18"/>
          <w:lang w:val="kk-KZ"/>
        </w:rPr>
        <w:t>телефон арқылы алуға болады</w:t>
      </w:r>
      <w:r w:rsidR="0038298C" w:rsidRPr="00703569">
        <w:rPr>
          <w:color w:val="auto"/>
          <w:sz w:val="18"/>
          <w:szCs w:val="18"/>
          <w:lang w:val="kk-KZ"/>
        </w:rPr>
        <w:t>:</w:t>
      </w:r>
      <w:r w:rsidR="0038298C" w:rsidRPr="00703569">
        <w:rPr>
          <w:color w:val="auto"/>
          <w:sz w:val="16"/>
          <w:szCs w:val="16"/>
          <w:lang w:val="kk-KZ"/>
        </w:rPr>
        <w:t xml:space="preserve">  </w:t>
      </w:r>
      <w:r w:rsidR="0038298C" w:rsidRPr="00703569">
        <w:rPr>
          <w:b/>
          <w:color w:val="auto"/>
          <w:sz w:val="16"/>
          <w:szCs w:val="16"/>
          <w:lang w:val="kk-KZ"/>
        </w:rPr>
        <w:t>8 (7132) 550</w:t>
      </w:r>
      <w:r w:rsidR="007D3AF8" w:rsidRPr="00703569">
        <w:rPr>
          <w:b/>
          <w:color w:val="auto"/>
          <w:sz w:val="16"/>
          <w:szCs w:val="16"/>
          <w:lang w:val="kk-KZ"/>
        </w:rPr>
        <w:t> </w:t>
      </w:r>
      <w:r w:rsidR="0038298C" w:rsidRPr="00703569">
        <w:rPr>
          <w:b/>
          <w:color w:val="auto"/>
          <w:sz w:val="16"/>
          <w:szCs w:val="16"/>
          <w:lang w:val="kk-KZ"/>
        </w:rPr>
        <w:t>400.</w:t>
      </w:r>
    </w:p>
    <w:p w:rsidR="00BB2E21" w:rsidRPr="00703569" w:rsidRDefault="00BB2E21" w:rsidP="00BB2E21">
      <w:pPr>
        <w:rPr>
          <w:sz w:val="20"/>
          <w:szCs w:val="20"/>
          <w:lang w:val="kk-KZ"/>
        </w:rPr>
      </w:pPr>
    </w:p>
    <w:sectPr w:rsidR="00BB2E21" w:rsidRPr="00703569"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0035"/>
    <w:rsid w:val="000F6FDB"/>
    <w:rsid w:val="001040AB"/>
    <w:rsid w:val="00106ABB"/>
    <w:rsid w:val="00106CBB"/>
    <w:rsid w:val="00121011"/>
    <w:rsid w:val="00134F28"/>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2E72"/>
    <w:rsid w:val="002472A7"/>
    <w:rsid w:val="002544A2"/>
    <w:rsid w:val="00260A93"/>
    <w:rsid w:val="00264278"/>
    <w:rsid w:val="002950C0"/>
    <w:rsid w:val="002B1AA0"/>
    <w:rsid w:val="002B1C42"/>
    <w:rsid w:val="002B469E"/>
    <w:rsid w:val="002D1636"/>
    <w:rsid w:val="002D54CE"/>
    <w:rsid w:val="002F4C66"/>
    <w:rsid w:val="002F6E0B"/>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389D"/>
    <w:rsid w:val="003D5E1B"/>
    <w:rsid w:val="003D753B"/>
    <w:rsid w:val="003E0279"/>
    <w:rsid w:val="003E3A7C"/>
    <w:rsid w:val="003F62A6"/>
    <w:rsid w:val="00402295"/>
    <w:rsid w:val="00407F16"/>
    <w:rsid w:val="00410567"/>
    <w:rsid w:val="00411130"/>
    <w:rsid w:val="0043022D"/>
    <w:rsid w:val="00432D2B"/>
    <w:rsid w:val="00433EF4"/>
    <w:rsid w:val="00435751"/>
    <w:rsid w:val="00440304"/>
    <w:rsid w:val="0044454B"/>
    <w:rsid w:val="00444E9A"/>
    <w:rsid w:val="00447F05"/>
    <w:rsid w:val="00453C0B"/>
    <w:rsid w:val="00454CE5"/>
    <w:rsid w:val="004645F2"/>
    <w:rsid w:val="004674C7"/>
    <w:rsid w:val="004719DC"/>
    <w:rsid w:val="0047368F"/>
    <w:rsid w:val="0048182C"/>
    <w:rsid w:val="004B37D8"/>
    <w:rsid w:val="004B4F4A"/>
    <w:rsid w:val="004B5D71"/>
    <w:rsid w:val="004C2ACB"/>
    <w:rsid w:val="004C36FB"/>
    <w:rsid w:val="004D0CF9"/>
    <w:rsid w:val="004D2B7A"/>
    <w:rsid w:val="004E0C23"/>
    <w:rsid w:val="004E21DA"/>
    <w:rsid w:val="004F1B22"/>
    <w:rsid w:val="004F66EB"/>
    <w:rsid w:val="00522DD1"/>
    <w:rsid w:val="00523EDE"/>
    <w:rsid w:val="005311E5"/>
    <w:rsid w:val="00535AE4"/>
    <w:rsid w:val="00553482"/>
    <w:rsid w:val="0055455B"/>
    <w:rsid w:val="005779EE"/>
    <w:rsid w:val="00592B03"/>
    <w:rsid w:val="005A6456"/>
    <w:rsid w:val="005B200C"/>
    <w:rsid w:val="005B28A5"/>
    <w:rsid w:val="005B4AF7"/>
    <w:rsid w:val="005C2D11"/>
    <w:rsid w:val="005D1439"/>
    <w:rsid w:val="005D2A91"/>
    <w:rsid w:val="005E585D"/>
    <w:rsid w:val="005F0C8E"/>
    <w:rsid w:val="00601E32"/>
    <w:rsid w:val="00607099"/>
    <w:rsid w:val="006115B7"/>
    <w:rsid w:val="0065192E"/>
    <w:rsid w:val="0065347E"/>
    <w:rsid w:val="00655B16"/>
    <w:rsid w:val="0067604F"/>
    <w:rsid w:val="0067699A"/>
    <w:rsid w:val="006A3097"/>
    <w:rsid w:val="006A31E4"/>
    <w:rsid w:val="006A3C9F"/>
    <w:rsid w:val="006B10D1"/>
    <w:rsid w:val="006B345C"/>
    <w:rsid w:val="006B5A4B"/>
    <w:rsid w:val="006C14C0"/>
    <w:rsid w:val="006D22A6"/>
    <w:rsid w:val="006D2C31"/>
    <w:rsid w:val="006E24C0"/>
    <w:rsid w:val="006F0363"/>
    <w:rsid w:val="006F2162"/>
    <w:rsid w:val="006F4081"/>
    <w:rsid w:val="00701CD5"/>
    <w:rsid w:val="00703569"/>
    <w:rsid w:val="00706CE8"/>
    <w:rsid w:val="00707D4B"/>
    <w:rsid w:val="00710E2B"/>
    <w:rsid w:val="0071217F"/>
    <w:rsid w:val="00714F08"/>
    <w:rsid w:val="00751C4F"/>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7017"/>
    <w:rsid w:val="00821425"/>
    <w:rsid w:val="0082190D"/>
    <w:rsid w:val="008340F9"/>
    <w:rsid w:val="00847F8F"/>
    <w:rsid w:val="0085002E"/>
    <w:rsid w:val="008533D6"/>
    <w:rsid w:val="00854925"/>
    <w:rsid w:val="0087065B"/>
    <w:rsid w:val="0087659E"/>
    <w:rsid w:val="00880216"/>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7677C"/>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616D"/>
    <w:rsid w:val="00A2798F"/>
    <w:rsid w:val="00A35213"/>
    <w:rsid w:val="00A44959"/>
    <w:rsid w:val="00A44FFD"/>
    <w:rsid w:val="00A5100A"/>
    <w:rsid w:val="00A605C6"/>
    <w:rsid w:val="00A62F7E"/>
    <w:rsid w:val="00AA7680"/>
    <w:rsid w:val="00AB380A"/>
    <w:rsid w:val="00AB44BD"/>
    <w:rsid w:val="00AB751D"/>
    <w:rsid w:val="00AB79AC"/>
    <w:rsid w:val="00AB7CAF"/>
    <w:rsid w:val="00AB7D1B"/>
    <w:rsid w:val="00AC27D6"/>
    <w:rsid w:val="00AC468C"/>
    <w:rsid w:val="00AD4E2E"/>
    <w:rsid w:val="00AE1E63"/>
    <w:rsid w:val="00AF1A41"/>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6445"/>
    <w:rsid w:val="00C0254F"/>
    <w:rsid w:val="00C02FDC"/>
    <w:rsid w:val="00C05F48"/>
    <w:rsid w:val="00C21050"/>
    <w:rsid w:val="00C23478"/>
    <w:rsid w:val="00C260A5"/>
    <w:rsid w:val="00C3225C"/>
    <w:rsid w:val="00C52CE6"/>
    <w:rsid w:val="00C55B4A"/>
    <w:rsid w:val="00C57597"/>
    <w:rsid w:val="00C6184C"/>
    <w:rsid w:val="00C76E56"/>
    <w:rsid w:val="00C93B02"/>
    <w:rsid w:val="00C93BAA"/>
    <w:rsid w:val="00CB11A5"/>
    <w:rsid w:val="00CB40FE"/>
    <w:rsid w:val="00CB7F40"/>
    <w:rsid w:val="00CC23BB"/>
    <w:rsid w:val="00CC4896"/>
    <w:rsid w:val="00CC66F7"/>
    <w:rsid w:val="00CC6F6A"/>
    <w:rsid w:val="00CD431D"/>
    <w:rsid w:val="00CE20CE"/>
    <w:rsid w:val="00CF184B"/>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C225F"/>
    <w:rsid w:val="00DC6F8A"/>
    <w:rsid w:val="00DD734D"/>
    <w:rsid w:val="00DF5352"/>
    <w:rsid w:val="00E110E7"/>
    <w:rsid w:val="00E1668B"/>
    <w:rsid w:val="00E21421"/>
    <w:rsid w:val="00E2206F"/>
    <w:rsid w:val="00E22CE3"/>
    <w:rsid w:val="00E34814"/>
    <w:rsid w:val="00E3565D"/>
    <w:rsid w:val="00E43885"/>
    <w:rsid w:val="00E503B3"/>
    <w:rsid w:val="00E55C27"/>
    <w:rsid w:val="00E603F9"/>
    <w:rsid w:val="00E63CB6"/>
    <w:rsid w:val="00E751B0"/>
    <w:rsid w:val="00E75E07"/>
    <w:rsid w:val="00E8409D"/>
    <w:rsid w:val="00EA1B9E"/>
    <w:rsid w:val="00EA2D0A"/>
    <w:rsid w:val="00EA73FB"/>
    <w:rsid w:val="00EB3E27"/>
    <w:rsid w:val="00EB412B"/>
    <w:rsid w:val="00EB587B"/>
    <w:rsid w:val="00EC7DEE"/>
    <w:rsid w:val="00EE2DDD"/>
    <w:rsid w:val="00EE6A18"/>
    <w:rsid w:val="00EF3E99"/>
    <w:rsid w:val="00EF50E4"/>
    <w:rsid w:val="00F0375E"/>
    <w:rsid w:val="00F038EB"/>
    <w:rsid w:val="00F14B69"/>
    <w:rsid w:val="00F21AAF"/>
    <w:rsid w:val="00F234BD"/>
    <w:rsid w:val="00F258FA"/>
    <w:rsid w:val="00F30BFB"/>
    <w:rsid w:val="00F4018D"/>
    <w:rsid w:val="00F5209E"/>
    <w:rsid w:val="00F571C9"/>
    <w:rsid w:val="00F57F2A"/>
    <w:rsid w:val="00F642F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0F0035"/>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character" w:customStyle="1" w:styleId="10">
    <w:name w:val="Заголовок 1 Знак"/>
    <w:basedOn w:val="a0"/>
    <w:link w:val="1"/>
    <w:uiPriority w:val="9"/>
    <w:rsid w:val="000F0035"/>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407535088">
      <w:bodyDiv w:val="1"/>
      <w:marLeft w:val="0"/>
      <w:marRight w:val="0"/>
      <w:marTop w:val="0"/>
      <w:marBottom w:val="0"/>
      <w:divBdr>
        <w:top w:val="none" w:sz="0" w:space="0" w:color="auto"/>
        <w:left w:val="none" w:sz="0" w:space="0" w:color="auto"/>
        <w:bottom w:val="none" w:sz="0" w:space="0" w:color="auto"/>
        <w:right w:val="none" w:sz="0" w:space="0" w:color="auto"/>
      </w:divBdr>
    </w:div>
    <w:div w:id="932782830">
      <w:bodyDiv w:val="1"/>
      <w:marLeft w:val="0"/>
      <w:marRight w:val="0"/>
      <w:marTop w:val="0"/>
      <w:marBottom w:val="0"/>
      <w:divBdr>
        <w:top w:val="none" w:sz="0" w:space="0" w:color="auto"/>
        <w:left w:val="none" w:sz="0" w:space="0" w:color="auto"/>
        <w:bottom w:val="none" w:sz="0" w:space="0" w:color="auto"/>
        <w:right w:val="none" w:sz="0" w:space="0" w:color="auto"/>
      </w:divBdr>
    </w:div>
    <w:div w:id="126553185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3145</Characters>
  <Application>Microsoft Office Word</Application>
  <DocSecurity>0</DocSecurity>
  <Lines>98</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cp:revision>
  <cp:lastPrinted>2022-09-30T06:40:00Z</cp:lastPrinted>
  <dcterms:created xsi:type="dcterms:W3CDTF">2022-10-14T10:44:00Z</dcterms:created>
  <dcterms:modified xsi:type="dcterms:W3CDTF">2022-10-14T10:47:00Z</dcterms:modified>
</cp:coreProperties>
</file>