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421" w:rsidRDefault="00E21421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</w:rPr>
      </w:pPr>
      <w:r w:rsidRPr="00811165">
        <w:rPr>
          <w:b/>
          <w:color w:val="auto"/>
          <w:sz w:val="18"/>
          <w:szCs w:val="18"/>
          <w:lang w:val="kk-KZ"/>
        </w:rPr>
        <w:t>ГКП «Больница скорой медицинской помощи» на ПХВ</w:t>
      </w:r>
      <w:r w:rsidRPr="00811165">
        <w:rPr>
          <w:b/>
          <w:color w:val="auto"/>
          <w:sz w:val="18"/>
          <w:szCs w:val="18"/>
        </w:rPr>
        <w:t>ГУ «Управление здравоохранения Актюбинской области»</w:t>
      </w:r>
    </w:p>
    <w:p w:rsidR="00C942CF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</w:rPr>
      </w:pPr>
      <w:r w:rsidRPr="00811165">
        <w:rPr>
          <w:b/>
          <w:color w:val="auto"/>
          <w:sz w:val="18"/>
          <w:szCs w:val="18"/>
        </w:rPr>
        <w:t xml:space="preserve">объявляет о проведении государственных закупок </w:t>
      </w:r>
      <w:r w:rsidR="000D6D0B">
        <w:rPr>
          <w:b/>
          <w:color w:val="auto"/>
          <w:sz w:val="18"/>
          <w:szCs w:val="18"/>
        </w:rPr>
        <w:t xml:space="preserve">медикаменты 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</w:rPr>
        <w:t xml:space="preserve">    </w:t>
      </w:r>
      <w:r w:rsidRPr="00811165">
        <w:rPr>
          <w:b/>
          <w:color w:val="auto"/>
          <w:sz w:val="18"/>
          <w:szCs w:val="18"/>
          <w:lang w:val="kk-KZ"/>
        </w:rPr>
        <w:t>путем запроса ценовых предложений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 xml:space="preserve"> </w:t>
      </w:r>
    </w:p>
    <w:p w:rsidR="00EF50E4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  <w:r w:rsidRPr="00811165">
        <w:rPr>
          <w:color w:val="auto"/>
          <w:sz w:val="18"/>
          <w:szCs w:val="18"/>
          <w:lang w:val="kk-KZ"/>
        </w:rPr>
        <w:t xml:space="preserve">г. </w:t>
      </w:r>
      <w:r w:rsidRPr="002463E6">
        <w:rPr>
          <w:color w:val="auto"/>
          <w:sz w:val="18"/>
          <w:szCs w:val="18"/>
          <w:lang w:val="kk-KZ"/>
        </w:rPr>
        <w:t xml:space="preserve">Актобе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6140C">
        <w:rPr>
          <w:color w:val="auto"/>
          <w:sz w:val="18"/>
          <w:szCs w:val="18"/>
          <w:lang w:val="kk-KZ"/>
        </w:rPr>
        <w:t>19</w:t>
      </w:r>
      <w:r w:rsidR="000D6D0B">
        <w:rPr>
          <w:color w:val="auto"/>
          <w:sz w:val="18"/>
          <w:szCs w:val="18"/>
          <w:lang w:val="kk-KZ"/>
        </w:rPr>
        <w:t>.03</w:t>
      </w:r>
      <w:r w:rsidR="000F6FDB" w:rsidRPr="002463E6">
        <w:rPr>
          <w:color w:val="auto"/>
          <w:sz w:val="18"/>
          <w:szCs w:val="18"/>
          <w:lang w:val="kk-KZ"/>
        </w:rPr>
        <w:t>.20</w:t>
      </w:r>
      <w:r w:rsidR="00F71B1A">
        <w:rPr>
          <w:color w:val="auto"/>
          <w:sz w:val="18"/>
          <w:szCs w:val="18"/>
          <w:lang w:val="kk-KZ"/>
        </w:rPr>
        <w:t>20</w:t>
      </w:r>
      <w:r w:rsidRPr="002463E6">
        <w:rPr>
          <w:color w:val="auto"/>
          <w:sz w:val="18"/>
          <w:szCs w:val="18"/>
          <w:lang w:val="kk-KZ"/>
        </w:rPr>
        <w:t xml:space="preserve"> г</w:t>
      </w:r>
      <w:r w:rsidR="00661702">
        <w:rPr>
          <w:color w:val="auto"/>
          <w:sz w:val="18"/>
          <w:szCs w:val="18"/>
          <w:lang w:val="kk-KZ"/>
        </w:rPr>
        <w:t>.</w:t>
      </w:r>
    </w:p>
    <w:p w:rsidR="00D65A10" w:rsidRPr="00811165" w:rsidRDefault="00D65A10" w:rsidP="00905793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</w:p>
    <w:p w:rsidR="00EF50E4" w:rsidRPr="00811165" w:rsidRDefault="00EF50E4" w:rsidP="00905793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>Заказчик:</w:t>
      </w:r>
      <w:r w:rsidRPr="00811165">
        <w:rPr>
          <w:color w:val="auto"/>
          <w:sz w:val="18"/>
          <w:szCs w:val="18"/>
          <w:lang w:val="kk-KZ"/>
        </w:rPr>
        <w:t xml:space="preserve"> ГКП «Больница скорой медицинской помощи» на ПХВ </w:t>
      </w:r>
      <w:bookmarkStart w:id="0" w:name="OLE_LINK4"/>
      <w:bookmarkStart w:id="1" w:name="OLE_LINK5"/>
      <w:bookmarkStart w:id="2" w:name="OLE_LINK6"/>
      <w:r w:rsidRPr="00811165">
        <w:rPr>
          <w:color w:val="auto"/>
          <w:sz w:val="18"/>
          <w:szCs w:val="18"/>
          <w:lang w:val="kk-KZ"/>
        </w:rPr>
        <w:t xml:space="preserve">ГУ </w:t>
      </w:r>
      <w:r w:rsidRPr="00811165">
        <w:rPr>
          <w:color w:val="auto"/>
          <w:sz w:val="18"/>
          <w:szCs w:val="18"/>
        </w:rPr>
        <w:t>«</w:t>
      </w:r>
      <w:r w:rsidRPr="00811165">
        <w:rPr>
          <w:color w:val="auto"/>
          <w:sz w:val="18"/>
          <w:szCs w:val="18"/>
          <w:lang w:val="kk-KZ"/>
        </w:rPr>
        <w:t>Управление Здравоохранения Актюбинской Области</w:t>
      </w:r>
      <w:r w:rsidRPr="00811165">
        <w:rPr>
          <w:color w:val="auto"/>
          <w:sz w:val="18"/>
          <w:szCs w:val="18"/>
        </w:rPr>
        <w:t>»</w:t>
      </w:r>
      <w:bookmarkStart w:id="3" w:name="OLE_LINK7"/>
      <w:bookmarkStart w:id="4" w:name="OLE_LINK8"/>
      <w:bookmarkStart w:id="5" w:name="OLE_LINK9"/>
      <w:r w:rsidRPr="00811165">
        <w:rPr>
          <w:color w:val="auto"/>
          <w:sz w:val="18"/>
          <w:szCs w:val="18"/>
        </w:rPr>
        <w:t xml:space="preserve">, г. </w:t>
      </w:r>
      <w:proofErr w:type="spellStart"/>
      <w:r w:rsidRPr="00811165">
        <w:rPr>
          <w:color w:val="auto"/>
          <w:sz w:val="18"/>
          <w:szCs w:val="18"/>
        </w:rPr>
        <w:t>Актобе</w:t>
      </w:r>
      <w:proofErr w:type="spellEnd"/>
      <w:r w:rsidRPr="00811165">
        <w:rPr>
          <w:color w:val="auto"/>
          <w:sz w:val="18"/>
          <w:szCs w:val="18"/>
        </w:rPr>
        <w:t>, ул. Пацаева,7</w:t>
      </w:r>
      <w:bookmarkEnd w:id="3"/>
      <w:bookmarkEnd w:id="4"/>
      <w:bookmarkEnd w:id="5"/>
      <w:r w:rsidRPr="00811165">
        <w:rPr>
          <w:color w:val="auto"/>
          <w:sz w:val="18"/>
          <w:szCs w:val="18"/>
        </w:rPr>
        <w:t>.</w:t>
      </w:r>
    </w:p>
    <w:bookmarkEnd w:id="0"/>
    <w:bookmarkEnd w:id="1"/>
    <w:bookmarkEnd w:id="2"/>
    <w:p w:rsidR="00EF50E4" w:rsidRPr="00811165" w:rsidRDefault="00EF50E4" w:rsidP="00905793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>Организатор:</w:t>
      </w:r>
      <w:r w:rsidRPr="00811165">
        <w:rPr>
          <w:color w:val="auto"/>
          <w:sz w:val="18"/>
          <w:szCs w:val="18"/>
          <w:lang w:val="kk-KZ"/>
        </w:rPr>
        <w:t xml:space="preserve"> ГКП «Больница скорой медицинской помощи» на ПХВ ГУ </w:t>
      </w:r>
      <w:r w:rsidRPr="00811165">
        <w:rPr>
          <w:color w:val="auto"/>
          <w:sz w:val="18"/>
          <w:szCs w:val="18"/>
        </w:rPr>
        <w:t>«</w:t>
      </w:r>
      <w:r w:rsidRPr="00811165">
        <w:rPr>
          <w:color w:val="auto"/>
          <w:sz w:val="18"/>
          <w:szCs w:val="18"/>
          <w:lang w:val="kk-KZ"/>
        </w:rPr>
        <w:t>Управление Здравоохранения Актюбинской Области</w:t>
      </w:r>
      <w:r w:rsidRPr="00811165">
        <w:rPr>
          <w:color w:val="auto"/>
          <w:sz w:val="18"/>
          <w:szCs w:val="18"/>
        </w:rPr>
        <w:t xml:space="preserve">» , г. </w:t>
      </w:r>
      <w:proofErr w:type="spellStart"/>
      <w:r w:rsidRPr="00811165">
        <w:rPr>
          <w:color w:val="auto"/>
          <w:sz w:val="18"/>
          <w:szCs w:val="18"/>
        </w:rPr>
        <w:t>Актобе</w:t>
      </w:r>
      <w:proofErr w:type="spellEnd"/>
      <w:r w:rsidRPr="00811165">
        <w:rPr>
          <w:color w:val="auto"/>
          <w:sz w:val="18"/>
          <w:szCs w:val="18"/>
        </w:rPr>
        <w:t xml:space="preserve">, ул. </w:t>
      </w:r>
      <w:proofErr w:type="spellStart"/>
      <w:r w:rsidRPr="00811165">
        <w:rPr>
          <w:color w:val="auto"/>
          <w:sz w:val="18"/>
          <w:szCs w:val="18"/>
        </w:rPr>
        <w:t>Пацаева</w:t>
      </w:r>
      <w:proofErr w:type="spellEnd"/>
      <w:r w:rsidRPr="00811165">
        <w:rPr>
          <w:color w:val="auto"/>
          <w:sz w:val="18"/>
          <w:szCs w:val="18"/>
        </w:rPr>
        <w:t>, 7.</w:t>
      </w:r>
    </w:p>
    <w:p w:rsidR="00EF50E4" w:rsidRPr="00811165" w:rsidRDefault="00EF50E4" w:rsidP="00EF50E4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811165">
        <w:rPr>
          <w:color w:val="auto"/>
          <w:sz w:val="18"/>
          <w:szCs w:val="18"/>
        </w:rPr>
        <w:t>К закуп</w:t>
      </w:r>
      <w:r w:rsidRPr="00811165">
        <w:rPr>
          <w:color w:val="auto"/>
          <w:sz w:val="18"/>
          <w:szCs w:val="18"/>
          <w:lang w:val="kk-KZ"/>
        </w:rPr>
        <w:t>у путем запрос  ценовой предложение</w:t>
      </w:r>
      <w:r w:rsidRPr="00811165">
        <w:rPr>
          <w:color w:val="auto"/>
          <w:sz w:val="18"/>
          <w:szCs w:val="18"/>
        </w:rPr>
        <w:t xml:space="preserve"> допускаются все потенциальные поставщики, отвечающие квалификационным требованиям, указанным в главе 3-4 «</w:t>
      </w:r>
      <w:r w:rsidR="00EF5873" w:rsidRPr="00EF5873">
        <w:rPr>
          <w:color w:val="auto"/>
          <w:kern w:val="36"/>
          <w:sz w:val="16"/>
          <w:szCs w:val="16"/>
        </w:rPr>
        <w:t>Правил организации и проведения закупа лекарственных средств и медицинских изделий, фармацевтических услуг</w:t>
      </w:r>
      <w:r w:rsidRPr="00811165">
        <w:rPr>
          <w:color w:val="auto"/>
          <w:sz w:val="18"/>
          <w:szCs w:val="18"/>
        </w:rPr>
        <w:t>», утвержденных постановлением Правительства</w:t>
      </w:r>
      <w:r w:rsidRPr="00811165">
        <w:rPr>
          <w:color w:val="auto"/>
          <w:sz w:val="18"/>
          <w:szCs w:val="18"/>
          <w:lang w:val="kk-KZ"/>
        </w:rPr>
        <w:t xml:space="preserve"> </w:t>
      </w:r>
      <w:r w:rsidRPr="00811165">
        <w:rPr>
          <w:color w:val="auto"/>
          <w:sz w:val="18"/>
          <w:szCs w:val="18"/>
        </w:rPr>
        <w:t>Республики Казахстан от 30 октября 2009 года № 1729.</w:t>
      </w:r>
    </w:p>
    <w:tbl>
      <w:tblPr>
        <w:tblW w:w="15877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635"/>
        <w:gridCol w:w="925"/>
        <w:gridCol w:w="1843"/>
        <w:gridCol w:w="2693"/>
        <w:gridCol w:w="1134"/>
        <w:gridCol w:w="992"/>
        <w:gridCol w:w="1134"/>
        <w:gridCol w:w="1985"/>
        <w:gridCol w:w="1275"/>
        <w:gridCol w:w="993"/>
        <w:gridCol w:w="850"/>
        <w:gridCol w:w="1418"/>
      </w:tblGrid>
      <w:tr w:rsidR="004645F2" w:rsidRPr="003C4686" w:rsidTr="000D6D0B">
        <w:trPr>
          <w:trHeight w:val="1315"/>
        </w:trPr>
        <w:tc>
          <w:tcPr>
            <w:tcW w:w="635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925" w:type="dxa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заказчика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2693" w:type="dxa"/>
          </w:tcPr>
          <w:p w:rsidR="004645F2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45F2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45F2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45F2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45F2" w:rsidRPr="005B28A5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Техническая характеристика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9D3F1E">
              <w:rPr>
                <w:b/>
                <w:bCs/>
                <w:sz w:val="16"/>
                <w:szCs w:val="16"/>
              </w:rPr>
              <w:t>К-во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Условия поставки (в соответствии с ИНКОТЕРМС 2000)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Срок поставки товаров</w:t>
            </w:r>
          </w:p>
        </w:tc>
        <w:tc>
          <w:tcPr>
            <w:tcW w:w="1275" w:type="dxa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Место поставки товаров</w:t>
            </w:r>
          </w:p>
        </w:tc>
        <w:tc>
          <w:tcPr>
            <w:tcW w:w="993" w:type="dxa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Размер </w:t>
            </w:r>
            <w:proofErr w:type="spellStart"/>
            <w:r w:rsidRPr="009D3F1E">
              <w:rPr>
                <w:b/>
                <w:bCs/>
                <w:sz w:val="16"/>
                <w:szCs w:val="16"/>
              </w:rPr>
              <w:t>аван</w:t>
            </w:r>
            <w:proofErr w:type="spellEnd"/>
            <w:r w:rsidRPr="009D3F1E">
              <w:rPr>
                <w:b/>
                <w:bCs/>
                <w:sz w:val="16"/>
                <w:szCs w:val="16"/>
              </w:rPr>
              <w:t>. платежа 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418" w:type="dxa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Сумма, </w:t>
            </w:r>
            <w:r w:rsidRPr="009D3F1E">
              <w:rPr>
                <w:b/>
                <w:sz w:val="16"/>
                <w:szCs w:val="16"/>
              </w:rPr>
              <w:t>выделенная для государственных закупок способом тендера</w:t>
            </w:r>
            <w:r w:rsidRPr="009D3F1E">
              <w:rPr>
                <w:b/>
                <w:bCs/>
                <w:sz w:val="16"/>
                <w:szCs w:val="16"/>
              </w:rPr>
              <w:t>, тенге</w:t>
            </w:r>
          </w:p>
        </w:tc>
      </w:tr>
      <w:tr w:rsidR="00BE0FEA" w:rsidRPr="00AA054C" w:rsidTr="000D6D0B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BE0FEA" w:rsidRPr="00FC1AD5" w:rsidRDefault="00BE0FEA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25" w:type="dxa"/>
            <w:vMerge w:val="restart"/>
            <w:vAlign w:val="center"/>
          </w:tcPr>
          <w:p w:rsidR="00BE0FEA" w:rsidRPr="00FC1AD5" w:rsidRDefault="00BE0FEA" w:rsidP="0038298C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E0FEA" w:rsidRPr="00A01DE8" w:rsidRDefault="000D6D0B" w:rsidP="00B01A5B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Атропин  сульфат 1мг/мл</w:t>
            </w:r>
          </w:p>
        </w:tc>
        <w:tc>
          <w:tcPr>
            <w:tcW w:w="2693" w:type="dxa"/>
            <w:vAlign w:val="center"/>
          </w:tcPr>
          <w:p w:rsidR="00BE0FEA" w:rsidRPr="00A01DE8" w:rsidRDefault="000D6D0B" w:rsidP="000D6D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Раствор для инъекций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FEA" w:rsidRPr="00FC1AD5" w:rsidRDefault="000D6D0B" w:rsidP="00B01A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ампула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0FEA" w:rsidRPr="00FC1AD5" w:rsidRDefault="000D6D0B" w:rsidP="00B01A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FEA" w:rsidRDefault="00BE0FEA" w:rsidP="00C72769">
            <w:pPr>
              <w:jc w:val="center"/>
            </w:pPr>
            <w:r w:rsidRPr="002725F5">
              <w:rPr>
                <w:sz w:val="16"/>
                <w:szCs w:val="16"/>
              </w:rPr>
              <w:t>DDP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E0FEA" w:rsidRPr="003E0279" w:rsidRDefault="00BE0FEA" w:rsidP="00C72769">
            <w:pPr>
              <w:jc w:val="center"/>
              <w:rPr>
                <w:sz w:val="16"/>
                <w:szCs w:val="16"/>
              </w:rPr>
            </w:pPr>
            <w:r w:rsidRPr="003E0279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3E0279">
              <w:rPr>
                <w:sz w:val="16"/>
                <w:szCs w:val="16"/>
              </w:rPr>
              <w:t>с даты подачи</w:t>
            </w:r>
            <w:proofErr w:type="gramEnd"/>
            <w:r w:rsidRPr="003E0279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5" w:type="dxa"/>
            <w:vAlign w:val="center"/>
          </w:tcPr>
          <w:p w:rsidR="00BE0FEA" w:rsidRPr="003E0279" w:rsidRDefault="00BE0FEA" w:rsidP="00C72769">
            <w:pPr>
              <w:jc w:val="center"/>
              <w:rPr>
                <w:sz w:val="16"/>
                <w:szCs w:val="16"/>
              </w:rPr>
            </w:pPr>
            <w:r w:rsidRPr="003E0279">
              <w:rPr>
                <w:sz w:val="16"/>
                <w:szCs w:val="16"/>
              </w:rPr>
              <w:t xml:space="preserve">г. </w:t>
            </w:r>
            <w:proofErr w:type="spellStart"/>
            <w:r w:rsidRPr="003E0279">
              <w:rPr>
                <w:sz w:val="16"/>
                <w:szCs w:val="16"/>
              </w:rPr>
              <w:t>Актобе</w:t>
            </w:r>
            <w:proofErr w:type="spellEnd"/>
            <w:r w:rsidRPr="003E0279">
              <w:rPr>
                <w:sz w:val="16"/>
                <w:szCs w:val="16"/>
              </w:rPr>
              <w:t xml:space="preserve">, ул. </w:t>
            </w:r>
            <w:proofErr w:type="spellStart"/>
            <w:r w:rsidRPr="003E0279">
              <w:rPr>
                <w:sz w:val="16"/>
                <w:szCs w:val="16"/>
              </w:rPr>
              <w:t>Пацаева</w:t>
            </w:r>
            <w:proofErr w:type="spellEnd"/>
            <w:r w:rsidRPr="003E0279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BE0FEA" w:rsidRDefault="00BE0FEA" w:rsidP="00C72769">
            <w:pPr>
              <w:jc w:val="center"/>
              <w:rPr>
                <w:sz w:val="16"/>
                <w:szCs w:val="16"/>
              </w:rPr>
            </w:pPr>
          </w:p>
          <w:p w:rsidR="00BE0FEA" w:rsidRDefault="00BE0FEA" w:rsidP="00C72769">
            <w:pPr>
              <w:jc w:val="center"/>
              <w:rPr>
                <w:sz w:val="16"/>
                <w:szCs w:val="16"/>
              </w:rPr>
            </w:pPr>
          </w:p>
          <w:p w:rsidR="00BE0FEA" w:rsidRPr="003E0279" w:rsidRDefault="00BE0FEA" w:rsidP="00C72769">
            <w:pPr>
              <w:jc w:val="center"/>
              <w:rPr>
                <w:sz w:val="16"/>
                <w:szCs w:val="16"/>
              </w:rPr>
            </w:pPr>
            <w:r w:rsidRPr="003E0279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0FEA" w:rsidRPr="00AB79AC" w:rsidRDefault="000D6D0B" w:rsidP="004451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104,88</w:t>
            </w:r>
          </w:p>
        </w:tc>
        <w:tc>
          <w:tcPr>
            <w:tcW w:w="1418" w:type="dxa"/>
            <w:vAlign w:val="center"/>
          </w:tcPr>
          <w:p w:rsidR="00BE0FEA" w:rsidRPr="00AB79AC" w:rsidRDefault="000D6D0B" w:rsidP="004451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1 573 200</w:t>
            </w:r>
          </w:p>
        </w:tc>
      </w:tr>
      <w:tr w:rsidR="000D6D0B" w:rsidRPr="00AB79AC" w:rsidTr="000D6D0B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0D6D0B" w:rsidRPr="00FC1AD5" w:rsidRDefault="00C6140C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25" w:type="dxa"/>
            <w:vMerge/>
            <w:vAlign w:val="center"/>
          </w:tcPr>
          <w:p w:rsidR="000D6D0B" w:rsidRPr="00FC1AD5" w:rsidRDefault="000D6D0B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D6D0B" w:rsidRPr="006D2C31" w:rsidRDefault="000D6D0B" w:rsidP="00B01A5B">
            <w:pPr>
              <w:jc w:val="center"/>
              <w:rPr>
                <w:color w:val="auto"/>
                <w:sz w:val="16"/>
                <w:szCs w:val="16"/>
              </w:rPr>
            </w:pPr>
            <w:proofErr w:type="spellStart"/>
            <w:r>
              <w:rPr>
                <w:color w:val="auto"/>
                <w:sz w:val="16"/>
                <w:szCs w:val="16"/>
              </w:rPr>
              <w:t>Фаматидин</w:t>
            </w:r>
            <w:proofErr w:type="spellEnd"/>
            <w:r>
              <w:rPr>
                <w:color w:val="auto"/>
                <w:sz w:val="16"/>
                <w:szCs w:val="16"/>
              </w:rPr>
              <w:t xml:space="preserve"> 20мг  (</w:t>
            </w:r>
            <w:proofErr w:type="spellStart"/>
            <w:r>
              <w:rPr>
                <w:color w:val="auto"/>
                <w:sz w:val="16"/>
                <w:szCs w:val="16"/>
              </w:rPr>
              <w:t>Квамател</w:t>
            </w:r>
            <w:proofErr w:type="spellEnd"/>
            <w:r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2693" w:type="dxa"/>
            <w:vAlign w:val="center"/>
          </w:tcPr>
          <w:p w:rsidR="000D6D0B" w:rsidRDefault="000D6D0B" w:rsidP="000D6D0B">
            <w:pPr>
              <w:jc w:val="center"/>
            </w:pPr>
            <w:proofErr w:type="spellStart"/>
            <w:r>
              <w:rPr>
                <w:sz w:val="16"/>
                <w:szCs w:val="16"/>
              </w:rPr>
              <w:t>Лиофилизат</w:t>
            </w:r>
            <w:proofErr w:type="spellEnd"/>
            <w:r>
              <w:rPr>
                <w:sz w:val="16"/>
                <w:szCs w:val="16"/>
              </w:rPr>
              <w:t xml:space="preserve"> для приготовления раствора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6D0B" w:rsidRPr="00FC1AD5" w:rsidRDefault="000D6D0B" w:rsidP="00B01A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флакон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D0B" w:rsidRPr="00FC1AD5" w:rsidRDefault="000D6D0B" w:rsidP="00B01A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6D0B" w:rsidRDefault="000D6D0B" w:rsidP="0035077E">
            <w:pPr>
              <w:jc w:val="center"/>
            </w:pPr>
            <w:r w:rsidRPr="002725F5">
              <w:rPr>
                <w:sz w:val="16"/>
                <w:szCs w:val="16"/>
              </w:rPr>
              <w:t>DDP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D6D0B" w:rsidRPr="00AB79AC" w:rsidRDefault="000D6D0B" w:rsidP="003507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5" w:type="dxa"/>
            <w:vAlign w:val="center"/>
          </w:tcPr>
          <w:p w:rsidR="000D6D0B" w:rsidRPr="00AB79AC" w:rsidRDefault="000D6D0B" w:rsidP="003507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0D6D0B" w:rsidRPr="00AB79AC" w:rsidRDefault="000D6D0B" w:rsidP="003507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D0B" w:rsidRPr="00AB79AC" w:rsidRDefault="000D6D0B" w:rsidP="004451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438</w:t>
            </w:r>
          </w:p>
        </w:tc>
        <w:tc>
          <w:tcPr>
            <w:tcW w:w="1418" w:type="dxa"/>
            <w:vAlign w:val="center"/>
          </w:tcPr>
          <w:p w:rsidR="000D6D0B" w:rsidRPr="00AB79AC" w:rsidRDefault="000D6D0B" w:rsidP="004451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1 314 000</w:t>
            </w:r>
          </w:p>
        </w:tc>
      </w:tr>
      <w:tr w:rsidR="000D6D0B" w:rsidRPr="00AB79AC" w:rsidTr="000D6D0B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0D6D0B" w:rsidRPr="00FC1AD5" w:rsidRDefault="00C6140C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25" w:type="dxa"/>
            <w:vMerge/>
            <w:vAlign w:val="center"/>
          </w:tcPr>
          <w:p w:rsidR="000D6D0B" w:rsidRPr="00FC1AD5" w:rsidRDefault="000D6D0B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D6D0B" w:rsidRPr="00A01DE8" w:rsidRDefault="000D6D0B" w:rsidP="00FC793C">
            <w:pPr>
              <w:jc w:val="center"/>
              <w:rPr>
                <w:color w:val="auto"/>
                <w:sz w:val="16"/>
                <w:szCs w:val="16"/>
              </w:rPr>
            </w:pPr>
            <w:proofErr w:type="spellStart"/>
            <w:r>
              <w:rPr>
                <w:color w:val="auto"/>
                <w:sz w:val="16"/>
                <w:szCs w:val="16"/>
              </w:rPr>
              <w:t>Фитоменадион</w:t>
            </w:r>
            <w:proofErr w:type="spellEnd"/>
            <w:r>
              <w:rPr>
                <w:color w:val="auto"/>
                <w:sz w:val="16"/>
                <w:szCs w:val="16"/>
              </w:rPr>
              <w:t xml:space="preserve"> 10мг/мл (</w:t>
            </w:r>
            <w:proofErr w:type="spellStart"/>
            <w:r>
              <w:rPr>
                <w:color w:val="auto"/>
                <w:sz w:val="16"/>
                <w:szCs w:val="16"/>
              </w:rPr>
              <w:t>Амри</w:t>
            </w:r>
            <w:proofErr w:type="spellEnd"/>
            <w:r>
              <w:rPr>
                <w:color w:val="auto"/>
                <w:sz w:val="16"/>
                <w:szCs w:val="16"/>
              </w:rPr>
              <w:t>-К)</w:t>
            </w:r>
          </w:p>
        </w:tc>
        <w:tc>
          <w:tcPr>
            <w:tcW w:w="2693" w:type="dxa"/>
            <w:vAlign w:val="center"/>
          </w:tcPr>
          <w:p w:rsidR="000D6D0B" w:rsidRDefault="000D6D0B" w:rsidP="000D6D0B">
            <w:pPr>
              <w:jc w:val="center"/>
            </w:pPr>
            <w:r w:rsidRPr="002F1C52">
              <w:rPr>
                <w:sz w:val="16"/>
                <w:szCs w:val="16"/>
              </w:rPr>
              <w:t>Раствор для инъекций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6D0B" w:rsidRPr="00FC1AD5" w:rsidRDefault="000D6D0B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ампула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D0B" w:rsidRPr="00FC1AD5" w:rsidRDefault="000D6D0B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6D0B" w:rsidRDefault="000D6D0B" w:rsidP="0035077E">
            <w:pPr>
              <w:jc w:val="center"/>
            </w:pPr>
            <w:r w:rsidRPr="002725F5">
              <w:rPr>
                <w:sz w:val="16"/>
                <w:szCs w:val="16"/>
              </w:rPr>
              <w:t>DDP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D6D0B" w:rsidRPr="00AB79AC" w:rsidRDefault="000D6D0B" w:rsidP="003507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5" w:type="dxa"/>
            <w:vAlign w:val="center"/>
          </w:tcPr>
          <w:p w:rsidR="000D6D0B" w:rsidRPr="00AB79AC" w:rsidRDefault="000D6D0B" w:rsidP="003507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0D6D0B" w:rsidRPr="00AB79AC" w:rsidRDefault="000D6D0B" w:rsidP="003507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D0B" w:rsidRPr="00AB79AC" w:rsidRDefault="000D6D0B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328,16</w:t>
            </w:r>
          </w:p>
        </w:tc>
        <w:tc>
          <w:tcPr>
            <w:tcW w:w="1418" w:type="dxa"/>
            <w:vAlign w:val="center"/>
          </w:tcPr>
          <w:p w:rsidR="000D6D0B" w:rsidRPr="00AB79AC" w:rsidRDefault="00C029D4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164 08</w:t>
            </w:r>
            <w:r w:rsidR="000D6D0B">
              <w:rPr>
                <w:sz w:val="16"/>
                <w:szCs w:val="16"/>
              </w:rPr>
              <w:t>0</w:t>
            </w:r>
          </w:p>
        </w:tc>
      </w:tr>
      <w:tr w:rsidR="000D6D0B" w:rsidRPr="00AB79AC" w:rsidTr="000D6D0B">
        <w:trPr>
          <w:trHeight w:val="1186"/>
        </w:trPr>
        <w:tc>
          <w:tcPr>
            <w:tcW w:w="635" w:type="dxa"/>
            <w:shd w:val="clear" w:color="auto" w:fill="auto"/>
            <w:vAlign w:val="center"/>
          </w:tcPr>
          <w:p w:rsidR="000D6D0B" w:rsidRPr="00FC1AD5" w:rsidRDefault="00C6140C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25" w:type="dxa"/>
            <w:vMerge/>
            <w:vAlign w:val="center"/>
          </w:tcPr>
          <w:p w:rsidR="000D6D0B" w:rsidRPr="00FC1AD5" w:rsidRDefault="000D6D0B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D6D0B" w:rsidRPr="006D2C31" w:rsidRDefault="000D6D0B" w:rsidP="00357ECD">
            <w:pPr>
              <w:jc w:val="center"/>
              <w:rPr>
                <w:color w:val="auto"/>
                <w:sz w:val="16"/>
                <w:szCs w:val="16"/>
              </w:rPr>
            </w:pPr>
            <w:proofErr w:type="spellStart"/>
            <w:r>
              <w:rPr>
                <w:color w:val="auto"/>
                <w:sz w:val="16"/>
                <w:szCs w:val="16"/>
              </w:rPr>
              <w:t>Метилдопа</w:t>
            </w:r>
            <w:proofErr w:type="spellEnd"/>
            <w:r>
              <w:rPr>
                <w:color w:val="auto"/>
                <w:sz w:val="16"/>
                <w:szCs w:val="16"/>
              </w:rPr>
              <w:t xml:space="preserve"> (</w:t>
            </w:r>
            <w:proofErr w:type="spellStart"/>
            <w:r>
              <w:rPr>
                <w:color w:val="auto"/>
                <w:sz w:val="16"/>
                <w:szCs w:val="16"/>
              </w:rPr>
              <w:t>Допегит</w:t>
            </w:r>
            <w:proofErr w:type="spellEnd"/>
            <w:r>
              <w:rPr>
                <w:color w:val="auto"/>
                <w:sz w:val="16"/>
                <w:szCs w:val="16"/>
              </w:rPr>
              <w:t>) 250мг</w:t>
            </w:r>
          </w:p>
        </w:tc>
        <w:tc>
          <w:tcPr>
            <w:tcW w:w="2693" w:type="dxa"/>
            <w:vAlign w:val="center"/>
          </w:tcPr>
          <w:p w:rsidR="000D6D0B" w:rsidRDefault="000D6D0B" w:rsidP="000D6D0B">
            <w:pPr>
              <w:jc w:val="center"/>
            </w:pPr>
            <w:r>
              <w:rPr>
                <w:sz w:val="16"/>
                <w:szCs w:val="16"/>
              </w:rPr>
              <w:t>таблетка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6D0B" w:rsidRPr="00FC1AD5" w:rsidRDefault="000D6D0B" w:rsidP="00357E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таблетка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D0B" w:rsidRPr="00FC1AD5" w:rsidRDefault="000D6D0B" w:rsidP="00357E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6D0B" w:rsidRDefault="000D6D0B" w:rsidP="0035077E">
            <w:pPr>
              <w:jc w:val="center"/>
            </w:pPr>
            <w:r w:rsidRPr="002725F5">
              <w:rPr>
                <w:sz w:val="16"/>
                <w:szCs w:val="16"/>
              </w:rPr>
              <w:t>DDP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D6D0B" w:rsidRPr="00AB79AC" w:rsidRDefault="000D6D0B" w:rsidP="003507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5" w:type="dxa"/>
            <w:vAlign w:val="center"/>
          </w:tcPr>
          <w:p w:rsidR="000D6D0B" w:rsidRPr="00AB79AC" w:rsidRDefault="000D6D0B" w:rsidP="003507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0D6D0B" w:rsidRPr="00AB79AC" w:rsidRDefault="000D6D0B" w:rsidP="003507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D0B" w:rsidRPr="00AB79AC" w:rsidRDefault="000D6D0B" w:rsidP="00553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38,10</w:t>
            </w:r>
          </w:p>
        </w:tc>
        <w:tc>
          <w:tcPr>
            <w:tcW w:w="1418" w:type="dxa"/>
            <w:vAlign w:val="center"/>
          </w:tcPr>
          <w:p w:rsidR="000D6D0B" w:rsidRPr="00AB79AC" w:rsidRDefault="000D6D0B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95 250</w:t>
            </w:r>
          </w:p>
        </w:tc>
      </w:tr>
      <w:tr w:rsidR="000D6D0B" w:rsidRPr="00AB79AC" w:rsidTr="000D6D0B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0D6D0B" w:rsidRPr="00FC1AD5" w:rsidRDefault="00C6140C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25" w:type="dxa"/>
            <w:vMerge/>
            <w:vAlign w:val="center"/>
          </w:tcPr>
          <w:p w:rsidR="000D6D0B" w:rsidRPr="00FC1AD5" w:rsidRDefault="000D6D0B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D6D0B" w:rsidRPr="00A01DE8" w:rsidRDefault="000D6D0B" w:rsidP="00881F20">
            <w:pPr>
              <w:jc w:val="center"/>
              <w:rPr>
                <w:color w:val="auto"/>
                <w:sz w:val="16"/>
                <w:szCs w:val="16"/>
              </w:rPr>
            </w:pPr>
            <w:proofErr w:type="spellStart"/>
            <w:r>
              <w:rPr>
                <w:color w:val="auto"/>
                <w:sz w:val="16"/>
                <w:szCs w:val="16"/>
              </w:rPr>
              <w:t>Транексамовая</w:t>
            </w:r>
            <w:proofErr w:type="spellEnd"/>
            <w:r>
              <w:rPr>
                <w:color w:val="auto"/>
                <w:sz w:val="16"/>
                <w:szCs w:val="16"/>
              </w:rPr>
              <w:t xml:space="preserve"> кислота </w:t>
            </w:r>
          </w:p>
        </w:tc>
        <w:tc>
          <w:tcPr>
            <w:tcW w:w="2693" w:type="dxa"/>
            <w:vAlign w:val="center"/>
          </w:tcPr>
          <w:p w:rsidR="000D6D0B" w:rsidRDefault="000D6D0B" w:rsidP="000D6D0B">
            <w:pPr>
              <w:jc w:val="center"/>
            </w:pPr>
            <w:r w:rsidRPr="002F1C52">
              <w:rPr>
                <w:sz w:val="16"/>
                <w:szCs w:val="16"/>
              </w:rPr>
              <w:t>Раствор для инъекций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6D0B" w:rsidRDefault="000D6D0B" w:rsidP="00357E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таблетка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D0B" w:rsidRDefault="000D6D0B" w:rsidP="00357E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6D0B" w:rsidRDefault="000D6D0B" w:rsidP="0035077E">
            <w:pPr>
              <w:jc w:val="center"/>
            </w:pPr>
            <w:r w:rsidRPr="002725F5">
              <w:rPr>
                <w:sz w:val="16"/>
                <w:szCs w:val="16"/>
              </w:rPr>
              <w:t>DDP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D6D0B" w:rsidRPr="00AB79AC" w:rsidRDefault="000D6D0B" w:rsidP="003507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5" w:type="dxa"/>
            <w:vAlign w:val="center"/>
          </w:tcPr>
          <w:p w:rsidR="000D6D0B" w:rsidRPr="00AB79AC" w:rsidRDefault="000D6D0B" w:rsidP="003507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0D6D0B" w:rsidRPr="00AB79AC" w:rsidRDefault="000D6D0B" w:rsidP="003507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D0B" w:rsidRPr="00AB79AC" w:rsidRDefault="000D6D0B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1 013,18</w:t>
            </w:r>
          </w:p>
        </w:tc>
        <w:tc>
          <w:tcPr>
            <w:tcW w:w="1418" w:type="dxa"/>
            <w:vAlign w:val="center"/>
          </w:tcPr>
          <w:p w:rsidR="000D6D0B" w:rsidRPr="00AB79AC" w:rsidRDefault="000D6D0B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506 590</w:t>
            </w:r>
          </w:p>
        </w:tc>
      </w:tr>
      <w:tr w:rsidR="000D6D0B" w:rsidRPr="00AB79AC" w:rsidTr="000D6D0B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0D6D0B" w:rsidRDefault="00C6140C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25" w:type="dxa"/>
            <w:vMerge/>
            <w:vAlign w:val="center"/>
          </w:tcPr>
          <w:p w:rsidR="000D6D0B" w:rsidRPr="00FC1AD5" w:rsidRDefault="000D6D0B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D6D0B" w:rsidRPr="00A01DE8" w:rsidRDefault="00881F20" w:rsidP="00BE0FEA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Натрия хлорид, натрия ацетат 400,0 (</w:t>
            </w:r>
            <w:proofErr w:type="spellStart"/>
            <w:r>
              <w:rPr>
                <w:color w:val="auto"/>
                <w:sz w:val="16"/>
                <w:szCs w:val="16"/>
              </w:rPr>
              <w:t>дисоль</w:t>
            </w:r>
            <w:proofErr w:type="spellEnd"/>
            <w:r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2693" w:type="dxa"/>
            <w:vAlign w:val="center"/>
          </w:tcPr>
          <w:p w:rsidR="000D6D0B" w:rsidRDefault="000D6D0B" w:rsidP="000D6D0B">
            <w:pPr>
              <w:jc w:val="center"/>
            </w:pPr>
            <w:r w:rsidRPr="002F1C52">
              <w:rPr>
                <w:sz w:val="16"/>
                <w:szCs w:val="16"/>
              </w:rPr>
              <w:t>Раствор для инъекций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6D0B" w:rsidRDefault="00881F20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флакон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D0B" w:rsidRDefault="00881F20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6D0B" w:rsidRDefault="000D6D0B" w:rsidP="0035077E">
            <w:pPr>
              <w:jc w:val="center"/>
            </w:pPr>
            <w:r w:rsidRPr="002725F5">
              <w:rPr>
                <w:sz w:val="16"/>
                <w:szCs w:val="16"/>
              </w:rPr>
              <w:t>DDP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D6D0B" w:rsidRPr="00AB79AC" w:rsidRDefault="000D6D0B" w:rsidP="003507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5" w:type="dxa"/>
            <w:vAlign w:val="center"/>
          </w:tcPr>
          <w:p w:rsidR="000D6D0B" w:rsidRPr="00AB79AC" w:rsidRDefault="000D6D0B" w:rsidP="003507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0D6D0B" w:rsidRPr="00AB79AC" w:rsidRDefault="000D6D0B" w:rsidP="003507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D0B" w:rsidRDefault="00881F20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212,35</w:t>
            </w:r>
          </w:p>
        </w:tc>
        <w:tc>
          <w:tcPr>
            <w:tcW w:w="1418" w:type="dxa"/>
            <w:vAlign w:val="center"/>
          </w:tcPr>
          <w:p w:rsidR="000D6D0B" w:rsidRDefault="00881F20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212 350</w:t>
            </w:r>
          </w:p>
        </w:tc>
      </w:tr>
      <w:tr w:rsidR="000D6D0B" w:rsidRPr="00AB79AC" w:rsidTr="000D6D0B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0D6D0B" w:rsidRDefault="00C6140C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25" w:type="dxa"/>
            <w:vMerge/>
            <w:vAlign w:val="center"/>
          </w:tcPr>
          <w:p w:rsidR="000D6D0B" w:rsidRPr="00FC1AD5" w:rsidRDefault="000D6D0B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D6D0B" w:rsidRPr="008C4D11" w:rsidRDefault="00881F20" w:rsidP="00955D39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Натрия хлорид, калия хлорид, натрий уксуснокислый 400,0 (</w:t>
            </w:r>
            <w:proofErr w:type="spellStart"/>
            <w:r>
              <w:rPr>
                <w:color w:val="auto"/>
                <w:sz w:val="16"/>
                <w:szCs w:val="16"/>
              </w:rPr>
              <w:t>ацесоль</w:t>
            </w:r>
            <w:proofErr w:type="spellEnd"/>
            <w:r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2693" w:type="dxa"/>
            <w:vAlign w:val="center"/>
          </w:tcPr>
          <w:p w:rsidR="000D6D0B" w:rsidRDefault="000D6D0B" w:rsidP="000D6D0B">
            <w:pPr>
              <w:jc w:val="center"/>
            </w:pPr>
            <w:r w:rsidRPr="002F1C52">
              <w:rPr>
                <w:sz w:val="16"/>
                <w:szCs w:val="16"/>
              </w:rPr>
              <w:t>Раствор для инъекций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6D0B" w:rsidRDefault="00881F20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таблетка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D0B" w:rsidRDefault="00881F20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6D0B" w:rsidRDefault="000D6D0B" w:rsidP="0035077E">
            <w:pPr>
              <w:jc w:val="center"/>
            </w:pPr>
            <w:r w:rsidRPr="002725F5">
              <w:rPr>
                <w:sz w:val="16"/>
                <w:szCs w:val="16"/>
              </w:rPr>
              <w:t>DDP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D6D0B" w:rsidRPr="00AB79AC" w:rsidRDefault="000D6D0B" w:rsidP="003507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5" w:type="dxa"/>
            <w:vAlign w:val="center"/>
          </w:tcPr>
          <w:p w:rsidR="000D6D0B" w:rsidRPr="00AB79AC" w:rsidRDefault="000D6D0B" w:rsidP="003507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0D6D0B" w:rsidRPr="00AB79AC" w:rsidRDefault="000D6D0B" w:rsidP="003507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D0B" w:rsidRDefault="00881F20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200,54</w:t>
            </w:r>
          </w:p>
        </w:tc>
        <w:tc>
          <w:tcPr>
            <w:tcW w:w="1418" w:type="dxa"/>
            <w:vAlign w:val="center"/>
          </w:tcPr>
          <w:p w:rsidR="000D6D0B" w:rsidRDefault="00881F20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200 540</w:t>
            </w:r>
          </w:p>
        </w:tc>
      </w:tr>
      <w:tr w:rsidR="000D6D0B" w:rsidRPr="00AB79AC" w:rsidTr="000D6D0B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0D6D0B" w:rsidRDefault="00C6140C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</w:t>
            </w:r>
          </w:p>
        </w:tc>
        <w:tc>
          <w:tcPr>
            <w:tcW w:w="925" w:type="dxa"/>
            <w:vMerge/>
            <w:vAlign w:val="center"/>
          </w:tcPr>
          <w:p w:rsidR="000D6D0B" w:rsidRPr="00FC1AD5" w:rsidRDefault="000D6D0B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D6D0B" w:rsidRPr="008C4D11" w:rsidRDefault="00881F20" w:rsidP="00955D39">
            <w:pPr>
              <w:jc w:val="center"/>
              <w:rPr>
                <w:color w:val="auto"/>
                <w:sz w:val="16"/>
                <w:szCs w:val="16"/>
              </w:rPr>
            </w:pPr>
            <w:proofErr w:type="spellStart"/>
            <w:r>
              <w:rPr>
                <w:color w:val="auto"/>
                <w:sz w:val="16"/>
                <w:szCs w:val="16"/>
              </w:rPr>
              <w:t>Дидрогестерон</w:t>
            </w:r>
            <w:proofErr w:type="spellEnd"/>
            <w:r>
              <w:rPr>
                <w:color w:val="auto"/>
                <w:sz w:val="16"/>
                <w:szCs w:val="16"/>
              </w:rPr>
              <w:t xml:space="preserve"> (</w:t>
            </w:r>
            <w:proofErr w:type="spellStart"/>
            <w:r>
              <w:rPr>
                <w:color w:val="auto"/>
                <w:sz w:val="16"/>
                <w:szCs w:val="16"/>
              </w:rPr>
              <w:t>дюфастон</w:t>
            </w:r>
            <w:proofErr w:type="spellEnd"/>
            <w:r>
              <w:rPr>
                <w:color w:val="auto"/>
                <w:sz w:val="16"/>
                <w:szCs w:val="16"/>
              </w:rPr>
              <w:t>)10мг</w:t>
            </w:r>
          </w:p>
        </w:tc>
        <w:tc>
          <w:tcPr>
            <w:tcW w:w="2693" w:type="dxa"/>
            <w:vAlign w:val="center"/>
          </w:tcPr>
          <w:p w:rsidR="000D6D0B" w:rsidRDefault="00881F20" w:rsidP="000D6D0B">
            <w:pPr>
              <w:jc w:val="center"/>
            </w:pPr>
            <w:r>
              <w:rPr>
                <w:sz w:val="16"/>
                <w:szCs w:val="16"/>
              </w:rPr>
              <w:t>таблетка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6D0B" w:rsidRDefault="00881F20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таблетка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D0B" w:rsidRDefault="00881F20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6D0B" w:rsidRDefault="000D6D0B" w:rsidP="0035077E">
            <w:pPr>
              <w:jc w:val="center"/>
            </w:pPr>
            <w:r w:rsidRPr="002725F5">
              <w:rPr>
                <w:sz w:val="16"/>
                <w:szCs w:val="16"/>
              </w:rPr>
              <w:t>DDP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D6D0B" w:rsidRPr="00AB79AC" w:rsidRDefault="000D6D0B" w:rsidP="003507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5" w:type="dxa"/>
            <w:vAlign w:val="center"/>
          </w:tcPr>
          <w:p w:rsidR="000D6D0B" w:rsidRPr="00AB79AC" w:rsidRDefault="000D6D0B" w:rsidP="003507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0D6D0B" w:rsidRPr="00AB79AC" w:rsidRDefault="000D6D0B" w:rsidP="003507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D0B" w:rsidRDefault="00881F20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</w:t>
            </w:r>
          </w:p>
        </w:tc>
        <w:tc>
          <w:tcPr>
            <w:tcW w:w="1418" w:type="dxa"/>
            <w:vAlign w:val="center"/>
          </w:tcPr>
          <w:p w:rsidR="000D6D0B" w:rsidRDefault="00881F20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1 064 000</w:t>
            </w:r>
          </w:p>
        </w:tc>
      </w:tr>
      <w:tr w:rsidR="00881F20" w:rsidRPr="00AB79AC" w:rsidTr="000D6D0B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881F20" w:rsidRDefault="00C6140C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25" w:type="dxa"/>
            <w:vMerge/>
            <w:vAlign w:val="center"/>
          </w:tcPr>
          <w:p w:rsidR="00881F20" w:rsidRPr="00FC1AD5" w:rsidRDefault="00881F20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1F20" w:rsidRDefault="00881F20" w:rsidP="00955D39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Комплекс аминокислот для парентерального питания не мене 19 аминокислот 250</w:t>
            </w:r>
          </w:p>
        </w:tc>
        <w:tc>
          <w:tcPr>
            <w:tcW w:w="2693" w:type="dxa"/>
            <w:vAlign w:val="center"/>
          </w:tcPr>
          <w:p w:rsidR="00881F20" w:rsidRDefault="00881F20" w:rsidP="00DD1B2D">
            <w:pPr>
              <w:jc w:val="center"/>
            </w:pPr>
            <w:r w:rsidRPr="002F1C52">
              <w:rPr>
                <w:sz w:val="16"/>
                <w:szCs w:val="16"/>
              </w:rPr>
              <w:t>Раствор для инъекций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F20" w:rsidRDefault="00881F20" w:rsidP="00DD1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флакон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F20" w:rsidRDefault="00881F20" w:rsidP="00DD1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F20" w:rsidRDefault="00881F20" w:rsidP="00DD1B2D">
            <w:pPr>
              <w:jc w:val="center"/>
            </w:pPr>
            <w:r w:rsidRPr="002725F5">
              <w:rPr>
                <w:sz w:val="16"/>
                <w:szCs w:val="16"/>
              </w:rPr>
              <w:t>DDP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81F20" w:rsidRPr="00AB79AC" w:rsidRDefault="00881F20" w:rsidP="00DD1B2D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5" w:type="dxa"/>
            <w:vAlign w:val="center"/>
          </w:tcPr>
          <w:p w:rsidR="00881F20" w:rsidRPr="00AB79AC" w:rsidRDefault="00881F20" w:rsidP="00DD1B2D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881F20" w:rsidRPr="00AB79AC" w:rsidRDefault="00881F20" w:rsidP="00DD1B2D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1F20" w:rsidRDefault="00881F20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3 382,66</w:t>
            </w:r>
          </w:p>
        </w:tc>
        <w:tc>
          <w:tcPr>
            <w:tcW w:w="1418" w:type="dxa"/>
            <w:vAlign w:val="center"/>
          </w:tcPr>
          <w:p w:rsidR="00881F20" w:rsidRDefault="00881F20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3 382 660</w:t>
            </w:r>
          </w:p>
        </w:tc>
      </w:tr>
      <w:tr w:rsidR="00881F20" w:rsidRPr="00AB79AC" w:rsidTr="000D6D0B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881F20" w:rsidRDefault="00C6140C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25" w:type="dxa"/>
            <w:vMerge/>
            <w:vAlign w:val="center"/>
          </w:tcPr>
          <w:p w:rsidR="00881F20" w:rsidRPr="00FC1AD5" w:rsidRDefault="00881F20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1F20" w:rsidRDefault="00881F20" w:rsidP="00955D39">
            <w:pPr>
              <w:jc w:val="center"/>
              <w:rPr>
                <w:color w:val="auto"/>
                <w:sz w:val="16"/>
                <w:szCs w:val="16"/>
              </w:rPr>
            </w:pPr>
            <w:proofErr w:type="spellStart"/>
            <w:r>
              <w:rPr>
                <w:color w:val="auto"/>
                <w:sz w:val="16"/>
                <w:szCs w:val="16"/>
              </w:rPr>
              <w:t>Дигоксин</w:t>
            </w:r>
            <w:proofErr w:type="spellEnd"/>
            <w:r>
              <w:rPr>
                <w:color w:val="auto"/>
                <w:sz w:val="16"/>
                <w:szCs w:val="16"/>
              </w:rPr>
              <w:t xml:space="preserve"> 0,25 мг/мл -1,0</w:t>
            </w:r>
          </w:p>
        </w:tc>
        <w:tc>
          <w:tcPr>
            <w:tcW w:w="2693" w:type="dxa"/>
            <w:vAlign w:val="center"/>
          </w:tcPr>
          <w:p w:rsidR="00881F20" w:rsidRDefault="00881F20" w:rsidP="00DD1B2D">
            <w:pPr>
              <w:jc w:val="center"/>
            </w:pPr>
            <w:r w:rsidRPr="002F1C52">
              <w:rPr>
                <w:sz w:val="16"/>
                <w:szCs w:val="16"/>
              </w:rPr>
              <w:t>Раствор для инъекций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F20" w:rsidRDefault="00881F20" w:rsidP="00DD1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ампула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F20" w:rsidRDefault="00881F20" w:rsidP="00DD1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F20" w:rsidRDefault="00881F20" w:rsidP="00DD1B2D">
            <w:pPr>
              <w:jc w:val="center"/>
            </w:pPr>
            <w:r w:rsidRPr="002725F5">
              <w:rPr>
                <w:sz w:val="16"/>
                <w:szCs w:val="16"/>
              </w:rPr>
              <w:t>DDP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81F20" w:rsidRPr="00AB79AC" w:rsidRDefault="00881F20" w:rsidP="00DD1B2D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5" w:type="dxa"/>
            <w:vAlign w:val="center"/>
          </w:tcPr>
          <w:p w:rsidR="00881F20" w:rsidRPr="00AB79AC" w:rsidRDefault="00881F20" w:rsidP="00DD1B2D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881F20" w:rsidRPr="00AB79AC" w:rsidRDefault="00881F20" w:rsidP="00DD1B2D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1F20" w:rsidRDefault="00881F20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24,4</w:t>
            </w:r>
          </w:p>
        </w:tc>
        <w:tc>
          <w:tcPr>
            <w:tcW w:w="1418" w:type="dxa"/>
            <w:vAlign w:val="center"/>
          </w:tcPr>
          <w:p w:rsidR="00881F20" w:rsidRDefault="00881F20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24 400</w:t>
            </w:r>
          </w:p>
        </w:tc>
      </w:tr>
      <w:tr w:rsidR="00881F20" w:rsidRPr="00AB79AC" w:rsidTr="000D6D0B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881F20" w:rsidRDefault="00C6140C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25" w:type="dxa"/>
            <w:vMerge/>
            <w:vAlign w:val="center"/>
          </w:tcPr>
          <w:p w:rsidR="00881F20" w:rsidRPr="00FC1AD5" w:rsidRDefault="00881F20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1F20" w:rsidRDefault="003C6B46" w:rsidP="00955D39">
            <w:pPr>
              <w:jc w:val="center"/>
              <w:rPr>
                <w:color w:val="auto"/>
                <w:sz w:val="16"/>
                <w:szCs w:val="16"/>
              </w:rPr>
            </w:pPr>
            <w:proofErr w:type="spellStart"/>
            <w:r>
              <w:rPr>
                <w:color w:val="auto"/>
                <w:sz w:val="16"/>
                <w:szCs w:val="16"/>
              </w:rPr>
              <w:t>Пропранолол</w:t>
            </w:r>
            <w:proofErr w:type="spellEnd"/>
            <w:r>
              <w:rPr>
                <w:color w:val="auto"/>
                <w:sz w:val="16"/>
                <w:szCs w:val="16"/>
              </w:rPr>
              <w:t xml:space="preserve"> 40мг </w:t>
            </w:r>
          </w:p>
        </w:tc>
        <w:tc>
          <w:tcPr>
            <w:tcW w:w="2693" w:type="dxa"/>
            <w:vAlign w:val="center"/>
          </w:tcPr>
          <w:p w:rsidR="00881F20" w:rsidRDefault="003C6B46" w:rsidP="00DD1B2D">
            <w:pPr>
              <w:jc w:val="center"/>
            </w:pPr>
            <w:r>
              <w:rPr>
                <w:sz w:val="16"/>
                <w:szCs w:val="16"/>
              </w:rPr>
              <w:t>таблетка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F20" w:rsidRDefault="003C6B46" w:rsidP="00DD1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таблетка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F20" w:rsidRDefault="003C6B46" w:rsidP="00DD1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F20" w:rsidRDefault="00881F20" w:rsidP="00DD1B2D">
            <w:pPr>
              <w:jc w:val="center"/>
            </w:pPr>
            <w:r w:rsidRPr="002725F5">
              <w:rPr>
                <w:sz w:val="16"/>
                <w:szCs w:val="16"/>
              </w:rPr>
              <w:t>DDP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81F20" w:rsidRPr="00AB79AC" w:rsidRDefault="00881F20" w:rsidP="00DD1B2D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5" w:type="dxa"/>
            <w:vAlign w:val="center"/>
          </w:tcPr>
          <w:p w:rsidR="00881F20" w:rsidRPr="00AB79AC" w:rsidRDefault="00881F20" w:rsidP="00DD1B2D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881F20" w:rsidRPr="00AB79AC" w:rsidRDefault="00881F20" w:rsidP="00DD1B2D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1F20" w:rsidRDefault="003C6B46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1,34</w:t>
            </w:r>
          </w:p>
        </w:tc>
        <w:tc>
          <w:tcPr>
            <w:tcW w:w="1418" w:type="dxa"/>
            <w:vAlign w:val="center"/>
          </w:tcPr>
          <w:p w:rsidR="00881F20" w:rsidRDefault="003C6B46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</w:tr>
      <w:tr w:rsidR="00881F20" w:rsidRPr="00AB79AC" w:rsidTr="000D6D0B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881F20" w:rsidRDefault="00C6140C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25" w:type="dxa"/>
            <w:vMerge/>
            <w:vAlign w:val="center"/>
          </w:tcPr>
          <w:p w:rsidR="00881F20" w:rsidRPr="00FC1AD5" w:rsidRDefault="00881F20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1F20" w:rsidRDefault="003C6B46" w:rsidP="00955D39">
            <w:pPr>
              <w:jc w:val="center"/>
              <w:rPr>
                <w:color w:val="auto"/>
                <w:sz w:val="16"/>
                <w:szCs w:val="16"/>
              </w:rPr>
            </w:pPr>
            <w:proofErr w:type="spellStart"/>
            <w:r>
              <w:rPr>
                <w:color w:val="auto"/>
                <w:sz w:val="16"/>
                <w:szCs w:val="16"/>
              </w:rPr>
              <w:t>Бетагистин</w:t>
            </w:r>
            <w:proofErr w:type="spellEnd"/>
            <w:r>
              <w:rPr>
                <w:color w:val="auto"/>
                <w:sz w:val="16"/>
                <w:szCs w:val="16"/>
              </w:rPr>
              <w:t xml:space="preserve"> 24мг</w:t>
            </w:r>
          </w:p>
        </w:tc>
        <w:tc>
          <w:tcPr>
            <w:tcW w:w="2693" w:type="dxa"/>
            <w:vAlign w:val="center"/>
          </w:tcPr>
          <w:p w:rsidR="00881F20" w:rsidRDefault="003C6B46" w:rsidP="00DD1B2D">
            <w:pPr>
              <w:jc w:val="center"/>
            </w:pPr>
            <w:r>
              <w:rPr>
                <w:sz w:val="16"/>
                <w:szCs w:val="16"/>
              </w:rPr>
              <w:t>таблетка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F20" w:rsidRDefault="003C6B46" w:rsidP="00DD1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таблетка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F20" w:rsidRDefault="003C6B46" w:rsidP="00DD1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F20" w:rsidRDefault="00881F20" w:rsidP="00DD1B2D">
            <w:pPr>
              <w:jc w:val="center"/>
            </w:pPr>
            <w:r w:rsidRPr="002725F5">
              <w:rPr>
                <w:sz w:val="16"/>
                <w:szCs w:val="16"/>
              </w:rPr>
              <w:t>DDP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81F20" w:rsidRPr="00AB79AC" w:rsidRDefault="00881F20" w:rsidP="00DD1B2D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5" w:type="dxa"/>
            <w:vAlign w:val="center"/>
          </w:tcPr>
          <w:p w:rsidR="00881F20" w:rsidRPr="00AB79AC" w:rsidRDefault="00881F20" w:rsidP="00DD1B2D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881F20" w:rsidRPr="00AB79AC" w:rsidRDefault="00881F20" w:rsidP="00DD1B2D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1F20" w:rsidRDefault="003C6B46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89,68</w:t>
            </w:r>
          </w:p>
        </w:tc>
        <w:tc>
          <w:tcPr>
            <w:tcW w:w="1418" w:type="dxa"/>
            <w:vAlign w:val="center"/>
          </w:tcPr>
          <w:p w:rsidR="00881F20" w:rsidRDefault="003C6B46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44 840</w:t>
            </w:r>
          </w:p>
        </w:tc>
      </w:tr>
      <w:tr w:rsidR="00881F20" w:rsidRPr="00AB79AC" w:rsidTr="000D6D0B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881F20" w:rsidRDefault="00C6140C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25" w:type="dxa"/>
            <w:vMerge/>
            <w:vAlign w:val="center"/>
          </w:tcPr>
          <w:p w:rsidR="00881F20" w:rsidRPr="00FC1AD5" w:rsidRDefault="00881F20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1F20" w:rsidRDefault="003C6B46" w:rsidP="00955D39">
            <w:pPr>
              <w:jc w:val="center"/>
              <w:rPr>
                <w:color w:val="auto"/>
                <w:sz w:val="16"/>
                <w:szCs w:val="16"/>
              </w:rPr>
            </w:pPr>
            <w:proofErr w:type="spellStart"/>
            <w:r>
              <w:rPr>
                <w:color w:val="auto"/>
                <w:sz w:val="16"/>
                <w:szCs w:val="16"/>
              </w:rPr>
              <w:t>Ксилометазолин</w:t>
            </w:r>
            <w:proofErr w:type="spellEnd"/>
            <w:r>
              <w:rPr>
                <w:color w:val="auto"/>
                <w:sz w:val="16"/>
                <w:szCs w:val="16"/>
              </w:rPr>
              <w:t xml:space="preserve"> 0,1%</w:t>
            </w:r>
          </w:p>
        </w:tc>
        <w:tc>
          <w:tcPr>
            <w:tcW w:w="2693" w:type="dxa"/>
            <w:vAlign w:val="center"/>
          </w:tcPr>
          <w:p w:rsidR="00881F20" w:rsidRDefault="003C6B46" w:rsidP="00DD1B2D">
            <w:pPr>
              <w:jc w:val="center"/>
            </w:pPr>
            <w:r>
              <w:rPr>
                <w:sz w:val="16"/>
                <w:szCs w:val="16"/>
              </w:rPr>
              <w:t xml:space="preserve">Капли назальные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F20" w:rsidRDefault="003C6B46" w:rsidP="00DD1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флакон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F20" w:rsidRDefault="003C6B46" w:rsidP="00DD1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F20" w:rsidRDefault="00881F20" w:rsidP="00DD1B2D">
            <w:pPr>
              <w:jc w:val="center"/>
            </w:pPr>
            <w:r w:rsidRPr="002725F5">
              <w:rPr>
                <w:sz w:val="16"/>
                <w:szCs w:val="16"/>
              </w:rPr>
              <w:t>DDP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81F20" w:rsidRPr="00AB79AC" w:rsidRDefault="00881F20" w:rsidP="00DD1B2D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5" w:type="dxa"/>
            <w:vAlign w:val="center"/>
          </w:tcPr>
          <w:p w:rsidR="00881F20" w:rsidRPr="00AB79AC" w:rsidRDefault="00881F20" w:rsidP="00DD1B2D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881F20" w:rsidRPr="00AB79AC" w:rsidRDefault="00881F20" w:rsidP="00DD1B2D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1F20" w:rsidRDefault="003C6B46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264,4</w:t>
            </w:r>
          </w:p>
        </w:tc>
        <w:tc>
          <w:tcPr>
            <w:tcW w:w="1418" w:type="dxa"/>
            <w:vAlign w:val="center"/>
          </w:tcPr>
          <w:p w:rsidR="00881F20" w:rsidRDefault="003C6B46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13 220</w:t>
            </w:r>
          </w:p>
        </w:tc>
      </w:tr>
      <w:tr w:rsidR="00881F20" w:rsidRPr="00AB79AC" w:rsidTr="000D6D0B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881F20" w:rsidRDefault="00C6140C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25" w:type="dxa"/>
            <w:vMerge/>
            <w:vAlign w:val="center"/>
          </w:tcPr>
          <w:p w:rsidR="00881F20" w:rsidRPr="00FC1AD5" w:rsidRDefault="00881F20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1F20" w:rsidRDefault="003C6B46" w:rsidP="00955D39">
            <w:pPr>
              <w:jc w:val="center"/>
              <w:rPr>
                <w:color w:val="auto"/>
                <w:sz w:val="16"/>
                <w:szCs w:val="16"/>
              </w:rPr>
            </w:pPr>
            <w:proofErr w:type="spellStart"/>
            <w:r>
              <w:rPr>
                <w:color w:val="auto"/>
                <w:sz w:val="16"/>
                <w:szCs w:val="16"/>
              </w:rPr>
              <w:t>Ацетилцистеин</w:t>
            </w:r>
            <w:proofErr w:type="spellEnd"/>
            <w:r>
              <w:rPr>
                <w:color w:val="auto"/>
                <w:sz w:val="16"/>
                <w:szCs w:val="16"/>
              </w:rPr>
              <w:t xml:space="preserve"> 600мг</w:t>
            </w:r>
          </w:p>
        </w:tc>
        <w:tc>
          <w:tcPr>
            <w:tcW w:w="2693" w:type="dxa"/>
            <w:vAlign w:val="center"/>
          </w:tcPr>
          <w:p w:rsidR="00881F20" w:rsidRDefault="003C6B46" w:rsidP="00DD1B2D">
            <w:pPr>
              <w:jc w:val="center"/>
            </w:pPr>
            <w:r>
              <w:rPr>
                <w:sz w:val="16"/>
                <w:szCs w:val="16"/>
              </w:rPr>
              <w:t>Таблетки шипучие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F20" w:rsidRDefault="003C6B46" w:rsidP="00DD1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таблетка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F20" w:rsidRDefault="003C6B46" w:rsidP="00DD1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F20" w:rsidRDefault="00881F20" w:rsidP="00DD1B2D">
            <w:pPr>
              <w:jc w:val="center"/>
            </w:pPr>
            <w:r w:rsidRPr="002725F5">
              <w:rPr>
                <w:sz w:val="16"/>
                <w:szCs w:val="16"/>
              </w:rPr>
              <w:t>DDP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81F20" w:rsidRPr="00AB79AC" w:rsidRDefault="00881F20" w:rsidP="00DD1B2D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5" w:type="dxa"/>
            <w:vAlign w:val="center"/>
          </w:tcPr>
          <w:p w:rsidR="00881F20" w:rsidRPr="00AB79AC" w:rsidRDefault="00881F20" w:rsidP="00DD1B2D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881F20" w:rsidRPr="00AB79AC" w:rsidRDefault="00881F20" w:rsidP="00DD1B2D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1F20" w:rsidRDefault="003C6B46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115,48</w:t>
            </w:r>
          </w:p>
        </w:tc>
        <w:tc>
          <w:tcPr>
            <w:tcW w:w="1418" w:type="dxa"/>
            <w:vAlign w:val="center"/>
          </w:tcPr>
          <w:p w:rsidR="00881F20" w:rsidRDefault="003C6B46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346 440</w:t>
            </w:r>
          </w:p>
        </w:tc>
      </w:tr>
      <w:tr w:rsidR="00881F20" w:rsidRPr="00AB79AC" w:rsidTr="000D6D0B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881F20" w:rsidRDefault="00C6140C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925" w:type="dxa"/>
            <w:vMerge/>
            <w:vAlign w:val="center"/>
          </w:tcPr>
          <w:p w:rsidR="00881F20" w:rsidRPr="00FC1AD5" w:rsidRDefault="00881F20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1F20" w:rsidRDefault="003C6B46" w:rsidP="00955D39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Бриллиантовый зеленый</w:t>
            </w:r>
            <w:r w:rsidR="00A20E3E">
              <w:rPr>
                <w:color w:val="auto"/>
                <w:sz w:val="16"/>
                <w:szCs w:val="16"/>
              </w:rPr>
              <w:t xml:space="preserve"> 1%</w:t>
            </w:r>
          </w:p>
        </w:tc>
        <w:tc>
          <w:tcPr>
            <w:tcW w:w="2693" w:type="dxa"/>
            <w:vAlign w:val="center"/>
          </w:tcPr>
          <w:p w:rsidR="00881F20" w:rsidRDefault="00A20E3E" w:rsidP="00DD1B2D">
            <w:pPr>
              <w:jc w:val="center"/>
            </w:pPr>
            <w:proofErr w:type="spellStart"/>
            <w:r>
              <w:rPr>
                <w:sz w:val="16"/>
                <w:szCs w:val="16"/>
              </w:rPr>
              <w:t>Спиртовый</w:t>
            </w:r>
            <w:proofErr w:type="spellEnd"/>
            <w:r>
              <w:rPr>
                <w:sz w:val="16"/>
                <w:szCs w:val="16"/>
              </w:rPr>
              <w:t xml:space="preserve"> раствор для наружного применения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F20" w:rsidRDefault="00A20E3E" w:rsidP="00DD1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флакон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F20" w:rsidRDefault="00A20E3E" w:rsidP="00DD1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F20" w:rsidRDefault="00881F20" w:rsidP="00DD1B2D">
            <w:pPr>
              <w:jc w:val="center"/>
            </w:pPr>
            <w:r w:rsidRPr="002725F5">
              <w:rPr>
                <w:sz w:val="16"/>
                <w:szCs w:val="16"/>
              </w:rPr>
              <w:t>DDP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81F20" w:rsidRPr="00AB79AC" w:rsidRDefault="00881F20" w:rsidP="00DD1B2D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5" w:type="dxa"/>
            <w:vAlign w:val="center"/>
          </w:tcPr>
          <w:p w:rsidR="00881F20" w:rsidRPr="00AB79AC" w:rsidRDefault="00881F20" w:rsidP="00DD1B2D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881F20" w:rsidRPr="00AB79AC" w:rsidRDefault="00881F20" w:rsidP="00DD1B2D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1F20" w:rsidRDefault="00A20E3E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43,52</w:t>
            </w:r>
          </w:p>
        </w:tc>
        <w:tc>
          <w:tcPr>
            <w:tcW w:w="1418" w:type="dxa"/>
            <w:vAlign w:val="center"/>
          </w:tcPr>
          <w:p w:rsidR="00881F20" w:rsidRDefault="00A20E3E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217 600</w:t>
            </w:r>
          </w:p>
        </w:tc>
      </w:tr>
      <w:tr w:rsidR="00881F20" w:rsidRPr="00AB79AC" w:rsidTr="000D6D0B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881F20" w:rsidRDefault="00C6140C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925" w:type="dxa"/>
            <w:vMerge/>
            <w:vAlign w:val="center"/>
          </w:tcPr>
          <w:p w:rsidR="00881F20" w:rsidRPr="00FC1AD5" w:rsidRDefault="00881F20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1F20" w:rsidRDefault="00A20E3E" w:rsidP="00955D39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Глицерин </w:t>
            </w:r>
          </w:p>
        </w:tc>
        <w:tc>
          <w:tcPr>
            <w:tcW w:w="2693" w:type="dxa"/>
            <w:vAlign w:val="center"/>
          </w:tcPr>
          <w:p w:rsidR="00881F20" w:rsidRDefault="00A20E3E" w:rsidP="00DD1B2D">
            <w:pPr>
              <w:jc w:val="center"/>
            </w:pPr>
            <w:r>
              <w:rPr>
                <w:sz w:val="16"/>
                <w:szCs w:val="16"/>
              </w:rPr>
              <w:t xml:space="preserve">Масло для наружного применения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F20" w:rsidRDefault="00A20E3E" w:rsidP="00DD1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флакон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F20" w:rsidRDefault="00A20E3E" w:rsidP="00DD1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F20" w:rsidRDefault="00881F20" w:rsidP="00DD1B2D">
            <w:pPr>
              <w:jc w:val="center"/>
            </w:pPr>
            <w:r w:rsidRPr="002725F5">
              <w:rPr>
                <w:sz w:val="16"/>
                <w:szCs w:val="16"/>
              </w:rPr>
              <w:t>DDP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81F20" w:rsidRPr="00AB79AC" w:rsidRDefault="00881F20" w:rsidP="00DD1B2D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5" w:type="dxa"/>
            <w:vAlign w:val="center"/>
          </w:tcPr>
          <w:p w:rsidR="00881F20" w:rsidRPr="00AB79AC" w:rsidRDefault="00881F20" w:rsidP="00DD1B2D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881F20" w:rsidRPr="00AB79AC" w:rsidRDefault="00881F20" w:rsidP="00DD1B2D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1F20" w:rsidRDefault="00A20E3E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418" w:type="dxa"/>
            <w:vAlign w:val="center"/>
          </w:tcPr>
          <w:p w:rsidR="00881F20" w:rsidRDefault="00A20E3E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100 000</w:t>
            </w:r>
          </w:p>
        </w:tc>
      </w:tr>
      <w:tr w:rsidR="00881F20" w:rsidRPr="00AB79AC" w:rsidTr="000D6D0B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881F20" w:rsidRDefault="00C6140C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925" w:type="dxa"/>
            <w:vMerge/>
            <w:vAlign w:val="center"/>
          </w:tcPr>
          <w:p w:rsidR="00881F20" w:rsidRPr="00FC1AD5" w:rsidRDefault="00881F20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1F20" w:rsidRDefault="00A20E3E" w:rsidP="00955D39">
            <w:pPr>
              <w:jc w:val="center"/>
              <w:rPr>
                <w:color w:val="auto"/>
                <w:sz w:val="16"/>
                <w:szCs w:val="16"/>
              </w:rPr>
            </w:pPr>
            <w:proofErr w:type="spellStart"/>
            <w:r>
              <w:rPr>
                <w:color w:val="auto"/>
                <w:sz w:val="16"/>
                <w:szCs w:val="16"/>
              </w:rPr>
              <w:t>Метилдопа</w:t>
            </w:r>
            <w:proofErr w:type="spellEnd"/>
            <w:r>
              <w:rPr>
                <w:color w:val="auto"/>
                <w:sz w:val="16"/>
                <w:szCs w:val="16"/>
              </w:rPr>
              <w:t xml:space="preserve"> (</w:t>
            </w:r>
            <w:proofErr w:type="spellStart"/>
            <w:r>
              <w:rPr>
                <w:color w:val="auto"/>
                <w:sz w:val="16"/>
                <w:szCs w:val="16"/>
              </w:rPr>
              <w:t>Допегит</w:t>
            </w:r>
            <w:proofErr w:type="spellEnd"/>
            <w:r>
              <w:rPr>
                <w:color w:val="auto"/>
                <w:sz w:val="16"/>
                <w:szCs w:val="16"/>
              </w:rPr>
              <w:t>)250мг</w:t>
            </w:r>
          </w:p>
        </w:tc>
        <w:tc>
          <w:tcPr>
            <w:tcW w:w="2693" w:type="dxa"/>
            <w:vAlign w:val="center"/>
          </w:tcPr>
          <w:p w:rsidR="00881F20" w:rsidRDefault="00A20E3E" w:rsidP="00DD1B2D">
            <w:pPr>
              <w:jc w:val="center"/>
            </w:pPr>
            <w:r>
              <w:rPr>
                <w:sz w:val="16"/>
                <w:szCs w:val="16"/>
              </w:rPr>
              <w:t>таблетка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F20" w:rsidRDefault="00A20E3E" w:rsidP="00DD1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таблетка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F20" w:rsidRDefault="00A20E3E" w:rsidP="00DD1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F20" w:rsidRDefault="00881F20" w:rsidP="00DD1B2D">
            <w:pPr>
              <w:jc w:val="center"/>
            </w:pPr>
            <w:r w:rsidRPr="002725F5">
              <w:rPr>
                <w:sz w:val="16"/>
                <w:szCs w:val="16"/>
              </w:rPr>
              <w:t>DDP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81F20" w:rsidRPr="00AB79AC" w:rsidRDefault="00881F20" w:rsidP="00DD1B2D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5" w:type="dxa"/>
            <w:vAlign w:val="center"/>
          </w:tcPr>
          <w:p w:rsidR="00881F20" w:rsidRPr="00AB79AC" w:rsidRDefault="00881F20" w:rsidP="00DD1B2D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881F20" w:rsidRPr="00AB79AC" w:rsidRDefault="00881F20" w:rsidP="00DD1B2D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1F20" w:rsidRDefault="00A20E3E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38,10</w:t>
            </w:r>
          </w:p>
        </w:tc>
        <w:tc>
          <w:tcPr>
            <w:tcW w:w="1418" w:type="dxa"/>
            <w:vAlign w:val="center"/>
          </w:tcPr>
          <w:p w:rsidR="00881F20" w:rsidRDefault="00A20E3E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95 250</w:t>
            </w:r>
          </w:p>
        </w:tc>
      </w:tr>
      <w:tr w:rsidR="000D6D0B" w:rsidRPr="00AB79AC" w:rsidTr="000D6D0B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0D6D0B" w:rsidRDefault="00C6140C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925" w:type="dxa"/>
            <w:vMerge/>
            <w:vAlign w:val="center"/>
          </w:tcPr>
          <w:p w:rsidR="000D6D0B" w:rsidRPr="00FC1AD5" w:rsidRDefault="000D6D0B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D6D0B" w:rsidRPr="008C4D11" w:rsidRDefault="00A20E3E" w:rsidP="00955D39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Йод  5%</w:t>
            </w:r>
          </w:p>
        </w:tc>
        <w:tc>
          <w:tcPr>
            <w:tcW w:w="2693" w:type="dxa"/>
            <w:vAlign w:val="center"/>
          </w:tcPr>
          <w:p w:rsidR="000D6D0B" w:rsidRDefault="00A20E3E" w:rsidP="000D6D0B">
            <w:pPr>
              <w:jc w:val="center"/>
            </w:pPr>
            <w:r>
              <w:rPr>
                <w:sz w:val="16"/>
                <w:szCs w:val="16"/>
              </w:rPr>
              <w:t xml:space="preserve">Жидкость для </w:t>
            </w:r>
            <w:r w:rsidR="00C029D4">
              <w:rPr>
                <w:sz w:val="16"/>
                <w:szCs w:val="16"/>
              </w:rPr>
              <w:t>наружного</w:t>
            </w:r>
            <w:r>
              <w:rPr>
                <w:sz w:val="16"/>
                <w:szCs w:val="16"/>
              </w:rPr>
              <w:t xml:space="preserve"> </w:t>
            </w:r>
            <w:r w:rsidR="00C029D4">
              <w:rPr>
                <w:sz w:val="16"/>
                <w:szCs w:val="16"/>
              </w:rPr>
              <w:t xml:space="preserve"> применения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6D0B" w:rsidRDefault="00C029D4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флакон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D0B" w:rsidRDefault="00C029D4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6D0B" w:rsidRDefault="000D6D0B" w:rsidP="0035077E">
            <w:pPr>
              <w:jc w:val="center"/>
            </w:pPr>
            <w:r w:rsidRPr="002725F5">
              <w:rPr>
                <w:sz w:val="16"/>
                <w:szCs w:val="16"/>
              </w:rPr>
              <w:t>DDP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D6D0B" w:rsidRPr="00AB79AC" w:rsidRDefault="000D6D0B" w:rsidP="003507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5" w:type="dxa"/>
            <w:vAlign w:val="center"/>
          </w:tcPr>
          <w:p w:rsidR="000D6D0B" w:rsidRPr="00AB79AC" w:rsidRDefault="000D6D0B" w:rsidP="003507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0D6D0B" w:rsidRPr="00AB79AC" w:rsidRDefault="000D6D0B" w:rsidP="003507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D0B" w:rsidRDefault="00C029D4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70,35</w:t>
            </w:r>
          </w:p>
        </w:tc>
        <w:tc>
          <w:tcPr>
            <w:tcW w:w="1418" w:type="dxa"/>
            <w:vAlign w:val="center"/>
          </w:tcPr>
          <w:p w:rsidR="000D6D0B" w:rsidRDefault="00C029D4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140 700</w:t>
            </w:r>
          </w:p>
        </w:tc>
      </w:tr>
      <w:tr w:rsidR="00BE0FEA" w:rsidRPr="00AA054C" w:rsidTr="000D6D0B">
        <w:trPr>
          <w:trHeight w:val="170"/>
        </w:trPr>
        <w:tc>
          <w:tcPr>
            <w:tcW w:w="13609" w:type="dxa"/>
            <w:gridSpan w:val="10"/>
            <w:shd w:val="clear" w:color="auto" w:fill="auto"/>
            <w:vAlign w:val="center"/>
          </w:tcPr>
          <w:p w:rsidR="00BE0FEA" w:rsidRDefault="00BE0FEA" w:rsidP="00A000C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E0FEA" w:rsidRPr="00FC1AD5" w:rsidRDefault="00BE0FEA" w:rsidP="00A000CF">
            <w:pPr>
              <w:jc w:val="center"/>
              <w:rPr>
                <w:b/>
                <w:sz w:val="16"/>
                <w:szCs w:val="16"/>
              </w:rPr>
            </w:pPr>
            <w:r w:rsidRPr="00FC1AD5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0FEA" w:rsidRPr="00FC1AD5" w:rsidRDefault="00BE0FEA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BE0FEA" w:rsidRDefault="00C6140C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9 495 254</w:t>
            </w:r>
          </w:p>
        </w:tc>
      </w:tr>
    </w:tbl>
    <w:p w:rsidR="0038298C" w:rsidRPr="0038298C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Окончательный срок предоставления </w:t>
      </w:r>
      <w:r w:rsidRPr="0038298C">
        <w:rPr>
          <w:color w:val="auto"/>
          <w:sz w:val="18"/>
          <w:szCs w:val="18"/>
          <w:lang w:val="kk-KZ"/>
        </w:rPr>
        <w:t>ценовых предложений</w:t>
      </w:r>
      <w:r w:rsidRPr="0038298C">
        <w:rPr>
          <w:color w:val="auto"/>
          <w:sz w:val="18"/>
          <w:szCs w:val="18"/>
        </w:rPr>
        <w:t xml:space="preserve"> </w:t>
      </w:r>
      <w:r w:rsidRPr="0038298C">
        <w:rPr>
          <w:color w:val="auto"/>
          <w:sz w:val="18"/>
          <w:szCs w:val="18"/>
          <w:lang w:val="kk-KZ"/>
        </w:rPr>
        <w:t xml:space="preserve">  </w:t>
      </w:r>
      <w:r w:rsidRPr="0038298C">
        <w:rPr>
          <w:color w:val="auto"/>
          <w:sz w:val="18"/>
          <w:szCs w:val="18"/>
        </w:rPr>
        <w:t xml:space="preserve">до </w:t>
      </w:r>
      <w:r w:rsidR="00C6140C">
        <w:rPr>
          <w:color w:val="auto"/>
          <w:sz w:val="18"/>
          <w:szCs w:val="18"/>
        </w:rPr>
        <w:t>13</w:t>
      </w:r>
      <w:r w:rsidRPr="0038298C">
        <w:rPr>
          <w:color w:val="auto"/>
          <w:sz w:val="18"/>
          <w:szCs w:val="18"/>
        </w:rPr>
        <w:t>.</w:t>
      </w:r>
      <w:r w:rsidR="00C6140C">
        <w:rPr>
          <w:color w:val="auto"/>
          <w:sz w:val="18"/>
          <w:szCs w:val="18"/>
        </w:rPr>
        <w:t>3</w:t>
      </w:r>
      <w:r w:rsidRPr="0038298C">
        <w:rPr>
          <w:color w:val="auto"/>
          <w:sz w:val="18"/>
          <w:szCs w:val="18"/>
        </w:rPr>
        <w:t xml:space="preserve">0 часов </w:t>
      </w:r>
      <w:r w:rsidRPr="0038298C">
        <w:rPr>
          <w:color w:val="auto"/>
          <w:sz w:val="18"/>
          <w:szCs w:val="18"/>
          <w:lang w:val="kk-KZ"/>
        </w:rPr>
        <w:t>(по времени г. Актобе)</w:t>
      </w:r>
      <w:r w:rsidR="00C6140C">
        <w:rPr>
          <w:color w:val="auto"/>
          <w:sz w:val="18"/>
          <w:szCs w:val="18"/>
          <w:lang w:val="kk-KZ"/>
        </w:rPr>
        <w:t>26</w:t>
      </w:r>
      <w:r w:rsidR="00C029D4">
        <w:rPr>
          <w:color w:val="auto"/>
          <w:sz w:val="18"/>
          <w:szCs w:val="18"/>
          <w:lang w:val="kk-KZ"/>
        </w:rPr>
        <w:t xml:space="preserve"> марта</w:t>
      </w:r>
      <w:r w:rsidR="00A07E45">
        <w:rPr>
          <w:color w:val="auto"/>
          <w:sz w:val="18"/>
          <w:szCs w:val="18"/>
          <w:lang w:val="kk-KZ"/>
        </w:rPr>
        <w:t xml:space="preserve"> 2020г </w:t>
      </w:r>
      <w:r w:rsidRPr="0038298C">
        <w:rPr>
          <w:color w:val="auto"/>
          <w:sz w:val="18"/>
          <w:szCs w:val="18"/>
          <w:lang w:val="kk-KZ"/>
        </w:rPr>
        <w:t xml:space="preserve"> </w:t>
      </w:r>
      <w:r w:rsidRPr="0038298C">
        <w:rPr>
          <w:color w:val="auto"/>
          <w:sz w:val="18"/>
          <w:szCs w:val="18"/>
        </w:rPr>
        <w:t xml:space="preserve">года по следующему адресу:  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 7, кабинет №1</w:t>
      </w:r>
    </w:p>
    <w:p w:rsidR="0038298C" w:rsidRPr="0038298C" w:rsidRDefault="0038298C" w:rsidP="00C6140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>Конверты с</w:t>
      </w:r>
      <w:r w:rsidRPr="0038298C">
        <w:rPr>
          <w:color w:val="auto"/>
          <w:sz w:val="18"/>
          <w:szCs w:val="18"/>
          <w:lang w:val="kk-KZ"/>
        </w:rPr>
        <w:t xml:space="preserve">  ценовыми предложениями</w:t>
      </w:r>
      <w:r w:rsidRPr="0038298C">
        <w:rPr>
          <w:color w:val="auto"/>
          <w:sz w:val="18"/>
          <w:szCs w:val="18"/>
        </w:rPr>
        <w:t xml:space="preserve"> будут вскрываться в </w:t>
      </w:r>
      <w:r w:rsidR="00C6140C">
        <w:rPr>
          <w:color w:val="auto"/>
          <w:sz w:val="18"/>
          <w:szCs w:val="18"/>
        </w:rPr>
        <w:t>14.3</w:t>
      </w:r>
      <w:r w:rsidRPr="0038298C">
        <w:rPr>
          <w:color w:val="auto"/>
          <w:sz w:val="18"/>
          <w:szCs w:val="18"/>
        </w:rPr>
        <w:t>0 часов</w:t>
      </w:r>
      <w:r w:rsidRPr="0038298C">
        <w:rPr>
          <w:color w:val="auto"/>
          <w:sz w:val="18"/>
          <w:szCs w:val="18"/>
          <w:lang w:val="kk-KZ"/>
        </w:rPr>
        <w:t xml:space="preserve"> (по времени г. Актобе)</w:t>
      </w:r>
      <w:r w:rsidR="00C6140C">
        <w:rPr>
          <w:color w:val="auto"/>
          <w:sz w:val="18"/>
          <w:szCs w:val="18"/>
          <w:lang w:val="kk-KZ"/>
        </w:rPr>
        <w:t xml:space="preserve"> 26 </w:t>
      </w:r>
      <w:bookmarkStart w:id="6" w:name="_GoBack"/>
      <w:bookmarkEnd w:id="6"/>
      <w:r w:rsidR="00C029D4">
        <w:rPr>
          <w:color w:val="auto"/>
          <w:sz w:val="18"/>
          <w:szCs w:val="18"/>
          <w:lang w:val="kk-KZ"/>
        </w:rPr>
        <w:t>марта</w:t>
      </w:r>
      <w:r w:rsidR="00A07E45">
        <w:rPr>
          <w:color w:val="auto"/>
          <w:sz w:val="18"/>
          <w:szCs w:val="18"/>
          <w:lang w:val="kk-KZ"/>
        </w:rPr>
        <w:t xml:space="preserve"> 2020</w:t>
      </w:r>
      <w:r w:rsidRPr="0038298C">
        <w:rPr>
          <w:color w:val="auto"/>
          <w:sz w:val="18"/>
          <w:szCs w:val="18"/>
          <w:lang w:val="kk-KZ"/>
        </w:rPr>
        <w:t xml:space="preserve"> </w:t>
      </w:r>
      <w:r w:rsidRPr="0038298C">
        <w:rPr>
          <w:color w:val="auto"/>
          <w:sz w:val="18"/>
          <w:szCs w:val="18"/>
        </w:rPr>
        <w:t xml:space="preserve">года по следующему адресу: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, 7, в </w:t>
      </w:r>
      <w:proofErr w:type="gramStart"/>
      <w:r w:rsidRPr="0038298C">
        <w:rPr>
          <w:color w:val="auto"/>
          <w:sz w:val="18"/>
          <w:szCs w:val="18"/>
        </w:rPr>
        <w:t>конференц- зал</w:t>
      </w:r>
      <w:proofErr w:type="gramEnd"/>
      <w:r w:rsidRPr="0038298C">
        <w:rPr>
          <w:color w:val="auto"/>
          <w:sz w:val="18"/>
          <w:szCs w:val="18"/>
        </w:rPr>
        <w:t>. Потенциальные поставщики могут присутствовать при вскрытии конвертов.</w:t>
      </w:r>
    </w:p>
    <w:p w:rsidR="0038298C" w:rsidRPr="0038298C" w:rsidRDefault="0038298C" w:rsidP="0038298C">
      <w:pPr>
        <w:shd w:val="clear" w:color="auto" w:fill="FFFFFF"/>
        <w:spacing w:line="276" w:lineRule="auto"/>
        <w:ind w:firstLine="708"/>
        <w:jc w:val="both"/>
        <w:rPr>
          <w:b/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Дополнительную информацию и справку можно получить по телефону:  </w:t>
      </w:r>
      <w:r w:rsidRPr="0038298C">
        <w:rPr>
          <w:b/>
          <w:color w:val="auto"/>
          <w:sz w:val="18"/>
          <w:szCs w:val="18"/>
        </w:rPr>
        <w:t>8 (7132) 550 400.</w:t>
      </w:r>
    </w:p>
    <w:p w:rsidR="00380018" w:rsidRPr="0038298C" w:rsidRDefault="00380018" w:rsidP="0038298C">
      <w:pPr>
        <w:shd w:val="clear" w:color="auto" w:fill="FFFFFF"/>
        <w:jc w:val="both"/>
        <w:rPr>
          <w:sz w:val="28"/>
          <w:szCs w:val="28"/>
        </w:rPr>
      </w:pPr>
    </w:p>
    <w:sectPr w:rsidR="00380018" w:rsidRPr="0038298C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7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66407F88"/>
    <w:multiLevelType w:val="multilevel"/>
    <w:tmpl w:val="AFCA8C1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3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5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5"/>
  </w:num>
  <w:num w:numId="2">
    <w:abstractNumId w:val="4"/>
  </w:num>
  <w:num w:numId="3">
    <w:abstractNumId w:val="10"/>
  </w:num>
  <w:num w:numId="4">
    <w:abstractNumId w:val="11"/>
  </w:num>
  <w:num w:numId="5">
    <w:abstractNumId w:val="3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8"/>
  </w:num>
  <w:num w:numId="11">
    <w:abstractNumId w:val="7"/>
  </w:num>
  <w:num w:numId="12">
    <w:abstractNumId w:val="6"/>
  </w:num>
  <w:num w:numId="13">
    <w:abstractNumId w:val="13"/>
  </w:num>
  <w:num w:numId="14">
    <w:abstractNumId w:val="14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E6"/>
    <w:rsid w:val="000412CB"/>
    <w:rsid w:val="00047280"/>
    <w:rsid w:val="00070B15"/>
    <w:rsid w:val="000738CB"/>
    <w:rsid w:val="00091DB1"/>
    <w:rsid w:val="00095B0F"/>
    <w:rsid w:val="000D6D0B"/>
    <w:rsid w:val="000D7B16"/>
    <w:rsid w:val="000F1F12"/>
    <w:rsid w:val="000F6FDB"/>
    <w:rsid w:val="00141281"/>
    <w:rsid w:val="0014420B"/>
    <w:rsid w:val="001529FC"/>
    <w:rsid w:val="00163755"/>
    <w:rsid w:val="00165A01"/>
    <w:rsid w:val="001702AB"/>
    <w:rsid w:val="00185976"/>
    <w:rsid w:val="001A3292"/>
    <w:rsid w:val="001C63CC"/>
    <w:rsid w:val="001D69D5"/>
    <w:rsid w:val="00217FC5"/>
    <w:rsid w:val="002212FC"/>
    <w:rsid w:val="002463E6"/>
    <w:rsid w:val="002472A7"/>
    <w:rsid w:val="002D1636"/>
    <w:rsid w:val="002D54CE"/>
    <w:rsid w:val="002F7CEB"/>
    <w:rsid w:val="00302010"/>
    <w:rsid w:val="00305237"/>
    <w:rsid w:val="0032173C"/>
    <w:rsid w:val="0034128C"/>
    <w:rsid w:val="003565DF"/>
    <w:rsid w:val="00380018"/>
    <w:rsid w:val="00380C64"/>
    <w:rsid w:val="0038298C"/>
    <w:rsid w:val="00383A74"/>
    <w:rsid w:val="003C6B46"/>
    <w:rsid w:val="003D0E3C"/>
    <w:rsid w:val="003D5E1B"/>
    <w:rsid w:val="003D753B"/>
    <w:rsid w:val="003E0279"/>
    <w:rsid w:val="003E3A7C"/>
    <w:rsid w:val="00410567"/>
    <w:rsid w:val="00424272"/>
    <w:rsid w:val="0044454B"/>
    <w:rsid w:val="00453C0B"/>
    <w:rsid w:val="004645F2"/>
    <w:rsid w:val="004B5D71"/>
    <w:rsid w:val="004D2B7A"/>
    <w:rsid w:val="004F1B22"/>
    <w:rsid w:val="005037AE"/>
    <w:rsid w:val="00522DD1"/>
    <w:rsid w:val="0055399D"/>
    <w:rsid w:val="0055455B"/>
    <w:rsid w:val="005B28A5"/>
    <w:rsid w:val="005B4AF7"/>
    <w:rsid w:val="005C5C2C"/>
    <w:rsid w:val="00607099"/>
    <w:rsid w:val="00661702"/>
    <w:rsid w:val="0067604F"/>
    <w:rsid w:val="0067699A"/>
    <w:rsid w:val="006A3C9F"/>
    <w:rsid w:val="006B345C"/>
    <w:rsid w:val="006C14C0"/>
    <w:rsid w:val="006D2C31"/>
    <w:rsid w:val="006E24C0"/>
    <w:rsid w:val="006E77BD"/>
    <w:rsid w:val="006F0363"/>
    <w:rsid w:val="00701CD5"/>
    <w:rsid w:val="00706CE8"/>
    <w:rsid w:val="00707D4B"/>
    <w:rsid w:val="007101BE"/>
    <w:rsid w:val="00742824"/>
    <w:rsid w:val="00756DE5"/>
    <w:rsid w:val="00757D37"/>
    <w:rsid w:val="007609F2"/>
    <w:rsid w:val="00773B4C"/>
    <w:rsid w:val="00776046"/>
    <w:rsid w:val="0079264F"/>
    <w:rsid w:val="0080185B"/>
    <w:rsid w:val="00821425"/>
    <w:rsid w:val="008340F9"/>
    <w:rsid w:val="0085002E"/>
    <w:rsid w:val="0087659E"/>
    <w:rsid w:val="00881F20"/>
    <w:rsid w:val="00884774"/>
    <w:rsid w:val="008C4D11"/>
    <w:rsid w:val="008D0078"/>
    <w:rsid w:val="008D439E"/>
    <w:rsid w:val="008F47FF"/>
    <w:rsid w:val="00907035"/>
    <w:rsid w:val="009103D7"/>
    <w:rsid w:val="00913274"/>
    <w:rsid w:val="0093268C"/>
    <w:rsid w:val="00943A0A"/>
    <w:rsid w:val="00950ADE"/>
    <w:rsid w:val="00955B70"/>
    <w:rsid w:val="009670B5"/>
    <w:rsid w:val="00983378"/>
    <w:rsid w:val="009935AC"/>
    <w:rsid w:val="00995B2B"/>
    <w:rsid w:val="009C7E97"/>
    <w:rsid w:val="009D3F1E"/>
    <w:rsid w:val="009D6029"/>
    <w:rsid w:val="009E3C04"/>
    <w:rsid w:val="009E76F5"/>
    <w:rsid w:val="00A000CF"/>
    <w:rsid w:val="00A01DE8"/>
    <w:rsid w:val="00A07E45"/>
    <w:rsid w:val="00A20E3E"/>
    <w:rsid w:val="00A252C5"/>
    <w:rsid w:val="00A2616D"/>
    <w:rsid w:val="00A44FFD"/>
    <w:rsid w:val="00A9773E"/>
    <w:rsid w:val="00AA38AB"/>
    <w:rsid w:val="00AA6811"/>
    <w:rsid w:val="00AA7627"/>
    <w:rsid w:val="00AB380A"/>
    <w:rsid w:val="00AB44BD"/>
    <w:rsid w:val="00AB751D"/>
    <w:rsid w:val="00AB79AC"/>
    <w:rsid w:val="00AB7D1B"/>
    <w:rsid w:val="00AE1E63"/>
    <w:rsid w:val="00B25630"/>
    <w:rsid w:val="00B37282"/>
    <w:rsid w:val="00B54B01"/>
    <w:rsid w:val="00B82F76"/>
    <w:rsid w:val="00B91B8D"/>
    <w:rsid w:val="00BA3925"/>
    <w:rsid w:val="00BA62FF"/>
    <w:rsid w:val="00BE02E5"/>
    <w:rsid w:val="00BE0FEA"/>
    <w:rsid w:val="00BE6445"/>
    <w:rsid w:val="00C029D4"/>
    <w:rsid w:val="00C3513E"/>
    <w:rsid w:val="00C6140C"/>
    <w:rsid w:val="00C6184C"/>
    <w:rsid w:val="00C936E2"/>
    <w:rsid w:val="00C942CF"/>
    <w:rsid w:val="00CB40FE"/>
    <w:rsid w:val="00CB7F40"/>
    <w:rsid w:val="00CC23BB"/>
    <w:rsid w:val="00CD5E2C"/>
    <w:rsid w:val="00CF184B"/>
    <w:rsid w:val="00D073A8"/>
    <w:rsid w:val="00D155DE"/>
    <w:rsid w:val="00D17BD9"/>
    <w:rsid w:val="00D21514"/>
    <w:rsid w:val="00D26EEB"/>
    <w:rsid w:val="00D65A10"/>
    <w:rsid w:val="00D77BEB"/>
    <w:rsid w:val="00DD7061"/>
    <w:rsid w:val="00DF5352"/>
    <w:rsid w:val="00E21421"/>
    <w:rsid w:val="00E34814"/>
    <w:rsid w:val="00E42630"/>
    <w:rsid w:val="00E43885"/>
    <w:rsid w:val="00E528EC"/>
    <w:rsid w:val="00E55C27"/>
    <w:rsid w:val="00E751B0"/>
    <w:rsid w:val="00E75E07"/>
    <w:rsid w:val="00E8409D"/>
    <w:rsid w:val="00EA73FB"/>
    <w:rsid w:val="00EC7DEE"/>
    <w:rsid w:val="00EE2DDD"/>
    <w:rsid w:val="00EF50E4"/>
    <w:rsid w:val="00EF5873"/>
    <w:rsid w:val="00F0375E"/>
    <w:rsid w:val="00F038EB"/>
    <w:rsid w:val="00F30BFB"/>
    <w:rsid w:val="00F41DB0"/>
    <w:rsid w:val="00F51396"/>
    <w:rsid w:val="00F5209E"/>
    <w:rsid w:val="00F57F2A"/>
    <w:rsid w:val="00F71B1A"/>
    <w:rsid w:val="00F82DE6"/>
    <w:rsid w:val="00F85D75"/>
    <w:rsid w:val="00FA2A3E"/>
    <w:rsid w:val="00FB6DF7"/>
    <w:rsid w:val="00FB757E"/>
    <w:rsid w:val="00FC104B"/>
    <w:rsid w:val="00FC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paragraph" w:styleId="3">
    <w:name w:val="heading 3"/>
    <w:basedOn w:val="a0"/>
    <w:next w:val="Textbody"/>
    <w:link w:val="30"/>
    <w:rsid w:val="00E528EC"/>
    <w:pPr>
      <w:keepNext/>
      <w:widowControl w:val="0"/>
      <w:pBdr>
        <w:bottom w:val="none" w:sz="0" w:space="0" w:color="auto"/>
      </w:pBdr>
      <w:suppressAutoHyphens/>
      <w:autoSpaceDN w:val="0"/>
      <w:spacing w:before="240" w:after="120"/>
      <w:contextualSpacing w:val="0"/>
      <w:textAlignment w:val="baseline"/>
      <w:outlineLvl w:val="2"/>
    </w:pPr>
    <w:rPr>
      <w:rFonts w:ascii="Times New Roman" w:eastAsia="MS Mincho" w:hAnsi="Times New Roman" w:cs="Tahoma"/>
      <w:b/>
      <w:bCs/>
      <w:color w:val="auto"/>
      <w:spacing w:val="0"/>
      <w:kern w:val="3"/>
      <w:sz w:val="28"/>
      <w:szCs w:val="28"/>
      <w:lang w:val="de-DE" w:eastAsia="ja-JP" w:bidi="fa-I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5">
    <w:name w:val="Hyperlink"/>
    <w:uiPriority w:val="99"/>
    <w:unhideWhenUsed/>
    <w:rsid w:val="00F0375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FA2A3E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color w:val="auto"/>
      <w:kern w:val="3"/>
      <w:lang w:val="de-DE" w:eastAsia="ja-JP" w:bidi="fa-IR"/>
    </w:rPr>
  </w:style>
  <w:style w:type="paragraph" w:customStyle="1" w:styleId="Textbody">
    <w:name w:val="Text body"/>
    <w:basedOn w:val="a"/>
    <w:rsid w:val="00E528EC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color w:val="auto"/>
      <w:kern w:val="3"/>
      <w:lang w:val="de-DE" w:eastAsia="ja-JP" w:bidi="fa-IR"/>
    </w:rPr>
  </w:style>
  <w:style w:type="character" w:customStyle="1" w:styleId="30">
    <w:name w:val="Заголовок 3 Знак"/>
    <w:basedOn w:val="a1"/>
    <w:link w:val="3"/>
    <w:rsid w:val="00E528EC"/>
    <w:rPr>
      <w:rFonts w:eastAsia="MS Mincho" w:cs="Tahoma"/>
      <w:b/>
      <w:bCs/>
      <w:kern w:val="3"/>
      <w:sz w:val="28"/>
      <w:szCs w:val="28"/>
      <w:lang w:val="de-DE" w:eastAsia="ja-JP" w:bidi="fa-IR"/>
    </w:rPr>
  </w:style>
  <w:style w:type="paragraph" w:styleId="a0">
    <w:name w:val="Title"/>
    <w:basedOn w:val="a"/>
    <w:next w:val="a"/>
    <w:link w:val="a8"/>
    <w:uiPriority w:val="10"/>
    <w:qFormat/>
    <w:rsid w:val="00E528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1"/>
    <w:link w:val="a0"/>
    <w:uiPriority w:val="10"/>
    <w:rsid w:val="00E528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paragraph" w:styleId="3">
    <w:name w:val="heading 3"/>
    <w:basedOn w:val="a0"/>
    <w:next w:val="Textbody"/>
    <w:link w:val="30"/>
    <w:rsid w:val="00E528EC"/>
    <w:pPr>
      <w:keepNext/>
      <w:widowControl w:val="0"/>
      <w:pBdr>
        <w:bottom w:val="none" w:sz="0" w:space="0" w:color="auto"/>
      </w:pBdr>
      <w:suppressAutoHyphens/>
      <w:autoSpaceDN w:val="0"/>
      <w:spacing w:before="240" w:after="120"/>
      <w:contextualSpacing w:val="0"/>
      <w:textAlignment w:val="baseline"/>
      <w:outlineLvl w:val="2"/>
    </w:pPr>
    <w:rPr>
      <w:rFonts w:ascii="Times New Roman" w:eastAsia="MS Mincho" w:hAnsi="Times New Roman" w:cs="Tahoma"/>
      <w:b/>
      <w:bCs/>
      <w:color w:val="auto"/>
      <w:spacing w:val="0"/>
      <w:kern w:val="3"/>
      <w:sz w:val="28"/>
      <w:szCs w:val="28"/>
      <w:lang w:val="de-DE" w:eastAsia="ja-JP" w:bidi="fa-I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5">
    <w:name w:val="Hyperlink"/>
    <w:uiPriority w:val="99"/>
    <w:unhideWhenUsed/>
    <w:rsid w:val="00F0375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FA2A3E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color w:val="auto"/>
      <w:kern w:val="3"/>
      <w:lang w:val="de-DE" w:eastAsia="ja-JP" w:bidi="fa-IR"/>
    </w:rPr>
  </w:style>
  <w:style w:type="paragraph" w:customStyle="1" w:styleId="Textbody">
    <w:name w:val="Text body"/>
    <w:basedOn w:val="a"/>
    <w:rsid w:val="00E528EC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color w:val="auto"/>
      <w:kern w:val="3"/>
      <w:lang w:val="de-DE" w:eastAsia="ja-JP" w:bidi="fa-IR"/>
    </w:rPr>
  </w:style>
  <w:style w:type="character" w:customStyle="1" w:styleId="30">
    <w:name w:val="Заголовок 3 Знак"/>
    <w:basedOn w:val="a1"/>
    <w:link w:val="3"/>
    <w:rsid w:val="00E528EC"/>
    <w:rPr>
      <w:rFonts w:eastAsia="MS Mincho" w:cs="Tahoma"/>
      <w:b/>
      <w:bCs/>
      <w:kern w:val="3"/>
      <w:sz w:val="28"/>
      <w:szCs w:val="28"/>
      <w:lang w:val="de-DE" w:eastAsia="ja-JP" w:bidi="fa-IR"/>
    </w:rPr>
  </w:style>
  <w:style w:type="paragraph" w:styleId="a0">
    <w:name w:val="Title"/>
    <w:basedOn w:val="a"/>
    <w:next w:val="a"/>
    <w:link w:val="a8"/>
    <w:uiPriority w:val="10"/>
    <w:qFormat/>
    <w:rsid w:val="00E528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1"/>
    <w:link w:val="a0"/>
    <w:uiPriority w:val="10"/>
    <w:rsid w:val="00E528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3</cp:revision>
  <cp:lastPrinted>2020-03-06T04:37:00Z</cp:lastPrinted>
  <dcterms:created xsi:type="dcterms:W3CDTF">2020-03-19T09:48:00Z</dcterms:created>
  <dcterms:modified xsi:type="dcterms:W3CDTF">2020-03-19T09:51:00Z</dcterms:modified>
</cp:coreProperties>
</file>