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4B" w:rsidRPr="00E530A9" w:rsidRDefault="00C4204B" w:rsidP="00C4204B">
      <w:pPr>
        <w:pStyle w:val="1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E530A9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C4204B" w:rsidRPr="00E530A9" w:rsidRDefault="00C4204B" w:rsidP="00C4204B">
      <w:pPr>
        <w:pStyle w:val="1"/>
        <w:shd w:val="clear" w:color="auto" w:fill="auto"/>
        <w:spacing w:after="300"/>
        <w:jc w:val="center"/>
        <w:rPr>
          <w:rFonts w:ascii="Times New Roman" w:hAnsi="Times New Roman" w:cs="Times New Roman"/>
          <w:sz w:val="28"/>
          <w:szCs w:val="28"/>
        </w:rPr>
      </w:pPr>
      <w:r w:rsidRPr="00E530A9">
        <w:rPr>
          <w:rFonts w:ascii="Times New Roman" w:hAnsi="Times New Roman" w:cs="Times New Roman"/>
          <w:b/>
          <w:bCs/>
          <w:sz w:val="28"/>
          <w:szCs w:val="28"/>
        </w:rPr>
        <w:t>профессиональной этики и служебного поведения</w:t>
      </w:r>
      <w:r w:rsidRPr="00E530A9">
        <w:rPr>
          <w:rFonts w:ascii="Times New Roman" w:hAnsi="Times New Roman" w:cs="Times New Roman"/>
          <w:b/>
          <w:bCs/>
          <w:sz w:val="28"/>
          <w:szCs w:val="28"/>
        </w:rPr>
        <w:br/>
        <w:t>работников медицинских организаций Актюбинской области</w:t>
      </w:r>
    </w:p>
    <w:p w:rsidR="00C4204B" w:rsidRPr="00C70B62" w:rsidRDefault="00C4204B" w:rsidP="00E530A9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70B6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4204B" w:rsidRDefault="00C4204B" w:rsidP="00C4204B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и служебного поведения (далее - Кодекс) - свод принципов и норм служебного </w:t>
      </w:r>
      <w:proofErr w:type="gramStart"/>
      <w:r w:rsidRPr="00C4204B">
        <w:rPr>
          <w:rFonts w:ascii="Times New Roman" w:hAnsi="Times New Roman" w:cs="Times New Roman"/>
          <w:sz w:val="28"/>
          <w:szCs w:val="28"/>
        </w:rPr>
        <w:t>поведения работников медицинских организаций государственной системы здравоохранения Актюбинской</w:t>
      </w:r>
      <w:proofErr w:type="gramEnd"/>
      <w:r w:rsidRPr="00C4204B">
        <w:rPr>
          <w:rFonts w:ascii="Times New Roman" w:hAnsi="Times New Roman" w:cs="Times New Roman"/>
          <w:sz w:val="28"/>
          <w:szCs w:val="28"/>
        </w:rPr>
        <w:t xml:space="preserve"> области (далее - работников) при осуществлении ими профессиональной деятельности.</w:t>
      </w:r>
    </w:p>
    <w:p w:rsidR="00C4204B" w:rsidRDefault="00C4204B" w:rsidP="00C4204B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Кодекс разработан в соответствии с положениями Конституции Республики Казахстан, Трудового кодекса Республики Казахстан, Кодекса Республики Казахстан «О здоровье народа и системе здравоохранения», Закона Республики Казахстан "О противодействии коррупции", иных нормативных правовых актов Республики Казахстан, а также основан на общепризнанных</w:t>
      </w:r>
      <w:r w:rsidRPr="00C4204B">
        <w:rPr>
          <w:rFonts w:ascii="Times New Roman" w:hAnsi="Times New Roman" w:cs="Times New Roman"/>
          <w:sz w:val="28"/>
          <w:szCs w:val="28"/>
        </w:rPr>
        <w:tab/>
      </w:r>
      <w:r w:rsidR="00C70B62"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нравственных нормах и принципах.</w:t>
      </w:r>
    </w:p>
    <w:p w:rsidR="00C4204B" w:rsidRDefault="00C4204B" w:rsidP="00C4204B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Под служебным поведением в настоящем Кодексе понимается сознательно регулируемый комплекс действий и поступков работника, осуществляемых им в процессе выполнения своих должностных обязанностей.</w:t>
      </w:r>
    </w:p>
    <w:p w:rsidR="00C4204B" w:rsidRDefault="00C4204B" w:rsidP="00C4204B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Каждый работник должен принимать все необходимые меры для соблюдения положений Кодекса, а каждый пациент вправе ожидать от работника поведения в отношении себя в соответствии с положениями Кодекса.</w:t>
      </w:r>
    </w:p>
    <w:p w:rsidR="00C4204B" w:rsidRDefault="00C4204B" w:rsidP="00C4204B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Соблюдение работниками положений Кодекса является одним из критериев оценки качества их профессиональной деятельности и трудовой дисциплины. В медицинских организациях создаются комиссии по этике, в функции которых входят оценка соблюдения работниками положений настоящего Кодекса и предупреждение их нарушений.</w:t>
      </w:r>
    </w:p>
    <w:p w:rsidR="00C4204B" w:rsidRPr="00C4204B" w:rsidRDefault="00C4204B" w:rsidP="00C4204B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Положения Кодекса распространяются на всех работников медицинских организаций государственной системы здравоохранения, включая медицинских регистраторов, младший персонал, работников, непосредственно не оказывающих медицинские услуги.</w:t>
      </w:r>
    </w:p>
    <w:p w:rsidR="00C4204B" w:rsidRDefault="00C4204B" w:rsidP="00C4204B">
      <w:pPr>
        <w:pStyle w:val="1"/>
        <w:shd w:val="clear" w:color="auto" w:fill="auto"/>
        <w:tabs>
          <w:tab w:val="left" w:pos="314"/>
        </w:tabs>
      </w:pPr>
    </w:p>
    <w:p w:rsidR="00C4204B" w:rsidRPr="00C70B62" w:rsidRDefault="00C4204B" w:rsidP="00E530A9">
      <w:pPr>
        <w:pStyle w:val="1"/>
        <w:shd w:val="clear" w:color="auto" w:fill="auto"/>
        <w:spacing w:after="320" w:line="228" w:lineRule="auto"/>
        <w:rPr>
          <w:rFonts w:ascii="Times New Roman" w:hAnsi="Times New Roman" w:cs="Times New Roman"/>
          <w:sz w:val="28"/>
          <w:szCs w:val="28"/>
        </w:rPr>
      </w:pPr>
      <w:r w:rsidRPr="00C70B62">
        <w:rPr>
          <w:rFonts w:ascii="Times New Roman" w:hAnsi="Times New Roman" w:cs="Times New Roman"/>
          <w:sz w:val="28"/>
          <w:szCs w:val="28"/>
        </w:rPr>
        <w:t>Раздел 1. ПРИНЦИПЫ СЛУЖЕБНОГО ПОВЕДЕНИЯ РАБОТНИКОВ МЕДИЦИНСКИХ ОРГАНИЗАЦИЙ</w:t>
      </w:r>
    </w:p>
    <w:p w:rsidR="00C4204B" w:rsidRPr="00C70B62" w:rsidRDefault="00C4204B" w:rsidP="00E530A9">
      <w:pPr>
        <w:pStyle w:val="1"/>
        <w:shd w:val="clear" w:color="auto" w:fill="auto"/>
        <w:spacing w:after="320"/>
        <w:rPr>
          <w:rFonts w:ascii="Times New Roman" w:hAnsi="Times New Roman" w:cs="Times New Roman"/>
          <w:sz w:val="28"/>
          <w:szCs w:val="28"/>
        </w:rPr>
      </w:pPr>
      <w:r w:rsidRPr="00C70B62">
        <w:rPr>
          <w:rFonts w:ascii="Times New Roman" w:hAnsi="Times New Roman" w:cs="Times New Roman"/>
          <w:sz w:val="28"/>
          <w:szCs w:val="28"/>
        </w:rPr>
        <w:t>Статья 1. Основные принципы служебного поведения работников являются основной их поведения при осуществлении деятельности в медицинской организации.</w:t>
      </w:r>
    </w:p>
    <w:p w:rsidR="00C4204B" w:rsidRPr="00C4204B" w:rsidRDefault="00C4204B" w:rsidP="00C4204B">
      <w:pPr>
        <w:pStyle w:val="1"/>
        <w:shd w:val="clear" w:color="auto" w:fill="auto"/>
        <w:tabs>
          <w:tab w:val="left" w:pos="2242"/>
          <w:tab w:val="left" w:pos="4316"/>
          <w:tab w:val="left" w:pos="5306"/>
          <w:tab w:val="left" w:pos="763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Работники медицинских организаций, сознавая свою ответственность перед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государством,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должны:</w:t>
      </w:r>
    </w:p>
    <w:p w:rsid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 xml:space="preserve">в обязательном порядке соблюдать Конституцию Республики Казахстан, законодательство Республики Казахстан, не допускать нарушение законов и </w:t>
      </w:r>
      <w:r w:rsidRPr="00C4204B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актов, исходя из политической, экономической целесообразности либо</w:t>
      </w:r>
      <w:r w:rsidRPr="00C4204B">
        <w:rPr>
          <w:rFonts w:ascii="Times New Roman" w:hAnsi="Times New Roman" w:cs="Times New Roman"/>
          <w:sz w:val="28"/>
          <w:szCs w:val="28"/>
        </w:rPr>
        <w:tab/>
        <w:t>по иным мотивам;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человека и гражданина определяют основной смысл и содержание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медицинской</w:t>
      </w:r>
      <w:r w:rsidRPr="00C4204B">
        <w:rPr>
          <w:rFonts w:ascii="Times New Roman" w:hAnsi="Times New Roman" w:cs="Times New Roman"/>
          <w:sz w:val="28"/>
          <w:szCs w:val="28"/>
        </w:rPr>
        <w:tab/>
        <w:t>организации;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предмета и целей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C4204B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 xml:space="preserve">каким-либо профессиональным или социальным группам и организациям, быть независимыми от влияния отдельных граждан,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или социальных групп и </w:t>
      </w:r>
      <w:r w:rsidRPr="00C4204B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служебного поведения;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</w:t>
      </w:r>
    </w:p>
    <w:p w:rsidR="00C4204B" w:rsidRPr="00C4204B" w:rsidRDefault="00C4204B" w:rsidP="00C4204B">
      <w:pPr>
        <w:pStyle w:val="1"/>
        <w:shd w:val="clear" w:color="auto" w:fill="auto"/>
        <w:tabs>
          <w:tab w:val="left" w:pos="763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лицами;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Казахстана и других государств, учитывать культурные и иные особенности различных этнических, социальных групп и концессий, способствовать межнациональному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межконфессиональному</w:t>
      </w:r>
      <w:r w:rsidR="00C70B62"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ab/>
        <w:t>согласию;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491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медицинской организации;</w:t>
      </w:r>
    </w:p>
    <w:p w:rsid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496"/>
        </w:tabs>
        <w:spacing w:after="320"/>
        <w:contextualSpacing/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организаций, должностных лиц и граждан при решении вопросов личного характера;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496"/>
        </w:tabs>
        <w:spacing w:after="320"/>
        <w:contextualSpacing/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соблюдать установленный в медицинской организации порядок предоставления служебной информации и публичных выступлений;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5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массовой информации по информированию общества о работе медицинской организации, а также оказывать содействие в получении достоверной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Pr="00C4204B">
        <w:rPr>
          <w:rFonts w:ascii="Times New Roman" w:hAnsi="Times New Roman" w:cs="Times New Roman"/>
          <w:sz w:val="28"/>
          <w:szCs w:val="28"/>
        </w:rPr>
        <w:t>порядке;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и рационального распоряжения ресурсами, находящимися в сфере его ответственности;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 xml:space="preserve">беспристрастность и справедливость, не допускать </w:t>
      </w:r>
      <w:proofErr w:type="spellStart"/>
      <w:r w:rsidRPr="00C4204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C4204B">
        <w:rPr>
          <w:rFonts w:ascii="Times New Roman" w:hAnsi="Times New Roman" w:cs="Times New Roman"/>
          <w:sz w:val="28"/>
          <w:szCs w:val="28"/>
        </w:rPr>
        <w:t xml:space="preserve"> опасного </w:t>
      </w:r>
      <w:r w:rsidRPr="00C4204B">
        <w:rPr>
          <w:rFonts w:ascii="Times New Roman" w:hAnsi="Times New Roman" w:cs="Times New Roman"/>
          <w:sz w:val="28"/>
          <w:szCs w:val="28"/>
        </w:rPr>
        <w:lastRenderedPageBreak/>
        <w:t>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правонарушение);</w:t>
      </w:r>
    </w:p>
    <w:p w:rsidR="00C4204B" w:rsidRPr="00C4204B" w:rsidRDefault="00C4204B" w:rsidP="00C4204B">
      <w:pPr>
        <w:pStyle w:val="1"/>
        <w:numPr>
          <w:ilvl w:val="0"/>
          <w:numId w:val="2"/>
        </w:numPr>
        <w:shd w:val="clear" w:color="auto" w:fill="auto"/>
        <w:tabs>
          <w:tab w:val="left" w:pos="525"/>
        </w:tabs>
        <w:spacing w:after="300"/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стремиться к постоянному непрерывному профессиональному образованию, развивать и совершенствовать коммуникативную компетентность.</w:t>
      </w:r>
    </w:p>
    <w:p w:rsidR="00C4204B" w:rsidRPr="00C4204B" w:rsidRDefault="00C4204B" w:rsidP="00E530A9">
      <w:pPr>
        <w:pStyle w:val="1"/>
        <w:shd w:val="clear" w:color="auto" w:fill="auto"/>
        <w:spacing w:after="300"/>
        <w:jc w:val="left"/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Статья 2. Служебное поведение работников</w:t>
      </w:r>
    </w:p>
    <w:p w:rsidR="00C4204B" w:rsidRPr="00C4204B" w:rsidRDefault="00C4204B" w:rsidP="00C4204B">
      <w:pPr>
        <w:pStyle w:val="1"/>
        <w:numPr>
          <w:ilvl w:val="0"/>
          <w:numId w:val="3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Работнику медицинской организации необходимо исходить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своей чести</w:t>
      </w:r>
      <w:r w:rsidRPr="00C4204B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доброго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имени.</w:t>
      </w:r>
    </w:p>
    <w:p w:rsidR="00C4204B" w:rsidRPr="00C4204B" w:rsidRDefault="00C4204B" w:rsidP="00C4204B">
      <w:pPr>
        <w:pStyle w:val="1"/>
        <w:numPr>
          <w:ilvl w:val="0"/>
          <w:numId w:val="3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Работнику в рамках служебного поведения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воздерживаться</w:t>
      </w:r>
      <w:r w:rsidRPr="00C420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20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204B">
        <w:rPr>
          <w:rFonts w:ascii="Times New Roman" w:hAnsi="Times New Roman" w:cs="Times New Roman"/>
          <w:sz w:val="28"/>
          <w:szCs w:val="28"/>
        </w:rPr>
        <w:t>:</w:t>
      </w:r>
    </w:p>
    <w:p w:rsidR="00C4204B" w:rsidRPr="00C4204B" w:rsidRDefault="00C4204B" w:rsidP="00C4204B">
      <w:pPr>
        <w:pStyle w:val="1"/>
        <w:numPr>
          <w:ilvl w:val="0"/>
          <w:numId w:val="4"/>
        </w:numPr>
        <w:shd w:val="clear" w:color="auto" w:fill="auto"/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предпочтений;</w:t>
      </w:r>
    </w:p>
    <w:p w:rsidR="00C4204B" w:rsidRPr="00C4204B" w:rsidRDefault="00C4204B" w:rsidP="00C4204B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</w:t>
      </w:r>
      <w:r w:rsidR="00C70B62">
        <w:rPr>
          <w:rFonts w:ascii="Times New Roman" w:hAnsi="Times New Roman" w:cs="Times New Roman"/>
          <w:sz w:val="28"/>
          <w:szCs w:val="28"/>
        </w:rPr>
        <w:t xml:space="preserve">ь </w:t>
      </w:r>
      <w:r w:rsidR="00C70B62" w:rsidRPr="00C4204B">
        <w:rPr>
          <w:rFonts w:ascii="Times New Roman" w:hAnsi="Times New Roman" w:cs="Times New Roman"/>
          <w:sz w:val="28"/>
          <w:szCs w:val="28"/>
        </w:rPr>
        <w:t>и предвзятых</w:t>
      </w:r>
      <w:r w:rsidR="00C70B62">
        <w:rPr>
          <w:rFonts w:ascii="Times New Roman" w:hAnsi="Times New Roman" w:cs="Times New Roman"/>
          <w:sz w:val="28"/>
          <w:szCs w:val="28"/>
        </w:rPr>
        <w:t xml:space="preserve"> </w:t>
      </w:r>
      <w:r w:rsidRPr="00C4204B">
        <w:rPr>
          <w:rFonts w:ascii="Times New Roman" w:hAnsi="Times New Roman" w:cs="Times New Roman"/>
          <w:sz w:val="28"/>
          <w:szCs w:val="28"/>
        </w:rPr>
        <w:t>замечаний;</w:t>
      </w:r>
    </w:p>
    <w:p w:rsidR="00C4204B" w:rsidRPr="00C4204B" w:rsidRDefault="00C4204B" w:rsidP="00C4204B">
      <w:pPr>
        <w:pStyle w:val="1"/>
        <w:numPr>
          <w:ilvl w:val="0"/>
          <w:numId w:val="4"/>
        </w:numPr>
        <w:shd w:val="clear" w:color="auto" w:fill="auto"/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публичных высказываний, суждений и оценок в отношении деятельности медицинской организации, ее должностных лиц, органов исполнительной власти в сфере здравоохранения, их должностных лиц;</w:t>
      </w:r>
    </w:p>
    <w:p w:rsidR="00C4204B" w:rsidRPr="00C4204B" w:rsidRDefault="00C4204B" w:rsidP="00C4204B">
      <w:pPr>
        <w:pStyle w:val="1"/>
        <w:numPr>
          <w:ilvl w:val="0"/>
          <w:numId w:val="4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обсуждения с третьими лицами вопросов планирования и проведения государственных закупок, осуществляемых медицинской организацией, если это не входит в должностные обязанности работника;</w:t>
      </w:r>
    </w:p>
    <w:p w:rsidR="00C4204B" w:rsidRPr="00C4204B" w:rsidRDefault="00C4204B" w:rsidP="00C4204B">
      <w:pPr>
        <w:pStyle w:val="1"/>
        <w:numPr>
          <w:ilvl w:val="0"/>
          <w:numId w:val="4"/>
        </w:numPr>
        <w:shd w:val="clear" w:color="auto" w:fill="auto"/>
        <w:tabs>
          <w:tab w:val="left" w:pos="33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70B62" w:rsidRDefault="00C4204B" w:rsidP="00C4204B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как друг с другом, так и с контрагентами. </w:t>
      </w:r>
    </w:p>
    <w:p w:rsidR="00C4204B" w:rsidRPr="00C4204B" w:rsidRDefault="00C4204B" w:rsidP="00C70B62">
      <w:pPr>
        <w:pStyle w:val="1"/>
        <w:shd w:val="clear" w:color="auto" w:fill="auto"/>
        <w:tabs>
          <w:tab w:val="left" w:pos="335"/>
        </w:tabs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4204B" w:rsidRPr="00C4204B" w:rsidRDefault="00C4204B" w:rsidP="00C4204B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>Внешний вид и поведение работника при исполнении им должностных обязанностей в зависимости от условий трудовой деятельности должны способствовать уважительному отношению граждан к медицинской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4204B" w:rsidRPr="00C4204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4204B">
        <w:rPr>
          <w:rFonts w:ascii="Times New Roman" w:hAnsi="Times New Roman" w:cs="Times New Roman"/>
          <w:sz w:val="28"/>
          <w:szCs w:val="28"/>
        </w:rPr>
        <w:t xml:space="preserve">В целях соблюдения прав и интересов пациента в медицинской организации не допускается проведение работниками медицинской организации записи на </w:t>
      </w:r>
      <w:r w:rsidRPr="00C4204B">
        <w:rPr>
          <w:rFonts w:ascii="Times New Roman" w:hAnsi="Times New Roman" w:cs="Times New Roman"/>
          <w:sz w:val="28"/>
          <w:szCs w:val="28"/>
        </w:rPr>
        <w:lastRenderedPageBreak/>
        <w:t>различные технические устройства, в том числе фотосъемки, видео- и аудиозаписи и (или) опубликование такой записи, в том числе в информационно-телекоммуникационной сети "Интернет", за исключением случаев, предусмотренных законодательством и локальными нормативными актами организации.</w:t>
      </w:r>
    </w:p>
    <w:p w:rsidR="00C4204B" w:rsidRDefault="00C4204B" w:rsidP="00E530A9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E530A9">
        <w:rPr>
          <w:rFonts w:ascii="Times New Roman" w:hAnsi="Times New Roman" w:cs="Times New Roman"/>
          <w:sz w:val="28"/>
          <w:szCs w:val="28"/>
        </w:rPr>
        <w:t>Раздел II. МЕДИЦИНСКИЕ РАБОТНИКИ</w:t>
      </w:r>
    </w:p>
    <w:p w:rsidR="00E530A9" w:rsidRPr="00E530A9" w:rsidRDefault="00E530A9" w:rsidP="00C4204B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C4204B" w:rsidRPr="00E530A9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E530A9">
        <w:rPr>
          <w:rFonts w:ascii="Times New Roman" w:hAnsi="Times New Roman" w:cs="Times New Roman"/>
          <w:sz w:val="28"/>
          <w:szCs w:val="28"/>
        </w:rPr>
        <w:t>Статья 3. Понятие «медицинский работник»</w:t>
      </w:r>
    </w:p>
    <w:p w:rsidR="00C4204B" w:rsidRPr="00496E3F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Под медицинскими работниками в настоящем Кодексе понимаются специалисты, имеющие высшее и (или) среднее специальное медицинское образование, принимающие участие в оказании медицинской помощи, а также младший медицинский персонал, осуществляющий уход за больными.</w:t>
      </w:r>
    </w:p>
    <w:p w:rsidR="00C4204B" w:rsidRPr="00496E3F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Статья 4. Цель профессиональной деятельности медицинского работника</w:t>
      </w:r>
    </w:p>
    <w:p w:rsidR="00C4204B" w:rsidRPr="00496E3F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 xml:space="preserve">Цель профессиональной деятельности медицинского работника сохранение жизни человека, проведение мероприятий по охране его здоровья, качественное оказание всех видов медицинской помощи с обеспечением комплекса мероприятий по </w:t>
      </w:r>
      <w:proofErr w:type="spellStart"/>
      <w:r w:rsidRPr="00496E3F">
        <w:rPr>
          <w:rFonts w:ascii="Times New Roman" w:hAnsi="Times New Roman" w:cs="Times New Roman"/>
          <w:sz w:val="28"/>
          <w:szCs w:val="28"/>
        </w:rPr>
        <w:t>пациентоориентированности</w:t>
      </w:r>
      <w:proofErr w:type="spellEnd"/>
      <w:r w:rsidRPr="00496E3F">
        <w:rPr>
          <w:rFonts w:ascii="Times New Roman" w:hAnsi="Times New Roman" w:cs="Times New Roman"/>
          <w:sz w:val="28"/>
          <w:szCs w:val="28"/>
        </w:rPr>
        <w:t>, направленной на удовлетворенность населения качеством оказания медицинской помощи.</w:t>
      </w:r>
    </w:p>
    <w:p w:rsidR="00496E3F" w:rsidRDefault="00C4204B" w:rsidP="00C4204B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Статья 5. Принципы деятельности медицинского работника</w:t>
      </w:r>
    </w:p>
    <w:p w:rsidR="00E530A9" w:rsidRPr="00496E3F" w:rsidRDefault="00E530A9" w:rsidP="00C4204B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496E3F" w:rsidRPr="00496E3F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518"/>
        </w:tabs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В своей деятельности медицинский работник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E3F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Казахстан, закрепляющим право граждан на охрану здоровья и медицинскую помощь, клятвой врача, принципами гуманизма</w:t>
      </w:r>
      <w:r w:rsidRPr="00496E3F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E3F">
        <w:rPr>
          <w:rFonts w:ascii="Times New Roman" w:hAnsi="Times New Roman" w:cs="Times New Roman"/>
          <w:sz w:val="28"/>
          <w:szCs w:val="28"/>
        </w:rPr>
        <w:t>милосердия,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E3F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E3F">
        <w:rPr>
          <w:rFonts w:ascii="Times New Roman" w:hAnsi="Times New Roman" w:cs="Times New Roman"/>
          <w:sz w:val="28"/>
          <w:szCs w:val="28"/>
        </w:rPr>
        <w:t>Кодексом.</w:t>
      </w:r>
    </w:p>
    <w:p w:rsidR="00496E3F" w:rsidRPr="00496E3F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Медицинский работник должен способствовать,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496E3F" w:rsidRPr="00496E3F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Медицинский работник призван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</w:p>
    <w:p w:rsidR="00496E3F" w:rsidRPr="00496E3F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Медицинский работник должен постоянно совершенствовать свои профессиональные знания и умения, навыки и эрудицию.</w:t>
      </w:r>
    </w:p>
    <w:p w:rsidR="00496E3F" w:rsidRPr="00496E3F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>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</w:p>
    <w:p w:rsidR="00496E3F" w:rsidRPr="00496E3F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496E3F">
        <w:rPr>
          <w:rFonts w:ascii="Times New Roman" w:hAnsi="Times New Roman" w:cs="Times New Roman"/>
          <w:sz w:val="28"/>
          <w:szCs w:val="28"/>
        </w:rPr>
        <w:t xml:space="preserve">Медицинский работник должен участвовать в формировании принципа </w:t>
      </w:r>
      <w:proofErr w:type="spellStart"/>
      <w:r w:rsidRPr="00496E3F">
        <w:rPr>
          <w:rFonts w:ascii="Times New Roman" w:hAnsi="Times New Roman" w:cs="Times New Roman"/>
          <w:sz w:val="28"/>
          <w:szCs w:val="28"/>
        </w:rPr>
        <w:t>пациентоориентированности</w:t>
      </w:r>
      <w:proofErr w:type="spellEnd"/>
      <w:r w:rsidRPr="00496E3F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медицинской организации.</w:t>
      </w:r>
    </w:p>
    <w:p w:rsidR="00496E3F" w:rsidRPr="00427C37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13"/>
        </w:tabs>
        <w:rPr>
          <w:rFonts w:ascii="Times New Roman" w:hAnsi="Times New Roman" w:cs="Times New Roman"/>
          <w:sz w:val="28"/>
          <w:szCs w:val="28"/>
        </w:rPr>
      </w:pPr>
      <w:r w:rsidRPr="00427C37">
        <w:rPr>
          <w:rFonts w:ascii="Times New Roman" w:hAnsi="Times New Roman" w:cs="Times New Roman"/>
          <w:sz w:val="28"/>
          <w:szCs w:val="28"/>
        </w:rPr>
        <w:lastRenderedPageBreak/>
        <w:t>Учитывая свою роль в обществе, медицинский работник личным примером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 xml:space="preserve">обязан демонстрировать здоровый образ жизни, отказ от вредных привычек, в том </w:t>
      </w:r>
      <w:proofErr w:type="spellStart"/>
      <w:r w:rsidRPr="00427C37">
        <w:rPr>
          <w:rFonts w:ascii="Times New Roman" w:hAnsi="Times New Roman" w:cs="Times New Roman"/>
          <w:sz w:val="28"/>
          <w:szCs w:val="28"/>
        </w:rPr>
        <w:t>числе</w:t>
      </w:r>
      <w:proofErr w:type="gramStart"/>
      <w:r w:rsidRPr="00427C3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27C3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27C37">
        <w:rPr>
          <w:rFonts w:ascii="Times New Roman" w:hAnsi="Times New Roman" w:cs="Times New Roman"/>
          <w:sz w:val="28"/>
          <w:szCs w:val="28"/>
        </w:rPr>
        <w:t xml:space="preserve"> курения на территории медицинской организации, и призывать коллег и пациентов следовать его примеру, поддерживать и принимать посильное участие в общественных мероприятиях, особенно тех, где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пропагандируется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здоровый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образ</w:t>
      </w:r>
      <w:r w:rsidRPr="00427C37">
        <w:rPr>
          <w:rFonts w:ascii="Times New Roman" w:hAnsi="Times New Roman" w:cs="Times New Roman"/>
          <w:sz w:val="28"/>
          <w:szCs w:val="28"/>
        </w:rPr>
        <w:tab/>
        <w:t>жизни.</w:t>
      </w:r>
    </w:p>
    <w:p w:rsidR="00496E3F" w:rsidRPr="00427C37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13"/>
        </w:tabs>
        <w:rPr>
          <w:rFonts w:ascii="Times New Roman" w:hAnsi="Times New Roman" w:cs="Times New Roman"/>
          <w:sz w:val="28"/>
          <w:szCs w:val="28"/>
        </w:rPr>
      </w:pPr>
      <w:r w:rsidRPr="00427C37">
        <w:rPr>
          <w:rFonts w:ascii="Times New Roman" w:hAnsi="Times New Roman" w:cs="Times New Roman"/>
          <w:sz w:val="28"/>
          <w:szCs w:val="28"/>
        </w:rPr>
        <w:t>Поведение медицинского работника не должно быть примером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отрицательного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отношения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к</w:t>
      </w:r>
      <w:r w:rsidRPr="00427C37">
        <w:rPr>
          <w:rFonts w:ascii="Times New Roman" w:hAnsi="Times New Roman" w:cs="Times New Roman"/>
          <w:sz w:val="28"/>
          <w:szCs w:val="28"/>
        </w:rPr>
        <w:tab/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здоровью.</w:t>
      </w:r>
    </w:p>
    <w:p w:rsidR="00496E3F" w:rsidRPr="00427C37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427C37">
        <w:rPr>
          <w:rFonts w:ascii="Times New Roman" w:hAnsi="Times New Roman" w:cs="Times New Roman"/>
          <w:sz w:val="28"/>
          <w:szCs w:val="28"/>
        </w:rPr>
        <w:t>Медицинский работник должен соблюдать алгоритм общения с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пациентами, основанный на принципах доброжелательности, уважительного отношения и вежливости, милосердия, чувства сострадания к состоянию пациента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при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оказании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медицинской</w:t>
      </w:r>
      <w:r w:rsidR="00427C37">
        <w:rPr>
          <w:rFonts w:ascii="Times New Roman" w:hAnsi="Times New Roman" w:cs="Times New Roman"/>
          <w:sz w:val="28"/>
          <w:szCs w:val="28"/>
        </w:rPr>
        <w:t xml:space="preserve"> </w:t>
      </w:r>
      <w:r w:rsidRPr="00427C37">
        <w:rPr>
          <w:rFonts w:ascii="Times New Roman" w:hAnsi="Times New Roman" w:cs="Times New Roman"/>
          <w:sz w:val="28"/>
          <w:szCs w:val="28"/>
        </w:rPr>
        <w:t>помощи.</w:t>
      </w:r>
    </w:p>
    <w:p w:rsidR="00496E3F" w:rsidRPr="00427C37" w:rsidRDefault="00427C37" w:rsidP="00427C37">
      <w:pPr>
        <w:pStyle w:val="1"/>
        <w:numPr>
          <w:ilvl w:val="0"/>
          <w:numId w:val="22"/>
        </w:numPr>
        <w:shd w:val="clear" w:color="auto" w:fill="auto"/>
        <w:tabs>
          <w:tab w:val="left" w:pos="4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570BC3" wp14:editId="656B1619">
                <wp:simplePos x="0" y="0"/>
                <wp:positionH relativeFrom="page">
                  <wp:posOffset>-7650051</wp:posOffset>
                </wp:positionH>
                <wp:positionV relativeFrom="page">
                  <wp:posOffset>-540913</wp:posOffset>
                </wp:positionV>
                <wp:extent cx="7559899" cy="10689465"/>
                <wp:effectExtent l="0" t="0" r="3175" b="0"/>
                <wp:wrapNone/>
                <wp:docPr id="6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9899" cy="1068946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602.35pt;margin-top:-42.6pt;width:595.25pt;height:841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="00496E3F" w:rsidRPr="00427C37">
        <w:rPr>
          <w:rFonts w:ascii="Times New Roman" w:hAnsi="Times New Roman" w:cs="Times New Roman"/>
          <w:sz w:val="28"/>
          <w:szCs w:val="28"/>
        </w:rPr>
        <w:t>Медицинский работник должен своим внешним видом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3F" w:rsidRPr="00427C37">
        <w:rPr>
          <w:rFonts w:ascii="Times New Roman" w:hAnsi="Times New Roman" w:cs="Times New Roman"/>
          <w:sz w:val="28"/>
          <w:szCs w:val="28"/>
        </w:rPr>
        <w:t>требованиям действующего в медицинской организации санитарн</w:t>
      </w:r>
      <w:proofErr w:type="gramStart"/>
      <w:r w:rsidR="00496E3F" w:rsidRPr="00427C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96E3F" w:rsidRPr="00427C37">
        <w:rPr>
          <w:rFonts w:ascii="Times New Roman" w:hAnsi="Times New Roman" w:cs="Times New Roman"/>
          <w:sz w:val="28"/>
          <w:szCs w:val="28"/>
        </w:rPr>
        <w:t xml:space="preserve"> эпидемиологического режима, соблюдая при этом принцип "медицинского </w:t>
      </w:r>
      <w:proofErr w:type="spellStart"/>
      <w:r w:rsidR="00496E3F" w:rsidRPr="00427C37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="00496E3F" w:rsidRPr="00427C37">
        <w:rPr>
          <w:rFonts w:ascii="Times New Roman" w:hAnsi="Times New Roman" w:cs="Times New Roman"/>
          <w:sz w:val="28"/>
          <w:szCs w:val="28"/>
        </w:rPr>
        <w:t>-кода", принятого в медицинской организации, включая форму, цвет и длину одежды, требования к прическе (в случае отсутствия необходимости ношения медицинской шапочки), ношение обуви на низком каблуке (в целях предупреждения раздражающего шума для пациентов при осуществлении профессиональной деятельности), ношение таблички (</w:t>
      </w:r>
      <w:proofErr w:type="spellStart"/>
      <w:r w:rsidR="00496E3F" w:rsidRPr="00427C37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496E3F" w:rsidRPr="00427C37">
        <w:rPr>
          <w:rFonts w:ascii="Times New Roman" w:hAnsi="Times New Roman" w:cs="Times New Roman"/>
          <w:sz w:val="28"/>
          <w:szCs w:val="28"/>
        </w:rPr>
        <w:t>), с указанием фамилии, имени, отчества медицинского работника и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3F" w:rsidRPr="00427C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3F" w:rsidRPr="00427C37">
        <w:rPr>
          <w:rFonts w:ascii="Times New Roman" w:hAnsi="Times New Roman" w:cs="Times New Roman"/>
          <w:sz w:val="28"/>
          <w:szCs w:val="28"/>
        </w:rPr>
        <w:t>медицинской</w:t>
      </w:r>
      <w:r w:rsidRPr="00427C37">
        <w:rPr>
          <w:rFonts w:ascii="Times New Roman" w:hAnsi="Times New Roman" w:cs="Times New Roman"/>
          <w:sz w:val="28"/>
          <w:szCs w:val="28"/>
        </w:rPr>
        <w:t xml:space="preserve"> </w:t>
      </w:r>
      <w:r w:rsidR="00496E3F" w:rsidRPr="00427C37">
        <w:rPr>
          <w:rFonts w:ascii="Times New Roman" w:hAnsi="Times New Roman" w:cs="Times New Roman"/>
          <w:sz w:val="28"/>
          <w:szCs w:val="28"/>
        </w:rPr>
        <w:t>организации</w:t>
      </w:r>
      <w:r w:rsidRPr="00427C37">
        <w:rPr>
          <w:rFonts w:ascii="Times New Roman" w:hAnsi="Times New Roman" w:cs="Times New Roman"/>
          <w:sz w:val="28"/>
          <w:szCs w:val="28"/>
        </w:rPr>
        <w:t>.</w:t>
      </w:r>
    </w:p>
    <w:p w:rsidR="00496E3F" w:rsidRPr="00427C37" w:rsidRDefault="00496E3F" w:rsidP="00427C37">
      <w:pPr>
        <w:pStyle w:val="1"/>
        <w:numPr>
          <w:ilvl w:val="0"/>
          <w:numId w:val="22"/>
        </w:numPr>
        <w:shd w:val="clear" w:color="auto" w:fill="auto"/>
        <w:tabs>
          <w:tab w:val="left" w:pos="48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27C37">
        <w:rPr>
          <w:rFonts w:ascii="Times New Roman" w:hAnsi="Times New Roman" w:cs="Times New Roman"/>
          <w:sz w:val="28"/>
          <w:szCs w:val="28"/>
        </w:rPr>
        <w:t>Медицинский работник должен бережно относиться к медицинской документации, своевременно оформлять документацию в соответствии с установленными требованиями, с применением маркировки для удобства поиска и сокращения времени ожидания пациента.</w:t>
      </w:r>
    </w:p>
    <w:p w:rsidR="00496E3F" w:rsidRPr="00427C37" w:rsidRDefault="00496E3F" w:rsidP="00496E3F">
      <w:pPr>
        <w:pStyle w:val="1"/>
        <w:numPr>
          <w:ilvl w:val="0"/>
          <w:numId w:val="22"/>
        </w:numPr>
        <w:shd w:val="clear" w:color="auto" w:fill="auto"/>
        <w:tabs>
          <w:tab w:val="left" w:pos="715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427C37">
        <w:rPr>
          <w:rFonts w:ascii="Times New Roman" w:hAnsi="Times New Roman" w:cs="Times New Roman"/>
          <w:sz w:val="28"/>
          <w:szCs w:val="28"/>
        </w:rPr>
        <w:t>Медицинский работник должен соблюдать график работы, установленный правилами внутреннего трудового распорядка в медицинской организации.</w:t>
      </w:r>
    </w:p>
    <w:p w:rsidR="00496E3F" w:rsidRPr="00C97ECB" w:rsidRDefault="00496E3F" w:rsidP="00496E3F">
      <w:pPr>
        <w:pStyle w:val="1"/>
        <w:shd w:val="clear" w:color="auto" w:fill="auto"/>
        <w:spacing w:after="34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6. Недопустимые действия медицинского работника</w:t>
      </w:r>
    </w:p>
    <w:p w:rsidR="00496E3F" w:rsidRPr="00C97ECB" w:rsidRDefault="00427C37" w:rsidP="00427C37">
      <w:pPr>
        <w:pStyle w:val="1"/>
        <w:shd w:val="clear" w:color="auto" w:fill="auto"/>
        <w:tabs>
          <w:tab w:val="left" w:pos="1445"/>
          <w:tab w:val="left" w:pos="4344"/>
          <w:tab w:val="left" w:pos="6691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 xml:space="preserve">1. </w:t>
      </w:r>
      <w:r w:rsidR="00496E3F" w:rsidRPr="00C97ECB">
        <w:rPr>
          <w:rFonts w:ascii="Times New Roman" w:hAnsi="Times New Roman" w:cs="Times New Roman"/>
          <w:sz w:val="28"/>
          <w:szCs w:val="28"/>
        </w:rPr>
        <w:t>Медицинский</w:t>
      </w:r>
      <w:r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="00496E3F" w:rsidRPr="00C97ECB">
        <w:rPr>
          <w:rFonts w:ascii="Times New Roman" w:hAnsi="Times New Roman" w:cs="Times New Roman"/>
          <w:sz w:val="28"/>
          <w:szCs w:val="28"/>
        </w:rPr>
        <w:t>работник</w:t>
      </w:r>
      <w:r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="00496E3F" w:rsidRPr="00C97ECB">
        <w:rPr>
          <w:rFonts w:ascii="Times New Roman" w:hAnsi="Times New Roman" w:cs="Times New Roman"/>
          <w:sz w:val="28"/>
          <w:szCs w:val="28"/>
        </w:rPr>
        <w:t>не</w:t>
      </w:r>
      <w:r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="00496E3F" w:rsidRPr="00C97ECB">
        <w:rPr>
          <w:rFonts w:ascii="Times New Roman" w:hAnsi="Times New Roman" w:cs="Times New Roman"/>
          <w:sz w:val="28"/>
          <w:szCs w:val="28"/>
        </w:rPr>
        <w:t>вправе:</w:t>
      </w:r>
    </w:p>
    <w:p w:rsidR="00496E3F" w:rsidRPr="00C97ECB" w:rsidRDefault="00496E3F" w:rsidP="00496E3F">
      <w:pPr>
        <w:pStyle w:val="1"/>
        <w:numPr>
          <w:ilvl w:val="0"/>
          <w:numId w:val="24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использовать свои знания и возможности в негуманных целях;</w:t>
      </w:r>
    </w:p>
    <w:p w:rsidR="00496E3F" w:rsidRPr="00C97ECB" w:rsidRDefault="00496E3F" w:rsidP="00496E3F">
      <w:pPr>
        <w:pStyle w:val="1"/>
        <w:numPr>
          <w:ilvl w:val="0"/>
          <w:numId w:val="24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без достаточных оснований применять медицинские меры или отказывать в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них;</w:t>
      </w:r>
    </w:p>
    <w:p w:rsidR="00496E3F" w:rsidRPr="00C97ECB" w:rsidRDefault="00496E3F" w:rsidP="00496E3F">
      <w:pPr>
        <w:pStyle w:val="1"/>
        <w:numPr>
          <w:ilvl w:val="0"/>
          <w:numId w:val="24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навязывать пациенту свои философские, религиозные и политические взгляды;</w:t>
      </w:r>
    </w:p>
    <w:p w:rsidR="00496E3F" w:rsidRPr="00C97ECB" w:rsidRDefault="00496E3F" w:rsidP="00496E3F">
      <w:pPr>
        <w:pStyle w:val="1"/>
        <w:numPr>
          <w:ilvl w:val="0"/>
          <w:numId w:val="24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наносить пациенту намеренно либо по небрежности физический, нравственный или материальный ущерб и безучастно относиться к действиям третьих лиц, причиняющих такой ущерб;</w:t>
      </w:r>
    </w:p>
    <w:p w:rsidR="00496E3F" w:rsidRPr="00C97ECB" w:rsidRDefault="00496E3F" w:rsidP="00496E3F">
      <w:pPr>
        <w:pStyle w:val="1"/>
        <w:numPr>
          <w:ilvl w:val="0"/>
          <w:numId w:val="24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допускать в процессе оказания медицинской помощи посторонних</w:t>
      </w:r>
    </w:p>
    <w:p w:rsidR="00496E3F" w:rsidRPr="00C97ECB" w:rsidRDefault="00496E3F" w:rsidP="00496E3F">
      <w:pPr>
        <w:pStyle w:val="1"/>
        <w:shd w:val="clear" w:color="auto" w:fill="auto"/>
        <w:tabs>
          <w:tab w:val="left" w:pos="2002"/>
          <w:tab w:val="left" w:pos="3336"/>
          <w:tab w:val="left" w:pos="6096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разговоров, в том числе телефонных, не связанных с оказанием медицинской помощи пациенту, отвлекаться на посторонние действия (а коллеги не должны отвлекать медицинского работника), во время приема пациента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без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lastRenderedPageBreak/>
        <w:t>необходимости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покидать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кабинет;</w:t>
      </w:r>
    </w:p>
    <w:p w:rsidR="00496E3F" w:rsidRPr="00C97ECB" w:rsidRDefault="00496E3F" w:rsidP="00496E3F">
      <w:pPr>
        <w:pStyle w:val="1"/>
        <w:numPr>
          <w:ilvl w:val="0"/>
          <w:numId w:val="24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при исполнении своих профессиональных обязанностей допускать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фамильярности, неслужебного характера взаимоотношения с коллегами по работе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и</w:t>
      </w:r>
      <w:r w:rsidR="00427C37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пациентами.</w:t>
      </w:r>
    </w:p>
    <w:p w:rsidR="00C97ECB" w:rsidRPr="00C97ECB" w:rsidRDefault="00496E3F" w:rsidP="00496E3F">
      <w:pPr>
        <w:pStyle w:val="1"/>
        <w:numPr>
          <w:ilvl w:val="0"/>
          <w:numId w:val="23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гарантированного объема бесплатной медицинской помощи.</w:t>
      </w:r>
    </w:p>
    <w:p w:rsidR="00496E3F" w:rsidRPr="00C97ECB" w:rsidRDefault="00496E3F" w:rsidP="00496E3F">
      <w:pPr>
        <w:pStyle w:val="1"/>
        <w:numPr>
          <w:ilvl w:val="0"/>
          <w:numId w:val="23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Медицинский работник не вправе предоставлять при назначении курса лечения пациенту недостоверную, неполную или искаженную информацию об используемых лекарственных препаратах, медицинских изделиях.</w:t>
      </w:r>
    </w:p>
    <w:p w:rsidR="00496E3F" w:rsidRPr="00C97ECB" w:rsidRDefault="00496E3F" w:rsidP="00496E3F">
      <w:pPr>
        <w:pStyle w:val="1"/>
        <w:numPr>
          <w:ilvl w:val="0"/>
          <w:numId w:val="23"/>
        </w:numPr>
        <w:shd w:val="clear" w:color="auto" w:fill="auto"/>
        <w:tabs>
          <w:tab w:val="left" w:pos="413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Медицинский работник не должен принимать поощрений от фир</w:t>
      </w:r>
      <w:proofErr w:type="gramStart"/>
      <w:r w:rsidRPr="00C97EC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97ECB">
        <w:rPr>
          <w:rFonts w:ascii="Times New Roman" w:hAnsi="Times New Roman" w:cs="Times New Roman"/>
          <w:sz w:val="28"/>
          <w:szCs w:val="28"/>
        </w:rPr>
        <w:t xml:space="preserve"> изготовителей и распространителей лекарственных препаратов за назначение предлагаемых ими лекарств.</w:t>
      </w:r>
    </w:p>
    <w:p w:rsidR="00496E3F" w:rsidRDefault="00496E3F" w:rsidP="00496E3F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7. Профессиональная независимость</w:t>
      </w:r>
    </w:p>
    <w:p w:rsidR="00E530A9" w:rsidRPr="00C97ECB" w:rsidRDefault="00E530A9" w:rsidP="00496E3F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C4204B" w:rsidRPr="00C97ECB" w:rsidRDefault="00496E3F" w:rsidP="00C4204B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1. Право и долг медицинского работника - хранить свою профессиональную независимость. Оказывая медицинскую помощь, медицинский работник принимает на себя всю полноту ответственности за профессиональное</w:t>
      </w:r>
      <w:r w:rsidR="00C97ECB" w:rsidRPr="00C97ECB">
        <w:rPr>
          <w:rFonts w:ascii="Times New Roman" w:hAnsi="Times New Roman" w:cs="Times New Roman"/>
          <w:sz w:val="28"/>
          <w:szCs w:val="28"/>
        </w:rPr>
        <w:t xml:space="preserve"> </w:t>
      </w:r>
      <w:r w:rsidR="00C4204B" w:rsidRPr="00C97ECB">
        <w:rPr>
          <w:rFonts w:ascii="Times New Roman" w:hAnsi="Times New Roman" w:cs="Times New Roman"/>
          <w:sz w:val="28"/>
          <w:szCs w:val="28"/>
        </w:rPr>
        <w:t>решение, а потому обязан отклонить любые попытки давления со стороны администрации, пациентов или иных лиц. Медицинский работник должен отказаться от сотрудничества с любым физическим или юридическим лицом, если оно требует от него действий, противоречащих законодательству Республики Казахстан, этическим принципам, профессиональному долгу.</w:t>
      </w:r>
    </w:p>
    <w:p w:rsidR="00C4204B" w:rsidRPr="00C97ECB" w:rsidRDefault="00C4204B" w:rsidP="00C4204B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Участвуя в консилиумах, комиссиях, консультациях, экспертизах, освидетельствованиях, медицинский работник обязан ясно и открыто заявлять о своей позиции, отстаивать свою точку зрения, а в случаях давления на него - прибегать к общественной и юридической защите.</w:t>
      </w:r>
    </w:p>
    <w:p w:rsidR="00C97ECB" w:rsidRDefault="00C4204B" w:rsidP="00E530A9">
      <w:pPr>
        <w:pStyle w:val="1"/>
        <w:shd w:val="clear" w:color="auto" w:fill="auto"/>
        <w:spacing w:after="300" w:line="23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97ECB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97ECB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C97ECB">
        <w:rPr>
          <w:rFonts w:ascii="Times New Roman" w:hAnsi="Times New Roman" w:cs="Times New Roman"/>
          <w:sz w:val="28"/>
          <w:szCs w:val="28"/>
        </w:rPr>
        <w:t>ВЗАИМООТНОШЕНИЯ МЕДИЦИНСКОГО РАБОТНИКА И ПАЦИЕНТА</w:t>
      </w:r>
    </w:p>
    <w:p w:rsidR="00E530A9" w:rsidRPr="00C97ECB" w:rsidRDefault="00E530A9" w:rsidP="00C97ECB">
      <w:pPr>
        <w:pStyle w:val="1"/>
        <w:shd w:val="clear" w:color="auto" w:fill="auto"/>
        <w:spacing w:after="300" w:line="23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4204B" w:rsidRPr="00C97ECB" w:rsidRDefault="00C4204B" w:rsidP="00C97ECB">
      <w:pPr>
        <w:pStyle w:val="1"/>
        <w:shd w:val="clear" w:color="auto" w:fill="auto"/>
        <w:spacing w:after="300" w:line="23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8. Уважение чести и достоинства пациента</w:t>
      </w:r>
    </w:p>
    <w:p w:rsidR="00C97ECB" w:rsidRPr="00C97ECB" w:rsidRDefault="00C97ECB" w:rsidP="00C97ECB">
      <w:pPr>
        <w:pStyle w:val="1"/>
        <w:shd w:val="clear" w:color="auto" w:fill="auto"/>
        <w:spacing w:after="300" w:line="23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 xml:space="preserve">Медицинский работник должен уважать честь и достоинство пациента, проявлять внимательное и терпеливое отношение к нему и его </w:t>
      </w:r>
      <w:proofErr w:type="gramStart"/>
      <w:r w:rsidRPr="00C97ECB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C97ECB">
        <w:rPr>
          <w:rFonts w:ascii="Times New Roman" w:hAnsi="Times New Roman" w:cs="Times New Roman"/>
          <w:sz w:val="28"/>
          <w:szCs w:val="28"/>
        </w:rPr>
        <w:t>. 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недопустимы.</w:t>
      </w: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9. Условия оказания медицинской помощи</w:t>
      </w:r>
    </w:p>
    <w:p w:rsidR="00C4204B" w:rsidRPr="00C97ECB" w:rsidRDefault="00C4204B" w:rsidP="00C4204B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Медицинский работник должен оказывать медицинскую помощь в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lastRenderedPageBreak/>
        <w:t>условиях минимально возможного стеснения свободы и достоинства пациента, при строгом соблюдении правил гигиены и санитарн</w:t>
      </w:r>
      <w:proofErr w:type="gramStart"/>
      <w:r w:rsidRPr="00C97E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7ECB">
        <w:rPr>
          <w:rFonts w:ascii="Times New Roman" w:hAnsi="Times New Roman" w:cs="Times New Roman"/>
          <w:sz w:val="28"/>
          <w:szCs w:val="28"/>
        </w:rPr>
        <w:t xml:space="preserve"> эпидемиологического режима, при необходимости с применением современных средств гигиены (разовых салфеток, полотенец, жидкого мыла в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диспенсерах).</w:t>
      </w:r>
    </w:p>
    <w:p w:rsidR="00C4204B" w:rsidRPr="00C97ECB" w:rsidRDefault="00C4204B" w:rsidP="00C4204B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Медицинский работник должен использовать алгоритм действий по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оказанию медицинской помощи во внештатных ситуациях, с обязательным информированием руководства медицинской организации о препятствиях его деятельности, в том числе невозможности обслуживания пациента в определенных случаях, связанных с непредвиденными аварийными ситуациями, бытовыми проблемами пациента и другими возникающими проблемами</w:t>
      </w:r>
      <w:r w:rsidRPr="00C97ECB">
        <w:rPr>
          <w:rFonts w:ascii="Times New Roman" w:hAnsi="Times New Roman" w:cs="Times New Roman"/>
          <w:sz w:val="28"/>
          <w:szCs w:val="28"/>
        </w:rPr>
        <w:tab/>
        <w:t>социального</w:t>
      </w:r>
      <w:r w:rsidRPr="00C97ECB">
        <w:rPr>
          <w:rFonts w:ascii="Times New Roman" w:hAnsi="Times New Roman" w:cs="Times New Roman"/>
          <w:sz w:val="28"/>
          <w:szCs w:val="28"/>
        </w:rPr>
        <w:tab/>
        <w:t>характера.</w:t>
      </w:r>
    </w:p>
    <w:p w:rsidR="00C4204B" w:rsidRPr="00C97ECB" w:rsidRDefault="00C4204B" w:rsidP="00C4204B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Медицинский работник должен проинформировать пациента о видах и методах лечения, о последствиях их применения, связанных с ним рисках, в соответствии с действующим законодательством.</w:t>
      </w: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10. Врачебная тайна</w:t>
      </w: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врачебной тайны. Смерть пациента не освобождает от обязанности хранить врачебную тайну. Разглашение врачебной тайны допускается в случаях, предусмотренных законодательством Республики Казахстан.</w:t>
      </w: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11. Моральная поддержка пациента</w:t>
      </w: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Медицинский работник обязан облегчить страдания пациента всеми доступными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конфессии.</w:t>
      </w: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12. Выбор медицинского работника</w:t>
      </w: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Медицинский работник не вправе препятствовать пациенту, решившему доверить свое дальнейшее лечение другому специалисту. В случае требования пациента о замене лечащего врача руководитель медицинской организации должен содействовать выбору пациентом другого врача в порядке, установленном уполномоченным органом.</w:t>
      </w:r>
    </w:p>
    <w:p w:rsidR="001C0396" w:rsidRDefault="00C4204B" w:rsidP="001C0396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Раздел IV. ВЗАИМООТНОШЕНИЯ МЕДИЦИНСКИХ РАБОТНИКОВ</w:t>
      </w:r>
    </w:p>
    <w:p w:rsidR="00C4204B" w:rsidRDefault="00C4204B" w:rsidP="001C0396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lastRenderedPageBreak/>
        <w:t>Статья 13. Взаимоотношения между коллегами</w:t>
      </w:r>
    </w:p>
    <w:p w:rsidR="001C0396" w:rsidRPr="00C97ECB" w:rsidRDefault="001C0396" w:rsidP="001C0396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204B" w:rsidRPr="00C97ECB" w:rsidRDefault="00C4204B" w:rsidP="00C4204B">
      <w:pPr>
        <w:pStyle w:val="1"/>
        <w:numPr>
          <w:ilvl w:val="0"/>
          <w:numId w:val="7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Взаимоотношения между медицинскими работниками должны строиться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на взаимном уважении, доверии и отличаться безукоризненностью и соблюдением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интересов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пациента.</w:t>
      </w:r>
    </w:p>
    <w:p w:rsidR="00C4204B" w:rsidRPr="00C97ECB" w:rsidRDefault="00C4204B" w:rsidP="00C4204B">
      <w:pPr>
        <w:pStyle w:val="1"/>
        <w:numPr>
          <w:ilvl w:val="0"/>
          <w:numId w:val="7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Во взаимоотношениях с коллегами медицинский работник должен быть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честен, справедлив, доброжелателен, порядочен, должен с уважением относиться к их знаниям и опыту, а также быть готовым бескорыстно передать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им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свой</w:t>
      </w:r>
      <w:r w:rsidRPr="00C97ECB">
        <w:rPr>
          <w:rFonts w:ascii="Times New Roman" w:hAnsi="Times New Roman" w:cs="Times New Roman"/>
          <w:sz w:val="28"/>
          <w:szCs w:val="28"/>
        </w:rPr>
        <w:tab/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опыт</w:t>
      </w:r>
      <w:r w:rsidRPr="00C97ECB">
        <w:rPr>
          <w:rFonts w:ascii="Times New Roman" w:hAnsi="Times New Roman" w:cs="Times New Roman"/>
          <w:sz w:val="28"/>
          <w:szCs w:val="28"/>
        </w:rPr>
        <w:tab/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и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знания.</w:t>
      </w:r>
    </w:p>
    <w:p w:rsidR="00C4204B" w:rsidRPr="00C97ECB" w:rsidRDefault="00C4204B" w:rsidP="00C4204B">
      <w:pPr>
        <w:pStyle w:val="1"/>
        <w:numPr>
          <w:ilvl w:val="0"/>
          <w:numId w:val="7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Моральное право руководства другими медицинскими работниками требует высокого уровня профессиональной компетентности и высокой нравственности.</w:t>
      </w:r>
    </w:p>
    <w:p w:rsidR="00C4204B" w:rsidRDefault="00C4204B" w:rsidP="00C4204B">
      <w:pPr>
        <w:pStyle w:val="1"/>
        <w:numPr>
          <w:ilvl w:val="0"/>
          <w:numId w:val="10"/>
        </w:numPr>
        <w:shd w:val="clear" w:color="auto" w:fill="auto"/>
        <w:tabs>
          <w:tab w:val="left" w:pos="347"/>
        </w:tabs>
        <w:spacing w:after="320"/>
      </w:pPr>
      <w:r w:rsidRPr="00C97ECB">
        <w:rPr>
          <w:rFonts w:ascii="Times New Roman" w:hAnsi="Times New Roman" w:cs="Times New Roman"/>
          <w:sz w:val="28"/>
          <w:szCs w:val="28"/>
        </w:rPr>
        <w:t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работник не имеет права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допускать негативные высказывания о своих коллегах и их работе, в том числе в отношении коллег из других медицинских организаций, в присутствии пациентов и их родственников.</w:t>
      </w:r>
    </w:p>
    <w:p w:rsidR="00C4204B" w:rsidRDefault="00C4204B" w:rsidP="00E530A9">
      <w:pPr>
        <w:pStyle w:val="1"/>
        <w:shd w:val="clear" w:color="auto" w:fill="auto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Раздел V. АНТИКОРРУПЦИОННАЯ ПОЛИТИКА В МЕДИЦИНСКОЙ ОРГАНИЗАЦИИ</w:t>
      </w:r>
    </w:p>
    <w:p w:rsidR="00E530A9" w:rsidRPr="00C97ECB" w:rsidRDefault="00E530A9" w:rsidP="00E530A9">
      <w:pPr>
        <w:pStyle w:val="1"/>
        <w:shd w:val="clear" w:color="auto" w:fill="auto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04B" w:rsidRPr="00C97ECB" w:rsidRDefault="00C4204B" w:rsidP="00C4204B">
      <w:pPr>
        <w:pStyle w:val="1"/>
        <w:shd w:val="clear" w:color="auto" w:fill="auto"/>
        <w:spacing w:after="320" w:line="228" w:lineRule="auto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14. Общие положения, термины и определения</w:t>
      </w:r>
    </w:p>
    <w:p w:rsidR="00C4204B" w:rsidRPr="00C97ECB" w:rsidRDefault="00C4204B" w:rsidP="00C4204B">
      <w:pPr>
        <w:pStyle w:val="1"/>
        <w:numPr>
          <w:ilvl w:val="0"/>
          <w:numId w:val="11"/>
        </w:numPr>
        <w:shd w:val="clear" w:color="auto" w:fill="auto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разработана, в соответствии </w:t>
      </w:r>
      <w:proofErr w:type="gramStart"/>
      <w:r w:rsidRPr="00C97EC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204B" w:rsidRPr="00C97ECB" w:rsidRDefault="00C4204B" w:rsidP="00C4204B">
      <w:pPr>
        <w:pStyle w:val="1"/>
        <w:shd w:val="clear" w:color="auto" w:fill="auto"/>
        <w:tabs>
          <w:tab w:val="left" w:pos="2818"/>
          <w:tab w:val="left" w:pos="4183"/>
          <w:tab w:val="left" w:pos="7328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требованиями ЗРК "О противодействии коррупции", в целях защиты прав и свобод граждан, обеспечения законности, правопорядка и общественной безопасности в медицинских организациях, формирования в обществе нетерпимости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к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коррупционному</w:t>
      </w:r>
      <w:r w:rsidRPr="00C97ECB">
        <w:rPr>
          <w:rFonts w:ascii="Times New Roman" w:hAnsi="Times New Roman" w:cs="Times New Roman"/>
          <w:sz w:val="28"/>
          <w:szCs w:val="28"/>
        </w:rPr>
        <w:tab/>
        <w:t>поведению.</w:t>
      </w:r>
    </w:p>
    <w:p w:rsidR="00C4204B" w:rsidRPr="00C97ECB" w:rsidRDefault="00C4204B" w:rsidP="00C4204B">
      <w:pPr>
        <w:pStyle w:val="1"/>
        <w:numPr>
          <w:ilvl w:val="0"/>
          <w:numId w:val="11"/>
        </w:numPr>
        <w:shd w:val="clear" w:color="auto" w:fill="auto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Антикоррупционная политика (далее - политика)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медицинских организаций.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C4204B" w:rsidRPr="00C97ECB" w:rsidRDefault="00C4204B" w:rsidP="00C4204B">
      <w:pPr>
        <w:pStyle w:val="1"/>
        <w:numPr>
          <w:ilvl w:val="0"/>
          <w:numId w:val="11"/>
        </w:numPr>
        <w:shd w:val="clear" w:color="auto" w:fill="auto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Для целей настоящего документа используются следующие основные понятия:</w:t>
      </w:r>
    </w:p>
    <w:p w:rsidR="00C4204B" w:rsidRPr="00C97ECB" w:rsidRDefault="00C4204B" w:rsidP="00C4204B">
      <w:pPr>
        <w:pStyle w:val="1"/>
        <w:numPr>
          <w:ilvl w:val="0"/>
          <w:numId w:val="12"/>
        </w:numPr>
        <w:shd w:val="clear" w:color="auto" w:fill="auto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97ECB">
        <w:rPr>
          <w:rFonts w:ascii="Times New Roman" w:hAnsi="Times New Roman" w:cs="Times New Roman"/>
          <w:sz w:val="28"/>
          <w:szCs w:val="28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</w:t>
      </w:r>
      <w:proofErr w:type="spellStart"/>
      <w:r w:rsidRPr="00C97ECB">
        <w:rPr>
          <w:rFonts w:ascii="Times New Roman" w:hAnsi="Times New Roman" w:cs="Times New Roman"/>
          <w:sz w:val="28"/>
          <w:szCs w:val="28"/>
        </w:rPr>
        <w:t>либонезаконное</w:t>
      </w:r>
      <w:proofErr w:type="spellEnd"/>
      <w:r w:rsidRPr="00C97ECB">
        <w:rPr>
          <w:rFonts w:ascii="Times New Roman" w:hAnsi="Times New Roman" w:cs="Times New Roman"/>
          <w:sz w:val="28"/>
          <w:szCs w:val="28"/>
        </w:rPr>
        <w:t xml:space="preserve"> предоставление такой выгоды </w:t>
      </w:r>
      <w:r w:rsidRPr="00C97ECB">
        <w:rPr>
          <w:rFonts w:ascii="Times New Roman" w:hAnsi="Times New Roman" w:cs="Times New Roman"/>
          <w:sz w:val="28"/>
          <w:szCs w:val="28"/>
        </w:rPr>
        <w:lastRenderedPageBreak/>
        <w:t>указанному лицу другими физическими лицами;</w:t>
      </w:r>
      <w:proofErr w:type="gramEnd"/>
      <w:r w:rsidRPr="00C97ECB">
        <w:rPr>
          <w:rFonts w:ascii="Times New Roman" w:hAnsi="Times New Roman" w:cs="Times New Roman"/>
          <w:sz w:val="28"/>
          <w:szCs w:val="28"/>
        </w:rPr>
        <w:t xml:space="preserve"> совершение указанных деяний от имени или в интересах юридического лица;</w:t>
      </w:r>
    </w:p>
    <w:p w:rsidR="00C4204B" w:rsidRPr="00C97ECB" w:rsidRDefault="00C4204B" w:rsidP="00C4204B">
      <w:pPr>
        <w:pStyle w:val="1"/>
        <w:numPr>
          <w:ilvl w:val="0"/>
          <w:numId w:val="12"/>
        </w:numPr>
        <w:shd w:val="clear" w:color="auto" w:fill="auto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противодействие коррупции - деятельность органов государственной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власти, институтов гражданского общества, организаций и физических лиц в пределах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их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полномочий:</w:t>
      </w:r>
    </w:p>
    <w:p w:rsidR="00C4204B" w:rsidRPr="00C97ECB" w:rsidRDefault="00C4204B" w:rsidP="00C4204B">
      <w:pPr>
        <w:pStyle w:val="1"/>
        <w:shd w:val="clear" w:color="auto" w:fill="auto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а)</w:t>
      </w:r>
      <w:r w:rsidRPr="00C97ECB">
        <w:rPr>
          <w:rFonts w:ascii="Times New Roman" w:hAnsi="Times New Roman" w:cs="Times New Roman"/>
          <w:sz w:val="28"/>
          <w:szCs w:val="28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C4204B" w:rsidRPr="00C97ECB" w:rsidRDefault="00C4204B" w:rsidP="00C4204B">
      <w:pPr>
        <w:pStyle w:val="1"/>
        <w:shd w:val="clear" w:color="auto" w:fill="auto"/>
        <w:tabs>
          <w:tab w:val="left" w:pos="549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б)</w:t>
      </w:r>
      <w:r w:rsidRPr="00C97ECB">
        <w:rPr>
          <w:rFonts w:ascii="Times New Roman" w:hAnsi="Times New Roman" w:cs="Times New Roman"/>
          <w:sz w:val="28"/>
          <w:szCs w:val="28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4204B" w:rsidRPr="00C97ECB" w:rsidRDefault="00C4204B" w:rsidP="00C4204B">
      <w:pPr>
        <w:pStyle w:val="1"/>
        <w:shd w:val="clear" w:color="auto" w:fill="auto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в)</w:t>
      </w:r>
      <w:r w:rsidRPr="00C97ECB">
        <w:rPr>
          <w:rFonts w:ascii="Times New Roman" w:hAnsi="Times New Roman" w:cs="Times New Roman"/>
          <w:sz w:val="28"/>
          <w:szCs w:val="28"/>
        </w:rPr>
        <w:tab/>
        <w:t>по минимизации и (или) ликвидации последствий коррупционных</w:t>
      </w:r>
      <w: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C4204B" w:rsidRPr="00C97ECB" w:rsidRDefault="00C4204B" w:rsidP="00C97ECB">
      <w:pPr>
        <w:pStyle w:val="1"/>
        <w:numPr>
          <w:ilvl w:val="0"/>
          <w:numId w:val="12"/>
        </w:numPr>
        <w:shd w:val="clear" w:color="auto" w:fill="auto"/>
        <w:tabs>
          <w:tab w:val="left" w:pos="379"/>
        </w:tabs>
        <w:spacing w:after="320"/>
        <w:contextualSpacing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конфликт интересов - ситуация, при которой у работника при осуществлении ими профессиональной деятельности возникает (может возникнуть) личная заинтересованность в получении лично либо через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представителя материальной выгоды или иного преимущества, которое влияет или может повлиять на надлежащее исполнение ими профессиональных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C4204B" w:rsidRPr="00C97ECB" w:rsidRDefault="00C4204B" w:rsidP="00C97ECB">
      <w:pPr>
        <w:pStyle w:val="1"/>
        <w:numPr>
          <w:ilvl w:val="0"/>
          <w:numId w:val="12"/>
        </w:numPr>
        <w:shd w:val="clear" w:color="auto" w:fill="auto"/>
        <w:tabs>
          <w:tab w:val="left" w:pos="365"/>
        </w:tabs>
        <w:spacing w:after="300"/>
        <w:contextualSpacing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предупреждение коррупции - деятельность медицинской организации, ее должностных лиц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C97ECB" w:rsidRDefault="00C97ECB" w:rsidP="00C4204B">
      <w:pPr>
        <w:pStyle w:val="1"/>
        <w:shd w:val="clear" w:color="auto" w:fill="auto"/>
        <w:spacing w:after="300"/>
      </w:pPr>
    </w:p>
    <w:p w:rsidR="00C4204B" w:rsidRPr="00C97ECB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Статья 15. Цели и задачи антикоррупционной политики</w:t>
      </w:r>
    </w:p>
    <w:p w:rsidR="00C4204B" w:rsidRPr="00C97ECB" w:rsidRDefault="00C4204B" w:rsidP="00C4204B">
      <w:pPr>
        <w:pStyle w:val="1"/>
        <w:numPr>
          <w:ilvl w:val="0"/>
          <w:numId w:val="13"/>
        </w:numPr>
        <w:shd w:val="clear" w:color="auto" w:fill="auto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Антикоррупционная политика отражает приверженность работников медицинских организаций и их руководства высоким этическим стандартам и принципам открытого и честного ведения деятельности в учреждении, а также поддержанию репутации и доброго имени на должном уровне.</w:t>
      </w:r>
    </w:p>
    <w:p w:rsidR="00C4204B" w:rsidRPr="00C97ECB" w:rsidRDefault="00C4204B" w:rsidP="00C4204B">
      <w:pPr>
        <w:pStyle w:val="1"/>
        <w:numPr>
          <w:ilvl w:val="0"/>
          <w:numId w:val="13"/>
        </w:numPr>
        <w:shd w:val="clear" w:color="auto" w:fill="auto"/>
        <w:tabs>
          <w:tab w:val="left" w:pos="607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Антикоррупционная политика ставит перед собой цели:</w:t>
      </w:r>
    </w:p>
    <w:p w:rsidR="00C4204B" w:rsidRPr="00C97ECB" w:rsidRDefault="00C4204B" w:rsidP="00C4204B">
      <w:pPr>
        <w:pStyle w:val="1"/>
        <w:numPr>
          <w:ilvl w:val="0"/>
          <w:numId w:val="14"/>
        </w:numPr>
        <w:shd w:val="clear" w:color="auto" w:fill="auto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минимизировать риск вовлечения работников медицинских организаций, их руководства, независимо от занимаемой должности, в коррупционную деятельность;</w:t>
      </w:r>
    </w:p>
    <w:p w:rsidR="00C4204B" w:rsidRPr="00C97ECB" w:rsidRDefault="00C4204B" w:rsidP="00C4204B">
      <w:pPr>
        <w:pStyle w:val="1"/>
        <w:numPr>
          <w:ilvl w:val="0"/>
          <w:numId w:val="14"/>
        </w:numPr>
        <w:shd w:val="clear" w:color="auto" w:fill="auto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сформировать у работников медицинских организаций единообразное понимание антикоррупционной политики в сфере здравоохранения о неприятии коррупции в любых формах и проявлениях;</w:t>
      </w:r>
    </w:p>
    <w:p w:rsidR="00C4204B" w:rsidRPr="00C97ECB" w:rsidRDefault="00C4204B" w:rsidP="00C4204B">
      <w:pPr>
        <w:pStyle w:val="1"/>
        <w:numPr>
          <w:ilvl w:val="0"/>
          <w:numId w:val="14"/>
        </w:numPr>
        <w:shd w:val="clear" w:color="auto" w:fill="auto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>обобщить и разъяснить основные требования антикоррупционного</w:t>
      </w:r>
      <w:r w:rsidR="00C97ECB">
        <w:rPr>
          <w:rFonts w:ascii="Times New Roman" w:hAnsi="Times New Roman" w:cs="Times New Roman"/>
          <w:sz w:val="28"/>
          <w:szCs w:val="28"/>
        </w:rPr>
        <w:t xml:space="preserve"> </w:t>
      </w:r>
      <w:r w:rsidRPr="00C97ECB">
        <w:rPr>
          <w:rFonts w:ascii="Times New Roman" w:hAnsi="Times New Roman" w:cs="Times New Roman"/>
          <w:sz w:val="28"/>
          <w:szCs w:val="28"/>
        </w:rPr>
        <w:t>законодательства Республики Казахстан, которые могут применяться в медицинских</w:t>
      </w:r>
      <w:r w:rsidRPr="00C97ECB">
        <w:rPr>
          <w:rFonts w:ascii="Times New Roman" w:hAnsi="Times New Roman" w:cs="Times New Roman"/>
          <w:sz w:val="28"/>
          <w:szCs w:val="28"/>
        </w:rPr>
        <w:tab/>
        <w:t>организациях;</w:t>
      </w:r>
    </w:p>
    <w:p w:rsidR="00C4204B" w:rsidRPr="00314892" w:rsidRDefault="00C4204B" w:rsidP="00C4204B">
      <w:pPr>
        <w:pStyle w:val="1"/>
        <w:numPr>
          <w:ilvl w:val="0"/>
          <w:numId w:val="14"/>
        </w:numPr>
        <w:shd w:val="clear" w:color="auto" w:fill="auto"/>
        <w:tabs>
          <w:tab w:val="left" w:pos="365"/>
        </w:tabs>
        <w:spacing w:after="300"/>
        <w:rPr>
          <w:rFonts w:ascii="Times New Roman" w:hAnsi="Times New Roman" w:cs="Times New Roman"/>
          <w:sz w:val="28"/>
          <w:szCs w:val="28"/>
        </w:rPr>
      </w:pPr>
      <w:r w:rsidRPr="00C97ECB">
        <w:rPr>
          <w:rFonts w:ascii="Times New Roman" w:hAnsi="Times New Roman" w:cs="Times New Roman"/>
          <w:sz w:val="28"/>
          <w:szCs w:val="28"/>
        </w:rPr>
        <w:t xml:space="preserve">установить обязанность работников медицинских организаций знать и соблюдать принципы и требования настоящей политики, ключевые нормы применимого антикоррупционного законодательства, а также мероприятия </w:t>
      </w:r>
      <w:r w:rsidRPr="00314892">
        <w:rPr>
          <w:rFonts w:ascii="Times New Roman" w:hAnsi="Times New Roman" w:cs="Times New Roman"/>
          <w:sz w:val="28"/>
          <w:szCs w:val="28"/>
        </w:rPr>
        <w:t>по предотвращению коррупции.</w:t>
      </w:r>
    </w:p>
    <w:p w:rsidR="00C4204B" w:rsidRPr="00314892" w:rsidRDefault="00C4204B" w:rsidP="00C4204B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Статья 16. Область применения политики и обязанности работников</w:t>
      </w:r>
    </w:p>
    <w:p w:rsidR="00C4204B" w:rsidRPr="00314892" w:rsidRDefault="00C4204B" w:rsidP="00C4204B">
      <w:pPr>
        <w:pStyle w:val="1"/>
        <w:numPr>
          <w:ilvl w:val="0"/>
          <w:numId w:val="15"/>
        </w:numPr>
        <w:shd w:val="clear" w:color="auto" w:fill="auto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lastRenderedPageBreak/>
        <w:t>Основным кругом лиц, попадающих под действие настоящей политики,</w:t>
      </w:r>
    </w:p>
    <w:p w:rsidR="00C4204B" w:rsidRPr="00314892" w:rsidRDefault="00C4204B" w:rsidP="00C4204B">
      <w:pPr>
        <w:pStyle w:val="1"/>
        <w:shd w:val="clear" w:color="auto" w:fill="auto"/>
        <w:tabs>
          <w:tab w:val="left" w:pos="2202"/>
          <w:tab w:val="left" w:pos="4267"/>
          <w:tab w:val="left" w:pos="5242"/>
          <w:tab w:val="left" w:pos="7616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являются работники медицинских организаций, вне зависимости от занимаемой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должности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выполняемых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функций.</w:t>
      </w:r>
    </w:p>
    <w:p w:rsidR="00C4204B" w:rsidRPr="00314892" w:rsidRDefault="00C4204B" w:rsidP="00C4204B">
      <w:pPr>
        <w:pStyle w:val="1"/>
        <w:numPr>
          <w:ilvl w:val="0"/>
          <w:numId w:val="15"/>
        </w:numPr>
        <w:shd w:val="clear" w:color="auto" w:fill="auto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Основные обязанности работников в связи с предупреждением 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противодействием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коррупции:</w:t>
      </w:r>
    </w:p>
    <w:p w:rsidR="00C4204B" w:rsidRPr="00314892" w:rsidRDefault="00C4204B" w:rsidP="00C4204B">
      <w:pPr>
        <w:pStyle w:val="1"/>
        <w:numPr>
          <w:ilvl w:val="0"/>
          <w:numId w:val="16"/>
        </w:numPr>
        <w:shd w:val="clear" w:color="auto" w:fill="auto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C4204B" w:rsidRPr="00314892" w:rsidRDefault="00C4204B" w:rsidP="00314892">
      <w:pPr>
        <w:pStyle w:val="1"/>
        <w:numPr>
          <w:ilvl w:val="0"/>
          <w:numId w:val="16"/>
        </w:numPr>
        <w:shd w:val="clear" w:color="auto" w:fill="auto"/>
        <w:tabs>
          <w:tab w:val="left" w:pos="365"/>
        </w:tabs>
        <w:spacing w:after="300"/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C4204B" w:rsidRPr="00314892" w:rsidRDefault="00C4204B" w:rsidP="00314892">
      <w:pPr>
        <w:pStyle w:val="1"/>
        <w:numPr>
          <w:ilvl w:val="0"/>
          <w:numId w:val="16"/>
        </w:numPr>
        <w:shd w:val="clear" w:color="auto" w:fill="auto"/>
        <w:tabs>
          <w:tab w:val="left" w:pos="3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руководителя/лицо, ответственное за реализацию антикоррупционной политики/руководство учреждения о случаях склонения работника к совершению коррупционных правонарушений;</w:t>
      </w:r>
    </w:p>
    <w:p w:rsidR="00C4204B" w:rsidRPr="00314892" w:rsidRDefault="00C4204B" w:rsidP="00314892">
      <w:pPr>
        <w:pStyle w:val="1"/>
        <w:numPr>
          <w:ilvl w:val="0"/>
          <w:numId w:val="16"/>
        </w:numPr>
        <w:shd w:val="clear" w:color="auto" w:fill="auto"/>
        <w:tabs>
          <w:tab w:val="left" w:pos="3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начальника/лицо,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организации</w:t>
      </w:r>
      <w:r w:rsidRPr="00314892">
        <w:rPr>
          <w:rFonts w:ascii="Times New Roman" w:hAnsi="Times New Roman" w:cs="Times New Roman"/>
          <w:sz w:val="28"/>
          <w:szCs w:val="28"/>
        </w:rPr>
        <w:tab/>
        <w:t>или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иными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ab/>
        <w:t>лицами;</w:t>
      </w:r>
    </w:p>
    <w:p w:rsidR="00C4204B" w:rsidRPr="00314892" w:rsidRDefault="00C4204B" w:rsidP="00314892">
      <w:pPr>
        <w:pStyle w:val="1"/>
        <w:numPr>
          <w:ilvl w:val="0"/>
          <w:numId w:val="16"/>
        </w:numPr>
        <w:shd w:val="clear" w:color="auto" w:fill="auto"/>
        <w:tabs>
          <w:tab w:val="left" w:pos="3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известно;</w:t>
      </w:r>
    </w:p>
    <w:p w:rsidR="00C4204B" w:rsidRPr="00314892" w:rsidRDefault="00C4204B" w:rsidP="00314892">
      <w:pPr>
        <w:pStyle w:val="1"/>
        <w:numPr>
          <w:ilvl w:val="0"/>
          <w:numId w:val="16"/>
        </w:numPr>
        <w:shd w:val="clear" w:color="auto" w:fill="auto"/>
        <w:tabs>
          <w:tab w:val="left" w:pos="33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C4204B" w:rsidRPr="00314892" w:rsidRDefault="00C4204B" w:rsidP="00314892">
      <w:pPr>
        <w:pStyle w:val="1"/>
        <w:numPr>
          <w:ilvl w:val="0"/>
          <w:numId w:val="16"/>
        </w:numPr>
        <w:shd w:val="clear" w:color="auto" w:fill="auto"/>
        <w:tabs>
          <w:tab w:val="left" w:pos="33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интересов;</w:t>
      </w:r>
    </w:p>
    <w:p w:rsidR="00C4204B" w:rsidRPr="00314892" w:rsidRDefault="00C4204B" w:rsidP="00314892">
      <w:pPr>
        <w:pStyle w:val="1"/>
        <w:numPr>
          <w:ilvl w:val="0"/>
          <w:numId w:val="17"/>
        </w:numPr>
        <w:shd w:val="clear" w:color="auto" w:fill="auto"/>
        <w:tabs>
          <w:tab w:val="left" w:pos="32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обрабатывать и передавать служебную информацию при соблюдении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действующих норм и требований, принятых в с</w:t>
      </w:r>
      <w:r w:rsidR="00314892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314892">
        <w:rPr>
          <w:rFonts w:ascii="Times New Roman" w:hAnsi="Times New Roman" w:cs="Times New Roman"/>
          <w:sz w:val="28"/>
          <w:szCs w:val="28"/>
        </w:rPr>
        <w:t>Республики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Казахстан;</w:t>
      </w:r>
    </w:p>
    <w:p w:rsidR="00C4204B" w:rsidRDefault="00C4204B" w:rsidP="00314892">
      <w:pPr>
        <w:pStyle w:val="1"/>
        <w:numPr>
          <w:ilvl w:val="0"/>
          <w:numId w:val="17"/>
        </w:numPr>
        <w:shd w:val="clear" w:color="auto" w:fill="auto"/>
        <w:tabs>
          <w:tab w:val="left" w:pos="505"/>
        </w:tabs>
        <w:spacing w:after="300"/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14892" w:rsidRPr="00314892" w:rsidRDefault="00314892" w:rsidP="00314892">
      <w:pPr>
        <w:pStyle w:val="1"/>
        <w:shd w:val="clear" w:color="auto" w:fill="auto"/>
        <w:tabs>
          <w:tab w:val="left" w:pos="505"/>
        </w:tabs>
        <w:spacing w:after="300"/>
        <w:contextualSpacing/>
        <w:rPr>
          <w:rFonts w:ascii="Times New Roman" w:hAnsi="Times New Roman" w:cs="Times New Roman"/>
          <w:sz w:val="28"/>
          <w:szCs w:val="28"/>
        </w:rPr>
      </w:pPr>
    </w:p>
    <w:p w:rsidR="00C4204B" w:rsidRPr="00314892" w:rsidRDefault="00C4204B" w:rsidP="00E530A9">
      <w:pPr>
        <w:pStyle w:val="1"/>
        <w:shd w:val="clear" w:color="auto" w:fill="auto"/>
        <w:spacing w:after="300"/>
        <w:jc w:val="left"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Статья 17. Обязанности работников медицинских организаций, наделенных организационно-распорядительными полномочиями</w:t>
      </w:r>
    </w:p>
    <w:p w:rsidR="00314892" w:rsidRDefault="00C4204B" w:rsidP="00314892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1.Работник,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наделенный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организационно-распорядительными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 xml:space="preserve">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</w:t>
      </w:r>
      <w:r w:rsidRPr="00314892">
        <w:rPr>
          <w:rFonts w:ascii="Times New Roman" w:hAnsi="Times New Roman" w:cs="Times New Roman"/>
          <w:sz w:val="28"/>
          <w:szCs w:val="28"/>
        </w:rPr>
        <w:lastRenderedPageBreak/>
        <w:t>эффективной работы морально-психологического</w:t>
      </w:r>
      <w:r w:rsidR="00314892" w:rsidRPr="00314892">
        <w:rPr>
          <w:rFonts w:ascii="Times New Roman" w:hAnsi="Times New Roman" w:cs="Times New Roman"/>
          <w:sz w:val="28"/>
          <w:szCs w:val="28"/>
        </w:rPr>
        <w:t xml:space="preserve"> климата.</w:t>
      </w:r>
    </w:p>
    <w:p w:rsidR="00314892" w:rsidRDefault="00314892" w:rsidP="00314892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2..Работник, </w:t>
      </w:r>
      <w:r w:rsidRPr="00314892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C4204B" w:rsidRPr="00314892">
        <w:rPr>
          <w:rFonts w:ascii="Times New Roman" w:hAnsi="Times New Roman" w:cs="Times New Roman"/>
          <w:sz w:val="28"/>
          <w:szCs w:val="28"/>
        </w:rPr>
        <w:t>наделенный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04B" w:rsidRPr="00314892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04B" w:rsidRPr="00314892">
        <w:rPr>
          <w:rFonts w:ascii="Times New Roman" w:hAnsi="Times New Roman" w:cs="Times New Roman"/>
          <w:sz w:val="28"/>
          <w:szCs w:val="28"/>
        </w:rPr>
        <w:t>распорядительными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04B" w:rsidRPr="00314892">
        <w:rPr>
          <w:rFonts w:ascii="Times New Roman" w:hAnsi="Times New Roman" w:cs="Times New Roman"/>
          <w:sz w:val="28"/>
          <w:szCs w:val="28"/>
        </w:rPr>
        <w:t>по отношению к другим работникам, призван:</w:t>
      </w:r>
      <w:proofErr w:type="gramEnd"/>
    </w:p>
    <w:p w:rsidR="00C4204B" w:rsidRPr="00314892" w:rsidRDefault="00C4204B" w:rsidP="00314892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1) принимать меры по предупреждению коррупции, а также меры к тому, чтобы подчиненные ему работники не допускали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892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14892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</w:t>
      </w:r>
      <w:r w:rsidRPr="00314892">
        <w:rPr>
          <w:rFonts w:ascii="Times New Roman" w:hAnsi="Times New Roman" w:cs="Times New Roman"/>
          <w:sz w:val="28"/>
          <w:szCs w:val="28"/>
        </w:rPr>
        <w:tab/>
        <w:t>и</w:t>
      </w:r>
      <w:r w:rsidRPr="00314892">
        <w:rPr>
          <w:rFonts w:ascii="Times New Roman" w:hAnsi="Times New Roman" w:cs="Times New Roman"/>
          <w:sz w:val="28"/>
          <w:szCs w:val="28"/>
        </w:rPr>
        <w:tab/>
        <w:t>справедливости;</w:t>
      </w:r>
    </w:p>
    <w:p w:rsidR="00C4204B" w:rsidRPr="00314892" w:rsidRDefault="00C4204B" w:rsidP="00C4204B">
      <w:pPr>
        <w:pStyle w:val="1"/>
        <w:numPr>
          <w:ilvl w:val="0"/>
          <w:numId w:val="18"/>
        </w:numPr>
        <w:shd w:val="clear" w:color="auto" w:fill="auto"/>
        <w:tabs>
          <w:tab w:val="left" w:pos="327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4204B" w:rsidRPr="00314892" w:rsidRDefault="00C4204B" w:rsidP="00C4204B">
      <w:pPr>
        <w:pStyle w:val="1"/>
        <w:numPr>
          <w:ilvl w:val="0"/>
          <w:numId w:val="18"/>
        </w:numPr>
        <w:shd w:val="clear" w:color="auto" w:fill="auto"/>
        <w:tabs>
          <w:tab w:val="left" w:pos="478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по возможности принимать меры по предотвращению или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урегулированию конфликта интересов в случае, если ему стало известно о возникновении у работника личной заинтересованности, которая приводит или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может</w:t>
      </w:r>
      <w:r w:rsidRPr="00314892">
        <w:rPr>
          <w:rFonts w:ascii="Times New Roman" w:hAnsi="Times New Roman" w:cs="Times New Roman"/>
          <w:sz w:val="28"/>
          <w:szCs w:val="28"/>
        </w:rPr>
        <w:tab/>
      </w:r>
      <w:r w:rsidR="00314892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Pr="00314892">
        <w:rPr>
          <w:rFonts w:ascii="Times New Roman" w:hAnsi="Times New Roman" w:cs="Times New Roman"/>
          <w:sz w:val="28"/>
          <w:szCs w:val="28"/>
        </w:rPr>
        <w:t>к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конфликту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ab/>
        <w:t>интересов.</w:t>
      </w:r>
    </w:p>
    <w:p w:rsidR="00C4204B" w:rsidRPr="00314892" w:rsidRDefault="00C4204B" w:rsidP="00C4204B">
      <w:pPr>
        <w:pStyle w:val="1"/>
        <w:numPr>
          <w:ilvl w:val="0"/>
          <w:numId w:val="19"/>
        </w:numPr>
        <w:shd w:val="clear" w:color="auto" w:fill="auto"/>
        <w:tabs>
          <w:tab w:val="left" w:pos="478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Должностные лица медицинских организаций должны прилагать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 w:rsidR="00C4204B" w:rsidRPr="00314892" w:rsidRDefault="00C4204B" w:rsidP="00C4204B">
      <w:pPr>
        <w:pStyle w:val="1"/>
        <w:numPr>
          <w:ilvl w:val="0"/>
          <w:numId w:val="19"/>
        </w:numPr>
        <w:shd w:val="clear" w:color="auto" w:fill="auto"/>
        <w:tabs>
          <w:tab w:val="left" w:pos="478"/>
        </w:tabs>
        <w:spacing w:after="320"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Все работники медицинских организаций государственной системы здравоохранения должны руководствоваться настоящей политикой и неукоснительно соблюдать ее принципы и требования.</w:t>
      </w:r>
    </w:p>
    <w:p w:rsidR="00314892" w:rsidRDefault="00C4204B" w:rsidP="00E530A9">
      <w:pPr>
        <w:pStyle w:val="1"/>
        <w:shd w:val="clear" w:color="auto" w:fill="auto"/>
        <w:spacing w:after="340"/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Раздел VI. ПРЕДЕЛЫ ДЕЙСТВИЯ КОДЕКСА ПРОФЕССИОНАЛЬНОЙ ЭТИКИ И СЛУЖЕБНОГО ПОВЕДЕНИЯ, ОТВЕТСТВЕННОСТЬ ЗА ЕГО НАРУШЕНИЕ</w:t>
      </w:r>
    </w:p>
    <w:p w:rsidR="00E530A9" w:rsidRDefault="00E530A9" w:rsidP="00314892">
      <w:pPr>
        <w:pStyle w:val="1"/>
        <w:shd w:val="clear" w:color="auto" w:fill="auto"/>
        <w:spacing w:after="340"/>
        <w:contextualSpacing/>
        <w:rPr>
          <w:rFonts w:ascii="Times New Roman" w:hAnsi="Times New Roman" w:cs="Times New Roman"/>
          <w:sz w:val="28"/>
          <w:szCs w:val="28"/>
        </w:rPr>
      </w:pPr>
    </w:p>
    <w:p w:rsidR="00C4204B" w:rsidRDefault="00C4204B" w:rsidP="00314892">
      <w:pPr>
        <w:pStyle w:val="1"/>
        <w:shd w:val="clear" w:color="auto" w:fill="auto"/>
        <w:spacing w:after="340"/>
        <w:contextualSpacing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Статья 18. Действие Кодекса</w:t>
      </w:r>
    </w:p>
    <w:p w:rsidR="00314892" w:rsidRPr="00314892" w:rsidRDefault="00314892" w:rsidP="00314892">
      <w:pPr>
        <w:pStyle w:val="1"/>
        <w:shd w:val="clear" w:color="auto" w:fill="auto"/>
        <w:spacing w:after="340"/>
        <w:contextualSpacing/>
        <w:rPr>
          <w:rFonts w:ascii="Times New Roman" w:hAnsi="Times New Roman" w:cs="Times New Roman"/>
          <w:sz w:val="28"/>
          <w:szCs w:val="28"/>
        </w:rPr>
      </w:pPr>
    </w:p>
    <w:p w:rsidR="00C4204B" w:rsidRPr="00314892" w:rsidRDefault="00C4204B" w:rsidP="00C4204B">
      <w:pPr>
        <w:pStyle w:val="1"/>
        <w:shd w:val="clear" w:color="auto" w:fill="auto"/>
        <w:spacing w:after="320"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Настоящий Кодекс действует на всей территории Актюбинской области и имеет обязательную силу для всех работников медицинских организаций государственной системы здравоохранения.</w:t>
      </w:r>
    </w:p>
    <w:p w:rsidR="00C4204B" w:rsidRPr="00314892" w:rsidRDefault="00C4204B" w:rsidP="00C4204B">
      <w:pPr>
        <w:pStyle w:val="1"/>
        <w:shd w:val="clear" w:color="auto" w:fill="auto"/>
        <w:spacing w:after="340"/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Статья 19. Ответственность работников медицинских организаций</w:t>
      </w:r>
    </w:p>
    <w:p w:rsidR="00C4204B" w:rsidRPr="00314892" w:rsidRDefault="00C4204B" w:rsidP="00C4204B">
      <w:pPr>
        <w:pStyle w:val="1"/>
        <w:numPr>
          <w:ilvl w:val="0"/>
          <w:numId w:val="20"/>
        </w:numPr>
        <w:shd w:val="clear" w:color="auto" w:fill="auto"/>
        <w:tabs>
          <w:tab w:val="left" w:pos="478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Степень ответственности за нарушение профессиональной этики</w:t>
      </w:r>
      <w:r w:rsidR="00314892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определяется с учетом мнения комиссии по этике медицинской организации. Соблюдение работниками положений Кодекса учитывается при оценке качества и эффективности их профессиональной деятельности, а также</w:t>
      </w:r>
      <w:r w:rsidR="002938D8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трудовой</w:t>
      </w:r>
      <w:r w:rsidR="002938D8">
        <w:rPr>
          <w:rFonts w:ascii="Times New Roman" w:hAnsi="Times New Roman" w:cs="Times New Roman"/>
          <w:sz w:val="28"/>
          <w:szCs w:val="28"/>
        </w:rPr>
        <w:t xml:space="preserve"> </w:t>
      </w:r>
      <w:r w:rsidRPr="00314892">
        <w:rPr>
          <w:rFonts w:ascii="Times New Roman" w:hAnsi="Times New Roman" w:cs="Times New Roman"/>
          <w:sz w:val="28"/>
          <w:szCs w:val="28"/>
        </w:rPr>
        <w:t>дисциплины.</w:t>
      </w:r>
    </w:p>
    <w:p w:rsidR="00F1434B" w:rsidRPr="00314892" w:rsidRDefault="00C4204B" w:rsidP="00314892">
      <w:pPr>
        <w:pStyle w:val="1"/>
        <w:numPr>
          <w:ilvl w:val="0"/>
          <w:numId w:val="20"/>
        </w:numPr>
        <w:shd w:val="clear" w:color="auto" w:fill="auto"/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314892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несет ответственность за действия или бездействие подчиненных сотрудников, нарушающих положения настоящего Кодекса, если он не принял мер, чтобы не допустить таких действий или бездействия.</w:t>
      </w:r>
    </w:p>
    <w:sectPr w:rsidR="00F1434B" w:rsidRPr="0031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66E"/>
    <w:multiLevelType w:val="multilevel"/>
    <w:tmpl w:val="6E2063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D339C"/>
    <w:multiLevelType w:val="multilevel"/>
    <w:tmpl w:val="482888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13D11"/>
    <w:multiLevelType w:val="multilevel"/>
    <w:tmpl w:val="05E0C56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F70BA"/>
    <w:multiLevelType w:val="multilevel"/>
    <w:tmpl w:val="C5F6F5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40B9E"/>
    <w:multiLevelType w:val="multilevel"/>
    <w:tmpl w:val="A7BE9212"/>
    <w:lvl w:ilvl="0">
      <w:start w:val="9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C39C3"/>
    <w:multiLevelType w:val="multilevel"/>
    <w:tmpl w:val="651C7DD0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F077B"/>
    <w:multiLevelType w:val="multilevel"/>
    <w:tmpl w:val="66D458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AD7A66"/>
    <w:multiLevelType w:val="multilevel"/>
    <w:tmpl w:val="D99E29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A08D4"/>
    <w:multiLevelType w:val="multilevel"/>
    <w:tmpl w:val="CBC279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95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E0C95"/>
    <w:multiLevelType w:val="multilevel"/>
    <w:tmpl w:val="DFE4DE7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9B2B23"/>
    <w:multiLevelType w:val="multilevel"/>
    <w:tmpl w:val="33A0F52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7302A"/>
    <w:multiLevelType w:val="multilevel"/>
    <w:tmpl w:val="CC4C09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BD3B0D"/>
    <w:multiLevelType w:val="multilevel"/>
    <w:tmpl w:val="2FECF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95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25AA3"/>
    <w:multiLevelType w:val="multilevel"/>
    <w:tmpl w:val="B614B5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540F30"/>
    <w:multiLevelType w:val="multilevel"/>
    <w:tmpl w:val="CE0E7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AF7E36"/>
    <w:multiLevelType w:val="multilevel"/>
    <w:tmpl w:val="A97224B2"/>
    <w:lvl w:ilvl="0">
      <w:start w:val="2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5A595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E54DF0"/>
    <w:multiLevelType w:val="multilevel"/>
    <w:tmpl w:val="6C463C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D1581C"/>
    <w:multiLevelType w:val="hybridMultilevel"/>
    <w:tmpl w:val="5A5CE1CA"/>
    <w:lvl w:ilvl="0" w:tplc="187A5174">
      <w:start w:val="2"/>
      <w:numFmt w:val="decimal"/>
      <w:lvlText w:val="%1."/>
      <w:lvlJc w:val="left"/>
      <w:pPr>
        <w:ind w:left="720" w:hanging="360"/>
      </w:pPr>
      <w:rPr>
        <w:rFonts w:hint="default"/>
        <w:color w:val="5A59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70129"/>
    <w:multiLevelType w:val="multilevel"/>
    <w:tmpl w:val="7EB2E02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AE4836"/>
    <w:multiLevelType w:val="multilevel"/>
    <w:tmpl w:val="E222E5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826C1F"/>
    <w:multiLevelType w:val="multilevel"/>
    <w:tmpl w:val="85B292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ED476F"/>
    <w:multiLevelType w:val="multilevel"/>
    <w:tmpl w:val="500C67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AD37E6"/>
    <w:multiLevelType w:val="multilevel"/>
    <w:tmpl w:val="5A8E7CC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FF3B72"/>
    <w:multiLevelType w:val="multilevel"/>
    <w:tmpl w:val="7A600FC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6C1839"/>
    <w:multiLevelType w:val="multilevel"/>
    <w:tmpl w:val="003428A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6"/>
  </w:num>
  <w:num w:numId="10">
    <w:abstractNumId w:val="1"/>
  </w:num>
  <w:num w:numId="11">
    <w:abstractNumId w:val="19"/>
  </w:num>
  <w:num w:numId="12">
    <w:abstractNumId w:val="21"/>
  </w:num>
  <w:num w:numId="13">
    <w:abstractNumId w:val="16"/>
  </w:num>
  <w:num w:numId="14">
    <w:abstractNumId w:val="23"/>
  </w:num>
  <w:num w:numId="15">
    <w:abstractNumId w:val="7"/>
  </w:num>
  <w:num w:numId="16">
    <w:abstractNumId w:val="11"/>
  </w:num>
  <w:num w:numId="17">
    <w:abstractNumId w:val="4"/>
  </w:num>
  <w:num w:numId="18">
    <w:abstractNumId w:val="22"/>
  </w:num>
  <w:num w:numId="19">
    <w:abstractNumId w:val="5"/>
  </w:num>
  <w:num w:numId="20">
    <w:abstractNumId w:val="3"/>
  </w:num>
  <w:num w:numId="21">
    <w:abstractNumId w:val="0"/>
  </w:num>
  <w:num w:numId="22">
    <w:abstractNumId w:val="8"/>
  </w:num>
  <w:num w:numId="23">
    <w:abstractNumId w:val="15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6"/>
    <w:rsid w:val="00071080"/>
    <w:rsid w:val="001C0396"/>
    <w:rsid w:val="002938D8"/>
    <w:rsid w:val="00314892"/>
    <w:rsid w:val="00427C37"/>
    <w:rsid w:val="00496E3F"/>
    <w:rsid w:val="00604276"/>
    <w:rsid w:val="00C4204B"/>
    <w:rsid w:val="00C70B62"/>
    <w:rsid w:val="00C97ECB"/>
    <w:rsid w:val="00E530A9"/>
    <w:rsid w:val="00F1434B"/>
    <w:rsid w:val="00F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204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C4204B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04B"/>
    <w:pPr>
      <w:widowControl w:val="0"/>
      <w:shd w:val="clear" w:color="auto" w:fill="FFFFFF"/>
      <w:spacing w:before="260" w:after="920" w:line="240" w:lineRule="auto"/>
      <w:ind w:left="5100" w:firstLine="2120"/>
    </w:pPr>
    <w:rPr>
      <w:rFonts w:ascii="Calibri" w:eastAsia="Calibri" w:hAnsi="Calibri" w:cs="Calibri"/>
      <w:sz w:val="20"/>
      <w:szCs w:val="20"/>
    </w:rPr>
  </w:style>
  <w:style w:type="paragraph" w:customStyle="1" w:styleId="1">
    <w:name w:val="Основной текст1"/>
    <w:basedOn w:val="a"/>
    <w:link w:val="a3"/>
    <w:rsid w:val="00C4204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204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C4204B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04B"/>
    <w:pPr>
      <w:widowControl w:val="0"/>
      <w:shd w:val="clear" w:color="auto" w:fill="FFFFFF"/>
      <w:spacing w:before="260" w:after="920" w:line="240" w:lineRule="auto"/>
      <w:ind w:left="5100" w:firstLine="2120"/>
    </w:pPr>
    <w:rPr>
      <w:rFonts w:ascii="Calibri" w:eastAsia="Calibri" w:hAnsi="Calibri" w:cs="Calibri"/>
      <w:sz w:val="20"/>
      <w:szCs w:val="20"/>
    </w:rPr>
  </w:style>
  <w:style w:type="paragraph" w:customStyle="1" w:styleId="1">
    <w:name w:val="Основной текст1"/>
    <w:basedOn w:val="a"/>
    <w:link w:val="a3"/>
    <w:rsid w:val="00C4204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ПК-User</dc:creator>
  <cp:keywords/>
  <dc:description/>
  <cp:lastModifiedBy>ПК-User</cp:lastModifiedBy>
  <cp:revision>5</cp:revision>
  <dcterms:created xsi:type="dcterms:W3CDTF">2019-01-21T11:08:00Z</dcterms:created>
  <dcterms:modified xsi:type="dcterms:W3CDTF">2019-01-22T05:37:00Z</dcterms:modified>
</cp:coreProperties>
</file>