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65700F">
        <w:rPr>
          <w:b/>
          <w:color w:val="auto"/>
          <w:sz w:val="18"/>
          <w:szCs w:val="18"/>
        </w:rPr>
        <w:t>медицинских изделии</w:t>
      </w:r>
      <w:r w:rsidR="000A6C26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7742">
        <w:rPr>
          <w:color w:val="auto"/>
          <w:sz w:val="18"/>
          <w:szCs w:val="18"/>
          <w:lang w:val="kk-KZ"/>
        </w:rPr>
        <w:t>22</w:t>
      </w:r>
      <w:r w:rsidR="00CB0FFD">
        <w:rPr>
          <w:color w:val="auto"/>
          <w:sz w:val="18"/>
          <w:szCs w:val="18"/>
          <w:lang w:val="kk-KZ"/>
        </w:rPr>
        <w:t>.04</w:t>
      </w:r>
      <w:r w:rsidR="0016342F">
        <w:rPr>
          <w:color w:val="auto"/>
          <w:sz w:val="18"/>
          <w:szCs w:val="18"/>
          <w:lang w:val="kk-KZ"/>
        </w:rPr>
        <w:t>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Заказчик: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EF6676">
        <w:rPr>
          <w:color w:val="auto"/>
          <w:sz w:val="18"/>
          <w:szCs w:val="18"/>
          <w:lang w:val="kk-KZ"/>
        </w:rPr>
        <w:t xml:space="preserve">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EF6676">
        <w:rPr>
          <w:color w:val="auto"/>
          <w:sz w:val="18"/>
          <w:szCs w:val="18"/>
        </w:rPr>
        <w:t xml:space="preserve">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268"/>
        <w:gridCol w:w="1276"/>
        <w:gridCol w:w="567"/>
        <w:gridCol w:w="1701"/>
        <w:gridCol w:w="2126"/>
        <w:gridCol w:w="1418"/>
        <w:gridCol w:w="850"/>
        <w:gridCol w:w="1134"/>
        <w:gridCol w:w="1701"/>
      </w:tblGrid>
      <w:tr w:rsidR="004645F2" w:rsidRPr="0016342F" w:rsidTr="001621FF">
        <w:trPr>
          <w:trHeight w:val="659"/>
        </w:trPr>
        <w:tc>
          <w:tcPr>
            <w:tcW w:w="63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2268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1418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701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1F199D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199D" w:rsidRPr="0016342F" w:rsidRDefault="00957742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1F199D" w:rsidRPr="0016342F" w:rsidRDefault="001F199D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199D" w:rsidRPr="00DE59EE" w:rsidRDefault="00C3204C" w:rsidP="00052F1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Гель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для</w:t>
            </w:r>
            <w:proofErr w:type="spellEnd"/>
            <w:r w:rsidRPr="00C3204C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 УЗИ 5л</w:t>
            </w:r>
          </w:p>
        </w:tc>
        <w:tc>
          <w:tcPr>
            <w:tcW w:w="2268" w:type="dxa"/>
            <w:vAlign w:val="center"/>
          </w:tcPr>
          <w:p w:rsidR="001F199D" w:rsidRPr="0016342F" w:rsidRDefault="00C3204C" w:rsidP="00DE59EE">
            <w:pPr>
              <w:jc w:val="center"/>
              <w:rPr>
                <w:sz w:val="18"/>
                <w:szCs w:val="18"/>
              </w:rPr>
            </w:pPr>
            <w:r w:rsidRPr="00C3204C">
              <w:rPr>
                <w:rFonts w:eastAsia="Lucida Sans Unicode" w:cs="Tahoma"/>
                <w:kern w:val="3"/>
                <w:sz w:val="18"/>
                <w:szCs w:val="18"/>
                <w:lang w:val="kk-KZ" w:eastAsia="en-US" w:bidi="en-US"/>
              </w:rPr>
              <w:t>В канистрах 5л.,для проведения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99D" w:rsidRPr="00C3204C" w:rsidRDefault="00C3204C" w:rsidP="001F199D">
            <w:pPr>
              <w:jc w:val="center"/>
              <w:rPr>
                <w:sz w:val="18"/>
                <w:szCs w:val="18"/>
              </w:rPr>
            </w:pPr>
            <w:r w:rsidRPr="00C3204C"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99D" w:rsidRPr="0016342F" w:rsidRDefault="00C3204C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99D" w:rsidRPr="0016342F" w:rsidRDefault="00CB0FFD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4 700</w:t>
            </w:r>
          </w:p>
        </w:tc>
        <w:tc>
          <w:tcPr>
            <w:tcW w:w="1701" w:type="dxa"/>
            <w:vAlign w:val="center"/>
          </w:tcPr>
          <w:p w:rsidR="001F199D" w:rsidRPr="0016342F" w:rsidRDefault="00CB0FFD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70 500</w:t>
            </w:r>
          </w:p>
        </w:tc>
      </w:tr>
      <w:tr w:rsidR="00ED4B74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D4B74" w:rsidRPr="00E94656" w:rsidRDefault="00957742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ED4B74" w:rsidRPr="00E94656" w:rsidRDefault="00ED4B74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4B74" w:rsidRPr="00E94656" w:rsidRDefault="00472BDC" w:rsidP="005F6853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E94656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Одноразовые</w:t>
            </w:r>
            <w:proofErr w:type="spellEnd"/>
            <w:r w:rsidRPr="00E94656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 xml:space="preserve"> ЭКГ-</w:t>
            </w:r>
            <w:proofErr w:type="spellStart"/>
            <w:r w:rsidRPr="00E94656">
              <w:rPr>
                <w:rFonts w:eastAsia="Lucida Sans Unicode" w:cs="Tahoma"/>
                <w:kern w:val="3"/>
                <w:sz w:val="18"/>
                <w:szCs w:val="18"/>
                <w:lang w:val="en-US" w:eastAsia="en-US" w:bidi="en-US"/>
              </w:rPr>
              <w:t>электроды</w:t>
            </w:r>
            <w:proofErr w:type="spellEnd"/>
          </w:p>
        </w:tc>
        <w:tc>
          <w:tcPr>
            <w:tcW w:w="2268" w:type="dxa"/>
            <w:vAlign w:val="center"/>
          </w:tcPr>
          <w:p w:rsidR="00ED4B74" w:rsidRPr="00E94656" w:rsidRDefault="00472BDC" w:rsidP="00ED4B74">
            <w:pPr>
              <w:jc w:val="center"/>
              <w:rPr>
                <w:sz w:val="18"/>
                <w:szCs w:val="18"/>
              </w:rPr>
            </w:pPr>
            <w:r w:rsidRPr="00E94656">
              <w:rPr>
                <w:rFonts w:eastAsia="Lucida Sans Unicode" w:cs="Tahoma"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t xml:space="preserve">Одноразовый ЭКГ-электрод </w:t>
            </w:r>
            <w:r w:rsidRPr="00E94656">
              <w:rPr>
                <w:rFonts w:eastAsia="Lucida Sans Unicode" w:cs="Tahoma"/>
                <w:kern w:val="3"/>
                <w:sz w:val="18"/>
                <w:szCs w:val="18"/>
                <w:shd w:val="clear" w:color="auto" w:fill="FFFFFF"/>
                <w:lang w:val="en-US" w:eastAsia="en-US" w:bidi="en-US"/>
              </w:rPr>
              <w:t>MSGLT</w:t>
            </w:r>
            <w:r w:rsidRPr="00E94656">
              <w:rPr>
                <w:rFonts w:eastAsia="Lucida Sans Unicode" w:cs="Tahoma"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t>-03</w:t>
            </w:r>
            <w:proofErr w:type="gramStart"/>
            <w:r w:rsidRPr="00E94656">
              <w:rPr>
                <w:rFonts w:eastAsia="Lucida Sans Unicode" w:cs="Tahoma"/>
                <w:kern w:val="3"/>
                <w:sz w:val="18"/>
                <w:szCs w:val="18"/>
                <w:lang w:eastAsia="en-US" w:bidi="en-US"/>
              </w:rPr>
              <w:br/>
            </w:r>
            <w:r w:rsidRPr="00E94656">
              <w:rPr>
                <w:rFonts w:eastAsia="Lucida Sans Unicode" w:cs="Tahoma"/>
                <w:iCs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t>С</w:t>
            </w:r>
            <w:proofErr w:type="gramEnd"/>
            <w:r w:rsidRPr="00E94656">
              <w:rPr>
                <w:rFonts w:eastAsia="Lucida Sans Unicode" w:cs="Tahoma"/>
                <w:iCs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t xml:space="preserve"> жидким гелем, пенной основой, сильной степенью прилипания.</w:t>
            </w:r>
            <w:r w:rsidRPr="00E94656">
              <w:rPr>
                <w:rFonts w:eastAsia="Lucida Sans Unicode" w:cs="Tahoma"/>
                <w:iCs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br/>
              <w:t>Размер 50х48.</w:t>
            </w:r>
            <w:r w:rsidRPr="00E94656">
              <w:rPr>
                <w:rFonts w:eastAsia="Lucida Sans Unicode" w:cs="Tahoma"/>
                <w:iCs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br/>
              <w:t>50 шт. в упаковке.</w:t>
            </w:r>
            <w:r w:rsidRPr="00E94656">
              <w:rPr>
                <w:rFonts w:eastAsia="Lucida Sans Unicode" w:cs="Tahoma"/>
                <w:iCs/>
                <w:kern w:val="3"/>
                <w:sz w:val="18"/>
                <w:szCs w:val="18"/>
                <w:shd w:val="clear" w:color="auto" w:fill="FFFFFF"/>
                <w:lang w:eastAsia="en-US" w:bidi="en-US"/>
              </w:rPr>
              <w:br/>
              <w:t>Использование: стресс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4B74" w:rsidRPr="00E94656" w:rsidRDefault="00472BDC" w:rsidP="001F199D">
            <w:pPr>
              <w:jc w:val="center"/>
              <w:rPr>
                <w:sz w:val="18"/>
                <w:szCs w:val="18"/>
              </w:rPr>
            </w:pPr>
            <w:r w:rsidRPr="00E94656">
              <w:rPr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4B74" w:rsidRPr="00E94656" w:rsidRDefault="00D41B2F" w:rsidP="00CB0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B74" w:rsidRPr="00E94656" w:rsidRDefault="00ED4B74" w:rsidP="003268D4">
            <w:pPr>
              <w:jc w:val="center"/>
              <w:rPr>
                <w:sz w:val="18"/>
                <w:szCs w:val="18"/>
              </w:rPr>
            </w:pPr>
            <w:r w:rsidRPr="00E94656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B74" w:rsidRPr="00E94656" w:rsidRDefault="00ED4B74" w:rsidP="003268D4">
            <w:pPr>
              <w:jc w:val="center"/>
              <w:rPr>
                <w:sz w:val="18"/>
                <w:szCs w:val="18"/>
              </w:rPr>
            </w:pPr>
            <w:r w:rsidRPr="00E94656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ED4B74" w:rsidRPr="00E94656" w:rsidRDefault="00ED4B74" w:rsidP="003268D4">
            <w:pPr>
              <w:jc w:val="center"/>
              <w:rPr>
                <w:sz w:val="18"/>
                <w:szCs w:val="18"/>
              </w:rPr>
            </w:pPr>
            <w:r w:rsidRPr="00E94656">
              <w:rPr>
                <w:sz w:val="18"/>
                <w:szCs w:val="18"/>
              </w:rPr>
              <w:t xml:space="preserve">г. </w:t>
            </w:r>
            <w:proofErr w:type="spellStart"/>
            <w:r w:rsidRPr="00E94656">
              <w:rPr>
                <w:sz w:val="18"/>
                <w:szCs w:val="18"/>
              </w:rPr>
              <w:t>Актобе</w:t>
            </w:r>
            <w:proofErr w:type="spellEnd"/>
            <w:r w:rsidRPr="00E94656">
              <w:rPr>
                <w:sz w:val="18"/>
                <w:szCs w:val="18"/>
              </w:rPr>
              <w:t xml:space="preserve">, ул. </w:t>
            </w:r>
            <w:proofErr w:type="spellStart"/>
            <w:r w:rsidRPr="00E94656">
              <w:rPr>
                <w:sz w:val="18"/>
                <w:szCs w:val="18"/>
              </w:rPr>
              <w:t>Пацаева</w:t>
            </w:r>
            <w:proofErr w:type="spellEnd"/>
            <w:r w:rsidRPr="00E94656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D4B74" w:rsidRPr="00E94656" w:rsidRDefault="00ED4B74" w:rsidP="003268D4">
            <w:pPr>
              <w:jc w:val="center"/>
              <w:rPr>
                <w:sz w:val="18"/>
                <w:szCs w:val="18"/>
              </w:rPr>
            </w:pPr>
            <w:r w:rsidRPr="00E9465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Pr="00E94656" w:rsidRDefault="00E94656" w:rsidP="002472A7">
            <w:pPr>
              <w:jc w:val="center"/>
              <w:rPr>
                <w:sz w:val="18"/>
                <w:szCs w:val="18"/>
              </w:rPr>
            </w:pPr>
            <w:r w:rsidRPr="00E94656">
              <w:rPr>
                <w:sz w:val="18"/>
                <w:szCs w:val="18"/>
              </w:rPr>
              <w:t>2 500</w:t>
            </w:r>
          </w:p>
        </w:tc>
        <w:tc>
          <w:tcPr>
            <w:tcW w:w="1701" w:type="dxa"/>
            <w:vAlign w:val="center"/>
          </w:tcPr>
          <w:p w:rsidR="00ED4B74" w:rsidRPr="00E94656" w:rsidRDefault="00D41B2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ED4B74" w:rsidRPr="0016342F" w:rsidTr="00266EBD">
        <w:trPr>
          <w:trHeight w:val="170"/>
        </w:trPr>
        <w:tc>
          <w:tcPr>
            <w:tcW w:w="13325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D4B74" w:rsidRPr="0016342F" w:rsidRDefault="00D41B2F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320 500</w:t>
            </w:r>
            <w:bookmarkStart w:id="6" w:name="_GoBack"/>
            <w:bookmarkEnd w:id="6"/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CB0FFD">
        <w:rPr>
          <w:color w:val="auto"/>
          <w:sz w:val="18"/>
          <w:szCs w:val="18"/>
          <w:lang w:val="kk-KZ"/>
        </w:rPr>
        <w:t>2</w:t>
      </w:r>
      <w:r w:rsidR="00957742">
        <w:rPr>
          <w:color w:val="auto"/>
          <w:sz w:val="18"/>
          <w:szCs w:val="18"/>
          <w:lang w:val="kk-KZ"/>
        </w:rPr>
        <w:t>9</w:t>
      </w:r>
      <w:r w:rsidR="00CB0FFD">
        <w:rPr>
          <w:color w:val="auto"/>
          <w:sz w:val="18"/>
          <w:szCs w:val="18"/>
          <w:lang w:val="kk-KZ"/>
        </w:rPr>
        <w:t xml:space="preserve"> апреля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957742">
        <w:rPr>
          <w:color w:val="auto"/>
          <w:sz w:val="18"/>
          <w:szCs w:val="18"/>
          <w:lang w:val="kk-KZ"/>
        </w:rPr>
        <w:t>29</w:t>
      </w:r>
      <w:r w:rsidR="00CB0FFD">
        <w:rPr>
          <w:color w:val="auto"/>
          <w:sz w:val="18"/>
          <w:szCs w:val="18"/>
          <w:lang w:val="kk-KZ"/>
        </w:rPr>
        <w:t xml:space="preserve"> апреля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A3292"/>
    <w:rsid w:val="001C63CC"/>
    <w:rsid w:val="001D2303"/>
    <w:rsid w:val="001D69D5"/>
    <w:rsid w:val="001F199D"/>
    <w:rsid w:val="001F7540"/>
    <w:rsid w:val="00217FC5"/>
    <w:rsid w:val="002212FC"/>
    <w:rsid w:val="002420AA"/>
    <w:rsid w:val="002472A7"/>
    <w:rsid w:val="00266EBD"/>
    <w:rsid w:val="002862C3"/>
    <w:rsid w:val="002D1636"/>
    <w:rsid w:val="002D54CE"/>
    <w:rsid w:val="002F7CEB"/>
    <w:rsid w:val="00300A4D"/>
    <w:rsid w:val="00302010"/>
    <w:rsid w:val="003036AA"/>
    <w:rsid w:val="00305237"/>
    <w:rsid w:val="00315EA4"/>
    <w:rsid w:val="00331A5F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D2B7A"/>
    <w:rsid w:val="004F1B22"/>
    <w:rsid w:val="004F33D4"/>
    <w:rsid w:val="00522DD1"/>
    <w:rsid w:val="005260DE"/>
    <w:rsid w:val="0055455B"/>
    <w:rsid w:val="00566BE8"/>
    <w:rsid w:val="005742A7"/>
    <w:rsid w:val="005B28A5"/>
    <w:rsid w:val="005B4AF7"/>
    <w:rsid w:val="00607099"/>
    <w:rsid w:val="00636B9C"/>
    <w:rsid w:val="0065700F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1445F"/>
    <w:rsid w:val="00756DE5"/>
    <w:rsid w:val="00757D37"/>
    <w:rsid w:val="007609F2"/>
    <w:rsid w:val="00773B4C"/>
    <w:rsid w:val="00776046"/>
    <w:rsid w:val="007B2A05"/>
    <w:rsid w:val="0080185B"/>
    <w:rsid w:val="00821425"/>
    <w:rsid w:val="008340F9"/>
    <w:rsid w:val="0085002E"/>
    <w:rsid w:val="0087659E"/>
    <w:rsid w:val="00884774"/>
    <w:rsid w:val="008D0078"/>
    <w:rsid w:val="008E70ED"/>
    <w:rsid w:val="00907035"/>
    <w:rsid w:val="0093268C"/>
    <w:rsid w:val="00943A0A"/>
    <w:rsid w:val="00950ADE"/>
    <w:rsid w:val="00953282"/>
    <w:rsid w:val="00955B70"/>
    <w:rsid w:val="00957742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252C5"/>
    <w:rsid w:val="00A2616D"/>
    <w:rsid w:val="00A44FFD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954D2"/>
    <w:rsid w:val="00BA3925"/>
    <w:rsid w:val="00BA62FF"/>
    <w:rsid w:val="00BB5D5B"/>
    <w:rsid w:val="00BE02E5"/>
    <w:rsid w:val="00BE6445"/>
    <w:rsid w:val="00C3204C"/>
    <w:rsid w:val="00C6184C"/>
    <w:rsid w:val="00CB0FFD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41B2F"/>
    <w:rsid w:val="00D56337"/>
    <w:rsid w:val="00D77BEB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94656"/>
    <w:rsid w:val="00EA73FB"/>
    <w:rsid w:val="00EC7DEE"/>
    <w:rsid w:val="00ED4B74"/>
    <w:rsid w:val="00EE2DDD"/>
    <w:rsid w:val="00EF50E4"/>
    <w:rsid w:val="00EF6676"/>
    <w:rsid w:val="00F0375E"/>
    <w:rsid w:val="00F038EB"/>
    <w:rsid w:val="00F30BFB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3B42-EA1F-4B74-8D58-EE4FE122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7</cp:revision>
  <cp:lastPrinted>2020-04-22T05:17:00Z</cp:lastPrinted>
  <dcterms:created xsi:type="dcterms:W3CDTF">2020-04-20T09:43:00Z</dcterms:created>
  <dcterms:modified xsi:type="dcterms:W3CDTF">2020-04-22T06:20:00Z</dcterms:modified>
</cp:coreProperties>
</file>