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812C44">
        <w:rPr>
          <w:b/>
          <w:color w:val="auto"/>
          <w:sz w:val="16"/>
          <w:szCs w:val="16"/>
          <w:lang w:val="kk-KZ"/>
        </w:rPr>
        <w:t>32</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812C44" w:rsidP="005A5B8F">
      <w:pPr>
        <w:shd w:val="clear" w:color="auto" w:fill="FFFFFF"/>
        <w:spacing w:line="276" w:lineRule="auto"/>
        <w:jc w:val="center"/>
        <w:rPr>
          <w:b/>
          <w:color w:val="auto"/>
          <w:sz w:val="16"/>
          <w:szCs w:val="16"/>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DB6DE3">
        <w:rPr>
          <w:color w:val="auto"/>
          <w:sz w:val="16"/>
          <w:szCs w:val="16"/>
          <w:lang w:val="kk-KZ"/>
        </w:rPr>
        <w:t>2</w:t>
      </w:r>
      <w:r w:rsidR="006423F6">
        <w:rPr>
          <w:color w:val="auto"/>
          <w:sz w:val="16"/>
          <w:szCs w:val="16"/>
          <w:lang w:val="kk-KZ"/>
        </w:rPr>
        <w:t>7</w:t>
      </w:r>
      <w:r w:rsidR="002B6D24">
        <w:rPr>
          <w:color w:val="auto"/>
          <w:sz w:val="16"/>
          <w:szCs w:val="16"/>
          <w:lang w:val="kk-KZ"/>
        </w:rPr>
        <w:t>.03</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851"/>
        <w:gridCol w:w="1134"/>
        <w:gridCol w:w="3260"/>
        <w:gridCol w:w="851"/>
        <w:gridCol w:w="709"/>
        <w:gridCol w:w="1134"/>
        <w:gridCol w:w="1701"/>
        <w:gridCol w:w="1134"/>
        <w:gridCol w:w="850"/>
        <w:gridCol w:w="1701"/>
        <w:gridCol w:w="992"/>
        <w:gridCol w:w="1134"/>
      </w:tblGrid>
      <w:tr w:rsidR="001077E7" w:rsidRPr="00840F6A" w:rsidTr="00840F6A">
        <w:trPr>
          <w:trHeight w:val="587"/>
        </w:trPr>
        <w:tc>
          <w:tcPr>
            <w:tcW w:w="567" w:type="dxa"/>
            <w:shd w:val="clear" w:color="auto" w:fill="auto"/>
            <w:vAlign w:val="center"/>
          </w:tcPr>
          <w:p w:rsidR="00AF1E2F" w:rsidRPr="003408AC" w:rsidRDefault="00AF1E2F" w:rsidP="00F1051F">
            <w:pPr>
              <w:jc w:val="center"/>
              <w:rPr>
                <w:b/>
                <w:bCs/>
                <w:sz w:val="14"/>
                <w:szCs w:val="14"/>
              </w:rPr>
            </w:pPr>
            <w:r w:rsidRPr="003408AC">
              <w:rPr>
                <w:b/>
                <w:bCs/>
                <w:sz w:val="14"/>
                <w:szCs w:val="14"/>
              </w:rPr>
              <w:t>№ лота</w:t>
            </w:r>
          </w:p>
        </w:tc>
        <w:tc>
          <w:tcPr>
            <w:tcW w:w="851" w:type="dxa"/>
            <w:vAlign w:val="center"/>
          </w:tcPr>
          <w:p w:rsidR="00AF1E2F" w:rsidRPr="003408AC" w:rsidRDefault="00AF1E2F" w:rsidP="00F1051F">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r w:rsidRPr="003408AC">
              <w:rPr>
                <w:b/>
                <w:sz w:val="14"/>
                <w:szCs w:val="14"/>
              </w:rPr>
              <w:t>берушінің</w:t>
            </w:r>
            <w:r w:rsidR="005E46BF" w:rsidRPr="003408AC">
              <w:rPr>
                <w:b/>
                <w:sz w:val="14"/>
                <w:szCs w:val="14"/>
                <w:lang w:val="kk-KZ"/>
              </w:rPr>
              <w:t xml:space="preserve"> </w:t>
            </w:r>
            <w:proofErr w:type="spellStart"/>
            <w:r w:rsidRPr="003408AC">
              <w:rPr>
                <w:b/>
                <w:sz w:val="14"/>
                <w:szCs w:val="14"/>
              </w:rPr>
              <w:t>атауы</w:t>
            </w:r>
            <w:proofErr w:type="spellEnd"/>
          </w:p>
        </w:tc>
        <w:tc>
          <w:tcPr>
            <w:tcW w:w="1134"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Тауардың атауы</w:t>
            </w:r>
          </w:p>
        </w:tc>
        <w:tc>
          <w:tcPr>
            <w:tcW w:w="3260" w:type="dxa"/>
          </w:tcPr>
          <w:p w:rsidR="00AF1E2F" w:rsidRPr="003408AC" w:rsidRDefault="00AF1E2F" w:rsidP="00F1051F">
            <w:pPr>
              <w:jc w:val="center"/>
              <w:rPr>
                <w:b/>
                <w:bCs/>
                <w:sz w:val="14"/>
                <w:szCs w:val="14"/>
              </w:rPr>
            </w:pPr>
          </w:p>
          <w:p w:rsidR="00AF1E2F" w:rsidRPr="003408AC" w:rsidRDefault="00AF1E2F" w:rsidP="00F1051F">
            <w:pPr>
              <w:jc w:val="center"/>
              <w:rPr>
                <w:b/>
                <w:bCs/>
                <w:sz w:val="14"/>
                <w:szCs w:val="14"/>
                <w:lang w:val="kk-KZ"/>
              </w:rPr>
            </w:pPr>
            <w:r w:rsidRPr="003408AC">
              <w:rPr>
                <w:b/>
                <w:bCs/>
                <w:sz w:val="14"/>
                <w:szCs w:val="14"/>
                <w:lang w:val="kk-KZ"/>
              </w:rPr>
              <w:t>Техникалық сипаттамасы</w:t>
            </w:r>
          </w:p>
        </w:tc>
        <w:tc>
          <w:tcPr>
            <w:tcW w:w="851"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Өлшем бірлігі</w:t>
            </w:r>
          </w:p>
        </w:tc>
        <w:tc>
          <w:tcPr>
            <w:tcW w:w="709"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саны</w:t>
            </w:r>
          </w:p>
        </w:tc>
        <w:tc>
          <w:tcPr>
            <w:tcW w:w="1134" w:type="dxa"/>
            <w:shd w:val="clear" w:color="auto" w:fill="auto"/>
            <w:vAlign w:val="center"/>
          </w:tcPr>
          <w:p w:rsidR="00AF1E2F" w:rsidRPr="003408AC" w:rsidRDefault="00AF1E2F" w:rsidP="00F1051F">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F1051F">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134" w:type="dxa"/>
            <w:vAlign w:val="center"/>
          </w:tcPr>
          <w:p w:rsidR="00AF1E2F" w:rsidRPr="003408AC" w:rsidRDefault="00AF1E2F" w:rsidP="00F1051F">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850" w:type="dxa"/>
            <w:vAlign w:val="center"/>
          </w:tcPr>
          <w:p w:rsidR="00AF1E2F" w:rsidRPr="003408AC" w:rsidRDefault="00AF1E2F" w:rsidP="00F1051F">
            <w:pPr>
              <w:jc w:val="center"/>
              <w:rPr>
                <w:b/>
                <w:bCs/>
                <w:sz w:val="14"/>
                <w:szCs w:val="14"/>
              </w:rPr>
            </w:pPr>
            <w:proofErr w:type="spellStart"/>
            <w:r w:rsidRPr="003408AC">
              <w:rPr>
                <w:b/>
                <w:sz w:val="14"/>
                <w:szCs w:val="14"/>
              </w:rPr>
              <w:t>Аван</w:t>
            </w:r>
            <w:proofErr w:type="spellEnd"/>
            <w:r w:rsidRPr="003408AC">
              <w:rPr>
                <w:b/>
                <w:sz w:val="14"/>
                <w:szCs w:val="14"/>
                <w:lang w:val="kk-KZ"/>
              </w:rPr>
              <w:t>.</w:t>
            </w:r>
            <w:r w:rsidRPr="003408AC">
              <w:rPr>
                <w:b/>
                <w:sz w:val="14"/>
                <w:szCs w:val="14"/>
              </w:rPr>
              <w:t>өлшемі</w:t>
            </w:r>
            <w:r w:rsidR="00812C44">
              <w:rPr>
                <w:b/>
                <w:sz w:val="14"/>
                <w:szCs w:val="14"/>
                <w:lang w:val="kk-KZ"/>
              </w:rPr>
              <w:t xml:space="preserve"> </w:t>
            </w:r>
            <w:r w:rsidRPr="003408AC">
              <w:rPr>
                <w:b/>
                <w:sz w:val="14"/>
                <w:szCs w:val="14"/>
              </w:rPr>
              <w:t>төлем %</w:t>
            </w:r>
          </w:p>
        </w:tc>
        <w:tc>
          <w:tcPr>
            <w:tcW w:w="1701" w:type="dxa"/>
            <w:vAlign w:val="center"/>
          </w:tcPr>
          <w:p w:rsidR="00AF1E2F" w:rsidRPr="003408AC" w:rsidRDefault="00AF1E2F" w:rsidP="00F1051F">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 xml:space="preserve">Бағасы </w:t>
            </w:r>
          </w:p>
        </w:tc>
        <w:tc>
          <w:tcPr>
            <w:tcW w:w="1134" w:type="dxa"/>
          </w:tcPr>
          <w:p w:rsidR="00AF1E2F" w:rsidRPr="003408AC" w:rsidRDefault="004B6C4C" w:rsidP="00F1051F">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A85844" w:rsidRPr="00846CF5" w:rsidTr="00840F6A">
        <w:trPr>
          <w:trHeight w:val="1074"/>
        </w:trPr>
        <w:tc>
          <w:tcPr>
            <w:tcW w:w="567" w:type="dxa"/>
            <w:shd w:val="clear" w:color="auto" w:fill="auto"/>
            <w:vAlign w:val="center"/>
          </w:tcPr>
          <w:p w:rsidR="00A85844" w:rsidRPr="00132AEB" w:rsidRDefault="00A85844" w:rsidP="00132AEB">
            <w:pPr>
              <w:jc w:val="center"/>
              <w:rPr>
                <w:sz w:val="16"/>
                <w:szCs w:val="16"/>
              </w:rPr>
            </w:pPr>
            <w:r w:rsidRPr="00132AEB">
              <w:rPr>
                <w:sz w:val="16"/>
                <w:szCs w:val="16"/>
              </w:rPr>
              <w:t>1</w:t>
            </w:r>
          </w:p>
        </w:tc>
        <w:tc>
          <w:tcPr>
            <w:tcW w:w="851" w:type="dxa"/>
            <w:vAlign w:val="center"/>
          </w:tcPr>
          <w:p w:rsidR="00A85844" w:rsidRPr="00132AEB" w:rsidRDefault="00A85844" w:rsidP="00132AEB">
            <w:pPr>
              <w:jc w:val="center"/>
              <w:rPr>
                <w:sz w:val="16"/>
                <w:szCs w:val="16"/>
                <w:lang w:val="kk-KZ"/>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773EE6" w:rsidRPr="00132AEB" w:rsidRDefault="00773EE6" w:rsidP="00132AEB">
            <w:pPr>
              <w:pStyle w:val="a7"/>
              <w:spacing w:before="0" w:beforeAutospacing="0" w:after="360" w:afterAutospacing="0"/>
              <w:jc w:val="center"/>
              <w:textAlignment w:val="baseline"/>
              <w:rPr>
                <w:sz w:val="16"/>
                <w:szCs w:val="16"/>
                <w:lang w:val="kk-KZ"/>
              </w:rPr>
            </w:pPr>
          </w:p>
          <w:p w:rsidR="00A85844" w:rsidRPr="00812C44" w:rsidRDefault="00812C44" w:rsidP="00132AEB">
            <w:pPr>
              <w:pStyle w:val="a7"/>
              <w:spacing w:before="0" w:beforeAutospacing="0" w:after="360" w:afterAutospacing="0"/>
              <w:jc w:val="center"/>
              <w:textAlignment w:val="baseline"/>
              <w:rPr>
                <w:color w:val="000000"/>
                <w:spacing w:val="2"/>
                <w:sz w:val="16"/>
                <w:szCs w:val="16"/>
                <w:lang w:val="kk-KZ"/>
              </w:rPr>
            </w:pPr>
            <w:r>
              <w:rPr>
                <w:sz w:val="16"/>
                <w:szCs w:val="16"/>
                <w:lang w:val="kk-KZ"/>
              </w:rPr>
              <w:t>Цоликлоны анти А</w:t>
            </w:r>
          </w:p>
        </w:tc>
        <w:tc>
          <w:tcPr>
            <w:tcW w:w="3260" w:type="dxa"/>
          </w:tcPr>
          <w:p w:rsidR="00773EE6" w:rsidRPr="00132AEB" w:rsidRDefault="00773EE6" w:rsidP="00132AEB">
            <w:pPr>
              <w:pStyle w:val="a7"/>
              <w:spacing w:before="0" w:beforeAutospacing="0" w:after="360" w:afterAutospacing="0"/>
              <w:jc w:val="center"/>
              <w:textAlignment w:val="baseline"/>
              <w:rPr>
                <w:sz w:val="16"/>
                <w:szCs w:val="16"/>
                <w:lang w:val="kk-KZ"/>
              </w:rPr>
            </w:pPr>
          </w:p>
          <w:p w:rsidR="00A85844" w:rsidRPr="00812C44" w:rsidRDefault="00812C44" w:rsidP="00132AEB">
            <w:pPr>
              <w:pStyle w:val="a7"/>
              <w:spacing w:before="0" w:beforeAutospacing="0" w:after="360" w:afterAutospacing="0"/>
              <w:jc w:val="center"/>
              <w:textAlignment w:val="baseline"/>
              <w:rPr>
                <w:color w:val="000000"/>
                <w:spacing w:val="2"/>
                <w:sz w:val="16"/>
                <w:szCs w:val="16"/>
                <w:lang w:val="kk-KZ"/>
              </w:rPr>
            </w:pPr>
            <w:r>
              <w:rPr>
                <w:sz w:val="16"/>
                <w:szCs w:val="16"/>
                <w:lang w:val="kk-KZ"/>
              </w:rPr>
              <w:t>Цоликлоны анти А</w:t>
            </w:r>
          </w:p>
        </w:tc>
        <w:tc>
          <w:tcPr>
            <w:tcW w:w="851" w:type="dxa"/>
            <w:shd w:val="clear" w:color="auto" w:fill="auto"/>
            <w:vAlign w:val="center"/>
          </w:tcPr>
          <w:p w:rsidR="00773EE6" w:rsidRPr="00132AEB" w:rsidRDefault="00812C44" w:rsidP="00132AEB">
            <w:pPr>
              <w:jc w:val="center"/>
              <w:rPr>
                <w:sz w:val="16"/>
                <w:szCs w:val="16"/>
                <w:lang w:val="kk-KZ"/>
              </w:rPr>
            </w:pPr>
            <w:r>
              <w:rPr>
                <w:sz w:val="16"/>
                <w:szCs w:val="16"/>
                <w:lang w:val="kk-KZ"/>
              </w:rPr>
              <w:t>штука</w:t>
            </w:r>
          </w:p>
        </w:tc>
        <w:tc>
          <w:tcPr>
            <w:tcW w:w="709" w:type="dxa"/>
            <w:shd w:val="clear" w:color="auto" w:fill="auto"/>
            <w:vAlign w:val="center"/>
          </w:tcPr>
          <w:p w:rsidR="00A85844" w:rsidRPr="00132AEB" w:rsidRDefault="00812C44" w:rsidP="00132AEB">
            <w:pPr>
              <w:jc w:val="center"/>
              <w:rPr>
                <w:sz w:val="16"/>
                <w:szCs w:val="16"/>
                <w:lang w:val="kk-KZ"/>
              </w:rPr>
            </w:pPr>
            <w:r>
              <w:rPr>
                <w:sz w:val="16"/>
                <w:szCs w:val="16"/>
                <w:lang w:val="kk-KZ"/>
              </w:rPr>
              <w:t>50</w:t>
            </w:r>
          </w:p>
        </w:tc>
        <w:tc>
          <w:tcPr>
            <w:tcW w:w="1134" w:type="dxa"/>
            <w:shd w:val="clear" w:color="auto" w:fill="auto"/>
            <w:vAlign w:val="center"/>
          </w:tcPr>
          <w:p w:rsidR="00A85844" w:rsidRPr="00132AEB" w:rsidRDefault="00A85844" w:rsidP="00132AEB">
            <w:pPr>
              <w:jc w:val="center"/>
              <w:rPr>
                <w:sz w:val="16"/>
                <w:szCs w:val="16"/>
                <w:lang w:val="kk-KZ"/>
              </w:rPr>
            </w:pPr>
          </w:p>
          <w:p w:rsidR="00A85844" w:rsidRPr="00132AEB" w:rsidRDefault="00A85844" w:rsidP="00132AEB">
            <w:pPr>
              <w:jc w:val="center"/>
              <w:rPr>
                <w:sz w:val="16"/>
                <w:szCs w:val="16"/>
                <w:lang w:val="kk-KZ"/>
              </w:rPr>
            </w:pPr>
            <w:r w:rsidRPr="00132AEB">
              <w:rPr>
                <w:sz w:val="16"/>
                <w:szCs w:val="16"/>
                <w:lang w:val="kk-KZ"/>
              </w:rPr>
              <w:t>DDP</w:t>
            </w:r>
          </w:p>
        </w:tc>
        <w:tc>
          <w:tcPr>
            <w:tcW w:w="1701" w:type="dxa"/>
            <w:shd w:val="clear" w:color="auto" w:fill="auto"/>
            <w:vAlign w:val="center"/>
          </w:tcPr>
          <w:p w:rsidR="00A85844" w:rsidRPr="00132AEB" w:rsidRDefault="00A85844" w:rsidP="00132AEB">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134" w:type="dxa"/>
            <w:vAlign w:val="center"/>
          </w:tcPr>
          <w:p w:rsidR="00A85844" w:rsidRPr="00132AEB" w:rsidRDefault="00A85844" w:rsidP="00132AEB">
            <w:pPr>
              <w:jc w:val="center"/>
              <w:rPr>
                <w:sz w:val="16"/>
                <w:szCs w:val="16"/>
                <w:lang w:val="kk-KZ"/>
              </w:rPr>
            </w:pPr>
            <w:r w:rsidRPr="00132AEB">
              <w:rPr>
                <w:sz w:val="16"/>
                <w:szCs w:val="16"/>
                <w:lang w:val="kk-KZ"/>
              </w:rPr>
              <w:t>Ақтөбе қаласы, Пацаева көшесі 7</w:t>
            </w:r>
          </w:p>
        </w:tc>
        <w:tc>
          <w:tcPr>
            <w:tcW w:w="850" w:type="dxa"/>
            <w:vAlign w:val="center"/>
          </w:tcPr>
          <w:p w:rsidR="00A85844" w:rsidRPr="00132AEB" w:rsidRDefault="00A85844" w:rsidP="00132AEB">
            <w:pPr>
              <w:jc w:val="center"/>
              <w:rPr>
                <w:sz w:val="16"/>
                <w:szCs w:val="16"/>
                <w:lang w:val="kk-KZ"/>
              </w:rPr>
            </w:pPr>
            <w:r w:rsidRPr="00132AEB">
              <w:rPr>
                <w:sz w:val="16"/>
                <w:szCs w:val="16"/>
                <w:lang w:val="kk-KZ"/>
              </w:rPr>
              <w:t>0</w:t>
            </w:r>
          </w:p>
        </w:tc>
        <w:tc>
          <w:tcPr>
            <w:tcW w:w="1701" w:type="dxa"/>
            <w:vAlign w:val="center"/>
          </w:tcPr>
          <w:p w:rsidR="00A85844" w:rsidRPr="00132AEB" w:rsidRDefault="00A85844" w:rsidP="00132AEB">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tcPr>
          <w:p w:rsidR="00812C44" w:rsidRDefault="00812C44" w:rsidP="00132AEB">
            <w:pPr>
              <w:jc w:val="center"/>
              <w:rPr>
                <w:sz w:val="16"/>
                <w:szCs w:val="16"/>
                <w:lang w:val="kk-KZ"/>
              </w:rPr>
            </w:pPr>
          </w:p>
          <w:p w:rsidR="00812C44" w:rsidRDefault="00812C44" w:rsidP="00132AEB">
            <w:pPr>
              <w:jc w:val="center"/>
              <w:rPr>
                <w:sz w:val="16"/>
                <w:szCs w:val="16"/>
                <w:lang w:val="kk-KZ"/>
              </w:rPr>
            </w:pPr>
          </w:p>
          <w:p w:rsidR="00A85844" w:rsidRPr="00812C44" w:rsidRDefault="00812C44" w:rsidP="00132AEB">
            <w:pPr>
              <w:jc w:val="center"/>
              <w:rPr>
                <w:sz w:val="16"/>
                <w:szCs w:val="16"/>
                <w:lang w:val="kk-KZ"/>
              </w:rPr>
            </w:pPr>
            <w:r>
              <w:rPr>
                <w:sz w:val="16"/>
                <w:szCs w:val="16"/>
                <w:lang w:val="kk-KZ"/>
              </w:rPr>
              <w:t>1 055</w:t>
            </w:r>
          </w:p>
        </w:tc>
        <w:tc>
          <w:tcPr>
            <w:tcW w:w="1134" w:type="dxa"/>
          </w:tcPr>
          <w:p w:rsidR="00A85844" w:rsidRDefault="00A85844" w:rsidP="00132AEB">
            <w:pPr>
              <w:jc w:val="center"/>
              <w:rPr>
                <w:sz w:val="16"/>
                <w:szCs w:val="16"/>
                <w:lang w:val="kk-KZ"/>
              </w:rPr>
            </w:pPr>
          </w:p>
          <w:p w:rsidR="00812C44" w:rsidRDefault="00812C44" w:rsidP="00132AEB">
            <w:pPr>
              <w:jc w:val="center"/>
              <w:rPr>
                <w:sz w:val="16"/>
                <w:szCs w:val="16"/>
                <w:lang w:val="kk-KZ"/>
              </w:rPr>
            </w:pPr>
          </w:p>
          <w:p w:rsidR="00812C44" w:rsidRPr="00A85844" w:rsidRDefault="00812C44" w:rsidP="00132AEB">
            <w:pPr>
              <w:jc w:val="center"/>
              <w:rPr>
                <w:sz w:val="16"/>
                <w:szCs w:val="16"/>
                <w:lang w:val="kk-KZ"/>
              </w:rPr>
            </w:pPr>
            <w:r>
              <w:rPr>
                <w:sz w:val="16"/>
                <w:szCs w:val="16"/>
                <w:lang w:val="kk-KZ"/>
              </w:rPr>
              <w:t>52 750</w:t>
            </w:r>
          </w:p>
        </w:tc>
      </w:tr>
      <w:tr w:rsidR="00812C44" w:rsidRPr="00846CF5" w:rsidTr="00840F6A">
        <w:trPr>
          <w:trHeight w:val="1064"/>
        </w:trPr>
        <w:tc>
          <w:tcPr>
            <w:tcW w:w="567" w:type="dxa"/>
            <w:shd w:val="clear" w:color="auto" w:fill="auto"/>
            <w:vAlign w:val="center"/>
          </w:tcPr>
          <w:p w:rsidR="00812C44" w:rsidRPr="00132AEB" w:rsidRDefault="00812C44" w:rsidP="00132AEB">
            <w:pPr>
              <w:jc w:val="center"/>
              <w:rPr>
                <w:sz w:val="16"/>
                <w:szCs w:val="16"/>
                <w:lang w:val="kk-KZ"/>
              </w:rPr>
            </w:pPr>
            <w:r w:rsidRPr="00132AEB">
              <w:rPr>
                <w:sz w:val="16"/>
                <w:szCs w:val="16"/>
                <w:lang w:val="kk-KZ"/>
              </w:rPr>
              <w:t>2</w:t>
            </w:r>
          </w:p>
        </w:tc>
        <w:tc>
          <w:tcPr>
            <w:tcW w:w="851" w:type="dxa"/>
          </w:tcPr>
          <w:p w:rsidR="00812C44" w:rsidRPr="00132AEB" w:rsidRDefault="00812C44" w:rsidP="00132AEB">
            <w:pPr>
              <w:jc w:val="center"/>
              <w:rPr>
                <w:sz w:val="16"/>
                <w:szCs w:val="16"/>
                <w:lang w:val="kk-KZ"/>
              </w:rPr>
            </w:pPr>
          </w:p>
          <w:p w:rsidR="00812C44" w:rsidRPr="00132AEB" w:rsidRDefault="00812C44" w:rsidP="00132AEB">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812C44" w:rsidRPr="00812C44" w:rsidRDefault="00812C44" w:rsidP="00840F6A">
            <w:pPr>
              <w:pStyle w:val="a7"/>
              <w:spacing w:before="0" w:beforeAutospacing="0" w:after="360" w:afterAutospacing="0"/>
              <w:jc w:val="center"/>
              <w:textAlignment w:val="baseline"/>
              <w:rPr>
                <w:color w:val="000000"/>
                <w:spacing w:val="2"/>
                <w:sz w:val="16"/>
                <w:szCs w:val="16"/>
                <w:lang w:val="kk-KZ"/>
              </w:rPr>
            </w:pPr>
            <w:r>
              <w:rPr>
                <w:sz w:val="16"/>
                <w:szCs w:val="16"/>
                <w:lang w:val="kk-KZ"/>
              </w:rPr>
              <w:t>Цоликлоны анти В</w:t>
            </w:r>
          </w:p>
        </w:tc>
        <w:tc>
          <w:tcPr>
            <w:tcW w:w="3260" w:type="dxa"/>
          </w:tcPr>
          <w:p w:rsidR="00812C44" w:rsidRPr="00132AEB" w:rsidRDefault="00812C44" w:rsidP="00DE2E80">
            <w:pPr>
              <w:pStyle w:val="a7"/>
              <w:spacing w:before="0" w:beforeAutospacing="0" w:after="360" w:afterAutospacing="0"/>
              <w:jc w:val="center"/>
              <w:textAlignment w:val="baseline"/>
              <w:rPr>
                <w:sz w:val="16"/>
                <w:szCs w:val="16"/>
                <w:lang w:val="kk-KZ"/>
              </w:rPr>
            </w:pPr>
          </w:p>
          <w:p w:rsidR="00812C44" w:rsidRPr="00812C44" w:rsidRDefault="00812C44" w:rsidP="00DE2E80">
            <w:pPr>
              <w:pStyle w:val="a7"/>
              <w:spacing w:before="0" w:beforeAutospacing="0" w:after="360" w:afterAutospacing="0"/>
              <w:jc w:val="center"/>
              <w:textAlignment w:val="baseline"/>
              <w:rPr>
                <w:color w:val="000000"/>
                <w:spacing w:val="2"/>
                <w:sz w:val="16"/>
                <w:szCs w:val="16"/>
                <w:lang w:val="kk-KZ"/>
              </w:rPr>
            </w:pPr>
            <w:r>
              <w:rPr>
                <w:sz w:val="16"/>
                <w:szCs w:val="16"/>
                <w:lang w:val="kk-KZ"/>
              </w:rPr>
              <w:t>Цоликлоны анти В</w:t>
            </w:r>
          </w:p>
        </w:tc>
        <w:tc>
          <w:tcPr>
            <w:tcW w:w="851" w:type="dxa"/>
            <w:shd w:val="clear" w:color="auto" w:fill="auto"/>
            <w:vAlign w:val="center"/>
          </w:tcPr>
          <w:p w:rsidR="00812C44" w:rsidRPr="00132AEB" w:rsidRDefault="00812C44" w:rsidP="00132AEB">
            <w:pPr>
              <w:jc w:val="center"/>
              <w:rPr>
                <w:sz w:val="16"/>
                <w:szCs w:val="16"/>
                <w:lang w:val="kk-KZ"/>
              </w:rPr>
            </w:pPr>
            <w:r>
              <w:rPr>
                <w:sz w:val="16"/>
                <w:szCs w:val="16"/>
                <w:lang w:val="kk-KZ"/>
              </w:rPr>
              <w:t>штука</w:t>
            </w:r>
          </w:p>
        </w:tc>
        <w:tc>
          <w:tcPr>
            <w:tcW w:w="709" w:type="dxa"/>
            <w:shd w:val="clear" w:color="auto" w:fill="auto"/>
            <w:vAlign w:val="center"/>
          </w:tcPr>
          <w:p w:rsidR="00812C44" w:rsidRPr="00812C44" w:rsidRDefault="00812C44" w:rsidP="00132AEB">
            <w:pPr>
              <w:jc w:val="center"/>
              <w:rPr>
                <w:sz w:val="16"/>
                <w:szCs w:val="16"/>
                <w:lang w:val="kk-KZ"/>
              </w:rPr>
            </w:pPr>
            <w:r>
              <w:rPr>
                <w:sz w:val="16"/>
                <w:szCs w:val="16"/>
                <w:lang w:val="kk-KZ"/>
              </w:rPr>
              <w:t>50</w:t>
            </w:r>
          </w:p>
        </w:tc>
        <w:tc>
          <w:tcPr>
            <w:tcW w:w="1134" w:type="dxa"/>
            <w:shd w:val="clear" w:color="auto" w:fill="auto"/>
            <w:vAlign w:val="center"/>
          </w:tcPr>
          <w:p w:rsidR="00812C44" w:rsidRPr="00132AEB" w:rsidRDefault="00812C44" w:rsidP="00132AEB">
            <w:pPr>
              <w:jc w:val="center"/>
              <w:rPr>
                <w:sz w:val="16"/>
                <w:szCs w:val="16"/>
                <w:lang w:val="kk-KZ"/>
              </w:rPr>
            </w:pPr>
          </w:p>
          <w:p w:rsidR="00812C44" w:rsidRPr="00132AEB" w:rsidRDefault="00812C44" w:rsidP="00132AEB">
            <w:pPr>
              <w:jc w:val="center"/>
              <w:rPr>
                <w:sz w:val="16"/>
                <w:szCs w:val="16"/>
                <w:lang w:val="kk-KZ"/>
              </w:rPr>
            </w:pPr>
            <w:r w:rsidRPr="00132AEB">
              <w:rPr>
                <w:sz w:val="16"/>
                <w:szCs w:val="16"/>
                <w:lang w:val="kk-KZ"/>
              </w:rPr>
              <w:t>DDP</w:t>
            </w:r>
          </w:p>
        </w:tc>
        <w:tc>
          <w:tcPr>
            <w:tcW w:w="1701" w:type="dxa"/>
            <w:shd w:val="clear" w:color="auto" w:fill="auto"/>
            <w:vAlign w:val="center"/>
          </w:tcPr>
          <w:p w:rsidR="00812C44" w:rsidRPr="00132AEB" w:rsidRDefault="00812C44" w:rsidP="00132AEB">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134" w:type="dxa"/>
            <w:vAlign w:val="center"/>
          </w:tcPr>
          <w:p w:rsidR="00812C44" w:rsidRPr="00132AEB" w:rsidRDefault="00812C44" w:rsidP="00132AEB">
            <w:pPr>
              <w:jc w:val="center"/>
              <w:rPr>
                <w:sz w:val="16"/>
                <w:szCs w:val="16"/>
                <w:lang w:val="kk-KZ"/>
              </w:rPr>
            </w:pPr>
            <w:r w:rsidRPr="00132AEB">
              <w:rPr>
                <w:sz w:val="16"/>
                <w:szCs w:val="16"/>
                <w:lang w:val="kk-KZ"/>
              </w:rPr>
              <w:t>Ақтөбе қаласы, Пацаева көшесі 7</w:t>
            </w:r>
          </w:p>
        </w:tc>
        <w:tc>
          <w:tcPr>
            <w:tcW w:w="850" w:type="dxa"/>
            <w:vAlign w:val="center"/>
          </w:tcPr>
          <w:p w:rsidR="00812C44" w:rsidRPr="00132AEB" w:rsidRDefault="00812C44" w:rsidP="00132AEB">
            <w:pPr>
              <w:jc w:val="center"/>
              <w:rPr>
                <w:sz w:val="16"/>
                <w:szCs w:val="16"/>
                <w:lang w:val="kk-KZ"/>
              </w:rPr>
            </w:pPr>
            <w:r w:rsidRPr="00132AEB">
              <w:rPr>
                <w:sz w:val="16"/>
                <w:szCs w:val="16"/>
                <w:lang w:val="kk-KZ"/>
              </w:rPr>
              <w:t>0</w:t>
            </w:r>
          </w:p>
        </w:tc>
        <w:tc>
          <w:tcPr>
            <w:tcW w:w="1701" w:type="dxa"/>
            <w:vAlign w:val="center"/>
          </w:tcPr>
          <w:p w:rsidR="00812C44" w:rsidRPr="00132AEB" w:rsidRDefault="00812C44" w:rsidP="00132AEB">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tcPr>
          <w:p w:rsidR="00812C44" w:rsidRDefault="00812C44" w:rsidP="00132AEB">
            <w:pPr>
              <w:jc w:val="center"/>
              <w:rPr>
                <w:sz w:val="16"/>
                <w:szCs w:val="16"/>
                <w:lang w:val="kk-KZ"/>
              </w:rPr>
            </w:pPr>
          </w:p>
          <w:p w:rsidR="00812C44" w:rsidRDefault="00812C44" w:rsidP="00132AEB">
            <w:pPr>
              <w:jc w:val="center"/>
              <w:rPr>
                <w:sz w:val="16"/>
                <w:szCs w:val="16"/>
                <w:lang w:val="kk-KZ"/>
              </w:rPr>
            </w:pPr>
          </w:p>
          <w:p w:rsidR="00812C44" w:rsidRDefault="00812C44" w:rsidP="00132AEB">
            <w:pPr>
              <w:jc w:val="center"/>
              <w:rPr>
                <w:sz w:val="16"/>
                <w:szCs w:val="16"/>
                <w:lang w:val="kk-KZ"/>
              </w:rPr>
            </w:pPr>
            <w:r>
              <w:rPr>
                <w:sz w:val="16"/>
                <w:szCs w:val="16"/>
                <w:lang w:val="kk-KZ"/>
              </w:rPr>
              <w:t>1 055</w:t>
            </w:r>
          </w:p>
          <w:p w:rsidR="00812C44" w:rsidRDefault="00812C44" w:rsidP="00132AEB">
            <w:pPr>
              <w:jc w:val="center"/>
              <w:rPr>
                <w:sz w:val="16"/>
                <w:szCs w:val="16"/>
                <w:lang w:val="kk-KZ"/>
              </w:rPr>
            </w:pPr>
          </w:p>
          <w:p w:rsidR="00812C44" w:rsidRPr="00132AEB" w:rsidRDefault="00812C44" w:rsidP="00132AEB">
            <w:pPr>
              <w:jc w:val="center"/>
              <w:rPr>
                <w:sz w:val="16"/>
                <w:szCs w:val="16"/>
                <w:lang w:val="kk-KZ"/>
              </w:rPr>
            </w:pPr>
          </w:p>
        </w:tc>
        <w:tc>
          <w:tcPr>
            <w:tcW w:w="1134" w:type="dxa"/>
          </w:tcPr>
          <w:p w:rsidR="00812C44" w:rsidRDefault="00812C44" w:rsidP="00132AEB">
            <w:pPr>
              <w:jc w:val="center"/>
              <w:rPr>
                <w:sz w:val="16"/>
                <w:szCs w:val="16"/>
                <w:lang w:val="kk-KZ"/>
              </w:rPr>
            </w:pPr>
          </w:p>
          <w:p w:rsidR="00812C44" w:rsidRDefault="00812C44" w:rsidP="00132AEB">
            <w:pPr>
              <w:jc w:val="center"/>
              <w:rPr>
                <w:sz w:val="16"/>
                <w:szCs w:val="16"/>
                <w:lang w:val="kk-KZ"/>
              </w:rPr>
            </w:pPr>
          </w:p>
          <w:p w:rsidR="00812C44" w:rsidRDefault="00812C44" w:rsidP="00132AEB">
            <w:pPr>
              <w:jc w:val="center"/>
              <w:rPr>
                <w:sz w:val="16"/>
                <w:szCs w:val="16"/>
                <w:lang w:val="kk-KZ"/>
              </w:rPr>
            </w:pPr>
            <w:r>
              <w:rPr>
                <w:sz w:val="16"/>
                <w:szCs w:val="16"/>
                <w:lang w:val="kk-KZ"/>
              </w:rPr>
              <w:t>52 750</w:t>
            </w:r>
          </w:p>
          <w:p w:rsidR="00812C44" w:rsidRDefault="00812C44" w:rsidP="00132AEB">
            <w:pPr>
              <w:jc w:val="center"/>
              <w:rPr>
                <w:sz w:val="16"/>
                <w:szCs w:val="16"/>
                <w:lang w:val="kk-KZ"/>
              </w:rPr>
            </w:pPr>
          </w:p>
          <w:p w:rsidR="00812C44" w:rsidRPr="00132AEB" w:rsidRDefault="00812C44" w:rsidP="00132AEB">
            <w:pPr>
              <w:jc w:val="center"/>
              <w:rPr>
                <w:sz w:val="16"/>
                <w:szCs w:val="16"/>
                <w:lang w:val="kk-KZ"/>
              </w:rPr>
            </w:pPr>
          </w:p>
        </w:tc>
      </w:tr>
      <w:tr w:rsidR="00812C44" w:rsidRPr="00812C44" w:rsidTr="00840F6A">
        <w:trPr>
          <w:trHeight w:val="912"/>
        </w:trPr>
        <w:tc>
          <w:tcPr>
            <w:tcW w:w="567" w:type="dxa"/>
            <w:shd w:val="clear" w:color="auto" w:fill="auto"/>
            <w:vAlign w:val="center"/>
          </w:tcPr>
          <w:p w:rsidR="00812C44" w:rsidRPr="00132AEB" w:rsidRDefault="001510ED" w:rsidP="00132AEB">
            <w:pPr>
              <w:jc w:val="center"/>
              <w:rPr>
                <w:sz w:val="16"/>
                <w:szCs w:val="16"/>
                <w:lang w:val="kk-KZ"/>
              </w:rPr>
            </w:pPr>
            <w:r>
              <w:rPr>
                <w:sz w:val="16"/>
                <w:szCs w:val="16"/>
                <w:lang w:val="kk-KZ"/>
              </w:rPr>
              <w:t>3</w:t>
            </w:r>
          </w:p>
        </w:tc>
        <w:tc>
          <w:tcPr>
            <w:tcW w:w="851" w:type="dxa"/>
          </w:tcPr>
          <w:p w:rsidR="00840F6A" w:rsidRDefault="00840F6A" w:rsidP="00840F6A">
            <w:pPr>
              <w:rPr>
                <w:sz w:val="16"/>
                <w:szCs w:val="16"/>
                <w:lang w:val="kk-KZ"/>
              </w:rPr>
            </w:pPr>
          </w:p>
          <w:p w:rsidR="00812C44" w:rsidRPr="00132AEB" w:rsidRDefault="001510ED" w:rsidP="00840F6A">
            <w:pPr>
              <w:rPr>
                <w:sz w:val="16"/>
                <w:szCs w:val="16"/>
                <w:lang w:val="kk-KZ"/>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812C44" w:rsidRPr="00812C44" w:rsidRDefault="00812C44" w:rsidP="00840F6A">
            <w:pPr>
              <w:pStyle w:val="a7"/>
              <w:spacing w:before="0" w:beforeAutospacing="0" w:after="360" w:afterAutospacing="0"/>
              <w:jc w:val="center"/>
              <w:textAlignment w:val="baseline"/>
              <w:rPr>
                <w:color w:val="000000"/>
                <w:spacing w:val="2"/>
                <w:sz w:val="16"/>
                <w:szCs w:val="16"/>
                <w:lang w:val="kk-KZ"/>
              </w:rPr>
            </w:pPr>
            <w:r>
              <w:rPr>
                <w:sz w:val="16"/>
                <w:szCs w:val="16"/>
                <w:lang w:val="kk-KZ"/>
              </w:rPr>
              <w:t>Цоликлоны анти Д супер</w:t>
            </w:r>
          </w:p>
        </w:tc>
        <w:tc>
          <w:tcPr>
            <w:tcW w:w="3260" w:type="dxa"/>
          </w:tcPr>
          <w:p w:rsidR="00812C44" w:rsidRPr="00132AEB" w:rsidRDefault="00812C44" w:rsidP="00DE2E80">
            <w:pPr>
              <w:pStyle w:val="a7"/>
              <w:spacing w:before="0" w:beforeAutospacing="0" w:after="360" w:afterAutospacing="0"/>
              <w:jc w:val="center"/>
              <w:textAlignment w:val="baseline"/>
              <w:rPr>
                <w:sz w:val="16"/>
                <w:szCs w:val="16"/>
                <w:lang w:val="kk-KZ"/>
              </w:rPr>
            </w:pPr>
          </w:p>
          <w:p w:rsidR="00812C44" w:rsidRPr="00812C44" w:rsidRDefault="00812C44" w:rsidP="00DE2E80">
            <w:pPr>
              <w:pStyle w:val="a7"/>
              <w:spacing w:before="0" w:beforeAutospacing="0" w:after="360" w:afterAutospacing="0"/>
              <w:jc w:val="center"/>
              <w:textAlignment w:val="baseline"/>
              <w:rPr>
                <w:color w:val="000000"/>
                <w:spacing w:val="2"/>
                <w:sz w:val="16"/>
                <w:szCs w:val="16"/>
                <w:lang w:val="kk-KZ"/>
              </w:rPr>
            </w:pPr>
            <w:r>
              <w:rPr>
                <w:sz w:val="16"/>
                <w:szCs w:val="16"/>
                <w:lang w:val="kk-KZ"/>
              </w:rPr>
              <w:t>Цоликлоны анти Д супер 10 мл</w:t>
            </w:r>
          </w:p>
        </w:tc>
        <w:tc>
          <w:tcPr>
            <w:tcW w:w="851" w:type="dxa"/>
            <w:shd w:val="clear" w:color="auto" w:fill="auto"/>
            <w:vAlign w:val="center"/>
          </w:tcPr>
          <w:p w:rsidR="00812C44" w:rsidRDefault="00812C44" w:rsidP="00132AEB">
            <w:pPr>
              <w:jc w:val="center"/>
              <w:rPr>
                <w:sz w:val="16"/>
                <w:szCs w:val="16"/>
                <w:lang w:val="kk-KZ"/>
              </w:rPr>
            </w:pPr>
            <w:r>
              <w:rPr>
                <w:sz w:val="16"/>
                <w:szCs w:val="16"/>
                <w:lang w:val="kk-KZ"/>
              </w:rPr>
              <w:t>штука</w:t>
            </w:r>
          </w:p>
        </w:tc>
        <w:tc>
          <w:tcPr>
            <w:tcW w:w="709" w:type="dxa"/>
            <w:shd w:val="clear" w:color="auto" w:fill="auto"/>
            <w:vAlign w:val="center"/>
          </w:tcPr>
          <w:p w:rsidR="00812C44" w:rsidRDefault="00812C44" w:rsidP="00132AEB">
            <w:pPr>
              <w:jc w:val="center"/>
              <w:rPr>
                <w:sz w:val="16"/>
                <w:szCs w:val="16"/>
                <w:lang w:val="kk-KZ"/>
              </w:rPr>
            </w:pPr>
            <w:r>
              <w:rPr>
                <w:sz w:val="16"/>
                <w:szCs w:val="16"/>
                <w:lang w:val="kk-KZ"/>
              </w:rPr>
              <w:t>30</w:t>
            </w:r>
          </w:p>
        </w:tc>
        <w:tc>
          <w:tcPr>
            <w:tcW w:w="1134" w:type="dxa"/>
            <w:shd w:val="clear" w:color="auto" w:fill="auto"/>
            <w:vAlign w:val="center"/>
          </w:tcPr>
          <w:p w:rsidR="00812C44" w:rsidRPr="00132AEB" w:rsidRDefault="00812C44" w:rsidP="00DE2E80">
            <w:pPr>
              <w:jc w:val="center"/>
              <w:rPr>
                <w:sz w:val="16"/>
                <w:szCs w:val="16"/>
                <w:lang w:val="kk-KZ"/>
              </w:rPr>
            </w:pPr>
          </w:p>
          <w:p w:rsidR="00812C44" w:rsidRPr="00132AEB" w:rsidRDefault="00812C44" w:rsidP="00DE2E80">
            <w:pPr>
              <w:jc w:val="center"/>
              <w:rPr>
                <w:sz w:val="16"/>
                <w:szCs w:val="16"/>
                <w:lang w:val="kk-KZ"/>
              </w:rPr>
            </w:pPr>
            <w:r w:rsidRPr="00132AEB">
              <w:rPr>
                <w:sz w:val="16"/>
                <w:szCs w:val="16"/>
                <w:lang w:val="kk-KZ"/>
              </w:rPr>
              <w:t>DDP</w:t>
            </w:r>
          </w:p>
        </w:tc>
        <w:tc>
          <w:tcPr>
            <w:tcW w:w="1701" w:type="dxa"/>
            <w:shd w:val="clear" w:color="auto" w:fill="auto"/>
            <w:vAlign w:val="center"/>
          </w:tcPr>
          <w:p w:rsidR="00812C44" w:rsidRPr="00132AEB" w:rsidRDefault="00812C44" w:rsidP="00DE2E80">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134" w:type="dxa"/>
            <w:vAlign w:val="center"/>
          </w:tcPr>
          <w:p w:rsidR="00812C44" w:rsidRPr="00132AEB" w:rsidRDefault="00812C44" w:rsidP="00DE2E80">
            <w:pPr>
              <w:jc w:val="center"/>
              <w:rPr>
                <w:sz w:val="16"/>
                <w:szCs w:val="16"/>
                <w:lang w:val="kk-KZ"/>
              </w:rPr>
            </w:pPr>
            <w:r w:rsidRPr="00132AEB">
              <w:rPr>
                <w:sz w:val="16"/>
                <w:szCs w:val="16"/>
                <w:lang w:val="kk-KZ"/>
              </w:rPr>
              <w:t>Ақтөбе қаласы, Пацаева көшесі 7</w:t>
            </w:r>
          </w:p>
        </w:tc>
        <w:tc>
          <w:tcPr>
            <w:tcW w:w="850" w:type="dxa"/>
            <w:vAlign w:val="center"/>
          </w:tcPr>
          <w:p w:rsidR="00812C44" w:rsidRPr="00132AEB" w:rsidRDefault="00812C44" w:rsidP="00DE2E80">
            <w:pPr>
              <w:jc w:val="center"/>
              <w:rPr>
                <w:sz w:val="16"/>
                <w:szCs w:val="16"/>
                <w:lang w:val="kk-KZ"/>
              </w:rPr>
            </w:pPr>
            <w:r w:rsidRPr="00132AEB">
              <w:rPr>
                <w:sz w:val="16"/>
                <w:szCs w:val="16"/>
                <w:lang w:val="kk-KZ"/>
              </w:rPr>
              <w:t>0</w:t>
            </w:r>
          </w:p>
        </w:tc>
        <w:tc>
          <w:tcPr>
            <w:tcW w:w="1701" w:type="dxa"/>
            <w:vAlign w:val="center"/>
          </w:tcPr>
          <w:p w:rsidR="00812C44" w:rsidRPr="00132AEB" w:rsidRDefault="00812C44" w:rsidP="00DE2E80">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tcPr>
          <w:p w:rsidR="00812C44" w:rsidRDefault="00812C44" w:rsidP="00132AEB">
            <w:pPr>
              <w:jc w:val="center"/>
              <w:rPr>
                <w:sz w:val="16"/>
                <w:szCs w:val="16"/>
                <w:lang w:val="kk-KZ"/>
              </w:rPr>
            </w:pPr>
          </w:p>
          <w:p w:rsidR="00812C44" w:rsidRDefault="00812C44" w:rsidP="00132AEB">
            <w:pPr>
              <w:jc w:val="center"/>
              <w:rPr>
                <w:sz w:val="16"/>
                <w:szCs w:val="16"/>
                <w:lang w:val="kk-KZ"/>
              </w:rPr>
            </w:pPr>
          </w:p>
          <w:p w:rsidR="00812C44" w:rsidRDefault="00812C44" w:rsidP="00132AEB">
            <w:pPr>
              <w:jc w:val="center"/>
              <w:rPr>
                <w:sz w:val="16"/>
                <w:szCs w:val="16"/>
                <w:lang w:val="kk-KZ"/>
              </w:rPr>
            </w:pPr>
            <w:r>
              <w:rPr>
                <w:sz w:val="16"/>
                <w:szCs w:val="16"/>
                <w:lang w:val="kk-KZ"/>
              </w:rPr>
              <w:t>1 225</w:t>
            </w:r>
          </w:p>
        </w:tc>
        <w:tc>
          <w:tcPr>
            <w:tcW w:w="1134" w:type="dxa"/>
          </w:tcPr>
          <w:p w:rsidR="00812C44" w:rsidRDefault="00812C44" w:rsidP="00132AEB">
            <w:pPr>
              <w:jc w:val="center"/>
              <w:rPr>
                <w:sz w:val="16"/>
                <w:szCs w:val="16"/>
                <w:lang w:val="kk-KZ"/>
              </w:rPr>
            </w:pPr>
          </w:p>
          <w:p w:rsidR="00812C44" w:rsidRDefault="00812C44" w:rsidP="00132AEB">
            <w:pPr>
              <w:jc w:val="center"/>
              <w:rPr>
                <w:sz w:val="16"/>
                <w:szCs w:val="16"/>
                <w:lang w:val="kk-KZ"/>
              </w:rPr>
            </w:pPr>
          </w:p>
          <w:p w:rsidR="00812C44" w:rsidRDefault="00812C44" w:rsidP="00132AEB">
            <w:pPr>
              <w:jc w:val="center"/>
              <w:rPr>
                <w:sz w:val="16"/>
                <w:szCs w:val="16"/>
                <w:lang w:val="kk-KZ"/>
              </w:rPr>
            </w:pPr>
            <w:r>
              <w:rPr>
                <w:sz w:val="16"/>
                <w:szCs w:val="16"/>
                <w:lang w:val="kk-KZ"/>
              </w:rPr>
              <w:t>36 750</w:t>
            </w:r>
          </w:p>
        </w:tc>
      </w:tr>
      <w:tr w:rsidR="00812C44" w:rsidRPr="00823FE0" w:rsidTr="00840F6A">
        <w:trPr>
          <w:trHeight w:val="135"/>
        </w:trPr>
        <w:tc>
          <w:tcPr>
            <w:tcW w:w="12191" w:type="dxa"/>
            <w:gridSpan w:val="10"/>
            <w:shd w:val="clear" w:color="auto" w:fill="auto"/>
            <w:vAlign w:val="center"/>
          </w:tcPr>
          <w:p w:rsidR="00812C44" w:rsidRDefault="00812C44" w:rsidP="002B05E1">
            <w:pPr>
              <w:jc w:val="center"/>
              <w:rPr>
                <w:b/>
                <w:bCs/>
                <w:sz w:val="16"/>
                <w:szCs w:val="16"/>
                <w:lang w:val="kk-KZ"/>
              </w:rPr>
            </w:pPr>
          </w:p>
          <w:p w:rsidR="00812C44" w:rsidRPr="00823FE0" w:rsidRDefault="00812C44" w:rsidP="002B05E1">
            <w:pPr>
              <w:jc w:val="center"/>
              <w:rPr>
                <w:b/>
                <w:sz w:val="16"/>
                <w:szCs w:val="16"/>
                <w:lang w:val="kk-KZ"/>
              </w:rPr>
            </w:pPr>
            <w:r w:rsidRPr="00823FE0">
              <w:rPr>
                <w:b/>
                <w:bCs/>
                <w:sz w:val="16"/>
                <w:szCs w:val="16"/>
                <w:lang w:val="kk-KZ"/>
              </w:rPr>
              <w:t>ИТОГО</w:t>
            </w:r>
          </w:p>
        </w:tc>
        <w:tc>
          <w:tcPr>
            <w:tcW w:w="1701" w:type="dxa"/>
          </w:tcPr>
          <w:p w:rsidR="00812C44" w:rsidRPr="00823FE0" w:rsidRDefault="00812C44" w:rsidP="002B05E1">
            <w:pPr>
              <w:ind w:left="53" w:hanging="53"/>
              <w:jc w:val="center"/>
              <w:rPr>
                <w:b/>
                <w:sz w:val="16"/>
                <w:szCs w:val="16"/>
                <w:lang w:val="kk-KZ"/>
              </w:rPr>
            </w:pPr>
          </w:p>
        </w:tc>
        <w:tc>
          <w:tcPr>
            <w:tcW w:w="992" w:type="dxa"/>
            <w:shd w:val="clear" w:color="auto" w:fill="auto"/>
            <w:vAlign w:val="center"/>
          </w:tcPr>
          <w:p w:rsidR="00812C44" w:rsidRPr="00823FE0" w:rsidRDefault="00812C44" w:rsidP="002B05E1">
            <w:pPr>
              <w:ind w:left="53" w:hanging="53"/>
              <w:jc w:val="center"/>
              <w:rPr>
                <w:b/>
                <w:sz w:val="16"/>
                <w:szCs w:val="16"/>
                <w:lang w:val="kk-KZ"/>
              </w:rPr>
            </w:pPr>
          </w:p>
        </w:tc>
        <w:tc>
          <w:tcPr>
            <w:tcW w:w="1134" w:type="dxa"/>
          </w:tcPr>
          <w:p w:rsidR="00812C44" w:rsidRPr="00D85B7C" w:rsidRDefault="00812C44" w:rsidP="002B6D24">
            <w:pPr>
              <w:ind w:left="53" w:hanging="53"/>
              <w:jc w:val="center"/>
              <w:rPr>
                <w:b/>
                <w:sz w:val="16"/>
                <w:szCs w:val="16"/>
                <w:lang w:val="kk-KZ"/>
              </w:rPr>
            </w:pPr>
            <w:r>
              <w:rPr>
                <w:b/>
                <w:sz w:val="16"/>
                <w:szCs w:val="16"/>
                <w:lang w:val="kk-KZ"/>
              </w:rPr>
              <w:t>142 250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4118F4">
        <w:rPr>
          <w:color w:val="auto"/>
          <w:sz w:val="18"/>
          <w:szCs w:val="18"/>
          <w:lang w:val="kk-KZ"/>
        </w:rPr>
        <w:t>берудің соңғы мерзімі сағат 10</w:t>
      </w:r>
      <w:r w:rsidR="002B6D24">
        <w:rPr>
          <w:color w:val="auto"/>
          <w:sz w:val="18"/>
          <w:szCs w:val="18"/>
          <w:lang w:val="kk-KZ"/>
        </w:rPr>
        <w:t>.0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1510ED">
        <w:rPr>
          <w:color w:val="auto"/>
          <w:sz w:val="18"/>
          <w:szCs w:val="18"/>
          <w:lang w:val="kk-KZ"/>
        </w:rPr>
        <w:t>03 сәуір</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2B6D24">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1510ED">
        <w:rPr>
          <w:color w:val="auto"/>
          <w:sz w:val="18"/>
          <w:szCs w:val="18"/>
          <w:lang w:val="kk-KZ"/>
        </w:rPr>
        <w:t>03 сәуір</w:t>
      </w:r>
      <w:r w:rsidR="00C510A6">
        <w:rPr>
          <w:color w:val="auto"/>
          <w:sz w:val="18"/>
          <w:szCs w:val="18"/>
          <w:lang w:val="kk-KZ"/>
        </w:rPr>
        <w:t xml:space="preserve">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2E3E"/>
    <w:rsid w:val="00003C66"/>
    <w:rsid w:val="000073A3"/>
    <w:rsid w:val="00011187"/>
    <w:rsid w:val="000263E2"/>
    <w:rsid w:val="000370A2"/>
    <w:rsid w:val="00044887"/>
    <w:rsid w:val="00047280"/>
    <w:rsid w:val="000500F8"/>
    <w:rsid w:val="0005132A"/>
    <w:rsid w:val="000573C3"/>
    <w:rsid w:val="000738CB"/>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420B"/>
    <w:rsid w:val="001465DB"/>
    <w:rsid w:val="001510ED"/>
    <w:rsid w:val="001529FC"/>
    <w:rsid w:val="00163755"/>
    <w:rsid w:val="00165A01"/>
    <w:rsid w:val="001702AB"/>
    <w:rsid w:val="00170BAC"/>
    <w:rsid w:val="00173680"/>
    <w:rsid w:val="00175679"/>
    <w:rsid w:val="00185976"/>
    <w:rsid w:val="0019201B"/>
    <w:rsid w:val="00194CB4"/>
    <w:rsid w:val="00196891"/>
    <w:rsid w:val="001A02AA"/>
    <w:rsid w:val="001A0D34"/>
    <w:rsid w:val="001A3292"/>
    <w:rsid w:val="001A6127"/>
    <w:rsid w:val="001B0A8C"/>
    <w:rsid w:val="001B0FF5"/>
    <w:rsid w:val="001B7D6A"/>
    <w:rsid w:val="001C0178"/>
    <w:rsid w:val="001C63CC"/>
    <w:rsid w:val="001D28AC"/>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97EE5"/>
    <w:rsid w:val="002A0FF9"/>
    <w:rsid w:val="002A1820"/>
    <w:rsid w:val="002A6748"/>
    <w:rsid w:val="002A6E00"/>
    <w:rsid w:val="002B05E1"/>
    <w:rsid w:val="002B1AA0"/>
    <w:rsid w:val="002B1C42"/>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7987"/>
    <w:rsid w:val="003332E7"/>
    <w:rsid w:val="003354B1"/>
    <w:rsid w:val="003408AC"/>
    <w:rsid w:val="0034128C"/>
    <w:rsid w:val="00341584"/>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F1B22"/>
    <w:rsid w:val="004F66EB"/>
    <w:rsid w:val="004F6847"/>
    <w:rsid w:val="00522DD1"/>
    <w:rsid w:val="00523EDE"/>
    <w:rsid w:val="005311E5"/>
    <w:rsid w:val="00535AE4"/>
    <w:rsid w:val="00544935"/>
    <w:rsid w:val="0054748E"/>
    <w:rsid w:val="00553482"/>
    <w:rsid w:val="0055455B"/>
    <w:rsid w:val="0055604D"/>
    <w:rsid w:val="00562BBD"/>
    <w:rsid w:val="00565A68"/>
    <w:rsid w:val="005729EE"/>
    <w:rsid w:val="005779EE"/>
    <w:rsid w:val="005904F5"/>
    <w:rsid w:val="00592725"/>
    <w:rsid w:val="00592B03"/>
    <w:rsid w:val="005A5B8F"/>
    <w:rsid w:val="005A6456"/>
    <w:rsid w:val="005B200C"/>
    <w:rsid w:val="005B28A5"/>
    <w:rsid w:val="005B3462"/>
    <w:rsid w:val="005B4AF7"/>
    <w:rsid w:val="005C2D11"/>
    <w:rsid w:val="005D1439"/>
    <w:rsid w:val="005D2A91"/>
    <w:rsid w:val="005E46BF"/>
    <w:rsid w:val="005E585D"/>
    <w:rsid w:val="005F0C8E"/>
    <w:rsid w:val="00601E32"/>
    <w:rsid w:val="00606077"/>
    <w:rsid w:val="00607099"/>
    <w:rsid w:val="006115B7"/>
    <w:rsid w:val="00612132"/>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2A56"/>
    <w:rsid w:val="00773B4C"/>
    <w:rsid w:val="00773EE6"/>
    <w:rsid w:val="00776046"/>
    <w:rsid w:val="00781669"/>
    <w:rsid w:val="0078237D"/>
    <w:rsid w:val="00793E55"/>
    <w:rsid w:val="00796B0A"/>
    <w:rsid w:val="00796BD2"/>
    <w:rsid w:val="007A1133"/>
    <w:rsid w:val="007A3434"/>
    <w:rsid w:val="007A5D84"/>
    <w:rsid w:val="007B16E1"/>
    <w:rsid w:val="007C0BE3"/>
    <w:rsid w:val="007C74A1"/>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F5E68"/>
    <w:rsid w:val="00902227"/>
    <w:rsid w:val="0090446D"/>
    <w:rsid w:val="00907035"/>
    <w:rsid w:val="009075A9"/>
    <w:rsid w:val="00910BAB"/>
    <w:rsid w:val="0091128A"/>
    <w:rsid w:val="00911C57"/>
    <w:rsid w:val="00912296"/>
    <w:rsid w:val="00913D83"/>
    <w:rsid w:val="00914945"/>
    <w:rsid w:val="00916A25"/>
    <w:rsid w:val="0093268C"/>
    <w:rsid w:val="00937F25"/>
    <w:rsid w:val="00940A25"/>
    <w:rsid w:val="00943A0A"/>
    <w:rsid w:val="00950ADE"/>
    <w:rsid w:val="00955B70"/>
    <w:rsid w:val="00956A88"/>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7E97"/>
    <w:rsid w:val="009D3F1E"/>
    <w:rsid w:val="009D6029"/>
    <w:rsid w:val="009E12B9"/>
    <w:rsid w:val="009E3C04"/>
    <w:rsid w:val="009E76F5"/>
    <w:rsid w:val="009F1984"/>
    <w:rsid w:val="009F23CD"/>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53BCE"/>
    <w:rsid w:val="00B54B01"/>
    <w:rsid w:val="00B62256"/>
    <w:rsid w:val="00B66C51"/>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EA0"/>
    <w:rsid w:val="00CE5B93"/>
    <w:rsid w:val="00CF184B"/>
    <w:rsid w:val="00CF4C18"/>
    <w:rsid w:val="00D01347"/>
    <w:rsid w:val="00D0187F"/>
    <w:rsid w:val="00D04359"/>
    <w:rsid w:val="00D073A8"/>
    <w:rsid w:val="00D155DE"/>
    <w:rsid w:val="00D16496"/>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C2"/>
    <w:rsid w:val="00DF5352"/>
    <w:rsid w:val="00E110E7"/>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10A5"/>
    <w:rsid w:val="00E8409D"/>
    <w:rsid w:val="00E855F8"/>
    <w:rsid w:val="00E9136D"/>
    <w:rsid w:val="00EA2D0A"/>
    <w:rsid w:val="00EA3BF7"/>
    <w:rsid w:val="00EA73FB"/>
    <w:rsid w:val="00EB3E27"/>
    <w:rsid w:val="00EB412B"/>
    <w:rsid w:val="00EB42B0"/>
    <w:rsid w:val="00EB587B"/>
    <w:rsid w:val="00EC7DEE"/>
    <w:rsid w:val="00EE2DDD"/>
    <w:rsid w:val="00EE58AB"/>
    <w:rsid w:val="00EE6A18"/>
    <w:rsid w:val="00EF3B46"/>
    <w:rsid w:val="00EF50E4"/>
    <w:rsid w:val="00F0375E"/>
    <w:rsid w:val="00F038EB"/>
    <w:rsid w:val="00F03A32"/>
    <w:rsid w:val="00F10031"/>
    <w:rsid w:val="00F13CF0"/>
    <w:rsid w:val="00F14B69"/>
    <w:rsid w:val="00F21AAF"/>
    <w:rsid w:val="00F234BD"/>
    <w:rsid w:val="00F2572B"/>
    <w:rsid w:val="00F258FA"/>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22DA"/>
    <w:rsid w:val="00FC4206"/>
    <w:rsid w:val="00FC7486"/>
    <w:rsid w:val="00FD3B5F"/>
    <w:rsid w:val="00FD6BE5"/>
    <w:rsid w:val="00FE0EC1"/>
    <w:rsid w:val="00FF2D35"/>
    <w:rsid w:val="00FF37A5"/>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D645-8DFF-4BC6-A447-4C285E9B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585</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33</cp:revision>
  <cp:lastPrinted>2023-03-27T09:26:00Z</cp:lastPrinted>
  <dcterms:created xsi:type="dcterms:W3CDTF">2023-02-14T11:22:00Z</dcterms:created>
  <dcterms:modified xsi:type="dcterms:W3CDTF">2023-03-27T09:33:00Z</dcterms:modified>
</cp:coreProperties>
</file>